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1010"/>
        </w:tabs>
        <w:spacing w:after="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PROIECT DE ACTIVITATE INTEGRATĂ</w:t>
      </w:r>
    </w:p>
    <w:p w:rsidR="00000000" w:rsidDel="00000000" w:rsidP="00000000" w:rsidRDefault="00000000" w:rsidRPr="00000000" w14:paraId="00000002">
      <w:pPr>
        <w:tabs>
          <w:tab w:val="left" w:leader="none" w:pos="11010"/>
        </w:tabs>
        <w:spacing w:after="0" w:line="276" w:lineRule="auto"/>
        <w:jc w:val="center"/>
        <w:rPr>
          <w:rFonts w:ascii="Times New Roman" w:cs="Times New Roman" w:eastAsia="Times New Roman" w:hAnsi="Times New Roman"/>
          <w:b w:val="1"/>
          <w:color w:val="ff0000"/>
          <w:sz w:val="24"/>
          <w:szCs w:val="24"/>
        </w:rPr>
      </w:pPr>
      <w:r w:rsidDel="00000000" w:rsidR="00000000" w:rsidRPr="00000000">
        <w:rPr>
          <w:rtl w:val="0"/>
        </w:rPr>
      </w:r>
    </w:p>
    <w:p w:rsidR="00000000" w:rsidDel="00000000" w:rsidP="00000000" w:rsidRDefault="00000000" w:rsidRPr="00000000" w14:paraId="00000003">
      <w:pPr>
        <w:tabs>
          <w:tab w:val="left" w:leader="none" w:pos="11010"/>
        </w:tabs>
        <w:spacing w:after="0" w:line="276"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tabs>
          <w:tab w:val="left" w:leader="none" w:pos="11010"/>
        </w:tabs>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Instituția: </w:t>
      </w:r>
      <w:r w:rsidDel="00000000" w:rsidR="00000000" w:rsidRPr="00000000">
        <w:rPr>
          <w:rtl w:val="0"/>
        </w:rPr>
      </w:r>
    </w:p>
    <w:p w:rsidR="00000000" w:rsidDel="00000000" w:rsidP="00000000" w:rsidRDefault="00000000" w:rsidRPr="00000000" w14:paraId="00000005">
      <w:pPr>
        <w:spacing w:after="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Educator:</w:t>
      </w:r>
    </w:p>
    <w:p w:rsidR="00000000" w:rsidDel="00000000" w:rsidP="00000000" w:rsidRDefault="00000000" w:rsidRPr="00000000" w14:paraId="00000006">
      <w:pPr>
        <w:spacing w:after="0" w:line="276" w:lineRule="auto"/>
        <w:rPr>
          <w:rFonts w:ascii="Times New Roman" w:cs="Times New Roman" w:eastAsia="Times New Roman" w:hAnsi="Times New Roman"/>
          <w:sz w:val="24"/>
          <w:szCs w:val="24"/>
        </w:rPr>
      </w:pPr>
      <w:bookmarkStart w:colFirst="0" w:colLast="0" w:name="_heading=h.i7q5p8cyveww" w:id="0"/>
      <w:bookmarkEnd w:id="0"/>
      <w:r w:rsidDel="00000000" w:rsidR="00000000" w:rsidRPr="00000000">
        <w:rPr>
          <w:rFonts w:ascii="Times New Roman" w:cs="Times New Roman" w:eastAsia="Times New Roman" w:hAnsi="Times New Roman"/>
          <w:b w:val="1"/>
          <w:sz w:val="24"/>
          <w:szCs w:val="24"/>
          <w:rtl w:val="0"/>
        </w:rPr>
        <w:t xml:space="preserve">Grupa</w:t>
      </w:r>
      <w:r w:rsidDel="00000000" w:rsidR="00000000" w:rsidRPr="00000000">
        <w:rPr>
          <w:rFonts w:ascii="Times New Roman" w:cs="Times New Roman" w:eastAsia="Times New Roman" w:hAnsi="Times New Roman"/>
          <w:sz w:val="24"/>
          <w:szCs w:val="24"/>
          <w:rtl w:val="0"/>
        </w:rPr>
        <w:t xml:space="preserve">: pregătitoare (6-7 ani)</w:t>
      </w:r>
    </w:p>
    <w:p w:rsidR="00000000" w:rsidDel="00000000" w:rsidP="00000000" w:rsidRDefault="00000000" w:rsidRPr="00000000" w14:paraId="00000007">
      <w:pPr>
        <w:spacing w:after="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Tema globală: </w:t>
      </w:r>
      <w:r w:rsidDel="00000000" w:rsidR="00000000" w:rsidRPr="00000000">
        <w:rPr>
          <w:rFonts w:ascii="Times New Roman" w:cs="Times New Roman" w:eastAsia="Times New Roman" w:hAnsi="Times New Roman"/>
          <w:sz w:val="24"/>
          <w:szCs w:val="24"/>
          <w:rtl w:val="0"/>
        </w:rPr>
        <w:t xml:space="preserve">Eu și lumea înconjurătoare</w:t>
      </w:r>
      <w:r w:rsidDel="00000000" w:rsidR="00000000" w:rsidRPr="00000000">
        <w:rPr>
          <w:rtl w:val="0"/>
        </w:rPr>
      </w:r>
    </w:p>
    <w:p w:rsidR="00000000" w:rsidDel="00000000" w:rsidP="00000000" w:rsidRDefault="00000000" w:rsidRPr="00000000" w14:paraId="00000008">
      <w:pPr>
        <w:spacing w:after="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Tema proiectului: </w:t>
      </w:r>
      <w:r w:rsidDel="00000000" w:rsidR="00000000" w:rsidRPr="00000000">
        <w:rPr>
          <w:rFonts w:ascii="Times New Roman" w:cs="Times New Roman" w:eastAsia="Times New Roman" w:hAnsi="Times New Roman"/>
          <w:sz w:val="24"/>
          <w:szCs w:val="24"/>
          <w:rtl w:val="0"/>
        </w:rPr>
        <w:t xml:space="preserve">Super-eroii Naturii</w:t>
      </w:r>
      <w:r w:rsidDel="00000000" w:rsidR="00000000" w:rsidRPr="00000000">
        <w:rPr>
          <w:rtl w:val="0"/>
        </w:rPr>
      </w:r>
    </w:p>
    <w:p w:rsidR="00000000" w:rsidDel="00000000" w:rsidP="00000000" w:rsidRDefault="00000000" w:rsidRPr="00000000" w14:paraId="00000009">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Subtema proiectului:</w:t>
      </w:r>
      <w:r w:rsidDel="00000000" w:rsidR="00000000" w:rsidRPr="00000000">
        <w:rPr>
          <w:rFonts w:ascii="Times New Roman" w:cs="Times New Roman" w:eastAsia="Times New Roman" w:hAnsi="Times New Roman"/>
          <w:b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Animalele Sălbătice – Stăpânele naturii</w:t>
      </w:r>
      <w:r w:rsidDel="00000000" w:rsidR="00000000" w:rsidRPr="00000000">
        <w:rPr>
          <w:rtl w:val="0"/>
        </w:rPr>
      </w:r>
    </w:p>
    <w:p w:rsidR="00000000" w:rsidDel="00000000" w:rsidP="00000000" w:rsidRDefault="00000000" w:rsidRPr="00000000" w14:paraId="0000000A">
      <w:pPr>
        <w:spacing w:after="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Tema zilei: </w:t>
      </w:r>
      <w:r w:rsidDel="00000000" w:rsidR="00000000" w:rsidRPr="00000000">
        <w:rPr>
          <w:rFonts w:ascii="Times New Roman" w:cs="Times New Roman" w:eastAsia="Times New Roman" w:hAnsi="Times New Roman"/>
          <w:sz w:val="24"/>
          <w:szCs w:val="24"/>
          <w:rtl w:val="0"/>
        </w:rPr>
        <w:t xml:space="preserve">Parada super eroilor!</w:t>
      </w:r>
      <w:r w:rsidDel="00000000" w:rsidR="00000000" w:rsidRPr="00000000">
        <w:rPr>
          <w:rtl w:val="0"/>
        </w:rPr>
      </w:r>
    </w:p>
    <w:p w:rsidR="00000000" w:rsidDel="00000000" w:rsidP="00000000" w:rsidRDefault="00000000" w:rsidRPr="00000000" w14:paraId="0000000B">
      <w:pPr>
        <w:spacing w:after="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Tipul de activitate: </w:t>
      </w:r>
      <w:r w:rsidDel="00000000" w:rsidR="00000000" w:rsidRPr="00000000">
        <w:rPr>
          <w:rFonts w:ascii="Times New Roman" w:cs="Times New Roman" w:eastAsia="Times New Roman" w:hAnsi="Times New Roman"/>
          <w:sz w:val="24"/>
          <w:szCs w:val="24"/>
          <w:rtl w:val="0"/>
        </w:rPr>
        <w:t xml:space="preserve">integrată</w:t>
      </w:r>
      <w:r w:rsidDel="00000000" w:rsidR="00000000" w:rsidRPr="00000000">
        <w:rPr>
          <w:rtl w:val="0"/>
        </w:rPr>
      </w:r>
    </w:p>
    <w:p w:rsidR="00000000" w:rsidDel="00000000" w:rsidP="00000000" w:rsidRDefault="00000000" w:rsidRPr="00000000" w14:paraId="0000000C">
      <w:pPr>
        <w:spacing w:after="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Timpul recomandat: </w:t>
      </w:r>
      <w:r w:rsidDel="00000000" w:rsidR="00000000" w:rsidRPr="00000000">
        <w:rPr>
          <w:rFonts w:ascii="Times New Roman" w:cs="Times New Roman" w:eastAsia="Times New Roman" w:hAnsi="Times New Roman"/>
          <w:sz w:val="24"/>
          <w:szCs w:val="24"/>
          <w:rtl w:val="0"/>
        </w:rPr>
        <w:t xml:space="preserve">40 min</w:t>
      </w:r>
      <w:r w:rsidDel="00000000" w:rsidR="00000000" w:rsidRPr="00000000">
        <w:rPr>
          <w:rtl w:val="0"/>
        </w:rPr>
      </w:r>
    </w:p>
    <w:p w:rsidR="00000000" w:rsidDel="00000000" w:rsidP="00000000" w:rsidRDefault="00000000" w:rsidRPr="00000000" w14:paraId="0000000D">
      <w:pPr>
        <w:spacing w:after="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Domeniile de activitate:</w:t>
      </w:r>
    </w:p>
    <w:p w:rsidR="00000000" w:rsidDel="00000000" w:rsidP="00000000" w:rsidRDefault="00000000" w:rsidRPr="00000000" w14:paraId="0000000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1134"/>
        </w:tabs>
        <w:spacing w:after="0" w:before="0" w:line="276" w:lineRule="auto"/>
        <w:ind w:left="851" w:right="0" w:hanging="360"/>
        <w:jc w:val="both"/>
        <w:rPr>
          <w:rFonts w:ascii="Times New Roman" w:cs="Times New Roman" w:eastAsia="Times New Roman" w:hAnsi="Times New Roman"/>
          <w:b w:val="0"/>
          <w:i w:val="1"/>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Limbaj și comunicare</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1134"/>
        </w:tabs>
        <w:spacing w:after="0" w:before="0" w:line="276" w:lineRule="auto"/>
        <w:ind w:left="851" w:right="0" w:hanging="360"/>
        <w:jc w:val="both"/>
        <w:rPr>
          <w:rFonts w:ascii="Times New Roman" w:cs="Times New Roman" w:eastAsia="Times New Roman" w:hAnsi="Times New Roman"/>
          <w:b w:val="0"/>
          <w:i w:val="1"/>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Științe și tehnologii</w:t>
      </w:r>
      <w:r w:rsidDel="00000000" w:rsidR="00000000" w:rsidRPr="00000000">
        <w:rPr>
          <w:rtl w:val="0"/>
        </w:rPr>
      </w:r>
    </w:p>
    <w:p w:rsidR="00000000" w:rsidDel="00000000" w:rsidP="00000000" w:rsidRDefault="00000000" w:rsidRPr="00000000" w14:paraId="00000010">
      <w:pPr>
        <w:spacing w:after="0" w:line="276"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Dimensiunile domeniilor de activitate:</w:t>
      </w:r>
      <w:r w:rsidDel="00000000" w:rsidR="00000000" w:rsidRPr="00000000">
        <w:rPr>
          <w:rtl w:val="0"/>
        </w:rPr>
      </w:r>
    </w:p>
    <w:p w:rsidR="00000000" w:rsidDel="00000000" w:rsidP="00000000" w:rsidRDefault="00000000" w:rsidRPr="00000000" w14:paraId="00000011">
      <w:pPr>
        <w:numPr>
          <w:ilvl w:val="0"/>
          <w:numId w:val="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Educația pentru limbaj și comunicare</w:t>
      </w:r>
    </w:p>
    <w:p w:rsidR="00000000" w:rsidDel="00000000" w:rsidP="00000000" w:rsidRDefault="00000000" w:rsidRPr="00000000" w14:paraId="00000012">
      <w:pPr>
        <w:numPr>
          <w:ilvl w:val="0"/>
          <w:numId w:val="1"/>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Educație pentru mediu</w:t>
      </w:r>
    </w:p>
    <w:p w:rsidR="00000000" w:rsidDel="00000000" w:rsidP="00000000" w:rsidRDefault="00000000" w:rsidRPr="00000000" w14:paraId="00000013">
      <w:pPr>
        <w:spacing w:line="276"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Unități de competență </w:t>
      </w:r>
    </w:p>
    <w:p w:rsidR="00000000" w:rsidDel="00000000" w:rsidP="00000000" w:rsidRDefault="00000000" w:rsidRPr="00000000" w14:paraId="00000014">
      <w:pPr>
        <w:spacing w:after="0" w:line="276"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DLC  </w:t>
      </w:r>
      <w:r w:rsidDel="00000000" w:rsidR="00000000" w:rsidRPr="00000000">
        <w:rPr>
          <w:rFonts w:ascii="Times New Roman" w:cs="Times New Roman" w:eastAsia="Times New Roman" w:hAnsi="Times New Roman"/>
          <w:color w:val="000000"/>
          <w:sz w:val="24"/>
          <w:szCs w:val="24"/>
          <w:rtl w:val="0"/>
        </w:rPr>
        <w:t xml:space="preserve">2.7. Formularea enunțului dezvoltat, respectând ordinea corectă a părților de propoziție (subiect, predicat și alte părți de propoziție). </w:t>
      </w:r>
    </w:p>
    <w:p w:rsidR="00000000" w:rsidDel="00000000" w:rsidP="00000000" w:rsidRDefault="00000000" w:rsidRPr="00000000" w14:paraId="00000015">
      <w:pPr>
        <w:spacing w:after="0" w:line="276" w:lineRule="auto"/>
        <w:ind w:firstLine="34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3.3. Analizarea comportamentului personajelor și corelarea lui cu întâmplările din viața personală. </w:t>
      </w:r>
    </w:p>
    <w:p w:rsidR="00000000" w:rsidDel="00000000" w:rsidP="00000000" w:rsidRDefault="00000000" w:rsidRPr="00000000" w14:paraId="00000016">
      <w:pPr>
        <w:spacing w:after="0" w:line="276" w:lineRule="auto"/>
        <w:ind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sz w:val="24"/>
          <w:szCs w:val="24"/>
          <w:rtl w:val="0"/>
        </w:rPr>
        <w:t xml:space="preserve">EM </w:t>
      </w:r>
      <w:r w:rsidDel="00000000" w:rsidR="00000000" w:rsidRPr="00000000">
        <w:rPr>
          <w:rFonts w:ascii="Times New Roman" w:cs="Times New Roman" w:eastAsia="Times New Roman" w:hAnsi="Times New Roman"/>
          <w:color w:val="000000"/>
          <w:sz w:val="24"/>
          <w:szCs w:val="24"/>
          <w:rtl w:val="0"/>
        </w:rPr>
        <w:t xml:space="preserve">3.4. Explicarea, prin cuvinte proprii, a rolului plantelor, animalelor fenomenelor naturii în mediul înconjurător. </w:t>
      </w:r>
    </w:p>
    <w:p w:rsidR="00000000" w:rsidDel="00000000" w:rsidP="00000000" w:rsidRDefault="00000000" w:rsidRPr="00000000" w14:paraId="00000017">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Obiective operaționale:</w:t>
      </w:r>
      <w:r w:rsidDel="00000000" w:rsidR="00000000" w:rsidRPr="00000000">
        <w:rPr>
          <w:rtl w:val="0"/>
        </w:rPr>
      </w:r>
    </w:p>
    <w:p w:rsidR="00000000" w:rsidDel="00000000" w:rsidP="00000000" w:rsidRDefault="00000000" w:rsidRPr="00000000" w14:paraId="00000018">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sfârșitul activității, copiii vor fi capabili:</w:t>
      </w:r>
    </w:p>
    <w:p w:rsidR="00000000" w:rsidDel="00000000" w:rsidP="00000000" w:rsidRDefault="00000000" w:rsidRPr="00000000" w14:paraId="00000019">
      <w:pPr>
        <w:spacing w:after="0" w:line="276"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cognitive: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Să formuleze enunțuri dezvoltate despre fiecare animal (zebra, leul, girafa, elefantul), respectând structura corectă a propoziției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Să analizeze comportamentul fiecărui personaj, corelând cu exemple din viața personală. </w:t>
      </w:r>
    </w:p>
    <w:p w:rsidR="00000000" w:rsidDel="00000000" w:rsidP="00000000" w:rsidRDefault="00000000" w:rsidRPr="00000000" w14:paraId="0000001C">
      <w:pPr>
        <w:spacing w:after="0" w:line="276"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psihomotorii:</w:t>
      </w:r>
    </w:p>
    <w:p w:rsidR="00000000" w:rsidDel="00000000" w:rsidP="00000000" w:rsidRDefault="00000000" w:rsidRPr="00000000" w14:paraId="0000001D">
      <w:pPr>
        <w:spacing w:after="0" w:line="276"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sz w:val="24"/>
          <w:szCs w:val="24"/>
          <w:rtl w:val="0"/>
        </w:rPr>
        <w:t xml:space="preserve">O3</w:t>
      </w:r>
      <w:r w:rsidDel="00000000" w:rsidR="00000000" w:rsidRPr="00000000">
        <w:rPr>
          <w:rFonts w:ascii="Times New Roman" w:cs="Times New Roman" w:eastAsia="Times New Roman" w:hAnsi="Times New Roman"/>
          <w:sz w:val="24"/>
          <w:szCs w:val="24"/>
          <w:rtl w:val="0"/>
        </w:rPr>
        <w:t xml:space="preserve"> – Să creeze o mască sau un ecuson reprezentând unul dintre super-eroii savanei, utilizând tehnici variate de lucru manual; </w:t>
      </w:r>
      <w:r w:rsidDel="00000000" w:rsidR="00000000" w:rsidRPr="00000000">
        <w:rPr>
          <w:rtl w:val="0"/>
        </w:rPr>
      </w:r>
    </w:p>
    <w:p w:rsidR="00000000" w:rsidDel="00000000" w:rsidP="00000000" w:rsidRDefault="00000000" w:rsidRPr="00000000" w14:paraId="0000001E">
      <w:pPr>
        <w:spacing w:after="0" w:line="276"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O4</w:t>
      </w:r>
      <w:r w:rsidDel="00000000" w:rsidR="00000000" w:rsidRPr="00000000">
        <w:rPr>
          <w:rFonts w:ascii="Times New Roman" w:cs="Times New Roman" w:eastAsia="Times New Roman" w:hAnsi="Times New Roman"/>
          <w:sz w:val="24"/>
          <w:szCs w:val="24"/>
          <w:rtl w:val="0"/>
        </w:rPr>
        <w:t xml:space="preserve"> – Să imite mersul și gesturile fiecărui animal în cadrul unei parade interactive, demonstrând creativitate și coordonare. </w:t>
      </w:r>
      <w:r w:rsidDel="00000000" w:rsidR="00000000" w:rsidRPr="00000000">
        <w:rPr>
          <w:rtl w:val="0"/>
        </w:rPr>
      </w:r>
    </w:p>
    <w:p w:rsidR="00000000" w:rsidDel="00000000" w:rsidP="00000000" w:rsidRDefault="00000000" w:rsidRPr="00000000" w14:paraId="0000001F">
      <w:pPr>
        <w:spacing w:after="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socio-afective:</w:t>
      </w:r>
      <w:r w:rsidDel="00000000" w:rsidR="00000000" w:rsidRPr="00000000">
        <w:rPr>
          <w:rtl w:val="0"/>
        </w:rPr>
      </w:r>
    </w:p>
    <w:p w:rsidR="00000000" w:rsidDel="00000000" w:rsidP="00000000" w:rsidRDefault="00000000" w:rsidRPr="00000000" w14:paraId="00000020">
      <w:pPr>
        <w:spacing w:after="0" w:line="276" w:lineRule="auto"/>
        <w:ind w:left="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O5</w:t>
      </w:r>
      <w:r w:rsidDel="00000000" w:rsidR="00000000" w:rsidRPr="00000000">
        <w:rPr>
          <w:rFonts w:ascii="Times New Roman" w:cs="Times New Roman" w:eastAsia="Times New Roman" w:hAnsi="Times New Roman"/>
          <w:sz w:val="24"/>
          <w:szCs w:val="24"/>
          <w:rtl w:val="0"/>
        </w:rPr>
        <w:t xml:space="preserve"> – Să exprime o opinie personală despre superputerile fiecărui animal și despre lecțiile pe care le pot învăța de la ele. </w:t>
      </w:r>
      <w:r w:rsidDel="00000000" w:rsidR="00000000" w:rsidRPr="00000000">
        <w:rPr>
          <w:rtl w:val="0"/>
        </w:rPr>
      </w:r>
    </w:p>
    <w:p w:rsidR="00000000" w:rsidDel="00000000" w:rsidP="00000000" w:rsidRDefault="00000000" w:rsidRPr="00000000" w14:paraId="00000021">
      <w:pPr>
        <w:spacing w:after="0" w:line="276" w:lineRule="auto"/>
        <w:ind w:left="720" w:firstLine="0"/>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Strategii didactice:</w:t>
      </w:r>
    </w:p>
    <w:p w:rsidR="00000000" w:rsidDel="00000000" w:rsidP="00000000" w:rsidRDefault="00000000" w:rsidRPr="00000000" w14:paraId="00000022">
      <w:pPr>
        <w:spacing w:after="0" w:line="276" w:lineRule="auto"/>
        <w:rPr>
          <w:rFonts w:ascii="Times New Roman" w:cs="Times New Roman" w:eastAsia="Times New Roman" w:hAnsi="Times New Roman"/>
          <w:strike w:val="1"/>
          <w:color w:val="ff0000"/>
          <w:sz w:val="24"/>
          <w:szCs w:val="24"/>
        </w:rPr>
      </w:pPr>
      <w:r w:rsidDel="00000000" w:rsidR="00000000" w:rsidRPr="00000000">
        <w:rPr>
          <w:rFonts w:ascii="Times New Roman" w:cs="Times New Roman" w:eastAsia="Times New Roman" w:hAnsi="Times New Roman"/>
          <w:i w:val="1"/>
          <w:sz w:val="24"/>
          <w:szCs w:val="24"/>
          <w:rtl w:val="0"/>
        </w:rPr>
        <w:t xml:space="preserve">Metode și procedee didactice: </w:t>
      </w:r>
      <w:r w:rsidDel="00000000" w:rsidR="00000000" w:rsidRPr="00000000">
        <w:rPr>
          <w:rFonts w:ascii="Times New Roman" w:cs="Times New Roman" w:eastAsia="Times New Roman" w:hAnsi="Times New Roman"/>
          <w:sz w:val="24"/>
          <w:szCs w:val="24"/>
          <w:rtl w:val="0"/>
        </w:rPr>
        <w:t xml:space="preserve">dialogul, explicarea, joc de rol, demonstrarea, conversația,</w:t>
      </w:r>
      <w:r w:rsidDel="00000000" w:rsidR="00000000" w:rsidRPr="00000000">
        <w:rPr>
          <w:rtl w:val="0"/>
        </w:rPr>
      </w:r>
    </w:p>
    <w:p w:rsidR="00000000" w:rsidDel="00000000" w:rsidP="00000000" w:rsidRDefault="00000000" w:rsidRPr="00000000" w14:paraId="00000023">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Mijloace didactice: </w:t>
      </w:r>
      <w:r w:rsidDel="00000000" w:rsidR="00000000" w:rsidRPr="00000000">
        <w:rPr>
          <w:rFonts w:ascii="Times New Roman" w:cs="Times New Roman" w:eastAsia="Times New Roman" w:hAnsi="Times New Roman"/>
          <w:sz w:val="24"/>
          <w:szCs w:val="24"/>
          <w:rtl w:val="0"/>
        </w:rPr>
        <w:t xml:space="preserve">invitația, calculator, boxe, cartonașe cu animale, fișă cu animale, fișă cu animale și hrană, foaie albă, creioane, plastilina, cuțit pentru plastilină, tablă pentru plastilină, materiale reciclabile, clei, foarfece, imagini cu animale  cu cuvinte magice</w:t>
      </w:r>
    </w:p>
    <w:p w:rsidR="00000000" w:rsidDel="00000000" w:rsidP="00000000" w:rsidRDefault="00000000" w:rsidRPr="00000000" w14:paraId="00000024">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after="0"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Bibliografie:</w:t>
      </w:r>
    </w:p>
    <w:p w:rsidR="00000000" w:rsidDel="00000000" w:rsidP="00000000" w:rsidRDefault="00000000" w:rsidRPr="00000000" w14:paraId="00000026">
      <w:pPr>
        <w:spacing w:after="0"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7">
      <w:pPr>
        <w:numPr>
          <w:ilvl w:val="0"/>
          <w:numId w:val="2"/>
        </w:numPr>
        <w:spacing w:after="0" w:line="276" w:lineRule="auto"/>
        <w:ind w:left="720" w:hanging="36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VRÎNCEANU</w:t>
      </w:r>
      <w:r w:rsidDel="00000000" w:rsidR="00000000" w:rsidRPr="00000000">
        <w:rPr>
          <w:rFonts w:ascii="Times New Roman" w:cs="Times New Roman" w:eastAsia="Times New Roman" w:hAnsi="Times New Roman"/>
          <w:i w:val="1"/>
          <w:color w:val="000000"/>
          <w:sz w:val="26"/>
          <w:szCs w:val="26"/>
          <w:rtl w:val="0"/>
        </w:rPr>
        <w:t xml:space="preserve">, </w:t>
      </w:r>
      <w:r w:rsidDel="00000000" w:rsidR="00000000" w:rsidRPr="00000000">
        <w:rPr>
          <w:rFonts w:ascii="Times New Roman" w:cs="Times New Roman" w:eastAsia="Times New Roman" w:hAnsi="Times New Roman"/>
          <w:color w:val="000000"/>
          <w:sz w:val="26"/>
          <w:szCs w:val="26"/>
          <w:rtl w:val="0"/>
        </w:rPr>
        <w:t xml:space="preserve">M</w:t>
      </w:r>
      <w:r w:rsidDel="00000000" w:rsidR="00000000" w:rsidRPr="00000000">
        <w:rPr>
          <w:rFonts w:ascii="Times New Roman" w:cs="Times New Roman" w:eastAsia="Times New Roman" w:hAnsi="Times New Roman"/>
          <w:i w:val="1"/>
          <w:color w:val="000000"/>
          <w:sz w:val="26"/>
          <w:szCs w:val="26"/>
          <w:rtl w:val="0"/>
        </w:rPr>
        <w:t xml:space="preserve">., </w:t>
      </w:r>
      <w:r w:rsidDel="00000000" w:rsidR="00000000" w:rsidRPr="00000000">
        <w:rPr>
          <w:rFonts w:ascii="Times New Roman" w:cs="Times New Roman" w:eastAsia="Times New Roman" w:hAnsi="Times New Roman"/>
          <w:color w:val="000000"/>
          <w:sz w:val="26"/>
          <w:szCs w:val="26"/>
          <w:rtl w:val="0"/>
        </w:rPr>
        <w:t xml:space="preserve">[et. al.],</w:t>
      </w:r>
      <w:r w:rsidDel="00000000" w:rsidR="00000000" w:rsidRPr="00000000">
        <w:rPr>
          <w:rFonts w:ascii="Times New Roman" w:cs="Times New Roman" w:eastAsia="Times New Roman" w:hAnsi="Times New Roman"/>
          <w:i w:val="1"/>
          <w:color w:val="000000"/>
          <w:sz w:val="26"/>
          <w:szCs w:val="26"/>
          <w:rtl w:val="0"/>
        </w:rPr>
        <w:t xml:space="preserve"> Ghid de implementare a Curriculumului pentru Educație Timpurie, a Standardelor de învățare și dezvoltare a copilului de la naștere până la 7 ani din perspectiva Cadrului de referință pentru educație timpurie</w:t>
      </w:r>
      <w:r w:rsidDel="00000000" w:rsidR="00000000" w:rsidRPr="00000000">
        <w:rPr>
          <w:rFonts w:ascii="Times New Roman" w:cs="Times New Roman" w:eastAsia="Times New Roman" w:hAnsi="Times New Roman"/>
          <w:color w:val="000000"/>
          <w:sz w:val="26"/>
          <w:szCs w:val="26"/>
          <w:rtl w:val="0"/>
        </w:rPr>
        <w:t xml:space="preserve"> [online] [citat 21.03.2024]. Disponibil: </w:t>
      </w:r>
      <w:hyperlink r:id="rId7">
        <w:r w:rsidDel="00000000" w:rsidR="00000000" w:rsidRPr="00000000">
          <w:rPr>
            <w:rFonts w:ascii="Times New Roman" w:cs="Times New Roman" w:eastAsia="Times New Roman" w:hAnsi="Times New Roman"/>
            <w:color w:val="0563c1"/>
            <w:sz w:val="26"/>
            <w:szCs w:val="26"/>
            <w:u w:val="single"/>
            <w:rtl w:val="0"/>
          </w:rPr>
          <w:t xml:space="preserve">https://mecc.gov.md/sites/default/files/ghid_ro.pdf</w:t>
        </w:r>
      </w:hyperlink>
      <w:r w:rsidDel="00000000" w:rsidR="00000000" w:rsidRPr="00000000">
        <w:rPr>
          <w:rtl w:val="0"/>
        </w:rPr>
      </w:r>
    </w:p>
    <w:p w:rsidR="00000000" w:rsidDel="00000000" w:rsidP="00000000" w:rsidRDefault="00000000" w:rsidRPr="00000000" w14:paraId="00000028">
      <w:pPr>
        <w:numPr>
          <w:ilvl w:val="0"/>
          <w:numId w:val="2"/>
        </w:numPr>
        <w:spacing w:after="0" w:line="276" w:lineRule="auto"/>
        <w:ind w:left="720" w:hanging="36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CUTASEVICI. A., [et. al.],</w:t>
      </w:r>
      <w:r w:rsidDel="00000000" w:rsidR="00000000" w:rsidRPr="00000000">
        <w:rPr>
          <w:rFonts w:ascii="Times New Roman" w:cs="Times New Roman" w:eastAsia="Times New Roman" w:hAnsi="Times New Roman"/>
          <w:i w:val="1"/>
          <w:color w:val="000000"/>
          <w:sz w:val="26"/>
          <w:szCs w:val="26"/>
          <w:rtl w:val="0"/>
        </w:rPr>
        <w:t xml:space="preserve">  Standarde de învăţare şi dezvoltare a copilului de la naştere până la 7 ani:</w:t>
      </w:r>
      <w:r w:rsidDel="00000000" w:rsidR="00000000" w:rsidRPr="00000000">
        <w:rPr>
          <w:rFonts w:ascii="Times New Roman" w:cs="Times New Roman" w:eastAsia="Times New Roman" w:hAnsi="Times New Roman"/>
          <w:color w:val="000000"/>
          <w:sz w:val="26"/>
          <w:szCs w:val="26"/>
          <w:rtl w:val="0"/>
        </w:rPr>
        <w:t xml:space="preserve"> varianta revăzută/dezvoltată. Chișinău: Ed. Lyceum, 2019. 92 p. ISBN 978-9975-3285-6-2 [online] [citat 28.10.2023]. Disponibil: </w:t>
      </w:r>
      <w:hyperlink r:id="rId8">
        <w:r w:rsidDel="00000000" w:rsidR="00000000" w:rsidRPr="00000000">
          <w:rPr>
            <w:rFonts w:ascii="Times New Roman" w:cs="Times New Roman" w:eastAsia="Times New Roman" w:hAnsi="Times New Roman"/>
            <w:color w:val="0563c1"/>
            <w:sz w:val="26"/>
            <w:szCs w:val="26"/>
            <w:u w:val="single"/>
            <w:rtl w:val="0"/>
          </w:rPr>
          <w:t xml:space="preserve">https://mecc.gov.md/sites/default/files/standardele_de_invatare_tipar.pdf</w:t>
        </w:r>
      </w:hyperlink>
      <w:r w:rsidDel="00000000" w:rsidR="00000000" w:rsidRPr="00000000">
        <w:rPr>
          <w:rtl w:val="0"/>
        </w:rPr>
      </w:r>
    </w:p>
    <w:p w:rsidR="00000000" w:rsidDel="00000000" w:rsidP="00000000" w:rsidRDefault="00000000" w:rsidRPr="00000000" w14:paraId="00000029">
      <w:pPr>
        <w:numPr>
          <w:ilvl w:val="0"/>
          <w:numId w:val="2"/>
        </w:numPr>
        <w:spacing w:line="276" w:lineRule="auto"/>
        <w:ind w:left="720" w:hanging="36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sz w:val="26"/>
          <w:szCs w:val="26"/>
          <w:rtl w:val="0"/>
        </w:rPr>
        <w:t xml:space="preserve">Pascari V. </w:t>
      </w:r>
      <w:r w:rsidDel="00000000" w:rsidR="00000000" w:rsidRPr="00000000">
        <w:rPr>
          <w:rFonts w:ascii="Times New Roman" w:cs="Times New Roman" w:eastAsia="Times New Roman" w:hAnsi="Times New Roman"/>
          <w:i w:val="1"/>
          <w:sz w:val="26"/>
          <w:szCs w:val="26"/>
          <w:rtl w:val="0"/>
        </w:rPr>
        <w:t xml:space="preserve">Proiectarea procesului educațional în instituția preșcolară.</w:t>
      </w:r>
      <w:r w:rsidDel="00000000" w:rsidR="00000000" w:rsidRPr="00000000">
        <w:rPr>
          <w:rFonts w:ascii="Times New Roman" w:cs="Times New Roman" w:eastAsia="Times New Roman" w:hAnsi="Times New Roman"/>
          <w:sz w:val="26"/>
          <w:szCs w:val="26"/>
          <w:rtl w:val="0"/>
        </w:rPr>
        <w:t xml:space="preserve"> Chișinău: CEP USM</w:t>
      </w:r>
      <w:r w:rsidDel="00000000" w:rsidR="00000000" w:rsidRPr="00000000">
        <w:rPr>
          <w:rtl w:val="0"/>
        </w:rPr>
      </w:r>
    </w:p>
    <w:p w:rsidR="00000000" w:rsidDel="00000000" w:rsidP="00000000" w:rsidRDefault="00000000" w:rsidRPr="00000000" w14:paraId="0000002A">
      <w:pPr>
        <w:numPr>
          <w:ilvl w:val="0"/>
          <w:numId w:val="2"/>
        </w:numPr>
        <w:spacing w:line="276" w:lineRule="auto"/>
        <w:ind w:left="720" w:hanging="36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sz w:val="26"/>
          <w:szCs w:val="26"/>
          <w:rtl w:val="0"/>
        </w:rPr>
        <w:t xml:space="preserve">Mitu F., Antonovici. </w:t>
      </w:r>
      <w:r w:rsidDel="00000000" w:rsidR="00000000" w:rsidRPr="00000000">
        <w:rPr>
          <w:rFonts w:ascii="Times New Roman" w:cs="Times New Roman" w:eastAsia="Times New Roman" w:hAnsi="Times New Roman"/>
          <w:i w:val="1"/>
          <w:sz w:val="26"/>
          <w:szCs w:val="26"/>
          <w:rtl w:val="0"/>
        </w:rPr>
        <w:t xml:space="preserve">Metodica activităților de educare a limbajului în învățământul preșcolar</w:t>
      </w:r>
      <w:r w:rsidDel="00000000" w:rsidR="00000000" w:rsidRPr="00000000">
        <w:rPr>
          <w:rFonts w:ascii="Times New Roman" w:cs="Times New Roman" w:eastAsia="Times New Roman" w:hAnsi="Times New Roman"/>
          <w:sz w:val="26"/>
          <w:szCs w:val="26"/>
          <w:rtl w:val="0"/>
        </w:rPr>
        <w:t xml:space="preserve">. Ed. a 2-a, rev. București: Humanitas Educațional, 2005. </w:t>
      </w:r>
      <w:r w:rsidDel="00000000" w:rsidR="00000000" w:rsidRPr="00000000">
        <w:rPr>
          <w:rtl w:val="0"/>
        </w:rPr>
      </w:r>
    </w:p>
    <w:p w:rsidR="00000000" w:rsidDel="00000000" w:rsidP="00000000" w:rsidRDefault="00000000" w:rsidRPr="00000000" w14:paraId="0000002B">
      <w:pPr>
        <w:numPr>
          <w:ilvl w:val="0"/>
          <w:numId w:val="2"/>
        </w:numPr>
        <w:spacing w:line="276" w:lineRule="auto"/>
        <w:ind w:left="720" w:hanging="36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sz w:val="26"/>
          <w:szCs w:val="26"/>
          <w:rtl w:val="0"/>
        </w:rPr>
        <w:t xml:space="preserve">Stan L. Educație timpurie. </w:t>
      </w:r>
      <w:r w:rsidDel="00000000" w:rsidR="00000000" w:rsidRPr="00000000">
        <w:rPr>
          <w:rFonts w:ascii="Times New Roman" w:cs="Times New Roman" w:eastAsia="Times New Roman" w:hAnsi="Times New Roman"/>
          <w:i w:val="1"/>
          <w:sz w:val="26"/>
          <w:szCs w:val="26"/>
          <w:rtl w:val="0"/>
        </w:rPr>
        <w:t xml:space="preserve">Probleme și soluții.</w:t>
      </w:r>
      <w:r w:rsidDel="00000000" w:rsidR="00000000" w:rsidRPr="00000000">
        <w:rPr>
          <w:rFonts w:ascii="Times New Roman" w:cs="Times New Roman" w:eastAsia="Times New Roman" w:hAnsi="Times New Roman"/>
          <w:sz w:val="26"/>
          <w:szCs w:val="26"/>
          <w:rtl w:val="0"/>
        </w:rPr>
        <w:t xml:space="preserve"> Iași: Polirom, 2016.</w:t>
      </w:r>
      <w:r w:rsidDel="00000000" w:rsidR="00000000" w:rsidRPr="00000000">
        <w:rPr>
          <w:rtl w:val="0"/>
        </w:rPr>
      </w:r>
    </w:p>
    <w:p w:rsidR="00000000" w:rsidDel="00000000" w:rsidP="00000000" w:rsidRDefault="00000000" w:rsidRPr="00000000" w14:paraId="0000002C">
      <w:pPr>
        <w:numPr>
          <w:ilvl w:val="0"/>
          <w:numId w:val="2"/>
        </w:numPr>
        <w:spacing w:line="276" w:lineRule="auto"/>
        <w:ind w:left="720" w:hanging="36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Andon C. </w:t>
      </w:r>
      <w:r w:rsidDel="00000000" w:rsidR="00000000" w:rsidRPr="00000000">
        <w:rPr>
          <w:rFonts w:ascii="Times New Roman" w:cs="Times New Roman" w:eastAsia="Times New Roman" w:hAnsi="Times New Roman"/>
          <w:i w:val="1"/>
          <w:color w:val="000000"/>
          <w:sz w:val="26"/>
          <w:szCs w:val="26"/>
          <w:rtl w:val="0"/>
        </w:rPr>
        <w:t xml:space="preserve">Teoria și metodologia familiarizării copiilor cu natura</w:t>
      </w:r>
      <w:r w:rsidDel="00000000" w:rsidR="00000000" w:rsidRPr="00000000">
        <w:rPr>
          <w:rFonts w:ascii="Times New Roman" w:cs="Times New Roman" w:eastAsia="Times New Roman" w:hAnsi="Times New Roman"/>
          <w:color w:val="000000"/>
          <w:sz w:val="26"/>
          <w:szCs w:val="26"/>
          <w:rtl w:val="0"/>
        </w:rPr>
        <w:t xml:space="preserve">. Chișinău, 2000.</w:t>
      </w:r>
    </w:p>
    <w:p w:rsidR="00000000" w:rsidDel="00000000" w:rsidP="00000000" w:rsidRDefault="00000000" w:rsidRPr="00000000" w14:paraId="0000002D">
      <w:pPr>
        <w:numPr>
          <w:ilvl w:val="0"/>
          <w:numId w:val="2"/>
        </w:numPr>
        <w:spacing w:line="276" w:lineRule="auto"/>
        <w:ind w:left="720" w:hanging="36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sz w:val="26"/>
          <w:szCs w:val="26"/>
          <w:rtl w:val="0"/>
        </w:rPr>
        <w:t xml:space="preserve">Tomşa Gh., Oprescu N. </w:t>
      </w:r>
      <w:r w:rsidDel="00000000" w:rsidR="00000000" w:rsidRPr="00000000">
        <w:rPr>
          <w:rFonts w:ascii="Times New Roman" w:cs="Times New Roman" w:eastAsia="Times New Roman" w:hAnsi="Times New Roman"/>
          <w:i w:val="1"/>
          <w:sz w:val="26"/>
          <w:szCs w:val="26"/>
          <w:rtl w:val="0"/>
        </w:rPr>
        <w:t xml:space="preserve">Bazele teoretice ale psihopedagogiei preşcolare</w:t>
      </w:r>
      <w:r w:rsidDel="00000000" w:rsidR="00000000" w:rsidRPr="00000000">
        <w:rPr>
          <w:rFonts w:ascii="Times New Roman" w:cs="Times New Roman" w:eastAsia="Times New Roman" w:hAnsi="Times New Roman"/>
          <w:sz w:val="26"/>
          <w:szCs w:val="26"/>
          <w:rtl w:val="0"/>
        </w:rPr>
        <w:t xml:space="preserve">. Bucureşti: V&amp;I Integral, 2007.</w:t>
      </w:r>
      <w:r w:rsidDel="00000000" w:rsidR="00000000" w:rsidRPr="00000000">
        <w:rPr>
          <w:rtl w:val="0"/>
        </w:rPr>
      </w:r>
    </w:p>
    <w:p w:rsidR="00000000" w:rsidDel="00000000" w:rsidP="00000000" w:rsidRDefault="00000000" w:rsidRPr="00000000" w14:paraId="0000002E">
      <w:pPr>
        <w:numPr>
          <w:ilvl w:val="0"/>
          <w:numId w:val="2"/>
        </w:numPr>
        <w:spacing w:line="276" w:lineRule="auto"/>
        <w:ind w:left="720" w:hanging="36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sz w:val="26"/>
          <w:szCs w:val="26"/>
          <w:rtl w:val="0"/>
        </w:rPr>
        <w:t xml:space="preserve">Piaget J., Inhelder B. </w:t>
      </w:r>
      <w:r w:rsidDel="00000000" w:rsidR="00000000" w:rsidRPr="00000000">
        <w:rPr>
          <w:rFonts w:ascii="Times New Roman" w:cs="Times New Roman" w:eastAsia="Times New Roman" w:hAnsi="Times New Roman"/>
          <w:i w:val="1"/>
          <w:sz w:val="26"/>
          <w:szCs w:val="26"/>
          <w:rtl w:val="0"/>
        </w:rPr>
        <w:t xml:space="preserve">Psihologia copilului</w:t>
      </w:r>
      <w:r w:rsidDel="00000000" w:rsidR="00000000" w:rsidRPr="00000000">
        <w:rPr>
          <w:rFonts w:ascii="Times New Roman" w:cs="Times New Roman" w:eastAsia="Times New Roman" w:hAnsi="Times New Roman"/>
          <w:sz w:val="26"/>
          <w:szCs w:val="26"/>
          <w:rtl w:val="0"/>
        </w:rPr>
        <w:t xml:space="preserve">. Chișinău: Cartier, 2005.</w:t>
      </w:r>
      <w:r w:rsidDel="00000000" w:rsidR="00000000" w:rsidRPr="00000000">
        <w:rPr>
          <w:rtl w:val="0"/>
        </w:rPr>
      </w:r>
    </w:p>
    <w:p w:rsidR="00000000" w:rsidDel="00000000" w:rsidP="00000000" w:rsidRDefault="00000000" w:rsidRPr="00000000" w14:paraId="0000002F">
      <w:pPr>
        <w:numPr>
          <w:ilvl w:val="0"/>
          <w:numId w:val="2"/>
        </w:numPr>
        <w:spacing w:line="276" w:lineRule="auto"/>
        <w:ind w:left="720" w:hanging="360"/>
        <w:rPr>
          <w:rFonts w:ascii="Times New Roman" w:cs="Times New Roman" w:eastAsia="Times New Roman" w:hAnsi="Times New Roman"/>
          <w:color w:val="000000"/>
          <w:sz w:val="24"/>
          <w:szCs w:val="24"/>
        </w:rPr>
        <w:sectPr>
          <w:pgSz w:h="16838" w:w="11906" w:orient="portrait"/>
          <w:pgMar w:bottom="1134" w:top="1134" w:left="851" w:right="1701" w:header="709" w:footer="709"/>
          <w:pgNumType w:start="1"/>
        </w:sectPr>
      </w:pPr>
      <w:hyperlink r:id="rId9">
        <w:r w:rsidDel="00000000" w:rsidR="00000000" w:rsidRPr="00000000">
          <w:rPr>
            <w:rFonts w:ascii="Times New Roman" w:cs="Times New Roman" w:eastAsia="Times New Roman" w:hAnsi="Times New Roman"/>
            <w:color w:val="0563c1"/>
            <w:sz w:val="24"/>
            <w:szCs w:val="24"/>
            <w:u w:val="single"/>
            <w:rtl w:val="0"/>
          </w:rPr>
          <w:t xml:space="preserve">www.pinterest.com</w:t>
        </w:r>
      </w:hyperlink>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DESFĂȘURAREA ACTIVITĂȚII</w:t>
      </w:r>
    </w:p>
    <w:tbl>
      <w:tblPr>
        <w:tblStyle w:val="Table1"/>
        <w:tblW w:w="1456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22"/>
        <w:gridCol w:w="6739"/>
        <w:gridCol w:w="1402"/>
        <w:gridCol w:w="1627"/>
        <w:gridCol w:w="1485"/>
        <w:gridCol w:w="1690"/>
        <w:tblGridChange w:id="0">
          <w:tblGrid>
            <w:gridCol w:w="1622"/>
            <w:gridCol w:w="6739"/>
            <w:gridCol w:w="1402"/>
            <w:gridCol w:w="1627"/>
            <w:gridCol w:w="1485"/>
            <w:gridCol w:w="1690"/>
          </w:tblGrid>
        </w:tblGridChange>
      </w:tblGrid>
      <w:tr>
        <w:trPr>
          <w:cantSplit w:val="0"/>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2">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Etapele activității</w:t>
            </w:r>
          </w:p>
          <w:p w:rsidR="00000000" w:rsidDel="00000000" w:rsidP="00000000" w:rsidRDefault="00000000" w:rsidRPr="00000000" w14:paraId="00000033">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5">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6">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Conținutul activității</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Strategii didactice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Evaluarea </w:t>
            </w:r>
          </w:p>
          <w:p w:rsidR="00000000" w:rsidDel="00000000" w:rsidP="00000000" w:rsidRDefault="00000000" w:rsidRPr="00000000" w14:paraId="0000003B">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(indicatorii de SÎDC)</w:t>
            </w:r>
          </w:p>
        </w:tc>
      </w:tr>
      <w:tr>
        <w:trPr>
          <w:cantSplit w:val="0"/>
          <w:trHeight w:val="26"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E">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Forma de organizare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F">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Metode și procedee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Mijloace didactice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3">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Evocare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4">
            <w:pPr>
              <w:ind w:left="340" w:firstLine="0"/>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Surpriza activității:</w:t>
            </w:r>
          </w:p>
          <w:p w:rsidR="00000000" w:rsidDel="00000000" w:rsidP="00000000" w:rsidRDefault="00000000" w:rsidRPr="00000000" w14:paraId="00000045">
            <w:pP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-Ssst, copii! Ați auzit? Cineva bate la ușă!". </w:t>
            </w:r>
            <w:r w:rsidDel="00000000" w:rsidR="00000000" w:rsidRPr="00000000">
              <w:rPr>
                <w:rFonts w:ascii="Times New Roman" w:cs="Times New Roman" w:eastAsia="Times New Roman" w:hAnsi="Times New Roman"/>
                <w:sz w:val="24"/>
                <w:szCs w:val="24"/>
                <w:rtl w:val="0"/>
              </w:rPr>
              <w:t xml:space="preserve">Educatorul m</w:t>
            </w:r>
            <w:r w:rsidDel="00000000" w:rsidR="00000000" w:rsidRPr="00000000">
              <w:rPr>
                <w:rFonts w:ascii="Times New Roman" w:cs="Times New Roman" w:eastAsia="Times New Roman" w:hAnsi="Times New Roman"/>
                <w:color w:val="000000"/>
                <w:sz w:val="24"/>
                <w:szCs w:val="24"/>
                <w:rtl w:val="0"/>
              </w:rPr>
              <w:t xml:space="preserve">imează că aude bătăi la ușă și se îndreaptă spre ușă</w:t>
            </w:r>
          </w:p>
          <w:p w:rsidR="00000000" w:rsidDel="00000000" w:rsidP="00000000" w:rsidRDefault="00000000" w:rsidRPr="00000000" w14:paraId="00000046">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(Ușa se deschide și apare o marionetă/păpușă reprezentând un ghid de safari, îmbrăcat în costum kaki, cu pălărie și binoclu.)</w:t>
            </w:r>
          </w:p>
          <w:p w:rsidR="00000000" w:rsidDel="00000000" w:rsidP="00000000" w:rsidRDefault="00000000" w:rsidRPr="00000000" w14:paraId="00000047">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Bună dimineața, copii! Sunt Radu, ghid de safari și explorator al savanei africane! Am făcut o călătorie lungă ca să ajung la voi astăzi ! Știți de ce am venit ? Am ceva foarte special pentru voi !(Scoate un plic mare, colorat, decorat cu urme de animale).</w:t>
            </w:r>
          </w:p>
          <w:p w:rsidR="00000000" w:rsidDel="00000000" w:rsidP="00000000" w:rsidRDefault="00000000" w:rsidRPr="00000000" w14:paraId="00000048">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Am primit această scrisoare misterioasă de la prietenii mei, Super-eroii Savanei ! Mi-au cerut să v-o aduc personal !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(Deschide plicul cu grijă și scoate o scrisoare mare, decorată cu desene de animale din savană)</w:t>
            </w:r>
            <w:r w:rsidDel="00000000" w:rsidR="00000000" w:rsidRPr="00000000">
              <w:rPr>
                <w:rtl w:val="0"/>
              </w:rPr>
            </w:r>
          </w:p>
          <w:p w:rsidR="00000000" w:rsidDel="00000000" w:rsidP="00000000" w:rsidRDefault="00000000" w:rsidRPr="00000000" w14:paraId="00000049">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Dragi copii, Noi, Super-eroii Savanei - Leul cel Curajos, Elefantul cel Înțelept, Girafa cea Curioasă și Zebra cea Isteață - avem nevoie de ajutorul vostru ! Savana noastră este în pericol și doar niște copii isteți și curioși ca voi ne pot ajuta. Vă invităm să porniți într-o aventură magică prin savana africană, unde veți descoperi secretele animalelor, veți învăța cum să protejați natura și veți rezolva provocări distractive (Anexa 1). Sunteți gata să deveniți și voi Super-eroi ai Savanei?</w:t>
            </w:r>
          </w:p>
          <w:p w:rsidR="00000000" w:rsidDel="00000000" w:rsidP="00000000" w:rsidRDefault="00000000" w:rsidRPr="00000000" w14:paraId="0000004A">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Minunat! Haideți să ne pregătim pentru călătorie! Mai întâi, trebuie să ne transformăm cu toții în exploratori ai savanei! (se oferă insigne cu pălării de safari sau binoclu) (Anexa 2)</w:t>
            </w:r>
          </w:p>
          <w:p w:rsidR="00000000" w:rsidDel="00000000" w:rsidP="00000000" w:rsidRDefault="00000000" w:rsidRPr="00000000" w14:paraId="0000004B">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60" w:before="0" w:line="256" w:lineRule="auto"/>
              <w:ind w:left="3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Acum suntem gata să începem aventura noastră în savană! Închideți ochii și numărăm împreună: 5, 4, 3, 2, 1... Bine ați venit în savana africană!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grup mare</w:t>
            </w:r>
          </w:p>
          <w:p w:rsidR="00000000" w:rsidDel="00000000" w:rsidP="00000000" w:rsidRDefault="00000000" w:rsidRPr="00000000" w14:paraId="0000004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Demonstrația</w:t>
            </w:r>
          </w:p>
          <w:p w:rsidR="00000000" w:rsidDel="00000000" w:rsidP="00000000" w:rsidRDefault="00000000" w:rsidRPr="00000000" w14:paraId="0000006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Invitația</w:t>
            </w:r>
          </w:p>
          <w:p w:rsidR="00000000" w:rsidDel="00000000" w:rsidP="00000000" w:rsidRDefault="00000000" w:rsidRPr="00000000" w14:paraId="0000007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Pălării de safari</w:t>
            </w:r>
          </w:p>
          <w:p w:rsidR="00000000" w:rsidDel="00000000" w:rsidP="00000000" w:rsidRDefault="00000000" w:rsidRPr="00000000" w14:paraId="0000009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2">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3">
            <w:pPr>
              <w:spacing w:after="0" w:line="240" w:lineRule="auto"/>
              <w:jc w:val="center"/>
              <w:rPr>
                <w:rFonts w:ascii="Times New Roman" w:cs="Times New Roman" w:eastAsia="Times New Roman" w:hAnsi="Times New Roman"/>
                <w:strike w:val="1"/>
                <w:color w:val="ff0000"/>
                <w:sz w:val="26"/>
                <w:szCs w:val="26"/>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9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DLC </w:t>
            </w:r>
          </w:p>
          <w:p w:rsidR="00000000" w:rsidDel="00000000" w:rsidP="00000000" w:rsidRDefault="00000000" w:rsidRPr="00000000" w14:paraId="0000009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 401, </w:t>
            </w:r>
          </w:p>
          <w:p w:rsidR="00000000" w:rsidDel="00000000" w:rsidP="00000000" w:rsidRDefault="00000000" w:rsidRPr="00000000" w14:paraId="0000009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8">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9">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A">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Realizarea sensului</w:t>
            </w:r>
          </w:p>
          <w:p w:rsidR="00000000" w:rsidDel="00000000" w:rsidP="00000000" w:rsidRDefault="00000000" w:rsidRPr="00000000" w14:paraId="000000AB">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C">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D">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E">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F">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0">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1">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2">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3">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4">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5">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Dragii mei, pentru a porni la drum trebuie să facem o recapitulare despre gazdele care ne-au invitat.</w:t>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256" w:lineRule="auto"/>
              <w:ind w:left="397" w:right="0" w:firstLine="0"/>
              <w:jc w:val="both"/>
              <w:rPr>
                <w:rFonts w:ascii="Times New Roman" w:cs="Times New Roman" w:eastAsia="Times New Roman" w:hAnsi="Times New Roman"/>
                <w:b w:val="0"/>
                <w:i w:val="0"/>
                <w:smallCaps w:val="0"/>
                <w:strike w:val="0"/>
                <w:color w:val="ff0000"/>
                <w:sz w:val="24"/>
                <w:szCs w:val="24"/>
                <w:u w:val="none"/>
                <w:shd w:fill="auto" w:val="clear"/>
                <w:vertAlign w:val="baseline"/>
              </w:rPr>
            </w:pPr>
            <w:hyperlink r:id="rId10">
              <w:r w:rsidDel="00000000" w:rsidR="00000000" w:rsidRPr="00000000">
                <w:rPr>
                  <w:rFonts w:ascii="Times New Roman" w:cs="Times New Roman" w:eastAsia="Times New Roman" w:hAnsi="Times New Roman"/>
                  <w:color w:val="1155cc"/>
                  <w:sz w:val="24"/>
                  <w:szCs w:val="24"/>
                  <w:u w:val="single"/>
                  <w:rtl w:val="0"/>
                </w:rPr>
                <w:t xml:space="preserve">https://wordwall.net/resource/88637322</w:t>
              </w:r>
            </w:hyperlink>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tl w:val="0"/>
              </w:rPr>
            </w:r>
          </w:p>
          <w:p w:rsidR="00000000" w:rsidDel="00000000" w:rsidP="00000000" w:rsidRDefault="00000000" w:rsidRPr="00000000" w14:paraId="000000B7">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Dragi exploratori ai savanei, v-ați descurcat minunat până acum în aventura noastră! Dar pentru a putea ajuta Super-eroii Savanei, trebuie să cunoaștem foarte bine animalele și super-puterile lor speciale! (Arată cutiuța decorată tuturor copiilor).</w:t>
            </w:r>
          </w:p>
          <w:p w:rsidR="00000000" w:rsidDel="00000000" w:rsidP="00000000" w:rsidRDefault="00000000" w:rsidRPr="00000000" w14:paraId="000000B8">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Priviți ce am adus cu mine - este Cutiuța Magică a Caracteristicilor! În ea se ascund secretele super-puterilor animalelor din savană! În această cutiuță se află bilețele cu diferite caracteristici ale animalelor din savană. Fiecare dintre voi va extrage un bilețel, va citi caracteristica scrisă pe el și va trebui să ghicească căruia dintre animalele savanei îi aparține această super-putere!"</w:t>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0" w:before="0" w:line="256" w:lineRule="auto"/>
              <w:ind w:left="397"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(Arată pe perete sau pe o masă imagini mari cu diferite animale din savană: leu, elefant, girafă, zebra)</w:t>
            </w:r>
          </w:p>
          <w:p w:rsidR="00000000" w:rsidDel="00000000" w:rsidP="00000000" w:rsidRDefault="00000000" w:rsidRPr="00000000" w14:paraId="000000BA">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6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După ce veți ghici animalul, va trebui să formați o propoziție completă folosind caracteristica respectivă. De exemplu, dacă pe bilețel scrie ,,cel mai rapi”, veți spune: ,,Ghepardul este cel mai rapid animal din savană.”</w:t>
            </w:r>
          </w:p>
          <w:p w:rsidR="00000000" w:rsidDel="00000000" w:rsidP="00000000" w:rsidRDefault="00000000" w:rsidRPr="00000000" w14:paraId="000000BB">
            <w:pPr>
              <w:ind w:left="39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Ghidul invită pe rând câte un copil să extragă un bilețel din cutiuță.</w:t>
            </w:r>
          </w:p>
          <w:p w:rsidR="00000000" w:rsidDel="00000000" w:rsidP="00000000" w:rsidRDefault="00000000" w:rsidRPr="00000000" w14:paraId="000000BC">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Hai să începem! Cine vrea să descopere primul o super-putere din Cutiuța Magică?</w:t>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56" w:lineRule="auto"/>
              <w:ind w:left="397"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Exemple de bilețele din cutiuță:</w:t>
            </w:r>
          </w:p>
          <w:p w:rsidR="00000000" w:rsidDel="00000000" w:rsidP="00000000" w:rsidRDefault="00000000" w:rsidRPr="00000000" w14:paraId="000000B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sdt>
              <w:sdtPr>
                <w:tag w:val="goog_rdk_0"/>
              </w:sdtPr>
              <w:sdtContent>
                <w:r w:rsidDel="00000000" w:rsidR="00000000" w:rsidRPr="00000000">
                  <w:rPr>
                    <w:rFonts w:ascii="Cardo" w:cs="Cardo" w:eastAsia="Cardo" w:hAnsi="Cardo"/>
                    <w:b w:val="0"/>
                    <w:i w:val="0"/>
                    <w:smallCaps w:val="0"/>
                    <w:strike w:val="0"/>
                    <w:color w:val="000000"/>
                    <w:sz w:val="24"/>
                    <w:szCs w:val="24"/>
                    <w:u w:val="none"/>
                    <w:shd w:fill="auto" w:val="clear"/>
                    <w:vertAlign w:val="baseline"/>
                    <w:rtl w:val="0"/>
                  </w:rPr>
                  <w:t xml:space="preserve">Gât foarte lung → Girafa</w:t>
                </w:r>
              </w:sdtContent>
            </w:sdt>
          </w:p>
          <w:p w:rsidR="00000000" w:rsidDel="00000000" w:rsidP="00000000" w:rsidRDefault="00000000" w:rsidRPr="00000000" w14:paraId="000000BF">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sdt>
              <w:sdtPr>
                <w:tag w:val="goog_rdk_1"/>
              </w:sdtPr>
              <w:sdtContent>
                <w:r w:rsidDel="00000000" w:rsidR="00000000" w:rsidRPr="00000000">
                  <w:rPr>
                    <w:rFonts w:ascii="Caudex" w:cs="Caudex" w:eastAsia="Caudex" w:hAnsi="Caudex"/>
                    <w:b w:val="0"/>
                    <w:i w:val="0"/>
                    <w:smallCaps w:val="0"/>
                    <w:strike w:val="0"/>
                    <w:color w:val="000000"/>
                    <w:sz w:val="24"/>
                    <w:szCs w:val="24"/>
                    <w:u w:val="none"/>
                    <w:shd w:fill="auto" w:val="clear"/>
                    <w:vertAlign w:val="baseline"/>
                    <w:rtl w:val="0"/>
                  </w:rPr>
                  <w:t xml:space="preserve">Colți puternici → Leul/Elefantul</w:t>
                </w:r>
              </w:sdtContent>
            </w:sdt>
          </w:p>
          <w:p w:rsidR="00000000" w:rsidDel="00000000" w:rsidP="00000000" w:rsidRDefault="00000000" w:rsidRPr="00000000" w14:paraId="000000C0">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sdt>
              <w:sdtPr>
                <w:tag w:val="goog_rdk_2"/>
              </w:sdtPr>
              <w:sdtContent>
                <w:r w:rsidDel="00000000" w:rsidR="00000000" w:rsidRPr="00000000">
                  <w:rPr>
                    <w:rFonts w:ascii="Cardo" w:cs="Cardo" w:eastAsia="Cardo" w:hAnsi="Cardo"/>
                    <w:b w:val="0"/>
                    <w:i w:val="0"/>
                    <w:smallCaps w:val="0"/>
                    <w:strike w:val="0"/>
                    <w:color w:val="000000"/>
                    <w:sz w:val="24"/>
                    <w:szCs w:val="24"/>
                    <w:u w:val="none"/>
                    <w:shd w:fill="auto" w:val="clear"/>
                    <w:vertAlign w:val="baseline"/>
                    <w:rtl w:val="0"/>
                  </w:rPr>
                  <w:t xml:space="preserve">Dungi în loc de pete → Zebra</w:t>
                </w:r>
              </w:sdtContent>
            </w:sdt>
          </w:p>
          <w:p w:rsidR="00000000" w:rsidDel="00000000" w:rsidP="00000000" w:rsidRDefault="00000000" w:rsidRPr="00000000" w14:paraId="000000C1">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sdt>
              <w:sdtPr>
                <w:tag w:val="goog_rdk_3"/>
              </w:sdtPr>
              <w:sdtContent>
                <w:r w:rsidDel="00000000" w:rsidR="00000000" w:rsidRPr="00000000">
                  <w:rPr>
                    <w:rFonts w:ascii="Cardo" w:cs="Cardo" w:eastAsia="Cardo" w:hAnsi="Cardo"/>
                    <w:b w:val="0"/>
                    <w:i w:val="0"/>
                    <w:smallCaps w:val="0"/>
                    <w:strike w:val="0"/>
                    <w:color w:val="000000"/>
                    <w:sz w:val="24"/>
                    <w:szCs w:val="24"/>
                    <w:u w:val="none"/>
                    <w:shd w:fill="auto" w:val="clear"/>
                    <w:vertAlign w:val="baseline"/>
                    <w:rtl w:val="0"/>
                  </w:rPr>
                  <w:t xml:space="preserve">Cel mai greu animal de pe uscat" → Elefantul</w:t>
                </w:r>
              </w:sdtContent>
            </w:sdt>
          </w:p>
          <w:p w:rsidR="00000000" w:rsidDel="00000000" w:rsidP="00000000" w:rsidRDefault="00000000" w:rsidRPr="00000000" w14:paraId="000000C2">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Coadă lungă pentru echilibru → Ghepardul/Leul</w:t>
            </w:r>
          </w:p>
          <w:p w:rsidR="00000000" w:rsidDel="00000000" w:rsidP="00000000" w:rsidRDefault="00000000" w:rsidRPr="00000000" w14:paraId="000000C3">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sdt>
              <w:sdtPr>
                <w:tag w:val="goog_rdk_4"/>
              </w:sdtPr>
              <w:sdtContent>
                <w:r w:rsidDel="00000000" w:rsidR="00000000" w:rsidRPr="00000000">
                  <w:rPr>
                    <w:rFonts w:ascii="Cardo" w:cs="Cardo" w:eastAsia="Cardo" w:hAnsi="Cardo"/>
                    <w:b w:val="0"/>
                    <w:i w:val="0"/>
                    <w:smallCaps w:val="0"/>
                    <w:strike w:val="0"/>
                    <w:color w:val="000000"/>
                    <w:sz w:val="24"/>
                    <w:szCs w:val="24"/>
                    <w:u w:val="none"/>
                    <w:shd w:fill="auto" w:val="clear"/>
                    <w:vertAlign w:val="baseline"/>
                    <w:rtl w:val="0"/>
                  </w:rPr>
                  <w:t xml:space="preserve">Urechi foarte mari → Elefantul</w:t>
                </w:r>
              </w:sdtContent>
            </w:sdt>
          </w:p>
          <w:p w:rsidR="00000000" w:rsidDel="00000000" w:rsidP="00000000" w:rsidRDefault="00000000" w:rsidRPr="00000000" w14:paraId="000000C4">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sdt>
              <w:sdtPr>
                <w:tag w:val="goog_rdk_5"/>
              </w:sdtPr>
              <w:sdtContent>
                <w:r w:rsidDel="00000000" w:rsidR="00000000" w:rsidRPr="00000000">
                  <w:rPr>
                    <w:rFonts w:ascii="Cardo" w:cs="Cardo" w:eastAsia="Cardo" w:hAnsi="Cardo"/>
                    <w:b w:val="0"/>
                    <w:i w:val="0"/>
                    <w:smallCaps w:val="0"/>
                    <w:strike w:val="0"/>
                    <w:color w:val="000000"/>
                    <w:sz w:val="24"/>
                    <w:szCs w:val="24"/>
                    <w:u w:val="none"/>
                    <w:shd w:fill="auto" w:val="clear"/>
                    <w:vertAlign w:val="baseline"/>
                    <w:rtl w:val="0"/>
                  </w:rPr>
                  <w:t xml:space="preserve">Poate vedea foarte departe → Girafa</w:t>
                </w:r>
              </w:sdtContent>
            </w:sdt>
          </w:p>
          <w:p w:rsidR="00000000" w:rsidDel="00000000" w:rsidP="00000000" w:rsidRDefault="00000000" w:rsidRPr="00000000" w14:paraId="000000C5">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Bravo, exploratori! Ați descoperit toate super-puterile animalelor din savană! Acum știți de ce ele sunt adevărați super-eroi și de ce trebuie să le protejăm ! Pentru că ați reușit să completați această misiune, Super-eroii Savanei v-au trimis această hartă specială care ne va ghida spre următoarea noastră aventură! Sunteți gata să continuăm? (Anexa 3)</w:t>
            </w:r>
          </w:p>
          <w:p w:rsidR="00000000" w:rsidDel="00000000" w:rsidP="00000000" w:rsidRDefault="00000000" w:rsidRPr="00000000" w14:paraId="000000C6">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Exploratori curajoși, harta ne arată că următoarea noastră aventură se numește „Detectivii de comportamente”! Super-eroii Savanei vor să aflăm cât de asemănători suntem noi, oamenii, cu animalele din savană. (Anexa 4)</w:t>
            </w:r>
          </w:p>
          <w:p w:rsidR="00000000" w:rsidDel="00000000" w:rsidP="00000000" w:rsidRDefault="00000000" w:rsidRPr="00000000" w14:paraId="000000C7">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Voi fi Maestrul Ghicitorilor și vă voi provoca să ghiciți despre care animal vorbesc. Fiți atenți la comportamentele lor!</w:t>
            </w:r>
          </w:p>
          <w:p w:rsidR="00000000" w:rsidDel="00000000" w:rsidP="00000000" w:rsidRDefault="00000000" w:rsidRPr="00000000" w14:paraId="000000C8">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Prima ghicitoare: Acest animal își protejează familia cu orice preț. Tatăl păzește teritoriul, iar mama are grijă de pui. Când un străin se apropie, toată familia se adună împreună pentru a se apăra. Cine este? (LEUL) </w:t>
            </w:r>
          </w:p>
          <w:p w:rsidR="00000000" w:rsidDel="00000000" w:rsidP="00000000" w:rsidRDefault="00000000" w:rsidRPr="00000000" w14:paraId="000000C9">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Excelent! Leii trăiesc în grupuri numite haite, la fel cum noi trăim în familii. Și ei au grijă unii de alții, exact ca noi!"</w:t>
            </w:r>
          </w:p>
          <w:p w:rsidR="00000000" w:rsidDel="00000000" w:rsidP="00000000" w:rsidRDefault="00000000" w:rsidRPr="00000000" w14:paraId="000000CA">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Haideți să ne gândim, cum se aseamănă comportamentul leilor cu cel al oamenilor?</w:t>
            </w:r>
          </w:p>
          <w:p w:rsidR="00000000" w:rsidDel="00000000" w:rsidP="00000000" w:rsidRDefault="00000000" w:rsidRPr="00000000" w14:paraId="000000CB">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Și părinții noștri ne protejează, Și noi locuim în familii", etc.</w:t>
            </w:r>
          </w:p>
          <w:p w:rsidR="00000000" w:rsidDel="00000000" w:rsidP="00000000" w:rsidRDefault="00000000" w:rsidRPr="00000000" w14:paraId="000000CC">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Foarte bine observat! Și leii, și oamenii trăiesc în familii și își protejează copiii. Această asemănare ne arată că, deși suntem diferiți, avem și multe lucruri în comun.</w:t>
            </w:r>
          </w:p>
          <w:p w:rsidR="00000000" w:rsidDel="00000000" w:rsidP="00000000" w:rsidRDefault="00000000" w:rsidRPr="00000000" w14:paraId="000000CD">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Acum, aș vrea să vă gândiți la o situație din viața voastră când v-ați comportat ca un leu. Poate când ați avut grijă de un frățior mai mic, sau când ați protejat un prieten?</w:t>
            </w:r>
          </w:p>
          <w:p w:rsidR="00000000" w:rsidDel="00000000" w:rsidP="00000000" w:rsidRDefault="00000000" w:rsidRPr="00000000" w14:paraId="000000C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Minunat! Vedeți cât de asemănători suntem cu animalele din savană?</w:t>
            </w:r>
          </w:p>
          <w:p w:rsidR="00000000" w:rsidDel="00000000" w:rsidP="00000000" w:rsidRDefault="00000000" w:rsidRPr="00000000" w14:paraId="000000CF">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Acest animal înalt își folosește gâtul lung pentru a ajunge la frunzele din vârful copacilor. Îi place să exploreze și să descopere lucruri noi. Este foarte curios și vrea să știe tot ce se întâmplă în jurul său. Cine este? (Girafa)</w:t>
            </w:r>
          </w:p>
          <w:p w:rsidR="00000000" w:rsidDel="00000000" w:rsidP="00000000" w:rsidRDefault="00000000" w:rsidRPr="00000000" w14:paraId="000000D0">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Girafa este foarte curioasă și îi place să exploreze. Cum se aseamănă acest comportament cu cel al oamenilor? Și mai important, cum se aseamănă cu voi?</w:t>
            </w:r>
          </w:p>
          <w:p w:rsidR="00000000" w:rsidDel="00000000" w:rsidP="00000000" w:rsidRDefault="00000000" w:rsidRPr="00000000" w14:paraId="000000D1">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Și nouă ne place să explorăm, Suntem curioși să aflăm lucruri noi", etc. </w:t>
            </w:r>
          </w:p>
          <w:p w:rsidR="00000000" w:rsidDel="00000000" w:rsidP="00000000" w:rsidRDefault="00000000" w:rsidRPr="00000000" w14:paraId="000000D2">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Ați observat vreodată cum, atunci când învățați ceva nou la grădiniță, deveniți la fel de curioși ca girafa? Poate când ați descoperit un joc nou sau când ați învățat să desenați?</w:t>
            </w:r>
          </w:p>
          <w:p w:rsidR="00000000" w:rsidDel="00000000" w:rsidP="00000000" w:rsidRDefault="00000000" w:rsidRPr="00000000" w14:paraId="000000D3">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treia ghicitoare: Aceste animale cu dungi alb-negre călătoresc întotdeauna în grupuri mari. Se ajută între ele să găsească apă și mâncare. Când un membru al grupului este în pericol, ceilalți vin să-l ajute. Cine sunt?(Zebre)</w:t>
            </w:r>
          </w:p>
          <w:p w:rsidR="00000000" w:rsidDel="00000000" w:rsidP="00000000" w:rsidRDefault="00000000" w:rsidRPr="00000000" w14:paraId="000000D4">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Zebrele lucrează împreună și se ajută reciproc. Vă amintiți de vreo situație când ați lucrat în echipă ca zebrele ? Poate când ați făcut curățenie în clasă sau când ați construit ceva împreună?</w:t>
            </w:r>
          </w:p>
          <w:p w:rsidR="00000000" w:rsidDel="00000000" w:rsidP="00000000" w:rsidRDefault="00000000" w:rsidRPr="00000000" w14:paraId="000000D5">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Detectivii noștri au descoperit astăzi că, deși trăim în lumi diferite, animalele din savană și oamenii au multe comportamente asemănătoare. Protejăm familia ca leii, suntem curioși ca girafele și lucrăm în echipă ca zebrele!</w:t>
            </w:r>
          </w:p>
          <w:p w:rsidR="00000000" w:rsidDel="00000000" w:rsidP="00000000" w:rsidRDefault="00000000" w:rsidRPr="00000000" w14:paraId="000000D6">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Exploratori curajoși, talismanul nostru ne arată că următoarea noastră aventură în savană are legătură cu... poezia! Super-eroii Savanei ne-au lăsat un mesaj special!</w:t>
            </w:r>
          </w:p>
          <w:p w:rsidR="00000000" w:rsidDel="00000000" w:rsidP="00000000" w:rsidRDefault="00000000" w:rsidRPr="00000000" w14:paraId="000000D7">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Pentru a înțelege cu adevărat spiritul animalelor din savană, trebuie să le descrieți într-un mod special,  o poezie magică din cinci versuri!</w:t>
            </w:r>
          </w:p>
          <w:p w:rsidR="00000000" w:rsidDel="00000000" w:rsidP="00000000" w:rsidRDefault="00000000" w:rsidRPr="00000000" w14:paraId="000000D8">
            <w:pPr>
              <w:spacing w:after="0" w:before="280" w:line="240" w:lineRule="auto"/>
              <w:ind w:left="39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Iată regulile </w:t>
            </w:r>
          </w:p>
          <w:p w:rsidR="00000000" w:rsidDel="00000000" w:rsidP="00000000" w:rsidRDefault="00000000" w:rsidRPr="00000000" w14:paraId="000000D9">
            <w:pPr>
              <w:numPr>
                <w:ilvl w:val="0"/>
                <w:numId w:val="5"/>
              </w:numPr>
              <w:spacing w:after="0" w:line="240" w:lineRule="auto"/>
              <w:ind w:left="397"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Primul vers: numele animalului - un singur cuvânt</w:t>
            </w:r>
          </w:p>
          <w:p w:rsidR="00000000" w:rsidDel="00000000" w:rsidP="00000000" w:rsidRDefault="00000000" w:rsidRPr="00000000" w14:paraId="000000DA">
            <w:pPr>
              <w:numPr>
                <w:ilvl w:val="0"/>
                <w:numId w:val="5"/>
              </w:numPr>
              <w:spacing w:after="0" w:before="0" w:line="240" w:lineRule="auto"/>
              <w:ind w:left="397"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 doilea vers: două cuvinte care arată cum este animalul </w:t>
            </w:r>
          </w:p>
          <w:p w:rsidR="00000000" w:rsidDel="00000000" w:rsidP="00000000" w:rsidRDefault="00000000" w:rsidRPr="00000000" w14:paraId="000000DB">
            <w:pPr>
              <w:numPr>
                <w:ilvl w:val="0"/>
                <w:numId w:val="5"/>
              </w:numPr>
              <w:spacing w:after="0" w:before="0" w:line="240" w:lineRule="auto"/>
              <w:ind w:left="397"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 treilea vers: trei cuvinte care arată ce face animalul</w:t>
            </w:r>
          </w:p>
          <w:p w:rsidR="00000000" w:rsidDel="00000000" w:rsidP="00000000" w:rsidRDefault="00000000" w:rsidRPr="00000000" w14:paraId="000000DC">
            <w:pPr>
              <w:numPr>
                <w:ilvl w:val="0"/>
                <w:numId w:val="5"/>
              </w:numPr>
              <w:spacing w:after="0" w:before="0" w:line="240" w:lineRule="auto"/>
              <w:ind w:left="397"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 patrulea vers: o propoziție din patru cuvinte despre animal</w:t>
            </w:r>
          </w:p>
          <w:p w:rsidR="00000000" w:rsidDel="00000000" w:rsidP="00000000" w:rsidRDefault="00000000" w:rsidRPr="00000000" w14:paraId="000000DD">
            <w:pPr>
              <w:numPr>
                <w:ilvl w:val="0"/>
                <w:numId w:val="5"/>
              </w:numPr>
              <w:spacing w:after="0" w:before="0" w:line="240" w:lineRule="auto"/>
              <w:ind w:left="397"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 cincilea vers: un alt cuvânt asemănător care înseamnă același lucru sau ne amintește de animal</w:t>
            </w:r>
          </w:p>
          <w:p w:rsidR="00000000" w:rsidDel="00000000" w:rsidP="00000000" w:rsidRDefault="00000000" w:rsidRPr="00000000" w14:paraId="000000D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6" w:lineRule="auto"/>
              <w:ind w:left="397" w:right="0" w:hanging="360"/>
              <w:jc w:val="both"/>
              <w:rPr>
                <w:rFonts w:ascii="Times New Roman" w:cs="Times New Roman" w:eastAsia="Times New Roman" w:hAnsi="Times New Roman"/>
                <w:b w:val="0"/>
                <w:i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De exemplu: </w:t>
            </w:r>
            <w:r w:rsidDel="00000000" w:rsidR="00000000" w:rsidRPr="00000000">
              <w:rPr>
                <w:rtl w:val="0"/>
              </w:rPr>
            </w:r>
          </w:p>
          <w:p w:rsidR="00000000" w:rsidDel="00000000" w:rsidP="00000000" w:rsidRDefault="00000000" w:rsidRPr="00000000" w14:paraId="000000DF">
            <w:pPr>
              <w:spacing w:after="0" w:lineRule="auto"/>
              <w:ind w:left="360" w:firstLine="0"/>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sz w:val="24"/>
                <w:szCs w:val="24"/>
                <w:rtl w:val="0"/>
              </w:rPr>
              <w:t xml:space="preserve">Elefant</w:t>
            </w:r>
            <w:r w:rsidDel="00000000" w:rsidR="00000000" w:rsidRPr="00000000">
              <w:rPr>
                <w:rtl w:val="0"/>
              </w:rPr>
            </w:r>
          </w:p>
          <w:p w:rsidR="00000000" w:rsidDel="00000000" w:rsidP="00000000" w:rsidRDefault="00000000" w:rsidRPr="00000000" w14:paraId="000000E0">
            <w:pPr>
              <w:spacing w:after="0" w:lineRule="auto"/>
              <w:ind w:left="360" w:firstLine="0"/>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sz w:val="24"/>
                <w:szCs w:val="24"/>
                <w:rtl w:val="0"/>
              </w:rPr>
              <w:t xml:space="preserve">Mare, puternic</w:t>
            </w:r>
            <w:r w:rsidDel="00000000" w:rsidR="00000000" w:rsidRPr="00000000">
              <w:rPr>
                <w:rtl w:val="0"/>
              </w:rPr>
            </w:r>
          </w:p>
          <w:p w:rsidR="00000000" w:rsidDel="00000000" w:rsidP="00000000" w:rsidRDefault="00000000" w:rsidRPr="00000000" w14:paraId="000000E1">
            <w:pPr>
              <w:spacing w:after="0" w:lineRule="auto"/>
              <w:ind w:left="360" w:firstLine="0"/>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sz w:val="24"/>
                <w:szCs w:val="24"/>
                <w:rtl w:val="0"/>
              </w:rPr>
              <w:t xml:space="preserve">Stropește, trâmbițează, mănâncă</w:t>
            </w:r>
            <w:r w:rsidDel="00000000" w:rsidR="00000000" w:rsidRPr="00000000">
              <w:rPr>
                <w:rtl w:val="0"/>
              </w:rPr>
            </w:r>
          </w:p>
          <w:p w:rsidR="00000000" w:rsidDel="00000000" w:rsidP="00000000" w:rsidRDefault="00000000" w:rsidRPr="00000000" w14:paraId="000000E2">
            <w:pPr>
              <w:spacing w:after="0" w:lineRule="auto"/>
              <w:ind w:left="360" w:firstLine="0"/>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sz w:val="24"/>
                <w:szCs w:val="24"/>
                <w:rtl w:val="0"/>
              </w:rPr>
              <w:t xml:space="preserve">El protejează familia sa</w:t>
            </w:r>
            <w:r w:rsidDel="00000000" w:rsidR="00000000" w:rsidRPr="00000000">
              <w:rPr>
                <w:rtl w:val="0"/>
              </w:rPr>
            </w:r>
          </w:p>
          <w:p w:rsidR="00000000" w:rsidDel="00000000" w:rsidP="00000000" w:rsidRDefault="00000000" w:rsidRPr="00000000" w14:paraId="000000E3">
            <w:pPr>
              <w:spacing w:after="0" w:lineRule="auto"/>
              <w:ind w:left="36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Uriașul</w:t>
            </w:r>
          </w:p>
          <w:p w:rsidR="00000000" w:rsidDel="00000000" w:rsidP="00000000" w:rsidRDefault="00000000" w:rsidRPr="00000000" w14:paraId="000000E4">
            <w:pPr>
              <w:keepNext w:val="0"/>
              <w:keepLines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298"/>
              </w:tabs>
              <w:spacing w:after="0" w:before="0" w:line="256" w:lineRule="auto"/>
              <w:ind w:left="473"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Bravo, exploratori ai savanei! Ați creat niște cvintete minunate care descriu perfect animalele noastre. Prin aceste poezii speciale, ați învățat să observați și să descrieți caracteristicile animalelor într-un mod creativ și poetic!</w:t>
            </w:r>
          </w:p>
          <w:p w:rsidR="00000000" w:rsidDel="00000000" w:rsidP="00000000" w:rsidRDefault="00000000" w:rsidRPr="00000000" w14:paraId="000000E5">
            <w:pPr>
              <w:keepNext w:val="0"/>
              <w:keepLines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298"/>
              </w:tabs>
              <w:spacing w:after="0" w:before="0" w:line="256" w:lineRule="auto"/>
              <w:ind w:left="473"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Minunat dragii mei! Acuma vă rog să alegeți un cartonaș pentru a ne repartiza la centre,</w:t>
            </w:r>
          </w:p>
          <w:p w:rsidR="00000000" w:rsidDel="00000000" w:rsidP="00000000" w:rsidRDefault="00000000" w:rsidRPr="00000000" w14:paraId="000000E6">
            <w:pPr>
              <w:tabs>
                <w:tab w:val="left" w:leader="none" w:pos="1298"/>
              </w:tabs>
              <w:spacing w:after="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000000"/>
                <w:sz w:val="24"/>
                <w:szCs w:val="24"/>
                <w:rtl w:val="0"/>
              </w:rPr>
              <w:t xml:space="preserve">Fiecare copil își alege un cartonaș (leu, girafa, zebra, elefant) (Anexa </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p w:rsidR="00000000" w:rsidDel="00000000" w:rsidP="00000000" w:rsidRDefault="00000000" w:rsidRPr="00000000" w14:paraId="000000E7">
            <w:pPr>
              <w:tabs>
                <w:tab w:val="left" w:leader="none" w:pos="1298"/>
              </w:tabs>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-Copii, acuma ca să fim de folos în lumea animalelor sălbatice vă propun să efectuăm lucruri interesante. Vă rog în baza cartonașelor pe care le-ați ales să vă repartizați la centrele de lucru.</w:t>
            </w:r>
          </w:p>
          <w:p w:rsidR="00000000" w:rsidDel="00000000" w:rsidP="00000000" w:rsidRDefault="00000000" w:rsidRPr="00000000" w14:paraId="000000E8">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E9">
            <w:pPr>
              <w:tabs>
                <w:tab w:val="left" w:leader="none" w:pos="1298"/>
              </w:tabs>
              <w:spacing w:after="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Tranziție:</w:t>
            </w:r>
          </w:p>
          <w:p w:rsidR="00000000" w:rsidDel="00000000" w:rsidP="00000000" w:rsidRDefault="00000000" w:rsidRPr="00000000" w14:paraId="000000EA">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 câmpii și prin păduri,</w:t>
            </w:r>
          </w:p>
          <w:p w:rsidR="00000000" w:rsidDel="00000000" w:rsidP="00000000" w:rsidRDefault="00000000" w:rsidRPr="00000000" w14:paraId="000000EB">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Animale mari, cu murmuri</w:t>
            </w:r>
          </w:p>
          <w:p w:rsidR="00000000" w:rsidDel="00000000" w:rsidP="00000000" w:rsidRDefault="00000000" w:rsidRPr="00000000" w14:paraId="000000EC">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Sub cerul clar, cu soare sus,</w:t>
            </w:r>
          </w:p>
          <w:p w:rsidR="00000000" w:rsidDel="00000000" w:rsidP="00000000" w:rsidRDefault="00000000" w:rsidRPr="00000000" w14:paraId="000000ED">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 joacă toate, până la apus.</w:t>
            </w:r>
          </w:p>
          <w:p w:rsidR="00000000" w:rsidDel="00000000" w:rsidP="00000000" w:rsidRDefault="00000000" w:rsidRPr="00000000" w14:paraId="000000EE">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grup mare </w:t>
            </w:r>
          </w:p>
          <w:p w:rsidR="00000000" w:rsidDel="00000000" w:rsidP="00000000" w:rsidRDefault="00000000" w:rsidRPr="00000000" w14:paraId="000000F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10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12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grup</w:t>
            </w:r>
          </w:p>
          <w:p w:rsidR="00000000" w:rsidDel="00000000" w:rsidP="00000000" w:rsidRDefault="00000000" w:rsidRPr="00000000" w14:paraId="0000014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14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4">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 </w:t>
            </w:r>
          </w:p>
          <w:p w:rsidR="00000000" w:rsidDel="00000000" w:rsidP="00000000" w:rsidRDefault="00000000" w:rsidRPr="00000000" w14:paraId="0000015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didactic</w:t>
            </w:r>
          </w:p>
          <w:p w:rsidR="00000000" w:rsidDel="00000000" w:rsidP="00000000" w:rsidRDefault="00000000" w:rsidRPr="00000000" w14:paraId="0000016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Învățarea prin descoperire</w:t>
            </w:r>
          </w:p>
          <w:p w:rsidR="00000000" w:rsidDel="00000000" w:rsidP="00000000" w:rsidRDefault="00000000" w:rsidRPr="00000000" w14:paraId="0000017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9">
            <w:pPr>
              <w:spacing w:after="0" w:line="240" w:lineRule="auto"/>
              <w:jc w:val="center"/>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trike w:val="1"/>
                <w:sz w:val="24"/>
                <w:szCs w:val="24"/>
                <w:rtl w:val="0"/>
              </w:rPr>
              <w:t xml:space="preserve">Ghici ghicitoarea</w:t>
            </w:r>
          </w:p>
          <w:p w:rsidR="00000000" w:rsidDel="00000000" w:rsidP="00000000" w:rsidRDefault="00000000" w:rsidRPr="00000000" w14:paraId="0000019A">
            <w:pPr>
              <w:spacing w:after="0" w:line="240" w:lineRule="auto"/>
              <w:jc w:val="center"/>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19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1B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Cvintet</w:t>
            </w:r>
          </w:p>
          <w:p w:rsidR="00000000" w:rsidDel="00000000" w:rsidP="00000000" w:rsidRDefault="00000000" w:rsidRPr="00000000" w14:paraId="000001B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Exercițiu de mișcare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Calculator, boxe</w:t>
            </w:r>
          </w:p>
          <w:p w:rsidR="00000000" w:rsidDel="00000000" w:rsidP="00000000" w:rsidRDefault="00000000" w:rsidRPr="00000000" w14:paraId="000001F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Calculator, boxe</w:t>
            </w:r>
          </w:p>
          <w:p w:rsidR="00000000" w:rsidDel="00000000" w:rsidP="00000000" w:rsidRDefault="00000000" w:rsidRPr="00000000" w14:paraId="0000023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1">
            <w:pPr>
              <w:spacing w:after="0" w:line="240" w:lineRule="auto"/>
              <w:jc w:val="center"/>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3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Cartonașe cu animale</w:t>
            </w:r>
          </w:p>
          <w:p w:rsidR="00000000" w:rsidDel="00000000" w:rsidP="00000000" w:rsidRDefault="00000000" w:rsidRPr="00000000" w14:paraId="0000023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B">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C">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E">
            <w:pPr>
              <w:spacing w:after="0" w:line="240" w:lineRule="auto"/>
              <w:jc w:val="center"/>
              <w:rPr>
                <w:rFonts w:ascii="Times New Roman" w:cs="Times New Roman" w:eastAsia="Times New Roman" w:hAnsi="Times New Roman"/>
                <w:strike w:val="1"/>
                <w:color w:val="ff0000"/>
                <w:sz w:val="24"/>
                <w:szCs w:val="24"/>
              </w:rPr>
            </w:pPr>
            <w:r w:rsidDel="00000000" w:rsidR="00000000" w:rsidRPr="00000000">
              <w:rPr>
                <w:rtl w:val="0"/>
              </w:rPr>
            </w:r>
          </w:p>
          <w:p w:rsidR="00000000" w:rsidDel="00000000" w:rsidP="00000000" w:rsidRDefault="00000000" w:rsidRPr="00000000" w14:paraId="0000023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DLC </w:t>
            </w:r>
          </w:p>
          <w:p w:rsidR="00000000" w:rsidDel="00000000" w:rsidP="00000000" w:rsidRDefault="00000000" w:rsidRPr="00000000" w14:paraId="0000024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 470, 472</w:t>
            </w:r>
          </w:p>
          <w:p w:rsidR="00000000" w:rsidDel="00000000" w:rsidP="00000000" w:rsidRDefault="00000000" w:rsidRPr="00000000" w14:paraId="0000024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DC</w:t>
            </w:r>
          </w:p>
          <w:p w:rsidR="00000000" w:rsidDel="00000000" w:rsidP="00000000" w:rsidRDefault="00000000" w:rsidRPr="00000000" w14:paraId="0000024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 570</w:t>
            </w:r>
          </w:p>
          <w:p w:rsidR="00000000" w:rsidDel="00000000" w:rsidP="00000000" w:rsidRDefault="00000000" w:rsidRPr="00000000" w14:paraId="0000024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8">
            <w:pPr>
              <w:spacing w:after="0" w:line="240" w:lineRule="auto"/>
              <w:rPr>
                <w:rFonts w:ascii="Times New Roman" w:cs="Times New Roman" w:eastAsia="Times New Roman" w:hAnsi="Times New Roman"/>
                <w:strike w:val="1"/>
                <w:color w:val="ff0000"/>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49">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A">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DC</w:t>
            </w:r>
          </w:p>
          <w:p w:rsidR="00000000" w:rsidDel="00000000" w:rsidP="00000000" w:rsidRDefault="00000000" w:rsidRPr="00000000" w14:paraId="0000027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 667, 670</w:t>
            </w:r>
          </w:p>
          <w:p w:rsidR="00000000" w:rsidDel="00000000" w:rsidP="00000000" w:rsidRDefault="00000000" w:rsidRPr="00000000" w14:paraId="00000273">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7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7">
            <w:pPr>
              <w:spacing w:after="0" w:line="240" w:lineRule="auto"/>
              <w:jc w:val="center"/>
              <w:rPr>
                <w:rFonts w:ascii="Times New Roman" w:cs="Times New Roman" w:eastAsia="Times New Roman" w:hAnsi="Times New Roman"/>
                <w:strike w:val="1"/>
                <w:color w:val="ff0000"/>
                <w:sz w:val="24"/>
                <w:szCs w:val="24"/>
              </w:rPr>
            </w:pPr>
            <w:r w:rsidDel="00000000" w:rsidR="00000000" w:rsidRPr="00000000">
              <w:rPr>
                <w:rtl w:val="0"/>
              </w:rPr>
            </w:r>
          </w:p>
          <w:p w:rsidR="00000000" w:rsidDel="00000000" w:rsidP="00000000" w:rsidRDefault="00000000" w:rsidRPr="00000000" w14:paraId="0000028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6">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98">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99">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9A">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9B">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9C">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9D">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9E">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9F">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0">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1">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2">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3">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4">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5">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6">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8">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9">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A">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B">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C">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D">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E">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F">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B0">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B1">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B2">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B3">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B4">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B5">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B6">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B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B8">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B9">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Reflecție</w:t>
            </w:r>
          </w:p>
          <w:p w:rsidR="00000000" w:rsidDel="00000000" w:rsidP="00000000" w:rsidRDefault="00000000" w:rsidRPr="00000000" w14:paraId="000002BA">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BB">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BC">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D">
            <w:pPr>
              <w:spacing w:after="0" w:line="240" w:lineRule="auto"/>
              <w:ind w:left="0" w:firstLine="0"/>
              <w:rPr>
                <w:rFonts w:ascii="Times New Roman" w:cs="Times New Roman" w:eastAsia="Times New Roman" w:hAnsi="Times New Roman"/>
                <w:b w:val="1"/>
                <w:i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Lucrul la centre: </w:t>
            </w:r>
            <w:r w:rsidDel="00000000" w:rsidR="00000000" w:rsidRPr="00000000">
              <w:rPr>
                <w:rFonts w:ascii="Times New Roman" w:cs="Times New Roman" w:eastAsia="Times New Roman" w:hAnsi="Times New Roman"/>
                <w:b w:val="1"/>
                <w:i w:val="1"/>
                <w:sz w:val="24"/>
                <w:szCs w:val="24"/>
                <w:u w:val="single"/>
                <w:rtl w:val="0"/>
              </w:rPr>
              <w:t xml:space="preserve">(Cadrele didactice vor selecta sarcinile în dependență de grupul de copii)</w:t>
            </w:r>
          </w:p>
          <w:p w:rsidR="00000000" w:rsidDel="00000000" w:rsidP="00000000" w:rsidRDefault="00000000" w:rsidRPr="00000000" w14:paraId="000002BE">
            <w:pPr>
              <w:spacing w:after="0" w:line="240" w:lineRule="auto"/>
              <w:ind w:left="0" w:firstLine="0"/>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Centrul Joc de rol:</w:t>
            </w:r>
          </w:p>
          <w:p w:rsidR="00000000" w:rsidDel="00000000" w:rsidP="00000000" w:rsidRDefault="00000000" w:rsidRPr="00000000" w14:paraId="000002BF">
            <w:pPr>
              <w:numPr>
                <w:ilvl w:val="0"/>
                <w:numId w:val="3"/>
              </w:numPr>
              <w:spacing w:after="0"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Organizează o parada a animalelor din savană. </w:t>
            </w:r>
            <w:r w:rsidDel="00000000" w:rsidR="00000000" w:rsidRPr="00000000">
              <w:rPr>
                <w:rtl w:val="0"/>
              </w:rPr>
            </w:r>
          </w:p>
          <w:p w:rsidR="00000000" w:rsidDel="00000000" w:rsidP="00000000" w:rsidRDefault="00000000" w:rsidRPr="00000000" w14:paraId="000002C0">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Centrul Alfabetizare: </w:t>
            </w:r>
          </w:p>
          <w:p w:rsidR="00000000" w:rsidDel="00000000" w:rsidP="00000000" w:rsidRDefault="00000000" w:rsidRPr="00000000" w14:paraId="000002C1">
            <w:pPr>
              <w:numPr>
                <w:ilvl w:val="0"/>
                <w:numId w:val="3"/>
              </w:numPr>
              <w:spacing w:after="0"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Alcătuiește o scurtă poveste despre o aventură a animalului erou.</w:t>
            </w:r>
            <w:r w:rsidDel="00000000" w:rsidR="00000000" w:rsidRPr="00000000">
              <w:rPr>
                <w:rtl w:val="0"/>
              </w:rPr>
            </w:r>
          </w:p>
          <w:p w:rsidR="00000000" w:rsidDel="00000000" w:rsidP="00000000" w:rsidRDefault="00000000" w:rsidRPr="00000000" w14:paraId="000002C2">
            <w:pPr>
              <w:numPr>
                <w:ilvl w:val="0"/>
                <w:numId w:val="3"/>
              </w:numPr>
              <w:spacing w:after="0"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Ajută puiul să ajungă la părinții lui. Alcătuiește o povestire din 3 propoziții. (Anexa 7)</w:t>
            </w:r>
          </w:p>
          <w:p w:rsidR="00000000" w:rsidDel="00000000" w:rsidP="00000000" w:rsidRDefault="00000000" w:rsidRPr="00000000" w14:paraId="000002C3">
            <w:pPr>
              <w:spacing w:after="0" w:line="240" w:lineRule="auto"/>
              <w:ind w:left="0" w:firstLine="0"/>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Centrul Științe: </w:t>
            </w:r>
          </w:p>
          <w:p w:rsidR="00000000" w:rsidDel="00000000" w:rsidP="00000000" w:rsidRDefault="00000000" w:rsidRPr="00000000" w14:paraId="000002C4">
            <w:pPr>
              <w:numPr>
                <w:ilvl w:val="0"/>
                <w:numId w:val="3"/>
              </w:numP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Observă și numără animalele. Scrie rezultatul în casete</w:t>
            </w:r>
            <w:r w:rsidDel="00000000" w:rsidR="00000000" w:rsidRPr="00000000">
              <w:rPr>
                <w:rFonts w:ascii="Times New Roman" w:cs="Times New Roman" w:eastAsia="Times New Roman" w:hAnsi="Times New Roman"/>
                <w:color w:val="000000"/>
                <w:sz w:val="24"/>
                <w:szCs w:val="24"/>
                <w:rtl w:val="0"/>
              </w:rPr>
              <w:t xml:space="preserve"> (Anexa 6) </w:t>
            </w:r>
          </w:p>
          <w:p w:rsidR="00000000" w:rsidDel="00000000" w:rsidP="00000000" w:rsidRDefault="00000000" w:rsidRPr="00000000" w14:paraId="000002C5">
            <w:pPr>
              <w:numPr>
                <w:ilvl w:val="0"/>
                <w:numId w:val="3"/>
              </w:numPr>
              <w:spacing w:after="0"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Analizează cu lupa o imagine sau o figurină cu fiecare anima</w:t>
            </w:r>
            <w:r w:rsidDel="00000000" w:rsidR="00000000" w:rsidRPr="00000000">
              <w:rPr>
                <w:rFonts w:ascii="Times New Roman" w:cs="Times New Roman" w:eastAsia="Times New Roman" w:hAnsi="Times New Roman"/>
                <w:b w:val="1"/>
                <w:sz w:val="24"/>
                <w:szCs w:val="24"/>
                <w:rtl w:val="0"/>
              </w:rPr>
              <w:t xml:space="preserve">l</w:t>
            </w:r>
            <w:r w:rsidDel="00000000" w:rsidR="00000000" w:rsidRPr="00000000">
              <w:rPr>
                <w:rFonts w:ascii="Times New Roman" w:cs="Times New Roman" w:eastAsia="Times New Roman" w:hAnsi="Times New Roman"/>
                <w:sz w:val="24"/>
                <w:szCs w:val="24"/>
                <w:rtl w:val="0"/>
              </w:rPr>
              <w:t xml:space="preserve"> și răspunde: ce parte a corpului e cel mai importantă pentru superputerea lui.</w:t>
            </w:r>
            <w:r w:rsidDel="00000000" w:rsidR="00000000" w:rsidRPr="00000000">
              <w:rPr>
                <w:rtl w:val="0"/>
              </w:rPr>
            </w:r>
          </w:p>
          <w:p w:rsidR="00000000" w:rsidDel="00000000" w:rsidP="00000000" w:rsidRDefault="00000000" w:rsidRPr="00000000" w14:paraId="000002C6">
            <w:pPr>
              <w:spacing w:after="0" w:line="240" w:lineRule="auto"/>
              <w:ind w:left="0" w:firstLine="0"/>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Centrul Arte: </w:t>
            </w:r>
          </w:p>
          <w:p w:rsidR="00000000" w:rsidDel="00000000" w:rsidP="00000000" w:rsidRDefault="00000000" w:rsidRPr="00000000" w14:paraId="000002C7">
            <w:pPr>
              <w:numPr>
                <w:ilvl w:val="0"/>
                <w:numId w:val="3"/>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Confecționează o mască de super-erou din savană (zebra, leu, girafă, elefant) folosind hârtie, lipici și alte materiale.</w:t>
            </w:r>
          </w:p>
          <w:p w:rsidR="00000000" w:rsidDel="00000000" w:rsidP="00000000" w:rsidRDefault="00000000" w:rsidRPr="00000000" w14:paraId="000002C8">
            <w:pPr>
              <w:numPr>
                <w:ilvl w:val="0"/>
                <w:numId w:val="3"/>
              </w:numPr>
              <w:spacing w:after="0"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Realizează un ecuson decorativ pentru parada eroilor.</w:t>
            </w:r>
            <w:r w:rsidDel="00000000" w:rsidR="00000000" w:rsidRPr="00000000">
              <w:rPr>
                <w:rtl w:val="0"/>
              </w:rPr>
            </w:r>
          </w:p>
          <w:p w:rsidR="00000000" w:rsidDel="00000000" w:rsidP="00000000" w:rsidRDefault="00000000" w:rsidRPr="00000000" w14:paraId="000002C9">
            <w:pPr>
              <w:spacing w:after="0" w:line="240" w:lineRule="auto"/>
              <w:ind w:left="0" w:firstLine="0"/>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Centrul Blocuri:</w:t>
            </w:r>
          </w:p>
          <w:p w:rsidR="00000000" w:rsidDel="00000000" w:rsidP="00000000" w:rsidRDefault="00000000" w:rsidRPr="00000000" w14:paraId="000002CA">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Construiți adăposturi potrivite pentru diferite animale din savană folosind cuburi și alte materiale </w:t>
            </w:r>
            <w:r w:rsidDel="00000000" w:rsidR="00000000" w:rsidRPr="00000000">
              <w:rPr>
                <w:rtl w:val="0"/>
              </w:rPr>
            </w:r>
          </w:p>
          <w:p w:rsidR="00000000" w:rsidDel="00000000" w:rsidP="00000000" w:rsidRDefault="00000000" w:rsidRPr="00000000" w14:paraId="000002CB">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Realizați împreună o machetă a unei rezervații pentru animalele din savană din </w:t>
            </w:r>
            <w:r w:rsidDel="00000000" w:rsidR="00000000" w:rsidRPr="00000000">
              <w:rPr>
                <w:rFonts w:ascii="Times New Roman" w:cs="Times New Roman" w:eastAsia="Times New Roman" w:hAnsi="Times New Roman"/>
                <w:sz w:val="24"/>
                <w:szCs w:val="24"/>
                <w:rtl w:val="0"/>
              </w:rPr>
              <w:t xml:space="preserve">materiale reciclabile</w:t>
            </w:r>
            <w:r w:rsidDel="00000000" w:rsidR="00000000" w:rsidRPr="00000000">
              <w:rPr>
                <w:rtl w:val="0"/>
              </w:rPr>
            </w:r>
          </w:p>
          <w:p w:rsidR="00000000" w:rsidDel="00000000" w:rsidP="00000000" w:rsidRDefault="00000000" w:rsidRPr="00000000" w14:paraId="000002CC">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Construiți un pod stabil peste „râu” (o fâșie de material albastru) pentru ca animalele să treacă în siguranță</w:t>
            </w:r>
          </w:p>
          <w:p w:rsidR="00000000" w:rsidDel="00000000" w:rsidP="00000000" w:rsidRDefault="00000000" w:rsidRPr="00000000" w14:paraId="000002CD">
            <w:pPr>
              <w:spacing w:after="0" w:line="240" w:lineRule="auto"/>
              <w:ind w:left="72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Centrul joc de masa</w:t>
            </w:r>
          </w:p>
          <w:p w:rsidR="00000000" w:rsidDel="00000000" w:rsidP="00000000" w:rsidRDefault="00000000" w:rsidRPr="00000000" w14:paraId="000002CE">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Jucați domino cu imagini de animale din savană (Anexa 8)</w:t>
            </w:r>
          </w:p>
          <w:p w:rsidR="00000000" w:rsidDel="00000000" w:rsidP="00000000" w:rsidRDefault="00000000" w:rsidRPr="00000000" w14:paraId="000002CF">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Tranziție:</w:t>
            </w:r>
          </w:p>
          <w:p w:rsidR="00000000" w:rsidDel="00000000" w:rsidP="00000000" w:rsidRDefault="00000000" w:rsidRPr="00000000" w14:paraId="000002D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Interpretând cântecul ,,Un elefant, se legăna pe o pânză de păianjen” vom merge în față grupei pentru a prezenta lucrul efectuat!</w:t>
            </w:r>
          </w:p>
          <w:p w:rsidR="00000000" w:rsidDel="00000000" w:rsidP="00000000" w:rsidRDefault="00000000" w:rsidRPr="00000000" w14:paraId="000002D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Evaluarea printr-o propoziție</w:t>
            </w:r>
          </w:p>
          <w:p w:rsidR="00000000" w:rsidDel="00000000" w:rsidP="00000000" w:rsidRDefault="00000000" w:rsidRPr="00000000" w14:paraId="000002D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Vă mulțumesc, dragii mei,  pentru că ați fost destul de activi și atenți. Vă rog să finalizăm această săptămână cu faptul că fiecare dintre voi va verbaliza un enunț prin care își v-a exprima alegerea cartonașului, spre exemplu ,,eu am ales cartonașul cu girafă, deoarece îmi place girafa că ea este înaltă și foarte elegantă”.</w:t>
            </w:r>
          </w:p>
          <w:p w:rsidR="00000000" w:rsidDel="00000000" w:rsidP="00000000" w:rsidRDefault="00000000" w:rsidRPr="00000000" w14:paraId="000002D3">
            <w:pPr>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-Eu am ales elefantul, deoarece el este foarte mare, atent și calculate.</w:t>
            </w:r>
          </w:p>
          <w:p w:rsidR="00000000" w:rsidDel="00000000" w:rsidP="00000000" w:rsidRDefault="00000000" w:rsidRPr="00000000" w14:paraId="000002D4">
            <w:pPr>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-Eu am ales zebra deoarece ea este asemănătoare cu un cal.</w:t>
            </w:r>
          </w:p>
          <w:p w:rsidR="00000000" w:rsidDel="00000000" w:rsidP="00000000" w:rsidRDefault="00000000" w:rsidRPr="00000000" w14:paraId="000002D5">
            <w:pPr>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-Eu am ales leul deoarece el este regale junglei.</w:t>
            </w:r>
          </w:p>
          <w:p w:rsidR="00000000" w:rsidDel="00000000" w:rsidP="00000000" w:rsidRDefault="00000000" w:rsidRPr="00000000" w14:paraId="000002D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Foarte bine, super detectivi ai savanei! Acum, gândiți-vă la o lecție pe care o putem învăța de la aceste animale. Ce ne învață ele despre viață?</w:t>
            </w:r>
          </w:p>
          <w:p w:rsidR="00000000" w:rsidDel="00000000" w:rsidP="00000000" w:rsidRDefault="00000000" w:rsidRPr="00000000" w14:paraId="000002D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Leul ne învață să fim curajoși!</w:t>
            </w:r>
            <w:r w:rsidDel="00000000" w:rsidR="00000000" w:rsidRPr="00000000">
              <w:rPr>
                <w:rtl w:val="0"/>
              </w:rPr>
            </w:r>
          </w:p>
          <w:p w:rsidR="00000000" w:rsidDel="00000000" w:rsidP="00000000" w:rsidRDefault="00000000" w:rsidRPr="00000000" w14:paraId="000002D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Girafa ne arată că trebuie să ne ținem capul sus și să fim mândri de cine suntem!</w:t>
            </w:r>
            <w:r w:rsidDel="00000000" w:rsidR="00000000" w:rsidRPr="00000000">
              <w:rPr>
                <w:rtl w:val="0"/>
              </w:rPr>
            </w:r>
          </w:p>
          <w:p w:rsidR="00000000" w:rsidDel="00000000" w:rsidP="00000000" w:rsidRDefault="00000000" w:rsidRPr="00000000" w14:paraId="000002D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Elefantul ne învață să fim prietenoși și să ne ajutăm unii pe alții!</w:t>
            </w:r>
            <w:r w:rsidDel="00000000" w:rsidR="00000000" w:rsidRPr="00000000">
              <w:rPr>
                <w:rtl w:val="0"/>
              </w:rPr>
            </w:r>
          </w:p>
          <w:p w:rsidR="00000000" w:rsidDel="00000000" w:rsidP="00000000" w:rsidRDefault="00000000" w:rsidRPr="00000000" w14:paraId="000002D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Minunat! Acum spuneți-mi, ce v-a plăcut cel mai mult la această activitate?</w:t>
            </w:r>
          </w:p>
          <w:p w:rsidR="00000000" w:rsidDel="00000000" w:rsidP="00000000" w:rsidRDefault="00000000" w:rsidRPr="00000000" w14:paraId="000002D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Mă bucur că v-a plăcut! Sunteți niște adevărați exploratori ai savanei! Data viitoare, vom descoperi și alți super eroi din lumea animalelor! </w:t>
            </w:r>
          </w:p>
          <w:p w:rsidR="00000000" w:rsidDel="00000000" w:rsidP="00000000" w:rsidRDefault="00000000" w:rsidRPr="00000000" w14:paraId="000002DC">
            <w:pPr>
              <w:spacing w:after="0" w:line="24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Vă mulțumesc și vă invit să primiți un cuvânt magic de la animalul ce l-ați ales!  (Anexa 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grup</w:t>
            </w:r>
          </w:p>
          <w:p w:rsidR="00000000" w:rsidDel="00000000" w:rsidP="00000000" w:rsidRDefault="00000000" w:rsidRPr="00000000" w14:paraId="000002E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w:t>
            </w:r>
          </w:p>
          <w:p w:rsidR="00000000" w:rsidDel="00000000" w:rsidP="00000000" w:rsidRDefault="00000000" w:rsidRPr="00000000" w14:paraId="000002E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w:t>
            </w:r>
          </w:p>
          <w:p w:rsidR="00000000" w:rsidDel="00000000" w:rsidP="00000000" w:rsidRDefault="00000000" w:rsidRPr="00000000" w14:paraId="000002E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w:t>
            </w:r>
          </w:p>
          <w:p w:rsidR="00000000" w:rsidDel="00000000" w:rsidP="00000000" w:rsidRDefault="00000000" w:rsidRPr="00000000" w14:paraId="000002E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perechi</w:t>
            </w:r>
          </w:p>
          <w:p w:rsidR="00000000" w:rsidDel="00000000" w:rsidP="00000000" w:rsidRDefault="00000000" w:rsidRPr="00000000" w14:paraId="000002E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w:t>
            </w:r>
          </w:p>
          <w:p w:rsidR="00000000" w:rsidDel="00000000" w:rsidP="00000000" w:rsidRDefault="00000000" w:rsidRPr="00000000" w14:paraId="000002E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w:t>
            </w:r>
          </w:p>
          <w:p w:rsidR="00000000" w:rsidDel="00000000" w:rsidP="00000000" w:rsidRDefault="00000000" w:rsidRPr="00000000" w14:paraId="000002E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grup</w:t>
            </w:r>
          </w:p>
          <w:p w:rsidR="00000000" w:rsidDel="00000000" w:rsidP="00000000" w:rsidRDefault="00000000" w:rsidRPr="00000000" w14:paraId="000002F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grup</w:t>
            </w:r>
          </w:p>
          <w:p w:rsidR="00000000" w:rsidDel="00000000" w:rsidP="00000000" w:rsidRDefault="00000000" w:rsidRPr="00000000" w14:paraId="000002F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2F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6">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de rol</w:t>
            </w:r>
          </w:p>
          <w:p w:rsidR="00000000" w:rsidDel="00000000" w:rsidP="00000000" w:rsidRDefault="00000000" w:rsidRPr="00000000" w14:paraId="0000030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Povestirea </w:t>
            </w:r>
          </w:p>
          <w:p w:rsidR="00000000" w:rsidDel="00000000" w:rsidP="00000000" w:rsidRDefault="00000000" w:rsidRPr="00000000" w14:paraId="0000030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Modelarea </w:t>
            </w:r>
          </w:p>
          <w:p w:rsidR="00000000" w:rsidDel="00000000" w:rsidP="00000000" w:rsidRDefault="00000000" w:rsidRPr="00000000" w14:paraId="0000031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Exercițiu de construcție</w:t>
            </w:r>
          </w:p>
          <w:p w:rsidR="00000000" w:rsidDel="00000000" w:rsidP="00000000" w:rsidRDefault="00000000" w:rsidRPr="00000000" w14:paraId="0000031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w:t>
            </w:r>
          </w:p>
          <w:p w:rsidR="00000000" w:rsidDel="00000000" w:rsidP="00000000" w:rsidRDefault="00000000" w:rsidRPr="00000000" w14:paraId="0000032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8">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Fișă cu animale, fișă cu animale și hrană, foaie albă, creioane, plastilină, cuțit pentru plastilină. Tablă pentru plastilină, materiale reciclabine, clei, foarfece.</w:t>
            </w:r>
          </w:p>
          <w:p w:rsidR="00000000" w:rsidDel="00000000" w:rsidP="00000000" w:rsidRDefault="00000000" w:rsidRPr="00000000" w14:paraId="0000032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Imagini cu animale  cu cuvinte magice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DLC</w:t>
            </w:r>
          </w:p>
          <w:p w:rsidR="00000000" w:rsidDel="00000000" w:rsidP="00000000" w:rsidRDefault="00000000" w:rsidRPr="00000000" w14:paraId="0000034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 477, 479</w:t>
            </w:r>
          </w:p>
          <w:p w:rsidR="00000000" w:rsidDel="00000000" w:rsidP="00000000" w:rsidRDefault="00000000" w:rsidRPr="00000000" w14:paraId="0000034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DC</w:t>
            </w:r>
          </w:p>
          <w:p w:rsidR="00000000" w:rsidDel="00000000" w:rsidP="00000000" w:rsidRDefault="00000000" w:rsidRPr="00000000" w14:paraId="0000034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 570</w:t>
            </w:r>
          </w:p>
          <w:p w:rsidR="00000000" w:rsidDel="00000000" w:rsidP="00000000" w:rsidRDefault="00000000" w:rsidRPr="00000000" w14:paraId="0000034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DLC </w:t>
            </w:r>
          </w:p>
          <w:p w:rsidR="00000000" w:rsidDel="00000000" w:rsidP="00000000" w:rsidRDefault="00000000" w:rsidRPr="00000000" w14:paraId="0000034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w:t>
            </w:r>
          </w:p>
          <w:p w:rsidR="00000000" w:rsidDel="00000000" w:rsidP="00000000" w:rsidRDefault="00000000" w:rsidRPr="00000000" w14:paraId="0000034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470</w:t>
            </w:r>
          </w:p>
          <w:p w:rsidR="00000000" w:rsidDel="00000000" w:rsidP="00000000" w:rsidRDefault="00000000" w:rsidRPr="00000000" w14:paraId="0000034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DPES</w:t>
            </w:r>
          </w:p>
          <w:p w:rsidR="00000000" w:rsidDel="00000000" w:rsidP="00000000" w:rsidRDefault="00000000" w:rsidRPr="00000000" w14:paraId="0000034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 228, 229</w:t>
            </w:r>
          </w:p>
          <w:p w:rsidR="00000000" w:rsidDel="00000000" w:rsidP="00000000" w:rsidRDefault="00000000" w:rsidRPr="00000000" w14:paraId="0000034E">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4F">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50">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51">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52">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53">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54">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55">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5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DLC</w:t>
            </w:r>
          </w:p>
          <w:p w:rsidR="00000000" w:rsidDel="00000000" w:rsidP="00000000" w:rsidRDefault="00000000" w:rsidRPr="00000000" w14:paraId="0000035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 401, 402, </w:t>
            </w:r>
          </w:p>
          <w:p w:rsidR="00000000" w:rsidDel="00000000" w:rsidP="00000000" w:rsidRDefault="00000000" w:rsidRPr="00000000" w14:paraId="00000360">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61">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62">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47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3">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Extindere </w:t>
            </w:r>
          </w:p>
          <w:p w:rsidR="00000000" w:rsidDel="00000000" w:rsidP="00000000" w:rsidRDefault="00000000" w:rsidRPr="00000000" w14:paraId="00000364">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Vă rog acasă cu părinții să discutați despre aceste animale și să-i rugați să caute niște curiozități despre ele.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6">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8">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9">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36A">
      <w:pPr>
        <w:rPr/>
        <w:sectPr>
          <w:type w:val="nextPage"/>
          <w:pgSz w:h="11906" w:w="16838" w:orient="landscape"/>
          <w:pgMar w:bottom="1701" w:top="851" w:left="1134" w:right="1134" w:header="709" w:footer="709"/>
        </w:sectPr>
      </w:pPr>
      <w:r w:rsidDel="00000000" w:rsidR="00000000" w:rsidRPr="00000000">
        <w:rPr>
          <w:rtl w:val="0"/>
        </w:rPr>
      </w:r>
    </w:p>
    <w:p w:rsidR="00000000" w:rsidDel="00000000" w:rsidP="00000000" w:rsidRDefault="00000000" w:rsidRPr="00000000" w14:paraId="0000036B">
      <w:pPr>
        <w:rPr/>
      </w:pPr>
      <w:r w:rsidDel="00000000" w:rsidR="00000000" w:rsidRPr="00000000">
        <w:rPr/>
        <w:drawing>
          <wp:inline distB="0" distT="0" distL="0" distR="0">
            <wp:extent cx="5903518" cy="7719377"/>
            <wp:effectExtent b="0" l="0" r="0" t="0"/>
            <wp:docPr id="37" name="image9.png"/>
            <a:graphic>
              <a:graphicData uri="http://schemas.openxmlformats.org/drawingml/2006/picture">
                <pic:pic>
                  <pic:nvPicPr>
                    <pic:cNvPr id="0" name="image9.png"/>
                    <pic:cNvPicPr preferRelativeResize="0"/>
                  </pic:nvPicPr>
                  <pic:blipFill>
                    <a:blip r:embed="rId11"/>
                    <a:srcRect b="12349" l="32808" r="30547" t="23131"/>
                    <a:stretch>
                      <a:fillRect/>
                    </a:stretch>
                  </pic:blipFill>
                  <pic:spPr>
                    <a:xfrm>
                      <a:off x="0" y="0"/>
                      <a:ext cx="5903518" cy="7719377"/>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36C">
      <w:pPr>
        <w:rPr/>
      </w:pPr>
      <w:r w:rsidDel="00000000" w:rsidR="00000000" w:rsidRPr="00000000">
        <w:rPr>
          <w:rtl w:val="0"/>
        </w:rPr>
      </w:r>
    </w:p>
    <w:p w:rsidR="00000000" w:rsidDel="00000000" w:rsidP="00000000" w:rsidRDefault="00000000" w:rsidRPr="00000000" w14:paraId="0000036D">
      <w:pPr>
        <w:rPr/>
      </w:pPr>
      <w:r w:rsidDel="00000000" w:rsidR="00000000" w:rsidRPr="00000000">
        <w:rPr>
          <w:rtl w:val="0"/>
        </w:rPr>
      </w:r>
    </w:p>
    <w:p w:rsidR="00000000" w:rsidDel="00000000" w:rsidP="00000000" w:rsidRDefault="00000000" w:rsidRPr="00000000" w14:paraId="0000036E">
      <w:pPr>
        <w:rPr/>
      </w:pPr>
      <w:r w:rsidDel="00000000" w:rsidR="00000000" w:rsidRPr="00000000">
        <w:rPr>
          <w:rtl w:val="0"/>
        </w:rPr>
      </w:r>
    </w:p>
    <w:p w:rsidR="00000000" w:rsidDel="00000000" w:rsidP="00000000" w:rsidRDefault="00000000" w:rsidRPr="00000000" w14:paraId="0000036F">
      <w:pPr>
        <w:rPr/>
      </w:pPr>
      <w:r w:rsidDel="00000000" w:rsidR="00000000" w:rsidRPr="00000000">
        <w:rPr>
          <w:rtl w:val="0"/>
        </w:rPr>
      </w:r>
    </w:p>
    <w:p w:rsidR="00000000" w:rsidDel="00000000" w:rsidP="00000000" w:rsidRDefault="00000000" w:rsidRPr="00000000" w14:paraId="00000370">
      <w:pPr>
        <w:rPr/>
      </w:pPr>
      <w:r w:rsidDel="00000000" w:rsidR="00000000" w:rsidRPr="00000000">
        <w:rPr>
          <w:rtl w:val="0"/>
        </w:rPr>
      </w:r>
    </w:p>
    <w:p w:rsidR="00000000" w:rsidDel="00000000" w:rsidP="00000000" w:rsidRDefault="00000000" w:rsidRPr="00000000" w14:paraId="00000371">
      <w:pPr>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Anexa 2</w:t>
      </w:r>
    </w:p>
    <w:p w:rsidR="00000000" w:rsidDel="00000000" w:rsidP="00000000" w:rsidRDefault="00000000" w:rsidRPr="00000000" w14:paraId="00000372">
      <w:pPr>
        <w:rPr/>
      </w:pPr>
      <w:r w:rsidDel="00000000" w:rsidR="00000000" w:rsidRPr="00000000">
        <w:rPr/>
        <w:drawing>
          <wp:inline distB="0" distT="0" distL="0" distR="0">
            <wp:extent cx="2743314" cy="2721542"/>
            <wp:effectExtent b="0" l="0" r="0" t="0"/>
            <wp:docPr id="39" name="image6.png"/>
            <a:graphic>
              <a:graphicData uri="http://schemas.openxmlformats.org/drawingml/2006/picture">
                <pic:pic>
                  <pic:nvPicPr>
                    <pic:cNvPr id="0" name="image6.png"/>
                    <pic:cNvPicPr preferRelativeResize="0"/>
                  </pic:nvPicPr>
                  <pic:blipFill>
                    <a:blip r:embed="rId12"/>
                    <a:srcRect b="9753" l="26570" r="27247" t="8795"/>
                    <a:stretch>
                      <a:fillRect/>
                    </a:stretch>
                  </pic:blipFill>
                  <pic:spPr>
                    <a:xfrm>
                      <a:off x="0" y="0"/>
                      <a:ext cx="2743314" cy="2721542"/>
                    </a:xfrm>
                    <a:prstGeom prst="rect"/>
                    <a:ln/>
                  </pic:spPr>
                </pic:pic>
              </a:graphicData>
            </a:graphic>
          </wp:inline>
        </w:drawing>
      </w:r>
      <w:r w:rsidDel="00000000" w:rsidR="00000000" w:rsidRPr="00000000">
        <w:rPr/>
        <w:drawing>
          <wp:inline distB="0" distT="0" distL="0" distR="0">
            <wp:extent cx="2743314" cy="2721542"/>
            <wp:effectExtent b="0" l="0" r="0" t="0"/>
            <wp:docPr id="38" name="image6.png"/>
            <a:graphic>
              <a:graphicData uri="http://schemas.openxmlformats.org/drawingml/2006/picture">
                <pic:pic>
                  <pic:nvPicPr>
                    <pic:cNvPr id="0" name="image6.png"/>
                    <pic:cNvPicPr preferRelativeResize="0"/>
                  </pic:nvPicPr>
                  <pic:blipFill>
                    <a:blip r:embed="rId12"/>
                    <a:srcRect b="9753" l="26570" r="27247" t="8795"/>
                    <a:stretch>
                      <a:fillRect/>
                    </a:stretch>
                  </pic:blipFill>
                  <pic:spPr>
                    <a:xfrm>
                      <a:off x="0" y="0"/>
                      <a:ext cx="2743314" cy="2721542"/>
                    </a:xfrm>
                    <a:prstGeom prst="rect"/>
                    <a:ln/>
                  </pic:spPr>
                </pic:pic>
              </a:graphicData>
            </a:graphic>
          </wp:inline>
        </w:drawing>
      </w:r>
      <w:r w:rsidDel="00000000" w:rsidR="00000000" w:rsidRPr="00000000">
        <w:rPr>
          <w:rtl w:val="0"/>
        </w:rPr>
      </w:r>
    </w:p>
    <w:p w:rsidR="00000000" w:rsidDel="00000000" w:rsidP="00000000" w:rsidRDefault="00000000" w:rsidRPr="00000000" w14:paraId="00000373">
      <w:pPr>
        <w:rPr/>
      </w:pPr>
      <w:r w:rsidDel="00000000" w:rsidR="00000000" w:rsidRPr="00000000">
        <w:rPr/>
        <w:drawing>
          <wp:inline distB="0" distT="0" distL="0" distR="0">
            <wp:extent cx="2743314" cy="2721542"/>
            <wp:effectExtent b="0" l="0" r="0" t="0"/>
            <wp:docPr id="41" name="image6.png"/>
            <a:graphic>
              <a:graphicData uri="http://schemas.openxmlformats.org/drawingml/2006/picture">
                <pic:pic>
                  <pic:nvPicPr>
                    <pic:cNvPr id="0" name="image6.png"/>
                    <pic:cNvPicPr preferRelativeResize="0"/>
                  </pic:nvPicPr>
                  <pic:blipFill>
                    <a:blip r:embed="rId12"/>
                    <a:srcRect b="9753" l="26570" r="27247" t="8795"/>
                    <a:stretch>
                      <a:fillRect/>
                    </a:stretch>
                  </pic:blipFill>
                  <pic:spPr>
                    <a:xfrm>
                      <a:off x="0" y="0"/>
                      <a:ext cx="2743314" cy="2721542"/>
                    </a:xfrm>
                    <a:prstGeom prst="rect"/>
                    <a:ln/>
                  </pic:spPr>
                </pic:pic>
              </a:graphicData>
            </a:graphic>
          </wp:inline>
        </w:drawing>
      </w:r>
      <w:r w:rsidDel="00000000" w:rsidR="00000000" w:rsidRPr="00000000">
        <w:rPr/>
        <w:drawing>
          <wp:inline distB="0" distT="0" distL="0" distR="0">
            <wp:extent cx="2743314" cy="2721542"/>
            <wp:effectExtent b="0" l="0" r="0" t="0"/>
            <wp:docPr id="40" name="image6.png"/>
            <a:graphic>
              <a:graphicData uri="http://schemas.openxmlformats.org/drawingml/2006/picture">
                <pic:pic>
                  <pic:nvPicPr>
                    <pic:cNvPr id="0" name="image6.png"/>
                    <pic:cNvPicPr preferRelativeResize="0"/>
                  </pic:nvPicPr>
                  <pic:blipFill>
                    <a:blip r:embed="rId12"/>
                    <a:srcRect b="9753" l="26570" r="27247" t="8795"/>
                    <a:stretch>
                      <a:fillRect/>
                    </a:stretch>
                  </pic:blipFill>
                  <pic:spPr>
                    <a:xfrm>
                      <a:off x="0" y="0"/>
                      <a:ext cx="2743314" cy="2721542"/>
                    </a:xfrm>
                    <a:prstGeom prst="rect"/>
                    <a:ln/>
                  </pic:spPr>
                </pic:pic>
              </a:graphicData>
            </a:graphic>
          </wp:inline>
        </w:drawing>
      </w:r>
      <w:r w:rsidDel="00000000" w:rsidR="00000000" w:rsidRPr="00000000">
        <w:rPr/>
        <w:drawing>
          <wp:inline distB="0" distT="0" distL="0" distR="0">
            <wp:extent cx="2743314" cy="2721542"/>
            <wp:effectExtent b="0" l="0" r="0" t="0"/>
            <wp:docPr id="43" name="image6.png"/>
            <a:graphic>
              <a:graphicData uri="http://schemas.openxmlformats.org/drawingml/2006/picture">
                <pic:pic>
                  <pic:nvPicPr>
                    <pic:cNvPr id="0" name="image6.png"/>
                    <pic:cNvPicPr preferRelativeResize="0"/>
                  </pic:nvPicPr>
                  <pic:blipFill>
                    <a:blip r:embed="rId12"/>
                    <a:srcRect b="9753" l="26570" r="27247" t="8795"/>
                    <a:stretch>
                      <a:fillRect/>
                    </a:stretch>
                  </pic:blipFill>
                  <pic:spPr>
                    <a:xfrm>
                      <a:off x="0" y="0"/>
                      <a:ext cx="2743314" cy="2721542"/>
                    </a:xfrm>
                    <a:prstGeom prst="rect"/>
                    <a:ln/>
                  </pic:spPr>
                </pic:pic>
              </a:graphicData>
            </a:graphic>
          </wp:inline>
        </w:drawing>
      </w:r>
      <w:r w:rsidDel="00000000" w:rsidR="00000000" w:rsidRPr="00000000">
        <w:rPr/>
        <w:drawing>
          <wp:inline distB="0" distT="0" distL="0" distR="0">
            <wp:extent cx="2743314" cy="2721542"/>
            <wp:effectExtent b="0" l="0" r="0" t="0"/>
            <wp:docPr id="42" name="image6.png"/>
            <a:graphic>
              <a:graphicData uri="http://schemas.openxmlformats.org/drawingml/2006/picture">
                <pic:pic>
                  <pic:nvPicPr>
                    <pic:cNvPr id="0" name="image6.png"/>
                    <pic:cNvPicPr preferRelativeResize="0"/>
                  </pic:nvPicPr>
                  <pic:blipFill>
                    <a:blip r:embed="rId12"/>
                    <a:srcRect b="9753" l="26570" r="27247" t="8795"/>
                    <a:stretch>
                      <a:fillRect/>
                    </a:stretch>
                  </pic:blipFill>
                  <pic:spPr>
                    <a:xfrm>
                      <a:off x="0" y="0"/>
                      <a:ext cx="2743314" cy="2721542"/>
                    </a:xfrm>
                    <a:prstGeom prst="rect"/>
                    <a:ln/>
                  </pic:spPr>
                </pic:pic>
              </a:graphicData>
            </a:graphic>
          </wp:inline>
        </w:drawing>
      </w:r>
      <w:r w:rsidDel="00000000" w:rsidR="00000000" w:rsidRPr="00000000">
        <w:rPr>
          <w:rtl w:val="0"/>
        </w:rPr>
      </w:r>
    </w:p>
    <w:p w:rsidR="00000000" w:rsidDel="00000000" w:rsidP="00000000" w:rsidRDefault="00000000" w:rsidRPr="00000000" w14:paraId="00000374">
      <w:pPr>
        <w:rPr/>
      </w:pPr>
      <w:r w:rsidDel="00000000" w:rsidR="00000000" w:rsidRPr="00000000">
        <w:rPr>
          <w:rtl w:val="0"/>
        </w:rPr>
      </w:r>
    </w:p>
    <w:p w:rsidR="00000000" w:rsidDel="00000000" w:rsidP="00000000" w:rsidRDefault="00000000" w:rsidRPr="00000000" w14:paraId="00000375">
      <w:pPr>
        <w:rPr/>
      </w:pPr>
      <w:r w:rsidDel="00000000" w:rsidR="00000000" w:rsidRPr="00000000">
        <w:rPr>
          <w:rtl w:val="0"/>
        </w:rPr>
      </w:r>
    </w:p>
    <w:p w:rsidR="00000000" w:rsidDel="00000000" w:rsidP="00000000" w:rsidRDefault="00000000" w:rsidRPr="00000000" w14:paraId="00000376">
      <w:pPr>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Anexa 3</w:t>
      </w:r>
    </w:p>
    <w:p w:rsidR="00000000" w:rsidDel="00000000" w:rsidP="00000000" w:rsidRDefault="00000000" w:rsidRPr="00000000" w14:paraId="00000377">
      <w:pPr>
        <w:jc w:val="right"/>
        <w:rPr>
          <w:rFonts w:ascii="Times New Roman" w:cs="Times New Roman" w:eastAsia="Times New Roman" w:hAnsi="Times New Roman"/>
          <w:b w:val="1"/>
        </w:rPr>
      </w:pPr>
      <w:r w:rsidDel="00000000" w:rsidR="00000000" w:rsidRPr="00000000">
        <w:rPr/>
        <w:drawing>
          <wp:inline distB="0" distT="0" distL="0" distR="0">
            <wp:extent cx="5879923" cy="5749990"/>
            <wp:effectExtent b="0" l="0" r="0" t="0"/>
            <wp:docPr id="44" name="image8.png"/>
            <a:graphic>
              <a:graphicData uri="http://schemas.openxmlformats.org/drawingml/2006/picture">
                <pic:pic>
                  <pic:nvPicPr>
                    <pic:cNvPr id="0" name="image8.png"/>
                    <pic:cNvPicPr preferRelativeResize="0"/>
                  </pic:nvPicPr>
                  <pic:blipFill>
                    <a:blip r:embed="rId13"/>
                    <a:srcRect b="16520" l="33718" r="26605" t="14498"/>
                    <a:stretch>
                      <a:fillRect/>
                    </a:stretch>
                  </pic:blipFill>
                  <pic:spPr>
                    <a:xfrm>
                      <a:off x="0" y="0"/>
                      <a:ext cx="5879923" cy="5749990"/>
                    </a:xfrm>
                    <a:prstGeom prst="rect"/>
                    <a:ln/>
                  </pic:spPr>
                </pic:pic>
              </a:graphicData>
            </a:graphic>
          </wp:inline>
        </w:drawing>
      </w:r>
      <w:r w:rsidDel="00000000" w:rsidR="00000000" w:rsidRPr="00000000">
        <w:rPr>
          <w:rtl w:val="0"/>
        </w:rPr>
      </w:r>
    </w:p>
    <w:p w:rsidR="00000000" w:rsidDel="00000000" w:rsidP="00000000" w:rsidRDefault="00000000" w:rsidRPr="00000000" w14:paraId="00000378">
      <w:pPr>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79">
      <w:pPr>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7A">
      <w:pPr>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7B">
      <w:pPr>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7C">
      <w:pPr>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7D">
      <w:pPr>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7E">
      <w:pPr>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7F">
      <w:pPr>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80">
      <w:pPr>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81">
      <w:pPr>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82">
      <w:pPr>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83">
      <w:pPr>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Anexa 4</w:t>
      </w:r>
    </w:p>
    <w:p w:rsidR="00000000" w:rsidDel="00000000" w:rsidP="00000000" w:rsidRDefault="00000000" w:rsidRPr="00000000" w14:paraId="00000384">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 pisoiul Mieunică</w:t>
      </w:r>
    </w:p>
    <w:p w:rsidR="00000000" w:rsidDel="00000000" w:rsidP="00000000" w:rsidRDefault="00000000" w:rsidRPr="00000000" w14:paraId="00000385">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Nici un pic nu-mi este frică.</w:t>
      </w:r>
    </w:p>
    <w:p w:rsidR="00000000" w:rsidDel="00000000" w:rsidP="00000000" w:rsidRDefault="00000000" w:rsidRPr="00000000" w14:paraId="00000386">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Mieunică cel flocos,</w:t>
      </w:r>
    </w:p>
    <w:p w:rsidR="00000000" w:rsidDel="00000000" w:rsidP="00000000" w:rsidRDefault="00000000" w:rsidRPr="00000000" w14:paraId="00000387">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Cum să zic, e cam fricos.</w:t>
      </w:r>
    </w:p>
    <w:p w:rsidR="00000000" w:rsidDel="00000000" w:rsidP="00000000" w:rsidRDefault="00000000" w:rsidRPr="00000000" w14:paraId="00000388">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Dacă vede şoricei</w:t>
      </w:r>
    </w:p>
    <w:p w:rsidR="00000000" w:rsidDel="00000000" w:rsidP="00000000" w:rsidRDefault="00000000" w:rsidRPr="00000000" w14:paraId="00000389">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 ascunde-n horn de ei.</w:t>
      </w:r>
    </w:p>
    <w:p w:rsidR="00000000" w:rsidDel="00000000" w:rsidP="00000000" w:rsidRDefault="00000000" w:rsidRPr="00000000" w14:paraId="0000038A">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Dar de el mi-e frică tare</w:t>
      </w:r>
    </w:p>
    <w:p w:rsidR="00000000" w:rsidDel="00000000" w:rsidP="00000000" w:rsidRDefault="00000000" w:rsidRPr="00000000" w14:paraId="0000038B">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Căci e un motan mai mare!</w:t>
      </w:r>
    </w:p>
    <w:p w:rsidR="00000000" w:rsidDel="00000000" w:rsidP="00000000" w:rsidRDefault="00000000" w:rsidRPr="00000000" w14:paraId="0000038C">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Mare, mare, fioros,</w:t>
      </w:r>
    </w:p>
    <w:p w:rsidR="00000000" w:rsidDel="00000000" w:rsidP="00000000" w:rsidRDefault="00000000" w:rsidRPr="00000000" w14:paraId="0000038D">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Şi e foarte curajos.</w:t>
      </w:r>
    </w:p>
    <w:p w:rsidR="00000000" w:rsidDel="00000000" w:rsidP="00000000" w:rsidRDefault="00000000" w:rsidRPr="00000000" w14:paraId="0000038E">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Fiarele l-au declarat</w:t>
      </w:r>
    </w:p>
    <w:p w:rsidR="00000000" w:rsidDel="00000000" w:rsidP="00000000" w:rsidRDefault="00000000" w:rsidRPr="00000000" w14:paraId="0000038F">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Rege-n junglă, împărat!</w:t>
      </w:r>
    </w:p>
    <w:p w:rsidR="00000000" w:rsidDel="00000000" w:rsidP="00000000" w:rsidRDefault="00000000" w:rsidRPr="00000000" w14:paraId="00000390">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Eh! De-ar fi motanul meu</w:t>
      </w:r>
    </w:p>
    <w:p w:rsidR="00000000" w:rsidDel="00000000" w:rsidP="00000000" w:rsidRDefault="00000000" w:rsidRPr="00000000" w14:paraId="00000391">
      <w:pPr>
        <w:tabs>
          <w:tab w:val="left" w:leader="none" w:pos="1298"/>
        </w:tabs>
        <w:spacing w:after="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Curajos precum un… </w:t>
      </w:r>
      <w:r w:rsidDel="00000000" w:rsidR="00000000" w:rsidRPr="00000000">
        <w:rPr>
          <w:rFonts w:ascii="Times New Roman" w:cs="Times New Roman" w:eastAsia="Times New Roman" w:hAnsi="Times New Roman"/>
          <w:b w:val="1"/>
          <w:color w:val="000000"/>
          <w:sz w:val="24"/>
          <w:szCs w:val="24"/>
          <w:rtl w:val="0"/>
        </w:rPr>
        <w:t xml:space="preserve">leu!</w:t>
      </w:r>
    </w:p>
    <w:p w:rsidR="00000000" w:rsidDel="00000000" w:rsidP="00000000" w:rsidRDefault="00000000" w:rsidRPr="00000000" w14:paraId="00000392">
      <w:pPr>
        <w:tabs>
          <w:tab w:val="left" w:leader="none" w:pos="1298"/>
        </w:tabs>
        <w:spacing w:after="0" w:lineRule="auto"/>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i w:val="1"/>
          <w:color w:val="000000"/>
          <w:sz w:val="24"/>
          <w:szCs w:val="24"/>
          <w:rtl w:val="0"/>
        </w:rPr>
        <w:t xml:space="preserve">Leul!</w:t>
      </w:r>
    </w:p>
    <w:p w:rsidR="00000000" w:rsidDel="00000000" w:rsidP="00000000" w:rsidRDefault="00000000" w:rsidRPr="00000000" w14:paraId="00000393">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94">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-Îmbrăcate-n marinar</w:t>
      </w:r>
    </w:p>
    <w:p w:rsidR="00000000" w:rsidDel="00000000" w:rsidP="00000000" w:rsidRDefault="00000000" w:rsidRPr="00000000" w14:paraId="00000395">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Zburdă, fug, aleargă, sar.</w:t>
      </w:r>
    </w:p>
    <w:p w:rsidR="00000000" w:rsidDel="00000000" w:rsidP="00000000" w:rsidRDefault="00000000" w:rsidRPr="00000000" w14:paraId="00000396">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Alb cu negru, mici căluţi,</w:t>
      </w:r>
    </w:p>
    <w:p w:rsidR="00000000" w:rsidDel="00000000" w:rsidP="00000000" w:rsidRDefault="00000000" w:rsidRPr="00000000" w14:paraId="00000397">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Sprinteni şi foarte drăguţi.</w:t>
      </w:r>
    </w:p>
    <w:p w:rsidR="00000000" w:rsidDel="00000000" w:rsidP="00000000" w:rsidRDefault="00000000" w:rsidRPr="00000000" w14:paraId="00000398">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Îmi plac aceşti căluşei,</w:t>
      </w:r>
    </w:p>
    <w:p w:rsidR="00000000" w:rsidDel="00000000" w:rsidP="00000000" w:rsidRDefault="00000000" w:rsidRPr="00000000" w14:paraId="00000399">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Aş zburda şi eu cu ei,</w:t>
      </w:r>
    </w:p>
    <w:p w:rsidR="00000000" w:rsidDel="00000000" w:rsidP="00000000" w:rsidRDefault="00000000" w:rsidRPr="00000000" w14:paraId="0000039A">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Dar mă tem să nu fac febră</w:t>
      </w:r>
    </w:p>
    <w:p w:rsidR="00000000" w:rsidDel="00000000" w:rsidP="00000000" w:rsidRDefault="00000000" w:rsidRPr="00000000" w14:paraId="0000039B">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 alerg de rând c-o… zebră.</w:t>
      </w:r>
    </w:p>
    <w:p w:rsidR="00000000" w:rsidDel="00000000" w:rsidP="00000000" w:rsidRDefault="00000000" w:rsidRPr="00000000" w14:paraId="0000039C">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9D">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-În genunchi încet se lasă</w:t>
      </w:r>
    </w:p>
    <w:p w:rsidR="00000000" w:rsidDel="00000000" w:rsidP="00000000" w:rsidRDefault="00000000" w:rsidRPr="00000000" w14:paraId="0000039E">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Şi deloc, deloc nu-i pasă,</w:t>
      </w:r>
    </w:p>
    <w:p w:rsidR="00000000" w:rsidDel="00000000" w:rsidP="00000000" w:rsidRDefault="00000000" w:rsidRPr="00000000" w14:paraId="0000039F">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C-aşa mare şi voinic</w:t>
      </w:r>
    </w:p>
    <w:p w:rsidR="00000000" w:rsidDel="00000000" w:rsidP="00000000" w:rsidRDefault="00000000" w:rsidRPr="00000000" w14:paraId="000003A0">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Stă-n genunchi la un pitic.</w:t>
      </w:r>
    </w:p>
    <w:p w:rsidR="00000000" w:rsidDel="00000000" w:rsidP="00000000" w:rsidRDefault="00000000" w:rsidRPr="00000000" w14:paraId="000003A1">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Omul i se urcă-n spate</w:t>
      </w:r>
    </w:p>
    <w:p w:rsidR="00000000" w:rsidDel="00000000" w:rsidP="00000000" w:rsidRDefault="00000000" w:rsidRPr="00000000" w14:paraId="000003A2">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Şi-amândoi pleacă departe…</w:t>
      </w:r>
    </w:p>
    <w:p w:rsidR="00000000" w:rsidDel="00000000" w:rsidP="00000000" w:rsidRDefault="00000000" w:rsidRPr="00000000" w14:paraId="000003A3">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Hai ghiciţi, atât de-nalt</w:t>
      </w:r>
    </w:p>
    <w:p w:rsidR="00000000" w:rsidDel="00000000" w:rsidP="00000000" w:rsidRDefault="00000000" w:rsidRPr="00000000" w14:paraId="000003A4">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Cine e? Un… elefant!</w:t>
      </w:r>
    </w:p>
    <w:p w:rsidR="00000000" w:rsidDel="00000000" w:rsidP="00000000" w:rsidRDefault="00000000" w:rsidRPr="00000000" w14:paraId="000003A5">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A6">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t xml:space="preserve"> </w:t>
      </w:r>
      <w:r w:rsidDel="00000000" w:rsidR="00000000" w:rsidRPr="00000000">
        <w:rPr>
          <w:rFonts w:ascii="Times New Roman" w:cs="Times New Roman" w:eastAsia="Times New Roman" w:hAnsi="Times New Roman"/>
          <w:color w:val="000000"/>
          <w:sz w:val="24"/>
          <w:szCs w:val="24"/>
          <w:rtl w:val="0"/>
        </w:rPr>
        <w:t xml:space="preserve">Are gâtul foarte-nalt</w:t>
      </w:r>
    </w:p>
    <w:p w:rsidR="00000000" w:rsidDel="00000000" w:rsidP="00000000" w:rsidRDefault="00000000" w:rsidRPr="00000000" w14:paraId="000003A7">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Şi picioarele cam lungi</w:t>
      </w:r>
    </w:p>
    <w:p w:rsidR="00000000" w:rsidDel="00000000" w:rsidP="00000000" w:rsidRDefault="00000000" w:rsidRPr="00000000" w14:paraId="000003A8">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Dacă vrei să-i dai o floare</w:t>
      </w:r>
    </w:p>
    <w:p w:rsidR="00000000" w:rsidDel="00000000" w:rsidP="00000000" w:rsidRDefault="00000000" w:rsidRPr="00000000" w14:paraId="000003A9">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 cam greu la ea s-ajungi.</w:t>
      </w:r>
    </w:p>
    <w:p w:rsidR="00000000" w:rsidDel="00000000" w:rsidP="00000000" w:rsidRDefault="00000000" w:rsidRPr="00000000" w14:paraId="000003AA">
      <w:pPr>
        <w:tabs>
          <w:tab w:val="left" w:leader="none" w:pos="1298"/>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(girafa)</w:t>
      </w:r>
    </w:p>
    <w:p w:rsidR="00000000" w:rsidDel="00000000" w:rsidP="00000000" w:rsidRDefault="00000000" w:rsidRPr="00000000" w14:paraId="000003AB">
      <w:pPr>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AC">
      <w:pPr>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AD">
      <w:pPr>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AE">
      <w:pPr>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AF">
      <w:pPr>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B0">
      <w:pPr>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B1">
      <w:pPr>
        <w:jc w:val="right"/>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Anexa 5</w:t>
      </w:r>
    </w:p>
    <w:p w:rsidR="00000000" w:rsidDel="00000000" w:rsidP="00000000" w:rsidRDefault="00000000" w:rsidRPr="00000000" w14:paraId="000003B2">
      <w:pPr>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B3">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-208913</wp:posOffset>
            </wp:positionH>
            <wp:positionV relativeFrom="paragraph">
              <wp:posOffset>92710</wp:posOffset>
            </wp:positionV>
            <wp:extent cx="5567680" cy="7423150"/>
            <wp:effectExtent b="0" l="0" r="0" t="0"/>
            <wp:wrapNone/>
            <wp:docPr id="36"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5567680" cy="7423150"/>
                    </a:xfrm>
                    <a:prstGeom prst="rect"/>
                    <a:ln/>
                  </pic:spPr>
                </pic:pic>
              </a:graphicData>
            </a:graphic>
          </wp:anchor>
        </w:drawing>
      </w:r>
    </w:p>
    <w:p w:rsidR="00000000" w:rsidDel="00000000" w:rsidP="00000000" w:rsidRDefault="00000000" w:rsidRPr="00000000" w14:paraId="000003B4">
      <w:pPr>
        <w:rPr/>
      </w:pPr>
      <w:r w:rsidDel="00000000" w:rsidR="00000000" w:rsidRPr="00000000">
        <w:rPr>
          <w:rtl w:val="0"/>
        </w:rPr>
      </w:r>
    </w:p>
    <w:p w:rsidR="00000000" w:rsidDel="00000000" w:rsidP="00000000" w:rsidRDefault="00000000" w:rsidRPr="00000000" w14:paraId="000003B5">
      <w:pPr>
        <w:rPr/>
      </w:pPr>
      <w:r w:rsidDel="00000000" w:rsidR="00000000" w:rsidRPr="00000000">
        <w:rPr>
          <w:rtl w:val="0"/>
        </w:rPr>
      </w:r>
    </w:p>
    <w:p w:rsidR="00000000" w:rsidDel="00000000" w:rsidP="00000000" w:rsidRDefault="00000000" w:rsidRPr="00000000" w14:paraId="000003B6">
      <w:pPr>
        <w:rPr/>
      </w:pPr>
      <w:r w:rsidDel="00000000" w:rsidR="00000000" w:rsidRPr="00000000">
        <w:rPr>
          <w:rtl w:val="0"/>
        </w:rPr>
      </w:r>
    </w:p>
    <w:p w:rsidR="00000000" w:rsidDel="00000000" w:rsidP="00000000" w:rsidRDefault="00000000" w:rsidRPr="00000000" w14:paraId="000003B7">
      <w:pPr>
        <w:rPr/>
      </w:pPr>
      <w:r w:rsidDel="00000000" w:rsidR="00000000" w:rsidRPr="00000000">
        <w:rPr>
          <w:rtl w:val="0"/>
        </w:rPr>
      </w:r>
    </w:p>
    <w:p w:rsidR="00000000" w:rsidDel="00000000" w:rsidP="00000000" w:rsidRDefault="00000000" w:rsidRPr="00000000" w14:paraId="000003B8">
      <w:pPr>
        <w:rPr/>
      </w:pPr>
      <w:r w:rsidDel="00000000" w:rsidR="00000000" w:rsidRPr="00000000">
        <w:rPr>
          <w:rtl w:val="0"/>
        </w:rPr>
        <w:t xml:space="preserve">anexa 2</w:t>
      </w:r>
    </w:p>
    <w:p w:rsidR="00000000" w:rsidDel="00000000" w:rsidP="00000000" w:rsidRDefault="00000000" w:rsidRPr="00000000" w14:paraId="000003B9">
      <w:pPr>
        <w:rPr/>
      </w:pPr>
      <w:r w:rsidDel="00000000" w:rsidR="00000000" w:rsidRPr="00000000">
        <w:rPr>
          <w:rtl w:val="0"/>
        </w:rPr>
      </w:r>
    </w:p>
    <w:p w:rsidR="00000000" w:rsidDel="00000000" w:rsidP="00000000" w:rsidRDefault="00000000" w:rsidRPr="00000000" w14:paraId="000003BA">
      <w:pPr>
        <w:rPr/>
      </w:pPr>
      <w:r w:rsidDel="00000000" w:rsidR="00000000" w:rsidRPr="00000000">
        <w:rPr>
          <w:rtl w:val="0"/>
        </w:rPr>
      </w:r>
    </w:p>
    <w:p w:rsidR="00000000" w:rsidDel="00000000" w:rsidP="00000000" w:rsidRDefault="00000000" w:rsidRPr="00000000" w14:paraId="000003BB">
      <w:pPr>
        <w:rPr/>
      </w:pPr>
      <w:r w:rsidDel="00000000" w:rsidR="00000000" w:rsidRPr="00000000">
        <w:rPr>
          <w:rtl w:val="0"/>
        </w:rPr>
      </w:r>
    </w:p>
    <w:p w:rsidR="00000000" w:rsidDel="00000000" w:rsidP="00000000" w:rsidRDefault="00000000" w:rsidRPr="00000000" w14:paraId="000003BC">
      <w:pPr>
        <w:rPr/>
      </w:pPr>
      <w:r w:rsidDel="00000000" w:rsidR="00000000" w:rsidRPr="00000000">
        <w:rPr>
          <w:rtl w:val="0"/>
        </w:rPr>
      </w:r>
    </w:p>
    <w:p w:rsidR="00000000" w:rsidDel="00000000" w:rsidP="00000000" w:rsidRDefault="00000000" w:rsidRPr="00000000" w14:paraId="000003BD">
      <w:pPr>
        <w:rPr/>
      </w:pPr>
      <w:r w:rsidDel="00000000" w:rsidR="00000000" w:rsidRPr="00000000">
        <w:rPr>
          <w:rtl w:val="0"/>
        </w:rPr>
      </w:r>
    </w:p>
    <w:p w:rsidR="00000000" w:rsidDel="00000000" w:rsidP="00000000" w:rsidRDefault="00000000" w:rsidRPr="00000000" w14:paraId="000003BE">
      <w:pPr>
        <w:rPr/>
      </w:pPr>
      <w:r w:rsidDel="00000000" w:rsidR="00000000" w:rsidRPr="00000000">
        <w:rPr/>
        <w:drawing>
          <wp:inline distB="0" distT="0" distL="0" distR="0">
            <wp:extent cx="5925137" cy="7899818"/>
            <wp:effectExtent b="0" l="0" r="0" t="0"/>
            <wp:docPr id="47"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5925137" cy="7899818"/>
                    </a:xfrm>
                    <a:prstGeom prst="rect"/>
                    <a:ln/>
                  </pic:spPr>
                </pic:pic>
              </a:graphicData>
            </a:graphic>
          </wp:inline>
        </w:drawing>
      </w:r>
      <w:r w:rsidDel="00000000" w:rsidR="00000000" w:rsidRPr="00000000">
        <w:rPr>
          <w:rtl w:val="0"/>
        </w:rPr>
      </w:r>
    </w:p>
    <w:p w:rsidR="00000000" w:rsidDel="00000000" w:rsidP="00000000" w:rsidRDefault="00000000" w:rsidRPr="00000000" w14:paraId="000003BF">
      <w:pPr>
        <w:rPr/>
      </w:pPr>
      <w:r w:rsidDel="00000000" w:rsidR="00000000" w:rsidRPr="00000000">
        <w:rPr>
          <w:rtl w:val="0"/>
        </w:rPr>
      </w:r>
    </w:p>
    <w:p w:rsidR="00000000" w:rsidDel="00000000" w:rsidP="00000000" w:rsidRDefault="00000000" w:rsidRPr="00000000" w14:paraId="000003C0">
      <w:pPr>
        <w:rPr/>
      </w:pPr>
      <w:r w:rsidDel="00000000" w:rsidR="00000000" w:rsidRPr="00000000">
        <w:rPr>
          <w:rtl w:val="0"/>
        </w:rPr>
      </w:r>
    </w:p>
    <w:p w:rsidR="00000000" w:rsidDel="00000000" w:rsidP="00000000" w:rsidRDefault="00000000" w:rsidRPr="00000000" w14:paraId="000003C1">
      <w:pPr>
        <w:rPr/>
      </w:pPr>
      <w:r w:rsidDel="00000000" w:rsidR="00000000" w:rsidRPr="00000000">
        <w:rPr>
          <w:rtl w:val="0"/>
        </w:rPr>
      </w:r>
    </w:p>
    <w:p w:rsidR="00000000" w:rsidDel="00000000" w:rsidP="00000000" w:rsidRDefault="00000000" w:rsidRPr="00000000" w14:paraId="000003C2">
      <w:pPr>
        <w:rPr/>
      </w:pPr>
      <w:r w:rsidDel="00000000" w:rsidR="00000000" w:rsidRPr="00000000">
        <w:rPr>
          <w:rtl w:val="0"/>
        </w:rPr>
      </w:r>
    </w:p>
    <w:p w:rsidR="00000000" w:rsidDel="00000000" w:rsidP="00000000" w:rsidRDefault="00000000" w:rsidRPr="00000000" w14:paraId="000003C3">
      <w:pPr>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Anexa 6</w:t>
      </w:r>
    </w:p>
    <w:p w:rsidR="00000000" w:rsidDel="00000000" w:rsidP="00000000" w:rsidRDefault="00000000" w:rsidRPr="00000000" w14:paraId="000003C4">
      <w:pPr>
        <w:jc w:val="right"/>
        <w:rPr>
          <w:rFonts w:ascii="Times New Roman" w:cs="Times New Roman" w:eastAsia="Times New Roman" w:hAnsi="Times New Roman"/>
          <w:b w:val="1"/>
        </w:rPr>
      </w:pPr>
      <w:r w:rsidDel="00000000" w:rsidR="00000000" w:rsidRPr="00000000">
        <w:rPr/>
        <w:drawing>
          <wp:inline distB="0" distT="0" distL="0" distR="0">
            <wp:extent cx="5940425" cy="8394079"/>
            <wp:effectExtent b="0" l="0" r="0" t="0"/>
            <wp:docPr descr="https://i.pinimg.com/736x/73/2e/fc/732efc28cab80f3f86149d13d7ce092e.jpg" id="45" name="image3.jpg"/>
            <a:graphic>
              <a:graphicData uri="http://schemas.openxmlformats.org/drawingml/2006/picture">
                <pic:pic>
                  <pic:nvPicPr>
                    <pic:cNvPr descr="https://i.pinimg.com/736x/73/2e/fc/732efc28cab80f3f86149d13d7ce092e.jpg" id="0" name="image3.jpg"/>
                    <pic:cNvPicPr preferRelativeResize="0"/>
                  </pic:nvPicPr>
                  <pic:blipFill>
                    <a:blip r:embed="rId16"/>
                    <a:srcRect b="0" l="0" r="0" t="0"/>
                    <a:stretch>
                      <a:fillRect/>
                    </a:stretch>
                  </pic:blipFill>
                  <pic:spPr>
                    <a:xfrm>
                      <a:off x="0" y="0"/>
                      <a:ext cx="5940425" cy="8394079"/>
                    </a:xfrm>
                    <a:prstGeom prst="rect"/>
                    <a:ln/>
                  </pic:spPr>
                </pic:pic>
              </a:graphicData>
            </a:graphic>
          </wp:inline>
        </w:drawing>
      </w:r>
      <w:r w:rsidDel="00000000" w:rsidR="00000000" w:rsidRPr="00000000">
        <w:rPr>
          <w:rtl w:val="0"/>
        </w:rPr>
      </w:r>
    </w:p>
    <w:p w:rsidR="00000000" w:rsidDel="00000000" w:rsidP="00000000" w:rsidRDefault="00000000" w:rsidRPr="00000000" w14:paraId="000003C5">
      <w:pPr>
        <w:rPr/>
      </w:pPr>
      <w:r w:rsidDel="00000000" w:rsidR="00000000" w:rsidRPr="00000000">
        <w:rPr>
          <w:rtl w:val="0"/>
        </w:rPr>
      </w:r>
    </w:p>
    <w:p w:rsidR="00000000" w:rsidDel="00000000" w:rsidP="00000000" w:rsidRDefault="00000000" w:rsidRPr="00000000" w14:paraId="000003C6">
      <w:pPr>
        <w:rPr/>
      </w:pPr>
      <w:r w:rsidDel="00000000" w:rsidR="00000000" w:rsidRPr="00000000">
        <w:rPr>
          <w:rtl w:val="0"/>
        </w:rPr>
      </w:r>
    </w:p>
    <w:p w:rsidR="00000000" w:rsidDel="00000000" w:rsidP="00000000" w:rsidRDefault="00000000" w:rsidRPr="00000000" w14:paraId="000003C7">
      <w:pPr>
        <w:tabs>
          <w:tab w:val="left" w:leader="none" w:pos="7800"/>
        </w:tabs>
        <w:rPr/>
      </w:pPr>
      <w:r w:rsidDel="00000000" w:rsidR="00000000" w:rsidRPr="00000000">
        <w:rPr>
          <w:rtl w:val="0"/>
        </w:rPr>
        <w:tab/>
      </w:r>
    </w:p>
    <w:p w:rsidR="00000000" w:rsidDel="00000000" w:rsidP="00000000" w:rsidRDefault="00000000" w:rsidRPr="00000000" w14:paraId="000003C8">
      <w:pPr>
        <w:jc w:val="right"/>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Anexa 7</w:t>
      </w:r>
    </w:p>
    <w:p w:rsidR="00000000" w:rsidDel="00000000" w:rsidP="00000000" w:rsidRDefault="00000000" w:rsidRPr="00000000" w14:paraId="000003C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AJUTĂ PUIUL SĂ AJUNGĂ LA PĂRINȚII LUI</w:t>
      </w:r>
    </w:p>
    <w:p w:rsidR="00000000" w:rsidDel="00000000" w:rsidP="00000000" w:rsidRDefault="00000000" w:rsidRPr="00000000" w14:paraId="000003CA">
      <w:pPr>
        <w:jc w:val="center"/>
        <w:rPr/>
      </w:pPr>
      <w:r w:rsidDel="00000000" w:rsidR="00000000" w:rsidRPr="00000000">
        <w:rPr/>
        <w:drawing>
          <wp:inline distB="0" distT="0" distL="0" distR="0">
            <wp:extent cx="5744311" cy="6016326"/>
            <wp:effectExtent b="0" l="0" r="0" t="0"/>
            <wp:docPr id="46" name="image4.png"/>
            <a:graphic>
              <a:graphicData uri="http://schemas.openxmlformats.org/drawingml/2006/picture">
                <pic:pic>
                  <pic:nvPicPr>
                    <pic:cNvPr id="0" name="image4.png"/>
                    <pic:cNvPicPr preferRelativeResize="0"/>
                  </pic:nvPicPr>
                  <pic:blipFill>
                    <a:blip r:embed="rId17"/>
                    <a:srcRect b="17304" l="25639" r="43369" t="24988"/>
                    <a:stretch>
                      <a:fillRect/>
                    </a:stretch>
                  </pic:blipFill>
                  <pic:spPr>
                    <a:xfrm>
                      <a:off x="0" y="0"/>
                      <a:ext cx="5744311" cy="6016326"/>
                    </a:xfrm>
                    <a:prstGeom prst="rect"/>
                    <a:ln/>
                  </pic:spPr>
                </pic:pic>
              </a:graphicData>
            </a:graphic>
          </wp:inline>
        </w:drawing>
      </w:r>
      <w:r w:rsidDel="00000000" w:rsidR="00000000" w:rsidRPr="00000000">
        <w:rPr>
          <w:rtl w:val="0"/>
        </w:rPr>
      </w:r>
    </w:p>
    <w:p w:rsidR="00000000" w:rsidDel="00000000" w:rsidP="00000000" w:rsidRDefault="00000000" w:rsidRPr="00000000" w14:paraId="000003CB">
      <w:pPr>
        <w:rPr/>
      </w:pPr>
      <w:r w:rsidDel="00000000" w:rsidR="00000000" w:rsidRPr="00000000">
        <w:rPr>
          <w:rtl w:val="0"/>
        </w:rPr>
      </w:r>
    </w:p>
    <w:p w:rsidR="00000000" w:rsidDel="00000000" w:rsidP="00000000" w:rsidRDefault="00000000" w:rsidRPr="00000000" w14:paraId="000003CC">
      <w:pPr>
        <w:rPr/>
      </w:pPr>
      <w:r w:rsidDel="00000000" w:rsidR="00000000" w:rsidRPr="00000000">
        <w:rPr>
          <w:rtl w:val="0"/>
        </w:rPr>
      </w:r>
    </w:p>
    <w:p w:rsidR="00000000" w:rsidDel="00000000" w:rsidP="00000000" w:rsidRDefault="00000000" w:rsidRPr="00000000" w14:paraId="000003CD">
      <w:pPr>
        <w:rPr/>
      </w:pPr>
      <w:r w:rsidDel="00000000" w:rsidR="00000000" w:rsidRPr="00000000">
        <w:rPr>
          <w:rtl w:val="0"/>
        </w:rPr>
      </w:r>
    </w:p>
    <w:p w:rsidR="00000000" w:rsidDel="00000000" w:rsidP="00000000" w:rsidRDefault="00000000" w:rsidRPr="00000000" w14:paraId="000003CE">
      <w:pPr>
        <w:rPr/>
      </w:pPr>
      <w:r w:rsidDel="00000000" w:rsidR="00000000" w:rsidRPr="00000000">
        <w:rPr>
          <w:rtl w:val="0"/>
        </w:rPr>
      </w:r>
    </w:p>
    <w:p w:rsidR="00000000" w:rsidDel="00000000" w:rsidP="00000000" w:rsidRDefault="00000000" w:rsidRPr="00000000" w14:paraId="000003CF">
      <w:pPr>
        <w:rPr/>
      </w:pPr>
      <w:r w:rsidDel="00000000" w:rsidR="00000000" w:rsidRPr="00000000">
        <w:rPr>
          <w:rtl w:val="0"/>
        </w:rPr>
      </w:r>
    </w:p>
    <w:p w:rsidR="00000000" w:rsidDel="00000000" w:rsidP="00000000" w:rsidRDefault="00000000" w:rsidRPr="00000000" w14:paraId="000003D0">
      <w:pPr>
        <w:rPr/>
      </w:pPr>
      <w:r w:rsidDel="00000000" w:rsidR="00000000" w:rsidRPr="00000000">
        <w:rPr>
          <w:rtl w:val="0"/>
        </w:rPr>
      </w:r>
    </w:p>
    <w:p w:rsidR="00000000" w:rsidDel="00000000" w:rsidP="00000000" w:rsidRDefault="00000000" w:rsidRPr="00000000" w14:paraId="000003D1">
      <w:pPr>
        <w:rPr/>
      </w:pPr>
      <w:r w:rsidDel="00000000" w:rsidR="00000000" w:rsidRPr="00000000">
        <w:rPr>
          <w:rtl w:val="0"/>
        </w:rPr>
      </w:r>
    </w:p>
    <w:p w:rsidR="00000000" w:rsidDel="00000000" w:rsidP="00000000" w:rsidRDefault="00000000" w:rsidRPr="00000000" w14:paraId="000003D2">
      <w:pPr>
        <w:rPr/>
      </w:pPr>
      <w:r w:rsidDel="00000000" w:rsidR="00000000" w:rsidRPr="00000000">
        <w:rPr>
          <w:rtl w:val="0"/>
        </w:rPr>
      </w:r>
    </w:p>
    <w:p w:rsidR="00000000" w:rsidDel="00000000" w:rsidP="00000000" w:rsidRDefault="00000000" w:rsidRPr="00000000" w14:paraId="000003D3">
      <w:pPr>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Anexa 8</w:t>
      </w:r>
      <w:r w:rsidDel="00000000" w:rsidR="00000000" w:rsidRPr="00000000">
        <w:drawing>
          <wp:anchor allowOverlap="1" behindDoc="1" distB="0" distT="0" distL="0" distR="0" hidden="0" layoutInCell="1" locked="0" relativeHeight="0" simplePos="0">
            <wp:simplePos x="0" y="0"/>
            <wp:positionH relativeFrom="column">
              <wp:posOffset>-135909</wp:posOffset>
            </wp:positionH>
            <wp:positionV relativeFrom="paragraph">
              <wp:posOffset>201642</wp:posOffset>
            </wp:positionV>
            <wp:extent cx="5940425" cy="7532238"/>
            <wp:effectExtent b="0" l="0" r="0" t="0"/>
            <wp:wrapNone/>
            <wp:docPr descr="https://i.pinimg.com/736x/52/28/2c/52282ccb77c28c2e7ee3bb5782d5e2eb.jpg" id="48" name="image7.jpg"/>
            <a:graphic>
              <a:graphicData uri="http://schemas.openxmlformats.org/drawingml/2006/picture">
                <pic:pic>
                  <pic:nvPicPr>
                    <pic:cNvPr descr="https://i.pinimg.com/736x/52/28/2c/52282ccb77c28c2e7ee3bb5782d5e2eb.jpg" id="0" name="image7.jpg"/>
                    <pic:cNvPicPr preferRelativeResize="0"/>
                  </pic:nvPicPr>
                  <pic:blipFill>
                    <a:blip r:embed="rId18"/>
                    <a:srcRect b="0" l="0" r="0" t="0"/>
                    <a:stretch>
                      <a:fillRect/>
                    </a:stretch>
                  </pic:blipFill>
                  <pic:spPr>
                    <a:xfrm>
                      <a:off x="0" y="0"/>
                      <a:ext cx="5940425" cy="7532238"/>
                    </a:xfrm>
                    <a:prstGeom prst="rect"/>
                    <a:ln/>
                  </pic:spPr>
                </pic:pic>
              </a:graphicData>
            </a:graphic>
          </wp:anchor>
        </w:drawing>
      </w:r>
    </w:p>
    <w:p w:rsidR="00000000" w:rsidDel="00000000" w:rsidP="00000000" w:rsidRDefault="00000000" w:rsidRPr="00000000" w14:paraId="000003D4">
      <w:pPr>
        <w:rPr/>
      </w:pPr>
      <w:r w:rsidDel="00000000" w:rsidR="00000000" w:rsidRPr="00000000">
        <w:rPr>
          <w:rtl w:val="0"/>
        </w:rPr>
      </w:r>
    </w:p>
    <w:p w:rsidR="00000000" w:rsidDel="00000000" w:rsidP="00000000" w:rsidRDefault="00000000" w:rsidRPr="00000000" w14:paraId="000003D5">
      <w:pPr>
        <w:rPr/>
      </w:pPr>
      <w:r w:rsidDel="00000000" w:rsidR="00000000" w:rsidRPr="00000000">
        <w:rPr>
          <w:rtl w:val="0"/>
        </w:rPr>
      </w:r>
    </w:p>
    <w:p w:rsidR="00000000" w:rsidDel="00000000" w:rsidP="00000000" w:rsidRDefault="00000000" w:rsidRPr="00000000" w14:paraId="000003D6">
      <w:pPr>
        <w:rPr/>
      </w:pPr>
      <w:r w:rsidDel="00000000" w:rsidR="00000000" w:rsidRPr="00000000">
        <w:rPr>
          <w:rtl w:val="0"/>
        </w:rPr>
      </w:r>
    </w:p>
    <w:p w:rsidR="00000000" w:rsidDel="00000000" w:rsidP="00000000" w:rsidRDefault="00000000" w:rsidRPr="00000000" w14:paraId="000003D7">
      <w:pPr>
        <w:rPr/>
      </w:pPr>
      <w:r w:rsidDel="00000000" w:rsidR="00000000" w:rsidRPr="00000000">
        <w:rPr>
          <w:rtl w:val="0"/>
        </w:rPr>
      </w:r>
    </w:p>
    <w:p w:rsidR="00000000" w:rsidDel="00000000" w:rsidP="00000000" w:rsidRDefault="00000000" w:rsidRPr="00000000" w14:paraId="000003D8">
      <w:pPr>
        <w:rPr/>
      </w:pPr>
      <w:r w:rsidDel="00000000" w:rsidR="00000000" w:rsidRPr="00000000">
        <w:rPr>
          <w:rtl w:val="0"/>
        </w:rPr>
      </w:r>
    </w:p>
    <w:p w:rsidR="00000000" w:rsidDel="00000000" w:rsidP="00000000" w:rsidRDefault="00000000" w:rsidRPr="00000000" w14:paraId="000003D9">
      <w:pPr>
        <w:rPr/>
      </w:pPr>
      <w:r w:rsidDel="00000000" w:rsidR="00000000" w:rsidRPr="00000000">
        <w:rPr>
          <w:rtl w:val="0"/>
        </w:rPr>
      </w:r>
    </w:p>
    <w:p w:rsidR="00000000" w:rsidDel="00000000" w:rsidP="00000000" w:rsidRDefault="00000000" w:rsidRPr="00000000" w14:paraId="000003DA">
      <w:pPr>
        <w:rPr/>
      </w:pPr>
      <w:r w:rsidDel="00000000" w:rsidR="00000000" w:rsidRPr="00000000">
        <w:rPr>
          <w:rtl w:val="0"/>
        </w:rPr>
      </w:r>
    </w:p>
    <w:p w:rsidR="00000000" w:rsidDel="00000000" w:rsidP="00000000" w:rsidRDefault="00000000" w:rsidRPr="00000000" w14:paraId="000003DB">
      <w:pPr>
        <w:jc w:val="right"/>
        <w:rPr/>
      </w:pPr>
      <w:r w:rsidDel="00000000" w:rsidR="00000000" w:rsidRPr="00000000">
        <w:rPr>
          <w:rtl w:val="0"/>
        </w:rPr>
      </w:r>
    </w:p>
    <w:p w:rsidR="00000000" w:rsidDel="00000000" w:rsidP="00000000" w:rsidRDefault="00000000" w:rsidRPr="00000000" w14:paraId="000003DC">
      <w:pPr>
        <w:rPr/>
      </w:pPr>
      <w:r w:rsidDel="00000000" w:rsidR="00000000" w:rsidRPr="00000000">
        <w:rPr>
          <w:rtl w:val="0"/>
        </w:rPr>
        <w:t xml:space="preserve">Anexa  8</w:t>
      </w:r>
    </w:p>
    <w:p w:rsidR="00000000" w:rsidDel="00000000" w:rsidP="00000000" w:rsidRDefault="00000000" w:rsidRPr="00000000" w14:paraId="000003DD">
      <w:pPr>
        <w:tabs>
          <w:tab w:val="left" w:leader="none" w:pos="8160"/>
        </w:tabs>
        <w:rPr/>
      </w:pPr>
      <w:r w:rsidDel="00000000" w:rsidR="00000000" w:rsidRPr="00000000">
        <w:rPr>
          <w:rtl w:val="0"/>
        </w:rPr>
      </w:r>
    </w:p>
    <w:p w:rsidR="00000000" w:rsidDel="00000000" w:rsidP="00000000" w:rsidRDefault="00000000" w:rsidRPr="00000000" w14:paraId="000003DE">
      <w:pPr>
        <w:tabs>
          <w:tab w:val="left" w:leader="none" w:pos="8160"/>
        </w:tabs>
        <w:rPr/>
      </w:pPr>
      <w:r w:rsidDel="00000000" w:rsidR="00000000" w:rsidRPr="00000000">
        <w:rPr>
          <w:rtl w:val="0"/>
        </w:rPr>
      </w:r>
    </w:p>
    <w:p w:rsidR="00000000" w:rsidDel="00000000" w:rsidP="00000000" w:rsidRDefault="00000000" w:rsidRPr="00000000" w14:paraId="000003DF">
      <w:pPr>
        <w:rPr/>
      </w:pPr>
      <w:r w:rsidDel="00000000" w:rsidR="00000000" w:rsidRPr="00000000">
        <w:rPr>
          <w:rtl w:val="0"/>
        </w:rPr>
      </w:r>
    </w:p>
    <w:p w:rsidR="00000000" w:rsidDel="00000000" w:rsidP="00000000" w:rsidRDefault="00000000" w:rsidRPr="00000000" w14:paraId="000003E0">
      <w:pPr>
        <w:rPr/>
      </w:pPr>
      <w:r w:rsidDel="00000000" w:rsidR="00000000" w:rsidRPr="00000000">
        <w:rPr>
          <w:rtl w:val="0"/>
        </w:rPr>
      </w:r>
    </w:p>
    <w:p w:rsidR="00000000" w:rsidDel="00000000" w:rsidP="00000000" w:rsidRDefault="00000000" w:rsidRPr="00000000" w14:paraId="000003E1">
      <w:pPr>
        <w:rPr/>
      </w:pPr>
      <w:r w:rsidDel="00000000" w:rsidR="00000000" w:rsidRPr="00000000">
        <w:rPr>
          <w:rtl w:val="0"/>
        </w:rPr>
      </w:r>
    </w:p>
    <w:p w:rsidR="00000000" w:rsidDel="00000000" w:rsidP="00000000" w:rsidRDefault="00000000" w:rsidRPr="00000000" w14:paraId="000003E2">
      <w:pPr>
        <w:rPr/>
      </w:pPr>
      <w:r w:rsidDel="00000000" w:rsidR="00000000" w:rsidRPr="00000000">
        <w:rPr>
          <w:rtl w:val="0"/>
        </w:rPr>
      </w:r>
    </w:p>
    <w:p w:rsidR="00000000" w:rsidDel="00000000" w:rsidP="00000000" w:rsidRDefault="00000000" w:rsidRPr="00000000" w14:paraId="000003E3">
      <w:pPr>
        <w:rPr/>
      </w:pPr>
      <w:r w:rsidDel="00000000" w:rsidR="00000000" w:rsidRPr="00000000">
        <w:rPr>
          <w:rtl w:val="0"/>
        </w:rPr>
      </w:r>
    </w:p>
    <w:p w:rsidR="00000000" w:rsidDel="00000000" w:rsidP="00000000" w:rsidRDefault="00000000" w:rsidRPr="00000000" w14:paraId="000003E4">
      <w:pPr>
        <w:rPr/>
      </w:pPr>
      <w:r w:rsidDel="00000000" w:rsidR="00000000" w:rsidRPr="00000000">
        <w:rPr>
          <w:rtl w:val="0"/>
        </w:rPr>
      </w:r>
    </w:p>
    <w:p w:rsidR="00000000" w:rsidDel="00000000" w:rsidP="00000000" w:rsidRDefault="00000000" w:rsidRPr="00000000" w14:paraId="000003E5">
      <w:pPr>
        <w:rPr/>
      </w:pPr>
      <w:r w:rsidDel="00000000" w:rsidR="00000000" w:rsidRPr="00000000">
        <w:rPr>
          <w:rtl w:val="0"/>
        </w:rPr>
      </w:r>
    </w:p>
    <w:p w:rsidR="00000000" w:rsidDel="00000000" w:rsidP="00000000" w:rsidRDefault="00000000" w:rsidRPr="00000000" w14:paraId="000003E6">
      <w:pPr>
        <w:rPr/>
      </w:pPr>
      <w:r w:rsidDel="00000000" w:rsidR="00000000" w:rsidRPr="00000000">
        <w:rPr>
          <w:rtl w:val="0"/>
        </w:rPr>
      </w:r>
    </w:p>
    <w:p w:rsidR="00000000" w:rsidDel="00000000" w:rsidP="00000000" w:rsidRDefault="00000000" w:rsidRPr="00000000" w14:paraId="000003E7">
      <w:pPr>
        <w:rPr/>
      </w:pPr>
      <w:r w:rsidDel="00000000" w:rsidR="00000000" w:rsidRPr="00000000">
        <w:rPr>
          <w:rtl w:val="0"/>
        </w:rPr>
      </w:r>
    </w:p>
    <w:p w:rsidR="00000000" w:rsidDel="00000000" w:rsidP="00000000" w:rsidRDefault="00000000" w:rsidRPr="00000000" w14:paraId="000003E8">
      <w:pPr>
        <w:rPr/>
      </w:pPr>
      <w:r w:rsidDel="00000000" w:rsidR="00000000" w:rsidRPr="00000000">
        <w:rPr>
          <w:rtl w:val="0"/>
        </w:rPr>
      </w:r>
    </w:p>
    <w:p w:rsidR="00000000" w:rsidDel="00000000" w:rsidP="00000000" w:rsidRDefault="00000000" w:rsidRPr="00000000" w14:paraId="000003E9">
      <w:pPr>
        <w:rPr/>
      </w:pPr>
      <w:r w:rsidDel="00000000" w:rsidR="00000000" w:rsidRPr="00000000">
        <w:rPr>
          <w:rtl w:val="0"/>
        </w:rPr>
      </w:r>
    </w:p>
    <w:p w:rsidR="00000000" w:rsidDel="00000000" w:rsidP="00000000" w:rsidRDefault="00000000" w:rsidRPr="00000000" w14:paraId="000003EA">
      <w:pPr>
        <w:rPr/>
      </w:pPr>
      <w:r w:rsidDel="00000000" w:rsidR="00000000" w:rsidRPr="00000000">
        <w:rPr>
          <w:rtl w:val="0"/>
        </w:rPr>
      </w:r>
    </w:p>
    <w:p w:rsidR="00000000" w:rsidDel="00000000" w:rsidP="00000000" w:rsidRDefault="00000000" w:rsidRPr="00000000" w14:paraId="000003EB">
      <w:pPr>
        <w:rPr/>
      </w:pPr>
      <w:r w:rsidDel="00000000" w:rsidR="00000000" w:rsidRPr="00000000">
        <w:rPr>
          <w:rtl w:val="0"/>
        </w:rPr>
      </w:r>
    </w:p>
    <w:p w:rsidR="00000000" w:rsidDel="00000000" w:rsidP="00000000" w:rsidRDefault="00000000" w:rsidRPr="00000000" w14:paraId="000003EC">
      <w:pPr>
        <w:rPr/>
      </w:pPr>
      <w:r w:rsidDel="00000000" w:rsidR="00000000" w:rsidRPr="00000000">
        <w:rPr>
          <w:rtl w:val="0"/>
        </w:rPr>
      </w:r>
    </w:p>
    <w:p w:rsidR="00000000" w:rsidDel="00000000" w:rsidP="00000000" w:rsidRDefault="00000000" w:rsidRPr="00000000" w14:paraId="000003ED">
      <w:pPr>
        <w:rPr/>
      </w:pPr>
      <w:r w:rsidDel="00000000" w:rsidR="00000000" w:rsidRPr="00000000">
        <w:rPr>
          <w:rtl w:val="0"/>
        </w:rPr>
      </w:r>
    </w:p>
    <w:p w:rsidR="00000000" w:rsidDel="00000000" w:rsidP="00000000" w:rsidRDefault="00000000" w:rsidRPr="00000000" w14:paraId="000003EE">
      <w:pPr>
        <w:rPr/>
      </w:pPr>
      <w:r w:rsidDel="00000000" w:rsidR="00000000" w:rsidRPr="00000000">
        <w:rPr>
          <w:rtl w:val="0"/>
        </w:rPr>
      </w:r>
    </w:p>
    <w:p w:rsidR="00000000" w:rsidDel="00000000" w:rsidP="00000000" w:rsidRDefault="00000000" w:rsidRPr="00000000" w14:paraId="000003EF">
      <w:pPr>
        <w:tabs>
          <w:tab w:val="left" w:leader="none" w:pos="7723"/>
        </w:tabs>
        <w:rPr/>
      </w:pPr>
      <w:r w:rsidDel="00000000" w:rsidR="00000000" w:rsidRPr="00000000">
        <w:rPr>
          <w:rtl w:val="0"/>
        </w:rPr>
        <w:tab/>
      </w:r>
    </w:p>
    <w:p w:rsidR="00000000" w:rsidDel="00000000" w:rsidP="00000000" w:rsidRDefault="00000000" w:rsidRPr="00000000" w14:paraId="000003F0">
      <w:pPr>
        <w:tabs>
          <w:tab w:val="left" w:leader="none" w:pos="7723"/>
        </w:tabs>
        <w:rPr/>
      </w:pPr>
      <w:r w:rsidDel="00000000" w:rsidR="00000000" w:rsidRPr="00000000">
        <w:rPr>
          <w:rtl w:val="0"/>
        </w:rPr>
      </w:r>
    </w:p>
    <w:p w:rsidR="00000000" w:rsidDel="00000000" w:rsidP="00000000" w:rsidRDefault="00000000" w:rsidRPr="00000000" w14:paraId="000003F1">
      <w:pPr>
        <w:tabs>
          <w:tab w:val="left" w:leader="none" w:pos="7723"/>
        </w:tabs>
        <w:rPr/>
      </w:pPr>
      <w:r w:rsidDel="00000000" w:rsidR="00000000" w:rsidRPr="00000000">
        <w:rPr>
          <w:rtl w:val="0"/>
        </w:rPr>
      </w:r>
    </w:p>
    <w:p w:rsidR="00000000" w:rsidDel="00000000" w:rsidP="00000000" w:rsidRDefault="00000000" w:rsidRPr="00000000" w14:paraId="000003F2">
      <w:pPr>
        <w:tabs>
          <w:tab w:val="left" w:leader="none" w:pos="7723"/>
        </w:tabs>
        <w:rPr/>
      </w:pPr>
      <w:r w:rsidDel="00000000" w:rsidR="00000000" w:rsidRPr="00000000">
        <w:rPr>
          <w:rtl w:val="0"/>
        </w:rPr>
      </w:r>
    </w:p>
    <w:p w:rsidR="00000000" w:rsidDel="00000000" w:rsidP="00000000" w:rsidRDefault="00000000" w:rsidRPr="00000000" w14:paraId="000003F3">
      <w:pPr>
        <w:tabs>
          <w:tab w:val="left" w:leader="none" w:pos="7723"/>
        </w:tabs>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Anexa 9</w:t>
      </w:r>
    </w:p>
    <w:p w:rsidR="00000000" w:rsidDel="00000000" w:rsidP="00000000" w:rsidRDefault="00000000" w:rsidRPr="00000000" w14:paraId="000003F4">
      <w:pPr>
        <w:tabs>
          <w:tab w:val="left" w:leader="none" w:pos="7723"/>
        </w:tabs>
        <w:jc w:val="right"/>
        <w:rPr>
          <w:rFonts w:ascii="Times New Roman" w:cs="Times New Roman" w:eastAsia="Times New Roman" w:hAnsi="Times New Roman"/>
          <w:b w:val="1"/>
          <w:sz w:val="24"/>
          <w:szCs w:val="24"/>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-3500</wp:posOffset>
            </wp:positionH>
            <wp:positionV relativeFrom="paragraph">
              <wp:posOffset>553</wp:posOffset>
            </wp:positionV>
            <wp:extent cx="5940425" cy="7920355"/>
            <wp:effectExtent b="0" l="0" r="0" t="0"/>
            <wp:wrapNone/>
            <wp:docPr id="49" name="image1.png"/>
            <a:graphic>
              <a:graphicData uri="http://schemas.openxmlformats.org/drawingml/2006/picture">
                <pic:pic>
                  <pic:nvPicPr>
                    <pic:cNvPr id="0" name="image1.png"/>
                    <pic:cNvPicPr preferRelativeResize="0"/>
                  </pic:nvPicPr>
                  <pic:blipFill>
                    <a:blip r:embed="rId19"/>
                    <a:srcRect b="0" l="0" r="0" t="0"/>
                    <a:stretch>
                      <a:fillRect/>
                    </a:stretch>
                  </pic:blipFill>
                  <pic:spPr>
                    <a:xfrm>
                      <a:off x="0" y="0"/>
                      <a:ext cx="5940425" cy="7920355"/>
                    </a:xfrm>
                    <a:prstGeom prst="rect"/>
                    <a:ln/>
                  </pic:spPr>
                </pic:pic>
              </a:graphicData>
            </a:graphic>
          </wp:anchor>
        </w:drawing>
      </w:r>
    </w:p>
    <w:sectPr>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Cardo">
    <w:embedRegular w:fontKey="{00000000-0000-0000-0000-000000000000}" r:id="rId1" w:subsetted="0"/>
    <w:embedBold w:fontKey="{00000000-0000-0000-0000-000000000000}" r:id="rId2" w:subsetted="0"/>
    <w:embedItalic w:fontKey="{00000000-0000-0000-0000-000000000000}" r:id="rId3" w:subsetted="0"/>
  </w:font>
  <w:font w:name="Caudex">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 w:name="Noto Sans Symbols">
    <w:embedRegular w:fontKey="{00000000-0000-0000-0000-000000000000}" r:id="rId8" w:subsetted="0"/>
    <w:embedBold w:fontKey="{00000000-0000-0000-0000-000000000000}" r:id="rId9"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b w:val="0"/>
        <w:sz w:val="16"/>
        <w:szCs w:val="16"/>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5">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MD"/>
      </w:rPr>
    </w:rPrDefault>
    <w:pPrDefault>
      <w:pPr>
        <w:spacing w:after="160" w:line="25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B8088D"/>
    <w:pPr>
      <w:spacing w:after="160" w:line="256" w:lineRule="auto"/>
    </w:pPr>
    <w:rPr>
      <w:rFonts w:ascii="Calibri" w:cs="Calibri" w:eastAsia="Calibri" w:hAnsi="Calibri"/>
    </w:rPr>
  </w:style>
  <w:style w:type="character" w:styleId="Fontdeparagrafimplicit" w:default="1">
    <w:name w:val="Default Paragraph Font"/>
    <w:uiPriority w:val="1"/>
    <w:semiHidden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FrListare" w:default="1">
    <w:name w:val="No List"/>
    <w:uiPriority w:val="99"/>
    <w:semiHidden w:val="1"/>
    <w:unhideWhenUsed w:val="1"/>
  </w:style>
  <w:style w:type="character" w:styleId="Hyperlink">
    <w:name w:val="Hyperlink"/>
    <w:basedOn w:val="Fontdeparagrafimplicit"/>
    <w:uiPriority w:val="99"/>
    <w:unhideWhenUsed w:val="1"/>
    <w:rsid w:val="00B8088D"/>
    <w:rPr>
      <w:color w:val="0000ff" w:themeColor="hyperlink"/>
      <w:u w:val="single"/>
    </w:rPr>
  </w:style>
  <w:style w:type="paragraph" w:styleId="TextnBalon">
    <w:name w:val="Balloon Text"/>
    <w:basedOn w:val="Normal"/>
    <w:link w:val="TextnBalonCaracter"/>
    <w:uiPriority w:val="99"/>
    <w:semiHidden w:val="1"/>
    <w:unhideWhenUsed w:val="1"/>
    <w:rsid w:val="00B8088D"/>
    <w:pPr>
      <w:spacing w:after="0" w:line="240" w:lineRule="auto"/>
    </w:pPr>
    <w:rPr>
      <w:rFonts w:ascii="Tahoma" w:cs="Tahoma" w:hAnsi="Tahoma"/>
      <w:sz w:val="16"/>
      <w:szCs w:val="16"/>
    </w:rPr>
  </w:style>
  <w:style w:type="character" w:styleId="TextnBalonCaracter" w:customStyle="1">
    <w:name w:val="Text în Balon Caracter"/>
    <w:basedOn w:val="Fontdeparagrafimplicit"/>
    <w:link w:val="TextnBalon"/>
    <w:uiPriority w:val="99"/>
    <w:semiHidden w:val="1"/>
    <w:rsid w:val="00B8088D"/>
    <w:rPr>
      <w:rFonts w:ascii="Tahoma" w:cs="Tahoma" w:eastAsia="Calibri" w:hAnsi="Tahoma"/>
      <w:sz w:val="16"/>
      <w:szCs w:val="16"/>
    </w:rPr>
  </w:style>
  <w:style w:type="character" w:styleId="Accentuat">
    <w:name w:val="Emphasis"/>
    <w:basedOn w:val="Fontdeparagrafimplicit"/>
    <w:uiPriority w:val="20"/>
    <w:qFormat w:val="1"/>
    <w:rsid w:val="00584627"/>
    <w:rPr>
      <w:i w:val="1"/>
      <w:iCs w:val="1"/>
    </w:rPr>
  </w:style>
  <w:style w:type="paragraph" w:styleId="Listparagraf">
    <w:name w:val="List Paragraph"/>
    <w:basedOn w:val="Normal"/>
    <w:uiPriority w:val="34"/>
    <w:qFormat w:val="1"/>
    <w:rsid w:val="00FC739B"/>
    <w:pPr>
      <w:ind w:left="720"/>
      <w:contextualSpacing w:val="1"/>
    </w:pPr>
  </w:style>
  <w:style w:type="paragraph" w:styleId="NormalWeb">
    <w:name w:val="Normal (Web)"/>
    <w:basedOn w:val="Normal"/>
    <w:uiPriority w:val="99"/>
    <w:semiHidden w:val="1"/>
    <w:unhideWhenUsed w:val="1"/>
    <w:rsid w:val="00FC739B"/>
    <w:rPr>
      <w:rFonts w:ascii="Times New Roman" w:cs="Times New Roman" w:hAnsi="Times New Roman"/>
      <w:sz w:val="24"/>
      <w:szCs w:val="24"/>
    </w:rPr>
  </w:style>
  <w:style w:type="paragraph" w:styleId="whitespace-pre-wrap" w:customStyle="1">
    <w:name w:val="whitespace-pre-wrap"/>
    <w:basedOn w:val="Normal"/>
    <w:rsid w:val="00715C03"/>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MeniuneNerezolvat">
    <w:name w:val="Unresolved Mention"/>
    <w:basedOn w:val="Fontdeparagrafimplicit"/>
    <w:uiPriority w:val="99"/>
    <w:semiHidden w:val="1"/>
    <w:unhideWhenUsed w:val="1"/>
    <w:rsid w:val="00BB605F"/>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9.png"/><Relationship Id="rId10" Type="http://schemas.openxmlformats.org/officeDocument/2006/relationships/hyperlink" Target="https://wordwall.net/resource/88637322" TargetMode="External"/><Relationship Id="rId13" Type="http://schemas.openxmlformats.org/officeDocument/2006/relationships/image" Target="media/image8.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pinterest.com" TargetMode="External"/><Relationship Id="rId15" Type="http://schemas.openxmlformats.org/officeDocument/2006/relationships/image" Target="media/image2.png"/><Relationship Id="rId14"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jpg"/><Relationship Id="rId5" Type="http://schemas.openxmlformats.org/officeDocument/2006/relationships/styles" Target="styles.xml"/><Relationship Id="rId19" Type="http://schemas.openxmlformats.org/officeDocument/2006/relationships/image" Target="media/image1.png"/><Relationship Id="rId6" Type="http://schemas.openxmlformats.org/officeDocument/2006/relationships/customXml" Target="../customXML/item1.xml"/><Relationship Id="rId18" Type="http://schemas.openxmlformats.org/officeDocument/2006/relationships/image" Target="media/image7.jpg"/><Relationship Id="rId7" Type="http://schemas.openxmlformats.org/officeDocument/2006/relationships/hyperlink" Target="https://mecc.gov.md/sites/default/files/ghid_ro.pdf" TargetMode="External"/><Relationship Id="rId8" Type="http://schemas.openxmlformats.org/officeDocument/2006/relationships/hyperlink" Target="https://mecc.gov.md/sites/default/files/standardele_de_invatare_tipar.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Caudex-regular.ttf"/><Relationship Id="rId9" Type="http://schemas.openxmlformats.org/officeDocument/2006/relationships/font" Target="fonts/NotoSansSymbols-bold.ttf"/><Relationship Id="rId5" Type="http://schemas.openxmlformats.org/officeDocument/2006/relationships/font" Target="fonts/Caudex-bold.ttf"/><Relationship Id="rId6" Type="http://schemas.openxmlformats.org/officeDocument/2006/relationships/font" Target="fonts/Caudex-italic.ttf"/><Relationship Id="rId7" Type="http://schemas.openxmlformats.org/officeDocument/2006/relationships/font" Target="fonts/Caudex-boldItalic.ttf"/><Relationship Id="rId8" Type="http://schemas.openxmlformats.org/officeDocument/2006/relationships/font" Target="fonts/NotoSansSymbols-regular.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9Y3Tss/V9SCRTTlx4jGAINbH6w==">CgMxLjAaIwoBMBIeChwIB0IYCg9UaW1lcyBOZXcgUm9tYW4SBUNhcmRvGiQKATESHwodCAdCGQoPVGltZXMgTmV3IFJvbWFuEgZDYXVkZXgaIwoBMhIeChwIB0IYCg9UaW1lcyBOZXcgUm9tYW4SBUNhcmRvGiMKATMSHgocCAdCGAoPVGltZXMgTmV3IFJvbWFuEgVDYXJkbxojCgE0Eh4KHAgHQhgKD1RpbWVzIE5ldyBSb21hbhIFQ2FyZG8aIwoBNRIeChwIB0IYCg9UaW1lcyBOZXcgUm9tYW4SBUNhcmRvMg5oLmk3cTVwOGN5dmV3dzgAciExX0V2SE0tNGRMdDRtSzhOOXl1a1daUWV3UHBtWm9ETX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2025-04-03T20:03:00Z</dcterms:created>
  <dc:creator>ASUS</dc:creator>
</cp:coreProperties>
</file>