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BA6C6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BA6C6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5989D3D8" w14:textId="4F47EE66" w:rsidR="00320C39" w:rsidRPr="005033A7" w:rsidRDefault="00320C39" w:rsidP="005033A7">
            <w:pPr>
              <w:tabs>
                <w:tab w:val="left" w:pos="3960"/>
              </w:tabs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lang w:val="ro-MD"/>
              </w:rPr>
              <w:t xml:space="preserve">                                                                   Șeful Comisiei metodice</w:t>
            </w:r>
          </w:p>
          <w:p w14:paraId="1790F9AF" w14:textId="1591A26A" w:rsidR="00320C39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CCFDE21" w14:textId="77777777" w:rsidR="005033A7" w:rsidRDefault="00320C39" w:rsidP="00BA6C6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2FC77DDA" w14:textId="76DCAC2E" w:rsidR="00320C39" w:rsidRDefault="00320C39" w:rsidP="00BA6C68">
            <w:pPr>
              <w:spacing w:line="360" w:lineRule="auto"/>
              <w:jc w:val="center"/>
              <w:rPr>
                <w:b/>
                <w:i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>LA DISCIPLINA ȘCOLARĂ</w:t>
            </w:r>
            <w:r w:rsidR="00CA61DF">
              <w:rPr>
                <w:b/>
                <w:sz w:val="36"/>
                <w:szCs w:val="36"/>
                <w:lang w:val="ro-MD"/>
              </w:rPr>
              <w:t xml:space="preserve"> </w:t>
            </w:r>
            <w:r w:rsidR="00CA61DF" w:rsidRPr="00CA61DF">
              <w:rPr>
                <w:b/>
                <w:i/>
                <w:iCs/>
                <w:color w:val="4472C4" w:themeColor="accent1"/>
                <w:sz w:val="36"/>
                <w:szCs w:val="36"/>
                <w:lang w:val="ro-MD"/>
              </w:rPr>
              <w:t>LIMBA ȘI LITERATURA ROMÂNĂ</w:t>
            </w:r>
          </w:p>
          <w:p w14:paraId="06C09CE8" w14:textId="77555664" w:rsidR="00CA61DF" w:rsidRPr="000F73CF" w:rsidRDefault="00CA61DF" w:rsidP="00CA61DF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>
              <w:rPr>
                <w:sz w:val="36"/>
                <w:szCs w:val="36"/>
                <w:lang w:val="ro-MD"/>
              </w:rPr>
              <w:t>în instituțiile cu predare în limbile minorităților naționale</w:t>
            </w:r>
          </w:p>
          <w:p w14:paraId="1333CE6B" w14:textId="030CBFEB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D1777F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D1777F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D1777F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77777777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906/2019)</w:t>
            </w:r>
          </w:p>
          <w:p w14:paraId="3DFB8915" w14:textId="0C4A3B08" w:rsidR="00320C39" w:rsidRPr="000F73CF" w:rsidRDefault="00320C39" w:rsidP="00BA6C6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CA61DF">
              <w:rPr>
                <w:b/>
                <w:i/>
                <w:sz w:val="28"/>
                <w:szCs w:val="28"/>
                <w:lang w:val="ro-MD"/>
              </w:rPr>
              <w:t>XII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01C9A4E6" w14:textId="09849F60" w:rsidR="00320C39" w:rsidRPr="000F73CF" w:rsidRDefault="00320C39" w:rsidP="00CA61DF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Anul de studii:_________________</w:t>
            </w:r>
          </w:p>
          <w:p w14:paraId="2FC7B5D1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13B2261E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346CFE47" w14:textId="77777777" w:rsidR="00320C39" w:rsidRPr="000F73CF" w:rsidRDefault="00320C39" w:rsidP="00BA6C68">
            <w:pPr>
              <w:tabs>
                <w:tab w:val="left" w:pos="3960"/>
              </w:tabs>
              <w:spacing w:line="276" w:lineRule="auto"/>
              <w:rPr>
                <w:sz w:val="28"/>
                <w:szCs w:val="28"/>
                <w:lang w:val="ro-MD"/>
              </w:rPr>
            </w:pPr>
          </w:p>
          <w:p w14:paraId="5E63D46A" w14:textId="3CF09DDF" w:rsidR="005033A7" w:rsidRDefault="005033A7" w:rsidP="005033A7">
            <w:pPr>
              <w:tabs>
                <w:tab w:val="left" w:pos="3960"/>
              </w:tabs>
              <w:spacing w:line="360" w:lineRule="auto"/>
              <w:rPr>
                <w:i/>
                <w:iCs/>
                <w:color w:val="FF0000"/>
                <w:sz w:val="18"/>
                <w:szCs w:val="18"/>
                <w:lang w:val="ro-MD"/>
              </w:rPr>
            </w:pPr>
          </w:p>
          <w:p w14:paraId="109D2350" w14:textId="02FDD1BC" w:rsidR="00681656" w:rsidRPr="006967E1" w:rsidRDefault="00681656" w:rsidP="005033A7">
            <w:pPr>
              <w:tabs>
                <w:tab w:val="left" w:pos="3960"/>
              </w:tabs>
              <w:spacing w:line="360" w:lineRule="auto"/>
              <w:rPr>
                <w:i/>
                <w:iCs/>
                <w:sz w:val="18"/>
                <w:szCs w:val="18"/>
                <w:lang w:val="ro-MD"/>
              </w:rPr>
            </w:pPr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2976"/>
        <w:gridCol w:w="3991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CD6FD3" w:rsidRPr="005F1B30" w14:paraId="3C59DCB4" w14:textId="77777777" w:rsidTr="00195986">
        <w:tc>
          <w:tcPr>
            <w:tcW w:w="4366" w:type="dxa"/>
          </w:tcPr>
          <w:p w14:paraId="098D2557" w14:textId="2284AAE5" w:rsidR="00CD6FD3" w:rsidRPr="005F1B30" w:rsidRDefault="00CD6FD3" w:rsidP="00CD6FD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Unități de învățare</w:t>
            </w:r>
          </w:p>
        </w:tc>
        <w:tc>
          <w:tcPr>
            <w:tcW w:w="2977" w:type="dxa"/>
          </w:tcPr>
          <w:p w14:paraId="68D8676C" w14:textId="77B50BCF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>Mediul personal</w:t>
            </w:r>
            <w:r>
              <w:rPr>
                <w:lang w:val="ro-MD" w:eastAsia="en-US"/>
              </w:rPr>
              <w:t xml:space="preserve"> - 2</w:t>
            </w:r>
            <w:r w:rsidRPr="00CD6FD3">
              <w:rPr>
                <w:lang w:val="ro-MD" w:eastAsia="en-US"/>
              </w:rPr>
              <w:tab/>
            </w:r>
          </w:p>
          <w:p w14:paraId="5104980A" w14:textId="414F7757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 xml:space="preserve">Mediul educațional </w:t>
            </w:r>
            <w:r>
              <w:rPr>
                <w:lang w:val="ro-MD" w:eastAsia="en-US"/>
              </w:rPr>
              <w:t>- 1</w:t>
            </w:r>
          </w:p>
          <w:p w14:paraId="06DE40D1" w14:textId="3103CB0E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</w:p>
        </w:tc>
        <w:tc>
          <w:tcPr>
            <w:tcW w:w="2976" w:type="dxa"/>
          </w:tcPr>
          <w:p w14:paraId="7939424F" w14:textId="56FEA2E1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>Mediul educațional</w:t>
            </w:r>
            <w:r>
              <w:rPr>
                <w:lang w:val="ro-MD" w:eastAsia="en-US"/>
              </w:rPr>
              <w:t xml:space="preserve"> - 1</w:t>
            </w:r>
          </w:p>
          <w:p w14:paraId="24B1B94D" w14:textId="33DA50C3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 xml:space="preserve">Mediul social </w:t>
            </w:r>
            <w:r>
              <w:rPr>
                <w:lang w:val="ro-MD" w:eastAsia="en-US"/>
              </w:rPr>
              <w:t>-2</w:t>
            </w:r>
          </w:p>
          <w:p w14:paraId="17694CF9" w14:textId="36CC5286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>Mediul cultural</w:t>
            </w:r>
            <w:r>
              <w:rPr>
                <w:lang w:val="ro-MD" w:eastAsia="en-US"/>
              </w:rPr>
              <w:t xml:space="preserve"> - 2</w:t>
            </w:r>
          </w:p>
        </w:tc>
        <w:tc>
          <w:tcPr>
            <w:tcW w:w="3991" w:type="dxa"/>
          </w:tcPr>
          <w:p w14:paraId="6D5D7AF8" w14:textId="77777777" w:rsidR="00CD6FD3" w:rsidRDefault="00CD6FD3" w:rsidP="00CD6FD3">
            <w:pPr>
              <w:spacing w:line="276" w:lineRule="auto"/>
              <w:jc w:val="center"/>
              <w:rPr>
                <w:lang w:val="ro-MD" w:eastAsia="en-US"/>
              </w:rPr>
            </w:pPr>
          </w:p>
          <w:p w14:paraId="3DBAA507" w14:textId="6C64AD69" w:rsidR="00CD6FD3" w:rsidRPr="00CD6FD3" w:rsidRDefault="00CD6FD3" w:rsidP="00CD6FD3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8</w:t>
            </w:r>
          </w:p>
        </w:tc>
      </w:tr>
      <w:tr w:rsidR="00CD6FD3" w:rsidRPr="005F1B30" w14:paraId="11ACE117" w14:textId="77777777" w:rsidTr="00195986">
        <w:tc>
          <w:tcPr>
            <w:tcW w:w="4366" w:type="dxa"/>
          </w:tcPr>
          <w:p w14:paraId="5E74B317" w14:textId="77777777" w:rsidR="00CD6FD3" w:rsidRPr="005F1B30" w:rsidRDefault="00CD6FD3" w:rsidP="00CD6FD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033377B5" w14:textId="4CE062FC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>Mediul personal</w:t>
            </w:r>
            <w:r>
              <w:rPr>
                <w:lang w:val="ro-MD" w:eastAsia="en-US"/>
              </w:rPr>
              <w:t xml:space="preserve"> - </w:t>
            </w:r>
            <w:r w:rsidRPr="00CD6FD3">
              <w:rPr>
                <w:lang w:val="ro-MD" w:eastAsia="en-US"/>
              </w:rPr>
              <w:t>37</w:t>
            </w:r>
          </w:p>
          <w:p w14:paraId="6883FCD8" w14:textId="34A6C6FF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 xml:space="preserve">Mediul educațional </w:t>
            </w:r>
            <w:r>
              <w:rPr>
                <w:lang w:val="ro-MD" w:eastAsia="en-US"/>
              </w:rPr>
              <w:t xml:space="preserve">- </w:t>
            </w:r>
            <w:r w:rsidRPr="00CD6FD3">
              <w:rPr>
                <w:lang w:val="ro-MD" w:eastAsia="en-US"/>
              </w:rPr>
              <w:t>23</w:t>
            </w:r>
          </w:p>
          <w:p w14:paraId="7455AD79" w14:textId="77777777" w:rsidR="00CD6FD3" w:rsidRDefault="00CD6FD3" w:rsidP="006E2827">
            <w:pPr>
              <w:spacing w:line="276" w:lineRule="auto"/>
              <w:rPr>
                <w:lang w:val="ro-MD" w:eastAsia="en-US"/>
              </w:rPr>
            </w:pPr>
          </w:p>
          <w:p w14:paraId="3E07610F" w14:textId="0AC2F5A0" w:rsidR="00CD6FD3" w:rsidRPr="005F1B30" w:rsidRDefault="00CD6FD3" w:rsidP="006E282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CD6FD3">
              <w:rPr>
                <w:lang w:val="ro-MD" w:eastAsia="en-US"/>
              </w:rPr>
              <w:t>60</w:t>
            </w:r>
          </w:p>
        </w:tc>
        <w:tc>
          <w:tcPr>
            <w:tcW w:w="2976" w:type="dxa"/>
          </w:tcPr>
          <w:p w14:paraId="393A6891" w14:textId="0666A604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>Mediul educațional</w:t>
            </w:r>
            <w:r>
              <w:rPr>
                <w:lang w:val="ro-MD" w:eastAsia="en-US"/>
              </w:rPr>
              <w:t xml:space="preserve"> - </w:t>
            </w:r>
            <w:r w:rsidRPr="00CD6FD3">
              <w:rPr>
                <w:lang w:val="ro-MD" w:eastAsia="en-US"/>
              </w:rPr>
              <w:t>8</w:t>
            </w:r>
          </w:p>
          <w:p w14:paraId="10CA6403" w14:textId="36C574A5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 xml:space="preserve">Mediul social </w:t>
            </w:r>
            <w:r>
              <w:rPr>
                <w:lang w:val="ro-MD" w:eastAsia="en-US"/>
              </w:rPr>
              <w:t xml:space="preserve"> - </w:t>
            </w:r>
            <w:r w:rsidRPr="00CD6FD3">
              <w:rPr>
                <w:lang w:val="ro-MD" w:eastAsia="en-US"/>
              </w:rPr>
              <w:t>32</w:t>
            </w:r>
          </w:p>
          <w:p w14:paraId="3F6B78B1" w14:textId="4B72B628" w:rsidR="00CD6FD3" w:rsidRPr="00CD6FD3" w:rsidRDefault="00CD6FD3" w:rsidP="006E2827">
            <w:pPr>
              <w:spacing w:line="276" w:lineRule="auto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>Mediul cultural</w:t>
            </w:r>
            <w:r>
              <w:rPr>
                <w:lang w:val="ro-MD" w:eastAsia="en-US"/>
              </w:rPr>
              <w:t xml:space="preserve"> - </w:t>
            </w:r>
            <w:r w:rsidRPr="00CD6FD3">
              <w:rPr>
                <w:lang w:val="ro-MD" w:eastAsia="en-US"/>
              </w:rPr>
              <w:t>32</w:t>
            </w:r>
          </w:p>
          <w:p w14:paraId="3C233EE9" w14:textId="19020195" w:rsidR="00CD6FD3" w:rsidRPr="005F1B30" w:rsidRDefault="00CD6FD3" w:rsidP="006E2827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 w:rsidRPr="00CD6FD3">
              <w:rPr>
                <w:lang w:val="ro-MD" w:eastAsia="en-US"/>
              </w:rPr>
              <w:t>72</w:t>
            </w:r>
          </w:p>
        </w:tc>
        <w:tc>
          <w:tcPr>
            <w:tcW w:w="3991" w:type="dxa"/>
          </w:tcPr>
          <w:p w14:paraId="6F7BBCE7" w14:textId="77777777" w:rsidR="00CD6FD3" w:rsidRDefault="00CD6FD3" w:rsidP="00CD6FD3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</w:p>
          <w:p w14:paraId="2F314EE8" w14:textId="14DCA391" w:rsidR="00CD6FD3" w:rsidRPr="00CD6FD3" w:rsidRDefault="00CD6FD3" w:rsidP="00CD6FD3">
            <w:pPr>
              <w:spacing w:line="276" w:lineRule="auto"/>
              <w:jc w:val="center"/>
              <w:rPr>
                <w:lang w:val="ro-MD" w:eastAsia="en-US"/>
              </w:rPr>
            </w:pPr>
            <w:r w:rsidRPr="00CD6FD3">
              <w:rPr>
                <w:lang w:val="ro-MD" w:eastAsia="en-US"/>
              </w:rPr>
              <w:t>132</w:t>
            </w:r>
          </w:p>
        </w:tc>
      </w:tr>
      <w:tr w:rsidR="00CD6FD3" w:rsidRPr="005F1B30" w14:paraId="345C5778" w14:textId="77777777" w:rsidTr="00195986">
        <w:tc>
          <w:tcPr>
            <w:tcW w:w="4366" w:type="dxa"/>
          </w:tcPr>
          <w:p w14:paraId="699669E9" w14:textId="77777777" w:rsidR="00CD6FD3" w:rsidRDefault="00CD6FD3" w:rsidP="00CD6FD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4A6A00C9" w:rsidR="00CD6FD3" w:rsidRPr="005F1B30" w:rsidRDefault="00CD6FD3" w:rsidP="00CD6FD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650A360F" w14:textId="77777777" w:rsidR="00914A23" w:rsidRPr="00914A23" w:rsidRDefault="00914A23" w:rsidP="00914A23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EI-1</w:t>
            </w:r>
          </w:p>
          <w:p w14:paraId="3B1F0BFC" w14:textId="29ABE4B2" w:rsidR="00CD6FD3" w:rsidRPr="00914A23" w:rsidRDefault="00914A23" w:rsidP="00914A23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ES-</w:t>
            </w:r>
            <w:r>
              <w:rPr>
                <w:lang w:val="ro-MD" w:eastAsia="en-US"/>
              </w:rPr>
              <w:t>3</w:t>
            </w:r>
          </w:p>
        </w:tc>
        <w:tc>
          <w:tcPr>
            <w:tcW w:w="2976" w:type="dxa"/>
          </w:tcPr>
          <w:p w14:paraId="311BA4B4" w14:textId="09BB868E" w:rsidR="00CD6FD3" w:rsidRPr="00914A23" w:rsidRDefault="00032E39" w:rsidP="00CD6FD3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ES -</w:t>
            </w:r>
            <w:r w:rsidR="00914A23" w:rsidRPr="00914A23">
              <w:rPr>
                <w:lang w:val="ro-MD" w:eastAsia="en-US"/>
              </w:rPr>
              <w:t>5</w:t>
            </w:r>
          </w:p>
        </w:tc>
        <w:tc>
          <w:tcPr>
            <w:tcW w:w="3991" w:type="dxa"/>
          </w:tcPr>
          <w:p w14:paraId="0C8A6549" w14:textId="06C52FFF" w:rsidR="00CD6FD3" w:rsidRPr="00914A23" w:rsidRDefault="00914A23" w:rsidP="00CD6FD3">
            <w:pPr>
              <w:spacing w:line="276" w:lineRule="auto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9</w:t>
            </w:r>
          </w:p>
        </w:tc>
      </w:tr>
      <w:tr w:rsidR="00CD6FD3" w:rsidRPr="005F1B30" w14:paraId="7EC288FD" w14:textId="77777777" w:rsidTr="00195986">
        <w:tc>
          <w:tcPr>
            <w:tcW w:w="4366" w:type="dxa"/>
          </w:tcPr>
          <w:p w14:paraId="02276867" w14:textId="72A70E38" w:rsidR="00914A23" w:rsidRPr="00914A23" w:rsidRDefault="00914A23" w:rsidP="00914A23">
            <w:pPr>
              <w:tabs>
                <w:tab w:val="left" w:pos="0"/>
              </w:tabs>
              <w:rPr>
                <w:bCs/>
              </w:rPr>
            </w:pPr>
            <w:r w:rsidRPr="00914A23">
              <w:rPr>
                <w:bCs/>
              </w:rPr>
              <w:t>Ateliere de lectură, discuții/</w:t>
            </w:r>
          </w:p>
          <w:p w14:paraId="5594680A" w14:textId="3CDCDD42" w:rsidR="00CD6FD3" w:rsidRPr="005F1B30" w:rsidRDefault="00914A23" w:rsidP="00914A23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914A23">
              <w:rPr>
                <w:bCs/>
              </w:rPr>
              <w:t>dezbateri, interculturale</w:t>
            </w:r>
          </w:p>
        </w:tc>
        <w:tc>
          <w:tcPr>
            <w:tcW w:w="2977" w:type="dxa"/>
          </w:tcPr>
          <w:p w14:paraId="3968327B" w14:textId="69572549" w:rsidR="00CD6FD3" w:rsidRPr="00914A23" w:rsidRDefault="00914A23" w:rsidP="00CD6FD3">
            <w:pPr>
              <w:spacing w:line="276" w:lineRule="auto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3</w:t>
            </w:r>
          </w:p>
        </w:tc>
        <w:tc>
          <w:tcPr>
            <w:tcW w:w="2976" w:type="dxa"/>
          </w:tcPr>
          <w:p w14:paraId="6D657345" w14:textId="4F3E5C8D" w:rsidR="00CD6FD3" w:rsidRPr="00914A23" w:rsidRDefault="00914A23" w:rsidP="00CD6FD3">
            <w:pPr>
              <w:spacing w:line="276" w:lineRule="auto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5</w:t>
            </w:r>
          </w:p>
        </w:tc>
        <w:tc>
          <w:tcPr>
            <w:tcW w:w="3991" w:type="dxa"/>
          </w:tcPr>
          <w:p w14:paraId="68040F0E" w14:textId="267170CE" w:rsidR="00CD6FD3" w:rsidRPr="00914A23" w:rsidRDefault="00914A23" w:rsidP="00CD6FD3">
            <w:pPr>
              <w:spacing w:line="276" w:lineRule="auto"/>
              <w:jc w:val="center"/>
              <w:rPr>
                <w:lang w:val="ro-MD" w:eastAsia="en-US"/>
              </w:rPr>
            </w:pPr>
            <w:r w:rsidRPr="00914A23">
              <w:rPr>
                <w:lang w:val="ro-MD" w:eastAsia="en-US"/>
              </w:rPr>
              <w:t>8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0DCB5E1B" w:rsidR="006D30EC" w:rsidRPr="005F1B30" w:rsidRDefault="006D30EC" w:rsidP="00181DEB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Clasa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4DE5E6DB" w:rsidR="006D30EC" w:rsidRPr="005F1B30" w:rsidRDefault="006D30EC" w:rsidP="00181DEB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Titlul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07D6507B" w:rsidR="006D30EC" w:rsidRPr="005F1B30" w:rsidRDefault="006D30EC" w:rsidP="00181DEB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Autori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43DA27E5" w:rsidR="006D30EC" w:rsidRPr="005F1B30" w:rsidRDefault="006D30EC" w:rsidP="00181DEB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Editura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23395249" w:rsidR="006D30EC" w:rsidRPr="005F1B30" w:rsidRDefault="006D30EC" w:rsidP="00181DEB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Anul ediției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1BB1C47B" w:rsidR="0084112C" w:rsidRPr="005F1B30" w:rsidRDefault="0084112C" w:rsidP="00181DEB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181DEB">
              <w:t>XI</w:t>
            </w:r>
            <w:r w:rsidRPr="00354C41">
              <w:t xml:space="preserve"> - a</w:t>
            </w:r>
          </w:p>
        </w:tc>
        <w:tc>
          <w:tcPr>
            <w:tcW w:w="4536" w:type="dxa"/>
          </w:tcPr>
          <w:p w14:paraId="333AF6B4" w14:textId="234DFB41" w:rsidR="00181DEB" w:rsidRDefault="00181DEB" w:rsidP="00181DEB">
            <w:pPr>
              <w:spacing w:line="276" w:lineRule="auto"/>
              <w:jc w:val="center"/>
            </w:pPr>
            <w:r>
              <w:t>Limba și literatura română</w:t>
            </w:r>
          </w:p>
          <w:p w14:paraId="73B9FD58" w14:textId="4B6E812E" w:rsidR="0084112C" w:rsidRPr="00181DEB" w:rsidRDefault="0084112C" w:rsidP="00181DEB">
            <w:pPr>
              <w:spacing w:line="276" w:lineRule="auto"/>
              <w:jc w:val="center"/>
              <w:rPr>
                <w:i/>
                <w:iCs/>
              </w:rPr>
            </w:pPr>
          </w:p>
        </w:tc>
        <w:tc>
          <w:tcPr>
            <w:tcW w:w="4253" w:type="dxa"/>
          </w:tcPr>
          <w:p w14:paraId="413901B8" w14:textId="7E8175F0" w:rsidR="0084112C" w:rsidRPr="005F1B30" w:rsidRDefault="00FB170F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FB170F">
              <w:t>Tamara Cristei</w:t>
            </w:r>
            <w:r>
              <w:t xml:space="preserve">, </w:t>
            </w:r>
            <w:r w:rsidRPr="00FB170F">
              <w:t>Iulia Iordăchescu</w:t>
            </w:r>
            <w:r>
              <w:t xml:space="preserve">, </w:t>
            </w:r>
            <w:r w:rsidRPr="00FB170F">
              <w:t xml:space="preserve"> Liuba Objelean</w:t>
            </w:r>
            <w:r>
              <w:t xml:space="preserve">, </w:t>
            </w:r>
            <w:r w:rsidRPr="00FB170F">
              <w:t xml:space="preserve"> Galina Stahi</w:t>
            </w:r>
          </w:p>
        </w:tc>
        <w:tc>
          <w:tcPr>
            <w:tcW w:w="1984" w:type="dxa"/>
          </w:tcPr>
          <w:p w14:paraId="4303C749" w14:textId="72C59F64" w:rsidR="0084112C" w:rsidRPr="005F1B30" w:rsidRDefault="00181DEB" w:rsidP="00181DEB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t>Chișinău: ARC</w:t>
            </w:r>
          </w:p>
        </w:tc>
        <w:tc>
          <w:tcPr>
            <w:tcW w:w="1921" w:type="dxa"/>
          </w:tcPr>
          <w:p w14:paraId="03011463" w14:textId="6F8F260C" w:rsidR="0084112C" w:rsidRPr="005F1B30" w:rsidRDefault="00181DEB" w:rsidP="00181DEB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t>2015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56601840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 xml:space="preserve">și </w:t>
      </w:r>
      <w:r w:rsidR="00D1777F">
        <w:rPr>
          <w:bCs/>
          <w:color w:val="000000" w:themeColor="text1"/>
          <w:lang w:val="ro-MD"/>
        </w:rPr>
        <w:t xml:space="preserve">de </w:t>
      </w:r>
      <w:r w:rsidRPr="00195986">
        <w:rPr>
          <w:bCs/>
          <w:color w:val="000000" w:themeColor="text1"/>
          <w:lang w:val="ro-MD"/>
        </w:rPr>
        <w:t>resursel</w:t>
      </w:r>
      <w:r w:rsidR="00D1777F">
        <w:rPr>
          <w:bCs/>
          <w:color w:val="000000" w:themeColor="text1"/>
          <w:lang w:val="ro-MD"/>
        </w:rPr>
        <w:t>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12A413D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E80FC5A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7E63734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6D8CC6A" w14:textId="77777777" w:rsidR="00681656" w:rsidRDefault="00681656" w:rsidP="00320C39">
      <w:pPr>
        <w:jc w:val="center"/>
        <w:rPr>
          <w:b/>
          <w:bCs/>
          <w:lang w:val="ro-MD"/>
        </w:rPr>
      </w:pPr>
    </w:p>
    <w:p w14:paraId="3626CA30" w14:textId="77777777" w:rsidR="00681656" w:rsidRDefault="00681656" w:rsidP="00320C39">
      <w:pPr>
        <w:jc w:val="center"/>
        <w:rPr>
          <w:b/>
          <w:bCs/>
          <w:lang w:val="ro-MD"/>
        </w:rPr>
      </w:pPr>
    </w:p>
    <w:p w14:paraId="18A3CFA0" w14:textId="3F8F2E09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 SPECIFICE /UNITĂȚI DE COMPETENȚĂ / FINALITĂȚI</w:t>
      </w:r>
    </w:p>
    <w:p w14:paraId="26133D66" w14:textId="77777777" w:rsidR="00576263" w:rsidRPr="005F1B30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827"/>
        <w:gridCol w:w="9923"/>
      </w:tblGrid>
      <w:tr w:rsidR="006328F9" w:rsidRPr="00E656D7" w14:paraId="32E05A9C" w14:textId="77777777" w:rsidTr="00E656D7">
        <w:tc>
          <w:tcPr>
            <w:tcW w:w="3827" w:type="dxa"/>
            <w:shd w:val="clear" w:color="auto" w:fill="E7E6E6" w:themeFill="background2"/>
          </w:tcPr>
          <w:p w14:paraId="70D3A874" w14:textId="297E756C" w:rsidR="006328F9" w:rsidRPr="00E656D7" w:rsidRDefault="006328F9" w:rsidP="001872D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9923" w:type="dxa"/>
            <w:shd w:val="clear" w:color="auto" w:fill="E7E6E6" w:themeFill="background2"/>
          </w:tcPr>
          <w:p w14:paraId="02F25285" w14:textId="5ACC4E16" w:rsidR="006328F9" w:rsidRPr="00E656D7" w:rsidRDefault="006328F9" w:rsidP="001872DD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6328F9" w:rsidRPr="00E656D7" w14:paraId="24C2AAE1" w14:textId="77777777" w:rsidTr="00E656D7">
        <w:trPr>
          <w:trHeight w:val="452"/>
        </w:trPr>
        <w:tc>
          <w:tcPr>
            <w:tcW w:w="3827" w:type="dxa"/>
            <w:vMerge w:val="restart"/>
          </w:tcPr>
          <w:p w14:paraId="6400EFBB" w14:textId="6FF46E52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bookmarkStart w:id="0" w:name="_Hlk158582296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Comprehensiunea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vorbirii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orale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din variate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tipuri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mesaje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surse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manifestând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interes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atitudine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pozitivă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procesul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interacţiune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verbală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3" w:type="dxa"/>
          </w:tcPr>
          <w:p w14:paraId="12F9C9B4" w14:textId="1F24CBA3" w:rsidR="006328F9" w:rsidRPr="00E656D7" w:rsidRDefault="006328F9" w:rsidP="00E656D7">
            <w:pPr>
              <w:pStyle w:val="ListParagraph"/>
              <w:tabs>
                <w:tab w:val="left" w:pos="467"/>
                <w:tab w:val="left" w:pos="609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1.1. Receptarea sensului global al unui discurs oral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în interacțiuni verbale sau în transmisiuni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audio-video.</w:t>
            </w:r>
          </w:p>
        </w:tc>
      </w:tr>
      <w:tr w:rsidR="006328F9" w:rsidRPr="00E656D7" w14:paraId="2F220CD9" w14:textId="77777777" w:rsidTr="00E656D7">
        <w:trPr>
          <w:trHeight w:val="580"/>
        </w:trPr>
        <w:tc>
          <w:tcPr>
            <w:tcW w:w="3827" w:type="dxa"/>
            <w:vMerge/>
          </w:tcPr>
          <w:p w14:paraId="5B224783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4D1E5B42" w14:textId="7BA40A46" w:rsidR="006328F9" w:rsidRPr="00E656D7" w:rsidRDefault="006328F9" w:rsidP="00E656D7">
            <w:pPr>
              <w:pStyle w:val="ListParagraph"/>
              <w:tabs>
                <w:tab w:val="left" w:pos="467"/>
                <w:tab w:val="left" w:pos="609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1.2. Recunoaşterea informațiilor specifice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din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mesaje/ discursuri complexe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pe subiecte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de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interes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personal.</w:t>
            </w:r>
          </w:p>
        </w:tc>
      </w:tr>
      <w:tr w:rsidR="006328F9" w:rsidRPr="00E656D7" w14:paraId="0ECB0D17" w14:textId="77777777" w:rsidTr="00E656D7">
        <w:tc>
          <w:tcPr>
            <w:tcW w:w="3827" w:type="dxa"/>
            <w:vMerge/>
          </w:tcPr>
          <w:p w14:paraId="76127D35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3E5A57FC" w14:textId="59657115" w:rsidR="006328F9" w:rsidRPr="00E656D7" w:rsidRDefault="006328F9" w:rsidP="00E656D7">
            <w:pPr>
              <w:pStyle w:val="ListParagraph"/>
              <w:tabs>
                <w:tab w:val="left" w:pos="467"/>
                <w:tab w:val="left" w:pos="609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1.3. Ascultarea activă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 xml:space="preserve">a diferitor mesaje, în situații reale de comunicare. </w:t>
            </w:r>
          </w:p>
        </w:tc>
      </w:tr>
      <w:tr w:rsidR="006328F9" w:rsidRPr="00E656D7" w14:paraId="34AFF3EE" w14:textId="77777777" w:rsidTr="00E656D7">
        <w:tc>
          <w:tcPr>
            <w:tcW w:w="3827" w:type="dxa"/>
            <w:vMerge/>
          </w:tcPr>
          <w:p w14:paraId="4853A41E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4BCBF115" w14:textId="041BAEB5" w:rsidR="006328F9" w:rsidRPr="00E656D7" w:rsidRDefault="006328F9" w:rsidP="00E656D7">
            <w:pPr>
              <w:pStyle w:val="ListParagraph"/>
              <w:tabs>
                <w:tab w:val="left" w:pos="467"/>
                <w:tab w:val="left" w:pos="609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1.4. Distingerea mesajului unei conversații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pe teme cotidiene între vorbitorii nativi.</w:t>
            </w:r>
          </w:p>
        </w:tc>
      </w:tr>
      <w:bookmarkEnd w:id="0"/>
      <w:tr w:rsidR="006328F9" w:rsidRPr="00E656D7" w14:paraId="3FFB3FA9" w14:textId="77777777" w:rsidTr="00E656D7">
        <w:tc>
          <w:tcPr>
            <w:tcW w:w="3827" w:type="dxa"/>
            <w:vMerge w:val="restart"/>
          </w:tcPr>
          <w:p w14:paraId="5D2DAF0D" w14:textId="0BF6DF16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Participarea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interacţiuni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verbale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diverse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situaţii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demonstrând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motivare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flexibilitate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autonomie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realizarea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intenţiilor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comunicative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3" w:type="dxa"/>
          </w:tcPr>
          <w:p w14:paraId="3CA16B67" w14:textId="72E5E07D" w:rsidR="006328F9" w:rsidRPr="00E656D7" w:rsidRDefault="006328F9" w:rsidP="00E656D7">
            <w:pPr>
              <w:pStyle w:val="ListParagraph"/>
              <w:tabs>
                <w:tab w:val="left" w:pos="1318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2.1. Redarea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detaliată a mesajului unor texte audiate / lecturate, conform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anumitor cerințe.</w:t>
            </w:r>
          </w:p>
        </w:tc>
      </w:tr>
      <w:tr w:rsidR="006328F9" w:rsidRPr="00E656D7" w14:paraId="49415E99" w14:textId="77777777" w:rsidTr="00E656D7">
        <w:tc>
          <w:tcPr>
            <w:tcW w:w="3827" w:type="dxa"/>
            <w:vMerge/>
          </w:tcPr>
          <w:p w14:paraId="36663042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095630D1" w14:textId="77E217B7" w:rsidR="006328F9" w:rsidRPr="00E656D7" w:rsidRDefault="006328F9" w:rsidP="00E656D7">
            <w:pPr>
              <w:pStyle w:val="ListParagraph"/>
              <w:tabs>
                <w:tab w:val="left" w:pos="1318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2.2. Caracterizarea unor persoane/personaje,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 xml:space="preserve"> formulând puncte de vedere proprii, concluzii.</w:t>
            </w:r>
          </w:p>
        </w:tc>
      </w:tr>
      <w:tr w:rsidR="006328F9" w:rsidRPr="00E656D7" w14:paraId="5A878F6C" w14:textId="77777777" w:rsidTr="00E656D7">
        <w:tc>
          <w:tcPr>
            <w:tcW w:w="3827" w:type="dxa"/>
            <w:vMerge/>
          </w:tcPr>
          <w:p w14:paraId="4E4D0E68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7D2E7C53" w14:textId="5CD461CA" w:rsidR="006328F9" w:rsidRPr="00E656D7" w:rsidRDefault="006328F9" w:rsidP="00E656D7">
            <w:pPr>
              <w:pStyle w:val="ListParagraph"/>
              <w:tabs>
                <w:tab w:val="left" w:pos="1318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2.3. Susţinerea, cu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argumente relevante,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a unui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punct de vedere, în cadrul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unor discuții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pe diverse teme.</w:t>
            </w:r>
          </w:p>
        </w:tc>
      </w:tr>
      <w:tr w:rsidR="006328F9" w:rsidRPr="00E656D7" w14:paraId="5002DBD1" w14:textId="77777777" w:rsidTr="00E656D7">
        <w:tc>
          <w:tcPr>
            <w:tcW w:w="3827" w:type="dxa"/>
            <w:vMerge/>
          </w:tcPr>
          <w:p w14:paraId="70C9188E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6DC001A9" w14:textId="5AB85CD2" w:rsidR="006328F9" w:rsidRPr="00E656D7" w:rsidRDefault="006328F9" w:rsidP="00E656D7">
            <w:pPr>
              <w:pStyle w:val="ListParagraph"/>
              <w:tabs>
                <w:tab w:val="left" w:pos="1318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2.4. Prezentarea unor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mesaje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complexe pe variate subiecte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de interes personal,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aplicând normele limbii române literare.</w:t>
            </w:r>
          </w:p>
        </w:tc>
      </w:tr>
      <w:tr w:rsidR="006328F9" w:rsidRPr="00E656D7" w14:paraId="544DE35E" w14:textId="77777777" w:rsidTr="00E656D7">
        <w:tc>
          <w:tcPr>
            <w:tcW w:w="3827" w:type="dxa"/>
            <w:vMerge/>
          </w:tcPr>
          <w:p w14:paraId="446692CD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2E1A8ED3" w14:textId="0A6559C2" w:rsidR="006328F9" w:rsidRPr="00E656D7" w:rsidRDefault="006328F9" w:rsidP="00E656D7">
            <w:pPr>
              <w:pStyle w:val="ListParagraph"/>
              <w:tabs>
                <w:tab w:val="left" w:pos="1318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2.5. Prezentarea unor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discursuri/ comunicări/proiecte, utilizând diverse surse și suporturi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letrice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și digitale.</w:t>
            </w:r>
          </w:p>
        </w:tc>
      </w:tr>
      <w:tr w:rsidR="006328F9" w:rsidRPr="00E656D7" w14:paraId="63614E5C" w14:textId="77777777" w:rsidTr="00E656D7">
        <w:tc>
          <w:tcPr>
            <w:tcW w:w="3827" w:type="dxa"/>
            <w:vMerge w:val="restart"/>
          </w:tcPr>
          <w:p w14:paraId="24F5CFEA" w14:textId="34F0C90A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</w:rPr>
              <w:t xml:space="preserve"> 3.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Interpretarea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mesajelor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scrise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textelor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nonliterare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literare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din variate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surse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manifestând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interes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lectură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gândire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critică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motivare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integrarea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informaţiilor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achiziţionate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propriul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valori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0E9C230F" w:rsidR="006328F9" w:rsidRPr="00E656D7" w:rsidRDefault="006328F9" w:rsidP="00E656D7">
            <w:pPr>
              <w:pStyle w:val="ListParagraph"/>
              <w:tabs>
                <w:tab w:val="left" w:pos="467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3.1. Lectura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cu un mare grad de autonomie a unor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texte complexe din variate surse, identificând idei pertinente.</w:t>
            </w:r>
          </w:p>
        </w:tc>
      </w:tr>
      <w:tr w:rsidR="006328F9" w:rsidRPr="00E656D7" w14:paraId="6B86B2DA" w14:textId="77777777" w:rsidTr="00E656D7">
        <w:tc>
          <w:tcPr>
            <w:tcW w:w="3827" w:type="dxa"/>
            <w:vMerge/>
          </w:tcPr>
          <w:p w14:paraId="67096F3C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30DA" w14:textId="4C2393D6" w:rsidR="006328F9" w:rsidRPr="00E656D7" w:rsidRDefault="006328F9" w:rsidP="00E656D7">
            <w:pPr>
              <w:pStyle w:val="ListParagraph"/>
              <w:tabs>
                <w:tab w:val="left" w:pos="467"/>
                <w:tab w:val="left" w:pos="1310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3.2. Identificarea de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informații cheie din diverse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texte.</w:t>
            </w:r>
          </w:p>
        </w:tc>
      </w:tr>
      <w:tr w:rsidR="006328F9" w:rsidRPr="00E656D7" w14:paraId="1780BF7E" w14:textId="77777777" w:rsidTr="00E656D7">
        <w:tc>
          <w:tcPr>
            <w:tcW w:w="3827" w:type="dxa"/>
            <w:vMerge/>
          </w:tcPr>
          <w:p w14:paraId="6FE74934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4275" w14:textId="1A2042ED" w:rsidR="006328F9" w:rsidRPr="00E656D7" w:rsidRDefault="006328F9" w:rsidP="00E656D7">
            <w:pPr>
              <w:pStyle w:val="ListParagraph"/>
              <w:tabs>
                <w:tab w:val="left" w:pos="467"/>
                <w:tab w:val="left" w:pos="1310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3.3. Selectarea de informații</w:t>
            </w:r>
            <w:r w:rsidR="004C5428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din mai multe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texte/surse, pentru documentare, în scopu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l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formării opiniei proprii.</w:t>
            </w:r>
          </w:p>
        </w:tc>
      </w:tr>
      <w:tr w:rsidR="006328F9" w:rsidRPr="00E656D7" w14:paraId="5B2B2ED6" w14:textId="77777777" w:rsidTr="00E656D7">
        <w:tc>
          <w:tcPr>
            <w:tcW w:w="3827" w:type="dxa"/>
            <w:vMerge/>
          </w:tcPr>
          <w:p w14:paraId="15702D3B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EE2E" w14:textId="75E1DE72" w:rsidR="006328F9" w:rsidRPr="00E656D7" w:rsidRDefault="006328F9" w:rsidP="00E656D7">
            <w:pPr>
              <w:pStyle w:val="ListParagraph"/>
              <w:tabs>
                <w:tab w:val="left" w:pos="325"/>
                <w:tab w:val="left" w:pos="609"/>
                <w:tab w:val="left" w:pos="1310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3.4. Aprecierea valorilor promovate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în textul literar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prin integrarea acestor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a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în propriul sistem de valori.</w:t>
            </w:r>
          </w:p>
        </w:tc>
      </w:tr>
      <w:tr w:rsidR="006328F9" w:rsidRPr="00E656D7" w14:paraId="7083F89F" w14:textId="77777777" w:rsidTr="00E656D7">
        <w:tc>
          <w:tcPr>
            <w:tcW w:w="3827" w:type="dxa"/>
            <w:vMerge/>
          </w:tcPr>
          <w:p w14:paraId="0ED99BED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5B3447C0" w:rsidR="006328F9" w:rsidRPr="00E656D7" w:rsidRDefault="006328F9" w:rsidP="00E656D7">
            <w:pPr>
              <w:pStyle w:val="ListParagraph"/>
              <w:tabs>
                <w:tab w:val="left" w:pos="467"/>
                <w:tab w:val="left" w:pos="1310"/>
              </w:tabs>
              <w:spacing w:before="100" w:beforeAutospacing="1" w:after="100" w:afterAutospacing="1"/>
              <w:ind w:left="467" w:hanging="425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3.5. Raportarea mesajului unui text citit la propriile experiențe de viață și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de lectură.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</w:r>
          </w:p>
        </w:tc>
      </w:tr>
      <w:tr w:rsidR="006328F9" w:rsidRPr="00E656D7" w14:paraId="72C6870D" w14:textId="77777777" w:rsidTr="00E656D7">
        <w:tc>
          <w:tcPr>
            <w:tcW w:w="3827" w:type="dxa"/>
            <w:vMerge w:val="restart"/>
          </w:tcPr>
          <w:p w14:paraId="74B5A7DF" w14:textId="37ACD868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Redactarea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diferitor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tipuri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mesaje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variate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suporturi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demonstrând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corectitudine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comportament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lingvistic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autonom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responsabilitate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exprimarea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limba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română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56D7">
              <w:rPr>
                <w:rFonts w:ascii="Times New Roman" w:hAnsi="Times New Roman"/>
                <w:sz w:val="24"/>
                <w:szCs w:val="24"/>
              </w:rPr>
              <w:t>literară</w:t>
            </w:r>
            <w:proofErr w:type="spellEnd"/>
            <w:r w:rsidRPr="00E656D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3" w:type="dxa"/>
          </w:tcPr>
          <w:p w14:paraId="77F5FC23" w14:textId="401D772E" w:rsidR="006328F9" w:rsidRPr="00E656D7" w:rsidRDefault="006328F9" w:rsidP="00E656D7">
            <w:pPr>
              <w:pStyle w:val="ListParagraph"/>
              <w:tabs>
                <w:tab w:val="left" w:pos="325"/>
                <w:tab w:val="left" w:pos="1310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4.1. Respectarea exigențelor gramaticale, stilistice și grafice în elaborarea diferitor tipuri de texte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</w:r>
          </w:p>
        </w:tc>
      </w:tr>
      <w:tr w:rsidR="006328F9" w:rsidRPr="00E656D7" w14:paraId="66398416" w14:textId="77777777" w:rsidTr="00E656D7">
        <w:tc>
          <w:tcPr>
            <w:tcW w:w="3827" w:type="dxa"/>
            <w:vMerge/>
          </w:tcPr>
          <w:p w14:paraId="393EAC92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3" w:type="dxa"/>
          </w:tcPr>
          <w:p w14:paraId="346F23FF" w14:textId="42B1D54F" w:rsidR="006328F9" w:rsidRPr="00E656D7" w:rsidRDefault="006328F9" w:rsidP="00E656D7">
            <w:pPr>
              <w:pStyle w:val="ListParagraph"/>
              <w:tabs>
                <w:tab w:val="left" w:pos="325"/>
                <w:tab w:val="left" w:pos="1310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4.2.  Argumentarea, cu exemple relevante, a unor idei, opinii proprii.</w:t>
            </w:r>
          </w:p>
        </w:tc>
      </w:tr>
      <w:tr w:rsidR="006328F9" w:rsidRPr="00E656D7" w14:paraId="019C695B" w14:textId="77777777" w:rsidTr="00E656D7">
        <w:tc>
          <w:tcPr>
            <w:tcW w:w="3827" w:type="dxa"/>
            <w:vMerge/>
          </w:tcPr>
          <w:p w14:paraId="27AA6A8C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3" w:type="dxa"/>
          </w:tcPr>
          <w:p w14:paraId="4FC64F34" w14:textId="0ACADB8D" w:rsidR="006328F9" w:rsidRPr="00E656D7" w:rsidRDefault="006328F9" w:rsidP="00E656D7">
            <w:pPr>
              <w:pStyle w:val="ListParagraph"/>
              <w:tabs>
                <w:tab w:val="left" w:pos="325"/>
                <w:tab w:val="left" w:pos="1310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4.3. Elaborarea diferitor tipuri de texte pe teme de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interes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personal.</w:t>
            </w:r>
          </w:p>
        </w:tc>
      </w:tr>
      <w:tr w:rsidR="006328F9" w:rsidRPr="00E656D7" w14:paraId="59810A83" w14:textId="77777777" w:rsidTr="00E656D7">
        <w:tc>
          <w:tcPr>
            <w:tcW w:w="3827" w:type="dxa"/>
            <w:vMerge/>
          </w:tcPr>
          <w:p w14:paraId="557BF9DE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3" w:type="dxa"/>
          </w:tcPr>
          <w:p w14:paraId="102DA865" w14:textId="7FB17B85" w:rsidR="006328F9" w:rsidRPr="00E656D7" w:rsidRDefault="006328F9" w:rsidP="00E656D7">
            <w:pPr>
              <w:pStyle w:val="ListParagraph"/>
              <w:tabs>
                <w:tab w:val="left" w:pos="325"/>
                <w:tab w:val="left" w:pos="1310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4.4. Redactarea unui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eseu structurat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conform ariei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tematice.</w:t>
            </w:r>
          </w:p>
        </w:tc>
      </w:tr>
      <w:tr w:rsidR="006328F9" w:rsidRPr="00E656D7" w14:paraId="3D8CBCF3" w14:textId="77777777" w:rsidTr="00E656D7">
        <w:tc>
          <w:tcPr>
            <w:tcW w:w="3827" w:type="dxa"/>
            <w:vMerge/>
          </w:tcPr>
          <w:p w14:paraId="4AFEBA5D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29405269" w14:textId="56DC974C" w:rsidR="003C55D0" w:rsidRPr="00E656D7" w:rsidRDefault="006328F9" w:rsidP="00E656D7">
            <w:pPr>
              <w:pStyle w:val="ListParagraph"/>
              <w:tabs>
                <w:tab w:val="left" w:pos="325"/>
                <w:tab w:val="left" w:pos="1310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4.5. Manifestarea responsabilității pentru exprimarea în limba română literară,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demonstrând comportament lingvistic autohton.</w:t>
            </w:r>
          </w:p>
        </w:tc>
      </w:tr>
      <w:tr w:rsidR="00F71E02" w:rsidRPr="00E656D7" w14:paraId="0022B3B2" w14:textId="77777777" w:rsidTr="00E656D7">
        <w:trPr>
          <w:trHeight w:val="569"/>
        </w:trPr>
        <w:tc>
          <w:tcPr>
            <w:tcW w:w="3827" w:type="dxa"/>
            <w:vMerge w:val="restart"/>
          </w:tcPr>
          <w:p w14:paraId="57DEA937" w14:textId="3FF5B4F4" w:rsidR="00F71E02" w:rsidRPr="00E656D7" w:rsidRDefault="00F71E02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lastRenderedPageBreak/>
              <w:t>5.Valorificarea experienţelor lingvistice şi de lectură în variate domenii de comunicare în limba română, demonstrând apreciere, respect pentru valorile culturii naţionale și universale, deschidere pentru exprimarea identităţii naţionale.</w:t>
            </w:r>
          </w:p>
        </w:tc>
        <w:tc>
          <w:tcPr>
            <w:tcW w:w="9923" w:type="dxa"/>
          </w:tcPr>
          <w:p w14:paraId="140E7A20" w14:textId="47BE1660" w:rsidR="00F71E02" w:rsidRPr="00E656D7" w:rsidRDefault="00F71E02" w:rsidP="00E656D7">
            <w:pPr>
              <w:pStyle w:val="ListParagraph"/>
              <w:tabs>
                <w:tab w:val="left" w:pos="467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5.1. Utilizarea achizițiilor lingvistice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și lectorale în diferite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contexte școlare,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sociale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și culturale.</w:t>
            </w:r>
          </w:p>
        </w:tc>
      </w:tr>
      <w:tr w:rsidR="003C55D0" w:rsidRPr="00E656D7" w14:paraId="76A2870E" w14:textId="77777777" w:rsidTr="00E656D7">
        <w:tc>
          <w:tcPr>
            <w:tcW w:w="3827" w:type="dxa"/>
            <w:vMerge/>
          </w:tcPr>
          <w:p w14:paraId="49284ABC" w14:textId="77777777" w:rsidR="003C55D0" w:rsidRPr="00E656D7" w:rsidRDefault="003C55D0" w:rsidP="00E656D7">
            <w:pPr>
              <w:pStyle w:val="ListParagraph"/>
              <w:spacing w:after="0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3" w:type="dxa"/>
          </w:tcPr>
          <w:p w14:paraId="29C7F22E" w14:textId="51B92D6A" w:rsidR="003C55D0" w:rsidRPr="00E656D7" w:rsidRDefault="003C55D0" w:rsidP="00E656D7">
            <w:pPr>
              <w:pStyle w:val="ListParagraph"/>
              <w:tabs>
                <w:tab w:val="left" w:pos="467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5.2. Prezentarea argumentată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a unor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ab/>
              <w:t>valori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naționale/ universale,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pri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>n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intermediul textelor multimodale.</w:t>
            </w:r>
          </w:p>
        </w:tc>
      </w:tr>
      <w:tr w:rsidR="006328F9" w:rsidRPr="00E656D7" w14:paraId="22768E65" w14:textId="77777777" w:rsidTr="00E656D7">
        <w:tc>
          <w:tcPr>
            <w:tcW w:w="3827" w:type="dxa"/>
            <w:vMerge/>
          </w:tcPr>
          <w:p w14:paraId="6B8E20B6" w14:textId="77777777" w:rsidR="006328F9" w:rsidRPr="00E656D7" w:rsidRDefault="006328F9" w:rsidP="00E656D7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</w:p>
        </w:tc>
        <w:tc>
          <w:tcPr>
            <w:tcW w:w="9923" w:type="dxa"/>
          </w:tcPr>
          <w:p w14:paraId="4689C74D" w14:textId="4AF749E1" w:rsidR="006328F9" w:rsidRPr="00E656D7" w:rsidRDefault="006328F9" w:rsidP="00E656D7">
            <w:pPr>
              <w:pStyle w:val="ListParagraph"/>
              <w:tabs>
                <w:tab w:val="left" w:pos="467"/>
                <w:tab w:val="left" w:pos="1310"/>
              </w:tabs>
              <w:spacing w:before="100" w:beforeAutospacing="1" w:after="100" w:afterAutospacing="1"/>
              <w:ind w:left="467" w:hanging="425"/>
              <w:jc w:val="both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5.3. Practicarea limbii române în diverse situații de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>comunicare, în vederea integrări</w:t>
            </w:r>
            <w:r w:rsidR="00C26D94">
              <w:rPr>
                <w:rFonts w:ascii="Times New Roman" w:hAnsi="Times New Roman"/>
                <w:sz w:val="24"/>
                <w:szCs w:val="24"/>
                <w:lang w:val="ro-MD"/>
              </w:rPr>
              <w:t>i</w:t>
            </w:r>
            <w:r w:rsidRPr="00E656D7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 socioculturale.</w:t>
            </w:r>
          </w:p>
        </w:tc>
      </w:tr>
    </w:tbl>
    <w:p w14:paraId="7D10C455" w14:textId="77777777" w:rsidR="00AC038B" w:rsidRDefault="00AC038B" w:rsidP="0043799B">
      <w:pPr>
        <w:jc w:val="both"/>
        <w:rPr>
          <w:b/>
          <w:bCs/>
          <w:lang w:val="ro-MD"/>
        </w:rPr>
      </w:pPr>
    </w:p>
    <w:p w14:paraId="7932AD50" w14:textId="77777777" w:rsidR="00A7077B" w:rsidRDefault="00A7077B" w:rsidP="00320C39">
      <w:pPr>
        <w:jc w:val="both"/>
        <w:rPr>
          <w:b/>
          <w:bCs/>
          <w:lang w:val="ro-MD"/>
        </w:rPr>
      </w:pPr>
    </w:p>
    <w:p w14:paraId="54290451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7FA7BD78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212D6BD4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016B4429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46A3D35E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49602F2C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01C200C8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683EBF1D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2D827D37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6495D125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32C8F945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65D33B33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02CE9B7D" w14:textId="77777777" w:rsidR="0057749C" w:rsidRDefault="0057749C" w:rsidP="00320C39">
      <w:pPr>
        <w:jc w:val="both"/>
        <w:rPr>
          <w:b/>
          <w:bCs/>
          <w:lang w:val="ro-MD"/>
        </w:rPr>
      </w:pPr>
    </w:p>
    <w:p w14:paraId="03A2877A" w14:textId="77777777" w:rsidR="0057749C" w:rsidRDefault="0057749C" w:rsidP="00320C39">
      <w:pPr>
        <w:jc w:val="both"/>
        <w:rPr>
          <w:b/>
          <w:bCs/>
          <w:lang w:val="ro-MD"/>
        </w:rPr>
      </w:pPr>
    </w:p>
    <w:p w14:paraId="1F8E1670" w14:textId="77777777" w:rsidR="0057749C" w:rsidRDefault="0057749C" w:rsidP="00320C39">
      <w:pPr>
        <w:jc w:val="both"/>
        <w:rPr>
          <w:b/>
          <w:bCs/>
          <w:lang w:val="ro-MD"/>
        </w:rPr>
      </w:pPr>
    </w:p>
    <w:p w14:paraId="70E97648" w14:textId="77777777" w:rsidR="0057749C" w:rsidRDefault="0057749C" w:rsidP="00320C39">
      <w:pPr>
        <w:jc w:val="both"/>
        <w:rPr>
          <w:b/>
          <w:bCs/>
          <w:lang w:val="ro-MD"/>
        </w:rPr>
      </w:pPr>
    </w:p>
    <w:p w14:paraId="07CAA750" w14:textId="77777777" w:rsidR="0057749C" w:rsidRDefault="0057749C" w:rsidP="00320C39">
      <w:pPr>
        <w:jc w:val="both"/>
        <w:rPr>
          <w:b/>
          <w:bCs/>
          <w:lang w:val="ro-MD"/>
        </w:rPr>
      </w:pPr>
    </w:p>
    <w:p w14:paraId="6F5FC8CC" w14:textId="77777777" w:rsidR="0057749C" w:rsidRDefault="0057749C" w:rsidP="00320C39">
      <w:pPr>
        <w:jc w:val="both"/>
        <w:rPr>
          <w:b/>
          <w:bCs/>
          <w:lang w:val="ro-MD"/>
        </w:rPr>
      </w:pPr>
    </w:p>
    <w:p w14:paraId="68E22736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7AFD5695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75AE7C93" w14:textId="37988517" w:rsidR="007B3A32" w:rsidRDefault="007B3A32" w:rsidP="00320C39">
      <w:pPr>
        <w:jc w:val="both"/>
        <w:rPr>
          <w:b/>
          <w:bCs/>
          <w:lang w:val="ro-MD"/>
        </w:rPr>
      </w:pPr>
    </w:p>
    <w:p w14:paraId="7136A536" w14:textId="586CEAFF" w:rsidR="00C26D94" w:rsidRDefault="00C26D94" w:rsidP="00320C39">
      <w:pPr>
        <w:jc w:val="both"/>
        <w:rPr>
          <w:b/>
          <w:bCs/>
          <w:lang w:val="ro-MD"/>
        </w:rPr>
      </w:pPr>
    </w:p>
    <w:p w14:paraId="65802581" w14:textId="77777777" w:rsidR="00C26D94" w:rsidRDefault="00C26D94" w:rsidP="00320C39">
      <w:pPr>
        <w:jc w:val="both"/>
        <w:rPr>
          <w:b/>
          <w:bCs/>
          <w:lang w:val="ro-MD"/>
        </w:rPr>
      </w:pPr>
    </w:p>
    <w:p w14:paraId="65A3D0C8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43F70913" w14:textId="77777777" w:rsidR="007B3A32" w:rsidRDefault="007B3A32" w:rsidP="00320C39">
      <w:pPr>
        <w:jc w:val="both"/>
        <w:rPr>
          <w:b/>
          <w:bCs/>
          <w:lang w:val="ro-MD"/>
        </w:rPr>
      </w:pPr>
    </w:p>
    <w:p w14:paraId="44FB593D" w14:textId="48A72A34" w:rsidR="00136091" w:rsidRPr="00320C39" w:rsidRDefault="00320C39" w:rsidP="00320C39">
      <w:pPr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pPr w:leftFromText="180" w:rightFromText="180" w:vertAnchor="text" w:tblpX="145" w:tblpY="152"/>
        <w:tblW w:w="14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0"/>
        <w:gridCol w:w="5528"/>
        <w:gridCol w:w="3097"/>
        <w:gridCol w:w="2225"/>
        <w:gridCol w:w="736"/>
        <w:gridCol w:w="760"/>
        <w:gridCol w:w="983"/>
      </w:tblGrid>
      <w:tr w:rsidR="00136091" w14:paraId="32ECC899" w14:textId="77777777" w:rsidTr="00136091">
        <w:trPr>
          <w:trHeight w:val="419"/>
        </w:trPr>
        <w:tc>
          <w:tcPr>
            <w:tcW w:w="1190" w:type="dxa"/>
            <w:vMerge w:val="restart"/>
          </w:tcPr>
          <w:p w14:paraId="690B437E" w14:textId="13CA8266" w:rsidR="00136091" w:rsidRDefault="00136091" w:rsidP="00136091">
            <w:pPr>
              <w:spacing w:line="238" w:lineRule="auto"/>
              <w:jc w:val="center"/>
              <w:rPr>
                <w:color w:val="0070C0"/>
              </w:rPr>
            </w:pPr>
            <w:r>
              <w:rPr>
                <w:b/>
              </w:rPr>
              <w:t>Compe-tențe specifice/Unități de com-petențe</w:t>
            </w:r>
          </w:p>
        </w:tc>
        <w:tc>
          <w:tcPr>
            <w:tcW w:w="8625" w:type="dxa"/>
            <w:gridSpan w:val="2"/>
          </w:tcPr>
          <w:p w14:paraId="70292258" w14:textId="77777777" w:rsidR="00136091" w:rsidRDefault="00136091" w:rsidP="00136091">
            <w:pPr>
              <w:jc w:val="center"/>
              <w:rPr>
                <w:color w:val="0070C0"/>
              </w:rPr>
            </w:pPr>
            <w:r>
              <w:rPr>
                <w:b/>
              </w:rPr>
              <w:t>Unități de conținut</w:t>
            </w:r>
          </w:p>
        </w:tc>
        <w:tc>
          <w:tcPr>
            <w:tcW w:w="2225" w:type="dxa"/>
            <w:vMerge w:val="restart"/>
            <w:vAlign w:val="center"/>
          </w:tcPr>
          <w:p w14:paraId="7517878C" w14:textId="77777777" w:rsidR="00136091" w:rsidRDefault="00136091" w:rsidP="00136091">
            <w:pPr>
              <w:jc w:val="center"/>
              <w:rPr>
                <w:color w:val="0070C0"/>
              </w:rPr>
            </w:pPr>
            <w:r>
              <w:rPr>
                <w:b/>
              </w:rPr>
              <w:t>Elemente de construcție a comunicării</w:t>
            </w:r>
          </w:p>
        </w:tc>
        <w:tc>
          <w:tcPr>
            <w:tcW w:w="736" w:type="dxa"/>
            <w:vMerge w:val="restart"/>
            <w:vAlign w:val="center"/>
          </w:tcPr>
          <w:p w14:paraId="22B7F02F" w14:textId="77777777" w:rsidR="00136091" w:rsidRDefault="00136091" w:rsidP="00136091">
            <w:pPr>
              <w:jc w:val="center"/>
              <w:rPr>
                <w:color w:val="0070C0"/>
              </w:rPr>
            </w:pPr>
            <w:r>
              <w:rPr>
                <w:b/>
              </w:rPr>
              <w:t>Nr. ore</w:t>
            </w:r>
          </w:p>
        </w:tc>
        <w:tc>
          <w:tcPr>
            <w:tcW w:w="760" w:type="dxa"/>
            <w:vMerge w:val="restart"/>
            <w:vAlign w:val="center"/>
          </w:tcPr>
          <w:p w14:paraId="05860B54" w14:textId="77777777" w:rsidR="00136091" w:rsidRDefault="00136091" w:rsidP="00136091">
            <w:pPr>
              <w:jc w:val="center"/>
              <w:rPr>
                <w:color w:val="0070C0"/>
              </w:rPr>
            </w:pPr>
            <w:r>
              <w:rPr>
                <w:b/>
              </w:rPr>
              <w:t>Data</w:t>
            </w:r>
          </w:p>
        </w:tc>
        <w:tc>
          <w:tcPr>
            <w:tcW w:w="983" w:type="dxa"/>
            <w:vMerge w:val="restart"/>
            <w:vAlign w:val="center"/>
          </w:tcPr>
          <w:p w14:paraId="026D373D" w14:textId="77777777" w:rsidR="00136091" w:rsidRDefault="00136091" w:rsidP="00136091">
            <w:pPr>
              <w:jc w:val="center"/>
              <w:rPr>
                <w:color w:val="0070C0"/>
              </w:rPr>
            </w:pPr>
            <w:r>
              <w:rPr>
                <w:b/>
              </w:rPr>
              <w:t>Notă</w:t>
            </w:r>
          </w:p>
        </w:tc>
      </w:tr>
      <w:tr w:rsidR="00136091" w14:paraId="39D24DF4" w14:textId="77777777" w:rsidTr="00136091">
        <w:trPr>
          <w:trHeight w:val="147"/>
        </w:trPr>
        <w:tc>
          <w:tcPr>
            <w:tcW w:w="1190" w:type="dxa"/>
            <w:vMerge/>
          </w:tcPr>
          <w:p w14:paraId="40D85A3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5528" w:type="dxa"/>
          </w:tcPr>
          <w:p w14:paraId="4709EF82" w14:textId="77777777" w:rsidR="00136091" w:rsidRDefault="00136091" w:rsidP="00136091">
            <w:pPr>
              <w:jc w:val="center"/>
              <w:rPr>
                <w:b/>
              </w:rPr>
            </w:pPr>
          </w:p>
          <w:p w14:paraId="63362DE8" w14:textId="77777777" w:rsidR="00136091" w:rsidRDefault="00136091" w:rsidP="00136091">
            <w:pPr>
              <w:jc w:val="center"/>
              <w:rPr>
                <w:color w:val="0070C0"/>
              </w:rPr>
            </w:pPr>
            <w:r>
              <w:rPr>
                <w:b/>
              </w:rPr>
              <w:t>Subiectul lecției</w:t>
            </w:r>
          </w:p>
        </w:tc>
        <w:tc>
          <w:tcPr>
            <w:tcW w:w="3097" w:type="dxa"/>
            <w:vAlign w:val="center"/>
          </w:tcPr>
          <w:p w14:paraId="308C1BC3" w14:textId="77777777" w:rsidR="00136091" w:rsidRDefault="00136091" w:rsidP="00136091">
            <w:pPr>
              <w:jc w:val="center"/>
              <w:rPr>
                <w:color w:val="0070C0"/>
              </w:rPr>
            </w:pPr>
            <w:r>
              <w:rPr>
                <w:b/>
              </w:rPr>
              <w:t>Acte comunicative</w:t>
            </w:r>
          </w:p>
        </w:tc>
        <w:tc>
          <w:tcPr>
            <w:tcW w:w="2225" w:type="dxa"/>
            <w:vMerge/>
            <w:vAlign w:val="center"/>
          </w:tcPr>
          <w:p w14:paraId="0A11D2B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  <w:vMerge/>
            <w:vAlign w:val="center"/>
          </w:tcPr>
          <w:p w14:paraId="68CCBBB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60" w:type="dxa"/>
            <w:vMerge/>
            <w:vAlign w:val="center"/>
          </w:tcPr>
          <w:p w14:paraId="114B7A5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983" w:type="dxa"/>
            <w:vMerge/>
            <w:vAlign w:val="center"/>
          </w:tcPr>
          <w:p w14:paraId="17A1EB7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</w:tr>
      <w:tr w:rsidR="00136091" w14:paraId="7D5411BE" w14:textId="77777777" w:rsidTr="00136091">
        <w:trPr>
          <w:trHeight w:val="450"/>
        </w:trPr>
        <w:tc>
          <w:tcPr>
            <w:tcW w:w="1190" w:type="dxa"/>
            <w:vMerge w:val="restart"/>
          </w:tcPr>
          <w:p w14:paraId="744660EB" w14:textId="77777777" w:rsidR="00136091" w:rsidRPr="00BF027D" w:rsidRDefault="00BF027D" w:rsidP="00BF027D">
            <w:pPr>
              <w:spacing w:line="276" w:lineRule="auto"/>
              <w:jc w:val="center"/>
              <w:rPr>
                <w:bCs/>
              </w:rPr>
            </w:pPr>
            <w:r w:rsidRPr="00BF027D">
              <w:rPr>
                <w:bCs/>
              </w:rPr>
              <w:t>CS1</w:t>
            </w:r>
          </w:p>
          <w:p w14:paraId="412D00FC" w14:textId="77777777" w:rsidR="00BF027D" w:rsidRPr="00BF027D" w:rsidRDefault="00BF027D" w:rsidP="00BF027D">
            <w:pPr>
              <w:spacing w:line="276" w:lineRule="auto"/>
              <w:jc w:val="center"/>
              <w:rPr>
                <w:bCs/>
              </w:rPr>
            </w:pPr>
            <w:r w:rsidRPr="00BF027D">
              <w:rPr>
                <w:bCs/>
              </w:rPr>
              <w:t>CS2</w:t>
            </w:r>
          </w:p>
          <w:p w14:paraId="4CB4565D" w14:textId="77777777" w:rsidR="00BF027D" w:rsidRPr="00BF027D" w:rsidRDefault="00BF027D" w:rsidP="00BF027D">
            <w:pPr>
              <w:spacing w:line="276" w:lineRule="auto"/>
              <w:jc w:val="center"/>
              <w:rPr>
                <w:bCs/>
              </w:rPr>
            </w:pPr>
            <w:r w:rsidRPr="00BF027D">
              <w:rPr>
                <w:bCs/>
              </w:rPr>
              <w:t>CS3</w:t>
            </w:r>
          </w:p>
          <w:p w14:paraId="2417FCD3" w14:textId="77777777" w:rsidR="00BF027D" w:rsidRPr="00BF027D" w:rsidRDefault="00BF027D" w:rsidP="00BF027D">
            <w:pPr>
              <w:spacing w:line="276" w:lineRule="auto"/>
              <w:jc w:val="center"/>
              <w:rPr>
                <w:bCs/>
              </w:rPr>
            </w:pPr>
            <w:r w:rsidRPr="00BF027D">
              <w:rPr>
                <w:bCs/>
              </w:rPr>
              <w:t>CS4</w:t>
            </w:r>
          </w:p>
          <w:p w14:paraId="6E1F5358" w14:textId="0A0908E0" w:rsidR="00BF027D" w:rsidRDefault="00BF027D" w:rsidP="00BF027D">
            <w:pPr>
              <w:spacing w:line="276" w:lineRule="auto"/>
              <w:jc w:val="center"/>
              <w:rPr>
                <w:color w:val="0070C0"/>
              </w:rPr>
            </w:pPr>
            <w:r w:rsidRPr="00BF027D">
              <w:rPr>
                <w:bCs/>
              </w:rPr>
              <w:t>CS5</w:t>
            </w:r>
          </w:p>
        </w:tc>
        <w:tc>
          <w:tcPr>
            <w:tcW w:w="5528" w:type="dxa"/>
          </w:tcPr>
          <w:p w14:paraId="42CD4A0F" w14:textId="06373011" w:rsidR="00136091" w:rsidRDefault="00136091" w:rsidP="00136091">
            <w:r>
              <w:t>Impresii de vacanță. Lecții de recapitulare</w:t>
            </w:r>
            <w:r w:rsidR="00076A6E">
              <w:t>. Clasa a XI-a</w:t>
            </w:r>
          </w:p>
        </w:tc>
        <w:tc>
          <w:tcPr>
            <w:tcW w:w="3097" w:type="dxa"/>
            <w:vMerge w:val="restart"/>
          </w:tcPr>
          <w:p w14:paraId="589EFB49" w14:textId="77777777" w:rsidR="00136091" w:rsidRDefault="00136091" w:rsidP="00BF027D">
            <w:pPr>
              <w:numPr>
                <w:ilvl w:val="0"/>
                <w:numId w:val="6"/>
              </w:numPr>
              <w:ind w:left="122" w:hanging="142"/>
            </w:pPr>
            <w:r>
              <w:t xml:space="preserve">a identifica/a alege informații; </w:t>
            </w:r>
          </w:p>
          <w:p w14:paraId="661B178D" w14:textId="72A9F9F6" w:rsidR="00136091" w:rsidRDefault="00136091" w:rsidP="00BF027D">
            <w:pPr>
              <w:ind w:left="122" w:hanging="142"/>
            </w:pPr>
            <w:r>
              <w:t>- a identifica</w:t>
            </w:r>
            <w:r w:rsidR="00BF027D">
              <w:t xml:space="preserve"> </w:t>
            </w:r>
            <w:r>
              <w:t>obiecte/</w:t>
            </w:r>
            <w:r w:rsidR="00BF027D">
              <w:t xml:space="preserve"> </w:t>
            </w:r>
            <w:r>
              <w:t>perso</w:t>
            </w:r>
            <w:r w:rsidR="00BF027D">
              <w:t>a</w:t>
            </w:r>
            <w:r>
              <w:t>ne/acțiuni/eveniment</w:t>
            </w:r>
            <w:r w:rsidR="00BF027D">
              <w:t>e</w:t>
            </w:r>
          </w:p>
          <w:p w14:paraId="38637BFA" w14:textId="77777777" w:rsidR="00136091" w:rsidRDefault="00136091" w:rsidP="00BF027D">
            <w:pPr>
              <w:ind w:left="122" w:hanging="142"/>
              <w:rPr>
                <w:color w:val="0070C0"/>
              </w:rPr>
            </w:pPr>
            <w:r>
              <w:t>-a identifica descrieri de persoane/personaje/ locuri.</w:t>
            </w:r>
          </w:p>
        </w:tc>
        <w:tc>
          <w:tcPr>
            <w:tcW w:w="2225" w:type="dxa"/>
            <w:vMerge w:val="restart"/>
          </w:tcPr>
          <w:p w14:paraId="5B97F40B" w14:textId="77777777" w:rsidR="00136091" w:rsidRDefault="00136091" w:rsidP="00136091">
            <w:pPr>
              <w:tabs>
                <w:tab w:val="right" w:pos="2398"/>
              </w:tabs>
            </w:pPr>
            <w:r>
              <w:t xml:space="preserve">Materia </w:t>
            </w:r>
            <w:r>
              <w:tab/>
              <w:t xml:space="preserve">lingvistică </w:t>
            </w:r>
          </w:p>
          <w:p w14:paraId="6F7A3C1C" w14:textId="77777777" w:rsidR="00136091" w:rsidRDefault="00136091" w:rsidP="00136091">
            <w:pPr>
              <w:rPr>
                <w:color w:val="0070C0"/>
              </w:rPr>
            </w:pPr>
            <w:r>
              <w:t>studiată în clasa a XI-a</w:t>
            </w:r>
          </w:p>
        </w:tc>
        <w:tc>
          <w:tcPr>
            <w:tcW w:w="736" w:type="dxa"/>
          </w:tcPr>
          <w:p w14:paraId="3F60F083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04F7B2A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D8C6038" w14:textId="77777777" w:rsidR="00136091" w:rsidRDefault="00136091" w:rsidP="00136091">
            <w:pPr>
              <w:jc w:val="center"/>
            </w:pPr>
          </w:p>
        </w:tc>
      </w:tr>
      <w:tr w:rsidR="00136091" w14:paraId="1FCFB5C0" w14:textId="77777777" w:rsidTr="00136091">
        <w:trPr>
          <w:trHeight w:val="412"/>
        </w:trPr>
        <w:tc>
          <w:tcPr>
            <w:tcW w:w="1190" w:type="dxa"/>
            <w:vMerge/>
          </w:tcPr>
          <w:p w14:paraId="1D39983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59148ED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Evaluare inițială. Test complex.</w:t>
            </w:r>
          </w:p>
        </w:tc>
        <w:tc>
          <w:tcPr>
            <w:tcW w:w="3097" w:type="dxa"/>
            <w:vMerge/>
          </w:tcPr>
          <w:p w14:paraId="71A788D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433A34D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2B090820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489711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7C370EA" w14:textId="77777777" w:rsidR="00136091" w:rsidRDefault="00136091" w:rsidP="00136091">
            <w:pPr>
              <w:jc w:val="center"/>
            </w:pPr>
          </w:p>
        </w:tc>
      </w:tr>
      <w:tr w:rsidR="00136091" w14:paraId="11D287A0" w14:textId="77777777" w:rsidTr="00136091">
        <w:trPr>
          <w:trHeight w:val="147"/>
        </w:trPr>
        <w:tc>
          <w:tcPr>
            <w:tcW w:w="1190" w:type="dxa"/>
            <w:vMerge/>
          </w:tcPr>
          <w:p w14:paraId="7E7C3A3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ED294BD" w14:textId="77777777" w:rsidR="00136091" w:rsidRDefault="00136091" w:rsidP="00136091">
            <w:pPr>
              <w:rPr>
                <w:color w:val="0070C0"/>
              </w:rPr>
            </w:pPr>
            <w:r>
              <w:rPr>
                <w:b/>
              </w:rPr>
              <w:t>Analiza evaluării inițiale.</w:t>
            </w:r>
          </w:p>
        </w:tc>
        <w:tc>
          <w:tcPr>
            <w:tcW w:w="3097" w:type="dxa"/>
            <w:vMerge/>
          </w:tcPr>
          <w:p w14:paraId="6FA1168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11EB6E8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0FFCE1C8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36E5EDD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C3A40BD" w14:textId="77777777" w:rsidR="00136091" w:rsidRDefault="00136091" w:rsidP="00136091">
            <w:pPr>
              <w:jc w:val="center"/>
            </w:pPr>
          </w:p>
        </w:tc>
      </w:tr>
      <w:tr w:rsidR="00136091" w14:paraId="113AD9AB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54A9CD6E" w14:textId="7834ED02" w:rsidR="00136091" w:rsidRDefault="00136091" w:rsidP="00136091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4D77FE">
              <w:rPr>
                <w:b/>
                <w:sz w:val="28"/>
                <w:szCs w:val="28"/>
              </w:rPr>
              <w:t xml:space="preserve">învățare </w:t>
            </w:r>
            <w:r w:rsidR="004D77FE" w:rsidRPr="004D77FE">
              <w:rPr>
                <w:b/>
                <w:sz w:val="28"/>
                <w:szCs w:val="28"/>
              </w:rPr>
              <w:t xml:space="preserve"> „Mediul personal” </w:t>
            </w:r>
            <w:r w:rsidRPr="004D77FE">
              <w:rPr>
                <w:b/>
                <w:sz w:val="28"/>
                <w:szCs w:val="28"/>
              </w:rPr>
              <w:t xml:space="preserve">- </w:t>
            </w:r>
            <w:r>
              <w:rPr>
                <w:b/>
                <w:sz w:val="28"/>
                <w:szCs w:val="28"/>
              </w:rPr>
              <w:t>18 ore</w:t>
            </w:r>
          </w:p>
        </w:tc>
      </w:tr>
      <w:tr w:rsidR="00136091" w14:paraId="4C920AFE" w14:textId="77777777" w:rsidTr="00136091">
        <w:trPr>
          <w:trHeight w:val="147"/>
        </w:trPr>
        <w:tc>
          <w:tcPr>
            <w:tcW w:w="1190" w:type="dxa"/>
            <w:vMerge w:val="restart"/>
          </w:tcPr>
          <w:p w14:paraId="3A52EA9F" w14:textId="77777777" w:rsidR="00C34E18" w:rsidRDefault="00C34E18" w:rsidP="000452DB">
            <w:pPr>
              <w:spacing w:line="238" w:lineRule="auto"/>
              <w:ind w:left="16" w:right="223"/>
              <w:rPr>
                <w:bCs/>
              </w:rPr>
            </w:pPr>
          </w:p>
          <w:p w14:paraId="003181EF" w14:textId="77777777" w:rsidR="00C34E18" w:rsidRDefault="00C34E18" w:rsidP="000452DB">
            <w:pPr>
              <w:spacing w:line="238" w:lineRule="auto"/>
              <w:ind w:left="16" w:right="223"/>
              <w:rPr>
                <w:bCs/>
              </w:rPr>
            </w:pPr>
          </w:p>
          <w:p w14:paraId="1FD36B03" w14:textId="77777777" w:rsidR="00C34E18" w:rsidRDefault="00C34E18" w:rsidP="000452DB">
            <w:pPr>
              <w:spacing w:line="238" w:lineRule="auto"/>
              <w:ind w:left="16" w:right="223"/>
              <w:rPr>
                <w:bCs/>
              </w:rPr>
            </w:pPr>
          </w:p>
          <w:p w14:paraId="25D9A0AA" w14:textId="065256AA" w:rsidR="00136091" w:rsidRPr="000452DB" w:rsidRDefault="000452DB" w:rsidP="000452DB">
            <w:pPr>
              <w:spacing w:line="238" w:lineRule="auto"/>
              <w:ind w:left="16" w:right="223"/>
              <w:rPr>
                <w:bCs/>
              </w:rPr>
            </w:pPr>
            <w:r w:rsidRPr="000452DB">
              <w:rPr>
                <w:bCs/>
              </w:rPr>
              <w:t>CS1</w:t>
            </w:r>
          </w:p>
          <w:p w14:paraId="2C7EF80F" w14:textId="77777777" w:rsidR="000452DB" w:rsidRPr="000452DB" w:rsidRDefault="00136091" w:rsidP="00136091">
            <w:pPr>
              <w:spacing w:line="238" w:lineRule="auto"/>
              <w:ind w:left="16" w:right="223"/>
              <w:jc w:val="center"/>
              <w:rPr>
                <w:bCs/>
              </w:rPr>
            </w:pPr>
            <w:r w:rsidRPr="000452DB">
              <w:rPr>
                <w:bCs/>
              </w:rPr>
              <w:t xml:space="preserve">1.1 </w:t>
            </w:r>
          </w:p>
          <w:p w14:paraId="604C89FD" w14:textId="77777777" w:rsidR="000452DB" w:rsidRPr="000452DB" w:rsidRDefault="00136091" w:rsidP="00136091">
            <w:pPr>
              <w:spacing w:line="238" w:lineRule="auto"/>
              <w:ind w:left="16" w:right="223"/>
              <w:jc w:val="center"/>
              <w:rPr>
                <w:bCs/>
              </w:rPr>
            </w:pPr>
            <w:r w:rsidRPr="000452DB">
              <w:rPr>
                <w:bCs/>
              </w:rPr>
              <w:t xml:space="preserve">1.2 </w:t>
            </w:r>
          </w:p>
          <w:p w14:paraId="6AFB33FF" w14:textId="77777777" w:rsidR="000452DB" w:rsidRPr="000452DB" w:rsidRDefault="000452DB" w:rsidP="000452DB">
            <w:pPr>
              <w:spacing w:line="238" w:lineRule="auto"/>
              <w:ind w:left="16" w:right="223"/>
              <w:rPr>
                <w:bCs/>
              </w:rPr>
            </w:pPr>
            <w:r w:rsidRPr="000452DB">
              <w:rPr>
                <w:bCs/>
              </w:rPr>
              <w:t>CS2</w:t>
            </w:r>
          </w:p>
          <w:p w14:paraId="1651E294" w14:textId="77777777" w:rsidR="000452DB" w:rsidRPr="000452DB" w:rsidRDefault="00136091" w:rsidP="00136091">
            <w:pPr>
              <w:spacing w:line="238" w:lineRule="auto"/>
              <w:ind w:left="16" w:right="223"/>
              <w:jc w:val="center"/>
              <w:rPr>
                <w:bCs/>
              </w:rPr>
            </w:pPr>
            <w:r w:rsidRPr="000452DB">
              <w:rPr>
                <w:bCs/>
              </w:rPr>
              <w:t>2.1</w:t>
            </w:r>
          </w:p>
          <w:p w14:paraId="3E4ED40C" w14:textId="03C6FF85" w:rsidR="000452DB" w:rsidRPr="000452DB" w:rsidRDefault="000452DB" w:rsidP="00136091">
            <w:pPr>
              <w:spacing w:line="238" w:lineRule="auto"/>
              <w:ind w:left="16" w:right="223"/>
              <w:jc w:val="center"/>
              <w:rPr>
                <w:bCs/>
              </w:rPr>
            </w:pPr>
            <w:r w:rsidRPr="000452DB">
              <w:rPr>
                <w:bCs/>
              </w:rPr>
              <w:t>2.2</w:t>
            </w:r>
          </w:p>
          <w:p w14:paraId="706CF16A" w14:textId="0272054E" w:rsidR="000452DB" w:rsidRPr="000452DB" w:rsidRDefault="000452DB" w:rsidP="000452DB">
            <w:pPr>
              <w:spacing w:line="238" w:lineRule="auto"/>
              <w:ind w:left="16" w:right="223"/>
              <w:rPr>
                <w:bCs/>
              </w:rPr>
            </w:pPr>
            <w:r w:rsidRPr="000452DB">
              <w:rPr>
                <w:bCs/>
              </w:rPr>
              <w:t>CS3</w:t>
            </w:r>
          </w:p>
          <w:p w14:paraId="633F0046" w14:textId="362C3BAB" w:rsidR="000452DB" w:rsidRPr="000452DB" w:rsidRDefault="000452DB" w:rsidP="000452DB">
            <w:pPr>
              <w:spacing w:line="238" w:lineRule="auto"/>
              <w:ind w:left="16" w:right="223"/>
              <w:jc w:val="center"/>
              <w:rPr>
                <w:bCs/>
              </w:rPr>
            </w:pPr>
            <w:r w:rsidRPr="000452DB">
              <w:rPr>
                <w:bCs/>
              </w:rPr>
              <w:t>3.1</w:t>
            </w:r>
          </w:p>
          <w:p w14:paraId="627981E7" w14:textId="3F342517" w:rsidR="000452DB" w:rsidRPr="000452DB" w:rsidRDefault="000452DB" w:rsidP="000452DB">
            <w:pPr>
              <w:spacing w:line="238" w:lineRule="auto"/>
              <w:ind w:left="16" w:right="223"/>
              <w:jc w:val="center"/>
              <w:rPr>
                <w:bCs/>
              </w:rPr>
            </w:pPr>
            <w:r w:rsidRPr="000452DB">
              <w:rPr>
                <w:bCs/>
              </w:rPr>
              <w:t>3.2</w:t>
            </w:r>
          </w:p>
          <w:p w14:paraId="1364F18A" w14:textId="18FC330B" w:rsidR="000452DB" w:rsidRPr="000452DB" w:rsidRDefault="000452DB" w:rsidP="000452DB">
            <w:pPr>
              <w:spacing w:line="238" w:lineRule="auto"/>
              <w:ind w:left="16" w:right="223"/>
              <w:rPr>
                <w:bCs/>
              </w:rPr>
            </w:pPr>
            <w:r w:rsidRPr="000452DB">
              <w:rPr>
                <w:bCs/>
              </w:rPr>
              <w:t>CS4</w:t>
            </w:r>
          </w:p>
          <w:p w14:paraId="28F55913" w14:textId="37C250C6" w:rsidR="00136091" w:rsidRPr="000452DB" w:rsidRDefault="00136091" w:rsidP="00136091">
            <w:pPr>
              <w:spacing w:line="238" w:lineRule="auto"/>
              <w:ind w:left="16" w:right="223"/>
              <w:jc w:val="center"/>
              <w:rPr>
                <w:bCs/>
              </w:rPr>
            </w:pPr>
            <w:r w:rsidRPr="000452DB">
              <w:rPr>
                <w:bCs/>
              </w:rPr>
              <w:t xml:space="preserve"> 4.2</w:t>
            </w:r>
          </w:p>
          <w:p w14:paraId="091B7747" w14:textId="77777777" w:rsidR="00136091" w:rsidRPr="000452DB" w:rsidRDefault="00136091" w:rsidP="000452DB">
            <w:pPr>
              <w:jc w:val="center"/>
              <w:rPr>
                <w:bCs/>
              </w:rPr>
            </w:pPr>
            <w:r w:rsidRPr="000452DB">
              <w:rPr>
                <w:bCs/>
              </w:rPr>
              <w:t>4.3</w:t>
            </w:r>
          </w:p>
          <w:p w14:paraId="75F12A3A" w14:textId="77777777" w:rsidR="000452DB" w:rsidRPr="000452DB" w:rsidRDefault="000452DB" w:rsidP="000452DB">
            <w:pPr>
              <w:rPr>
                <w:bCs/>
              </w:rPr>
            </w:pPr>
            <w:r w:rsidRPr="000452DB">
              <w:rPr>
                <w:bCs/>
              </w:rPr>
              <w:t>CS5</w:t>
            </w:r>
          </w:p>
          <w:p w14:paraId="6766F408" w14:textId="415268DD" w:rsidR="000452DB" w:rsidRPr="000452DB" w:rsidRDefault="000452DB" w:rsidP="000452DB">
            <w:pPr>
              <w:jc w:val="center"/>
              <w:rPr>
                <w:bCs/>
                <w:color w:val="0070C0"/>
              </w:rPr>
            </w:pPr>
            <w:r w:rsidRPr="000452DB">
              <w:rPr>
                <w:bCs/>
              </w:rPr>
              <w:t>5.1</w:t>
            </w:r>
          </w:p>
        </w:tc>
        <w:tc>
          <w:tcPr>
            <w:tcW w:w="5528" w:type="dxa"/>
          </w:tcPr>
          <w:p w14:paraId="73ACD7B5" w14:textId="77777777" w:rsidR="00136091" w:rsidRDefault="00136091" w:rsidP="00136091">
            <w:r>
              <w:rPr>
                <w:b/>
              </w:rPr>
              <w:t>Managementul timpului. Inițiere.</w:t>
            </w:r>
          </w:p>
        </w:tc>
        <w:tc>
          <w:tcPr>
            <w:tcW w:w="3097" w:type="dxa"/>
            <w:vMerge w:val="restart"/>
          </w:tcPr>
          <w:p w14:paraId="48DC1DCF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selecta informații; </w:t>
            </w:r>
          </w:p>
          <w:p w14:paraId="3F706D22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   - a cere clarificarea unui enunț/mesaj; </w:t>
            </w:r>
          </w:p>
          <w:p w14:paraId="57179082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solicita explicații sau detalii suplimentare; </w:t>
            </w:r>
          </w:p>
          <w:p w14:paraId="3E0FBF4A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oferi/a solicita informații/ instrucțiuni/sfaturi/explicații; </w:t>
            </w:r>
          </w:p>
          <w:p w14:paraId="7D2A6195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descrie acţiuni/evenimente; </w:t>
            </w:r>
          </w:p>
          <w:p w14:paraId="5DEE79F4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caracteriza persoane/ personaje/personalități; </w:t>
            </w:r>
          </w:p>
          <w:p w14:paraId="20C963FA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exprima acordul/dezacordul; </w:t>
            </w:r>
          </w:p>
          <w:p w14:paraId="690D3B98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exprima opinii; </w:t>
            </w:r>
          </w:p>
          <w:p w14:paraId="3BB424E3" w14:textId="77777777" w:rsidR="00136091" w:rsidRDefault="00136091" w:rsidP="00136091">
            <w:pPr>
              <w:spacing w:line="276" w:lineRule="auto"/>
              <w:ind w:left="51"/>
            </w:pPr>
            <w:r>
              <w:t xml:space="preserve">- a compara evenimente /acțiuni/ experiențe; </w:t>
            </w:r>
          </w:p>
          <w:p w14:paraId="08F7FD2C" w14:textId="77777777" w:rsidR="00136091" w:rsidRDefault="00136091" w:rsidP="00136091">
            <w:pPr>
              <w:spacing w:line="276" w:lineRule="auto"/>
              <w:ind w:left="51"/>
            </w:pPr>
            <w:r>
              <w:t>- a exprima atitudini/ sentimente;</w:t>
            </w:r>
          </w:p>
        </w:tc>
        <w:tc>
          <w:tcPr>
            <w:tcW w:w="2225" w:type="dxa"/>
            <w:vMerge w:val="restart"/>
          </w:tcPr>
          <w:p w14:paraId="2CB83942" w14:textId="77777777" w:rsidR="00136091" w:rsidRDefault="00136091" w:rsidP="00136091">
            <w:pPr>
              <w:spacing w:line="276" w:lineRule="auto"/>
              <w:ind w:left="16"/>
            </w:pPr>
            <w:r>
              <w:t xml:space="preserve">Exprimarea unei </w:t>
            </w:r>
          </w:p>
          <w:p w14:paraId="32795C43" w14:textId="77777777" w:rsidR="00136091" w:rsidRDefault="00136091" w:rsidP="00136091">
            <w:pPr>
              <w:spacing w:line="276" w:lineRule="auto"/>
              <w:ind w:left="171" w:hanging="155"/>
            </w:pPr>
            <w:r>
              <w:t xml:space="preserve">acţiuni, stări (verbul):   </w:t>
            </w:r>
          </w:p>
          <w:p w14:paraId="74D55486" w14:textId="77777777" w:rsidR="00136091" w:rsidRDefault="00136091" w:rsidP="00136091">
            <w:pPr>
              <w:spacing w:line="276" w:lineRule="auto"/>
              <w:jc w:val="both"/>
            </w:pPr>
            <w:r>
              <w:t>Modul indicativ, timpul viitor.</w:t>
            </w:r>
          </w:p>
          <w:p w14:paraId="37187EE2" w14:textId="77777777" w:rsidR="00136091" w:rsidRDefault="00136091" w:rsidP="00136091">
            <w:pPr>
              <w:spacing w:line="276" w:lineRule="auto"/>
            </w:pPr>
            <w:r>
              <w:t>Modul conjunctiv,</w:t>
            </w:r>
          </w:p>
          <w:p w14:paraId="41C874A6" w14:textId="77777777" w:rsidR="00136091" w:rsidRDefault="00136091" w:rsidP="00136091">
            <w:pPr>
              <w:spacing w:line="276" w:lineRule="auto"/>
            </w:pPr>
            <w:r>
              <w:t>timpul trecut.</w:t>
            </w:r>
          </w:p>
          <w:p w14:paraId="422FE842" w14:textId="77777777" w:rsidR="00136091" w:rsidRDefault="00136091" w:rsidP="00136091">
            <w:pPr>
              <w:spacing w:line="276" w:lineRule="auto"/>
            </w:pPr>
          </w:p>
          <w:p w14:paraId="42EE11A8" w14:textId="77777777" w:rsidR="00136091" w:rsidRDefault="00136091" w:rsidP="00136091">
            <w:pPr>
              <w:spacing w:line="276" w:lineRule="auto"/>
            </w:pPr>
            <w:r>
              <w:t>Prepoziția. Locuțiuni prepoziționale.</w:t>
            </w:r>
          </w:p>
          <w:p w14:paraId="4228202A" w14:textId="77777777" w:rsidR="00136091" w:rsidRDefault="00136091" w:rsidP="00136091">
            <w:pPr>
              <w:spacing w:line="276" w:lineRule="auto"/>
            </w:pPr>
          </w:p>
          <w:p w14:paraId="1866C5B3" w14:textId="77777777" w:rsidR="00136091" w:rsidRDefault="00136091" w:rsidP="00136091">
            <w:pPr>
              <w:spacing w:line="276" w:lineRule="auto"/>
            </w:pPr>
            <w:r>
              <w:t>Conjuncții coordonatoare și subordonatoare.</w:t>
            </w:r>
          </w:p>
          <w:p w14:paraId="39BB20B8" w14:textId="77777777" w:rsidR="00136091" w:rsidRDefault="00136091" w:rsidP="00136091">
            <w:pPr>
              <w:spacing w:line="276" w:lineRule="auto"/>
            </w:pPr>
          </w:p>
          <w:p w14:paraId="5AE311A0" w14:textId="77777777" w:rsidR="00136091" w:rsidRDefault="00136091" w:rsidP="00136091">
            <w:pPr>
              <w:spacing w:line="276" w:lineRule="auto"/>
            </w:pPr>
          </w:p>
          <w:p w14:paraId="54281EB6" w14:textId="77777777" w:rsidR="00136091" w:rsidRDefault="00136091" w:rsidP="00136091">
            <w:pPr>
              <w:spacing w:line="276" w:lineRule="auto"/>
            </w:pPr>
          </w:p>
          <w:p w14:paraId="222F0210" w14:textId="77777777" w:rsidR="00136091" w:rsidRDefault="00136091" w:rsidP="00136091">
            <w:pPr>
              <w:spacing w:line="480" w:lineRule="auto"/>
            </w:pPr>
            <w:r>
              <w:lastRenderedPageBreak/>
              <w:t xml:space="preserve"> </w:t>
            </w:r>
          </w:p>
        </w:tc>
        <w:tc>
          <w:tcPr>
            <w:tcW w:w="736" w:type="dxa"/>
          </w:tcPr>
          <w:p w14:paraId="006EE068" w14:textId="77777777" w:rsidR="00136091" w:rsidRDefault="00136091" w:rsidP="00136091">
            <w:pPr>
              <w:jc w:val="center"/>
            </w:pPr>
            <w:r>
              <w:lastRenderedPageBreak/>
              <w:t>1</w:t>
            </w:r>
          </w:p>
        </w:tc>
        <w:tc>
          <w:tcPr>
            <w:tcW w:w="760" w:type="dxa"/>
          </w:tcPr>
          <w:p w14:paraId="38A398EC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72E76D7" w14:textId="77777777" w:rsidR="00136091" w:rsidRDefault="00136091" w:rsidP="00136091">
            <w:pPr>
              <w:jc w:val="center"/>
            </w:pPr>
          </w:p>
        </w:tc>
      </w:tr>
      <w:tr w:rsidR="00136091" w14:paraId="5309C001" w14:textId="77777777" w:rsidTr="00136091">
        <w:trPr>
          <w:trHeight w:val="147"/>
        </w:trPr>
        <w:tc>
          <w:tcPr>
            <w:tcW w:w="1190" w:type="dxa"/>
            <w:vMerge/>
          </w:tcPr>
          <w:p w14:paraId="19BC99E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368EE69" w14:textId="77777777" w:rsidR="00136091" w:rsidRDefault="00136091" w:rsidP="00136091">
            <w:r>
              <w:t xml:space="preserve">Gestionarea timpului.   </w:t>
            </w:r>
          </w:p>
        </w:tc>
        <w:tc>
          <w:tcPr>
            <w:tcW w:w="3097" w:type="dxa"/>
            <w:vMerge/>
          </w:tcPr>
          <w:p w14:paraId="1B8F148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B13458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D60092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84B7887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25BB3B3" w14:textId="77777777" w:rsidR="00136091" w:rsidRDefault="00136091" w:rsidP="00136091">
            <w:pPr>
              <w:jc w:val="center"/>
            </w:pPr>
          </w:p>
        </w:tc>
      </w:tr>
      <w:tr w:rsidR="00136091" w14:paraId="2BDF9E4B" w14:textId="77777777" w:rsidTr="00136091">
        <w:trPr>
          <w:trHeight w:val="147"/>
        </w:trPr>
        <w:tc>
          <w:tcPr>
            <w:tcW w:w="1190" w:type="dxa"/>
            <w:vMerge/>
          </w:tcPr>
          <w:p w14:paraId="3817C85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36EAE78" w14:textId="77777777" w:rsidR="00136091" w:rsidRDefault="00136091" w:rsidP="00136091">
            <w:r>
              <w:t>Tehnici de prioritizare a timpului. Strategia lui Eisenhower.</w:t>
            </w:r>
          </w:p>
        </w:tc>
        <w:tc>
          <w:tcPr>
            <w:tcW w:w="3097" w:type="dxa"/>
            <w:vMerge/>
          </w:tcPr>
          <w:p w14:paraId="4827EFC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F26C2B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D08D85F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76191F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528DE29" w14:textId="77777777" w:rsidR="00136091" w:rsidRDefault="00136091" w:rsidP="00136091">
            <w:pPr>
              <w:jc w:val="center"/>
            </w:pPr>
          </w:p>
        </w:tc>
      </w:tr>
      <w:tr w:rsidR="00136091" w14:paraId="20187AC9" w14:textId="77777777" w:rsidTr="00136091">
        <w:trPr>
          <w:trHeight w:val="147"/>
        </w:trPr>
        <w:tc>
          <w:tcPr>
            <w:tcW w:w="1190" w:type="dxa"/>
            <w:vMerge/>
          </w:tcPr>
          <w:p w14:paraId="3CC85D1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DA81DE2" w14:textId="6566E531" w:rsidR="00136091" w:rsidRDefault="00136091" w:rsidP="00136091">
            <w:r>
              <w:t>Mircea Eliade</w:t>
            </w:r>
            <w:r w:rsidR="00C01FFE">
              <w:t>.</w:t>
            </w:r>
            <w:r>
              <w:t xml:space="preserve"> „Memorii”. Lectura și observarea textului.</w:t>
            </w:r>
          </w:p>
        </w:tc>
        <w:tc>
          <w:tcPr>
            <w:tcW w:w="3097" w:type="dxa"/>
            <w:vMerge/>
          </w:tcPr>
          <w:p w14:paraId="658F61D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8A9169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9D4CCD7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3C3251B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0733DD9" w14:textId="77777777" w:rsidR="00136091" w:rsidRDefault="00136091" w:rsidP="00136091">
            <w:pPr>
              <w:jc w:val="center"/>
            </w:pPr>
          </w:p>
        </w:tc>
      </w:tr>
      <w:tr w:rsidR="00136091" w14:paraId="7052D25E" w14:textId="77777777" w:rsidTr="00136091">
        <w:trPr>
          <w:trHeight w:val="147"/>
        </w:trPr>
        <w:tc>
          <w:tcPr>
            <w:tcW w:w="1190" w:type="dxa"/>
            <w:vMerge/>
          </w:tcPr>
          <w:p w14:paraId="662B396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345E9BB" w14:textId="37737500" w:rsidR="00136091" w:rsidRDefault="00136091" w:rsidP="00136091">
            <w:r>
              <w:t>Mircea Eliade</w:t>
            </w:r>
            <w:r w:rsidR="00C01FFE">
              <w:t>.</w:t>
            </w:r>
            <w:r>
              <w:t xml:space="preserve"> „Memorii”. Lectura și explorarea textului.</w:t>
            </w:r>
          </w:p>
        </w:tc>
        <w:tc>
          <w:tcPr>
            <w:tcW w:w="3097" w:type="dxa"/>
            <w:vMerge/>
          </w:tcPr>
          <w:p w14:paraId="4C245F1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A6092A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5E6EB55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16DEED7B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14933BF" w14:textId="77777777" w:rsidR="00136091" w:rsidRDefault="00136091" w:rsidP="00136091">
            <w:pPr>
              <w:jc w:val="center"/>
            </w:pPr>
          </w:p>
        </w:tc>
      </w:tr>
      <w:tr w:rsidR="00136091" w14:paraId="0E40C328" w14:textId="77777777" w:rsidTr="00136091">
        <w:trPr>
          <w:trHeight w:val="360"/>
        </w:trPr>
        <w:tc>
          <w:tcPr>
            <w:tcW w:w="1190" w:type="dxa"/>
            <w:vMerge/>
          </w:tcPr>
          <w:p w14:paraId="345D51E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B1B72DD" w14:textId="635C3F90" w:rsidR="00136091" w:rsidRDefault="00136091" w:rsidP="00136091">
            <w:r>
              <w:t>Mircea Eliade</w:t>
            </w:r>
            <w:r w:rsidR="00C01FFE">
              <w:t>.</w:t>
            </w:r>
            <w:r>
              <w:t xml:space="preserve"> „Memorii”. Lectura și interpretarea textului</w:t>
            </w:r>
          </w:p>
        </w:tc>
        <w:tc>
          <w:tcPr>
            <w:tcW w:w="3097" w:type="dxa"/>
            <w:vMerge/>
          </w:tcPr>
          <w:p w14:paraId="67127CB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B47A98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73FCEE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5F231FE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7749339" w14:textId="77777777" w:rsidR="00136091" w:rsidRDefault="00136091" w:rsidP="00136091">
            <w:pPr>
              <w:jc w:val="center"/>
            </w:pPr>
          </w:p>
        </w:tc>
      </w:tr>
      <w:tr w:rsidR="00136091" w14:paraId="1F905E1E" w14:textId="77777777" w:rsidTr="00136091">
        <w:trPr>
          <w:trHeight w:val="147"/>
        </w:trPr>
        <w:tc>
          <w:tcPr>
            <w:tcW w:w="1190" w:type="dxa"/>
            <w:vMerge/>
          </w:tcPr>
          <w:p w14:paraId="658B9A0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7A0660B" w14:textId="77777777" w:rsidR="00136091" w:rsidRDefault="00136091" w:rsidP="00136091">
            <w:r>
              <w:rPr>
                <w:b/>
              </w:rPr>
              <w:t>Ghid pentru o viață de calitate. Inițiere.</w:t>
            </w:r>
          </w:p>
        </w:tc>
        <w:tc>
          <w:tcPr>
            <w:tcW w:w="3097" w:type="dxa"/>
            <w:vMerge/>
          </w:tcPr>
          <w:p w14:paraId="1F777EA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64196A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D3DF017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C30979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F356C80" w14:textId="77777777" w:rsidR="00136091" w:rsidRDefault="00136091" w:rsidP="00136091">
            <w:pPr>
              <w:jc w:val="center"/>
            </w:pPr>
          </w:p>
        </w:tc>
      </w:tr>
      <w:tr w:rsidR="00136091" w14:paraId="0990D0A0" w14:textId="77777777" w:rsidTr="00136091">
        <w:trPr>
          <w:trHeight w:val="147"/>
        </w:trPr>
        <w:tc>
          <w:tcPr>
            <w:tcW w:w="1190" w:type="dxa"/>
            <w:vMerge/>
          </w:tcPr>
          <w:p w14:paraId="007762C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F15BA91" w14:textId="77777777" w:rsidR="00136091" w:rsidRDefault="00136091" w:rsidP="00136091">
            <w:pPr>
              <w:tabs>
                <w:tab w:val="center" w:pos="1818"/>
                <w:tab w:val="center" w:pos="2979"/>
                <w:tab w:val="right" w:pos="4978"/>
              </w:tabs>
            </w:pPr>
            <w:r>
              <w:t xml:space="preserve">„Conceptul </w:t>
            </w:r>
            <w:r>
              <w:tab/>
              <w:t xml:space="preserve">Hugge”. </w:t>
            </w:r>
            <w:r>
              <w:tab/>
              <w:t xml:space="preserve">Definirea </w:t>
            </w:r>
            <w:r>
              <w:tab/>
              <w:t xml:space="preserve">conceptului. </w:t>
            </w:r>
          </w:p>
        </w:tc>
        <w:tc>
          <w:tcPr>
            <w:tcW w:w="3097" w:type="dxa"/>
            <w:vMerge/>
          </w:tcPr>
          <w:p w14:paraId="7FA34F0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71C8D3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D61B18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7E42CE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79BA835" w14:textId="77777777" w:rsidR="00136091" w:rsidRDefault="00136091" w:rsidP="00136091">
            <w:pPr>
              <w:jc w:val="center"/>
            </w:pPr>
          </w:p>
        </w:tc>
      </w:tr>
      <w:tr w:rsidR="00136091" w14:paraId="4B9A2730" w14:textId="77777777" w:rsidTr="00136091">
        <w:trPr>
          <w:trHeight w:val="147"/>
        </w:trPr>
        <w:tc>
          <w:tcPr>
            <w:tcW w:w="1190" w:type="dxa"/>
            <w:vMerge/>
          </w:tcPr>
          <w:p w14:paraId="13A035A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4375C54" w14:textId="77777777" w:rsidR="00136091" w:rsidRDefault="00136091" w:rsidP="00136091">
            <w:r>
              <w:t>„Conceptul Hugge”. Cum să adopți conceptul de lifestyle</w:t>
            </w:r>
          </w:p>
        </w:tc>
        <w:tc>
          <w:tcPr>
            <w:tcW w:w="3097" w:type="dxa"/>
            <w:vMerge/>
          </w:tcPr>
          <w:p w14:paraId="5ADDC46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8C38A1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096624F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446607E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AF09BEA" w14:textId="77777777" w:rsidR="00136091" w:rsidRDefault="00136091" w:rsidP="00136091">
            <w:pPr>
              <w:jc w:val="center"/>
            </w:pPr>
          </w:p>
        </w:tc>
      </w:tr>
      <w:tr w:rsidR="00136091" w14:paraId="0A9C8833" w14:textId="77777777" w:rsidTr="00136091">
        <w:trPr>
          <w:trHeight w:val="147"/>
        </w:trPr>
        <w:tc>
          <w:tcPr>
            <w:tcW w:w="1190" w:type="dxa"/>
            <w:vMerge/>
          </w:tcPr>
          <w:p w14:paraId="73DE4BB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20B2E7B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Lucruri de valoare și valoarea lucrurilor.</w:t>
            </w:r>
          </w:p>
          <w:p w14:paraId="7202E259" w14:textId="77777777" w:rsidR="00136091" w:rsidRDefault="00136091" w:rsidP="00136091">
            <w:r>
              <w:t>Definirea sintagmelor: lucruri de valoare, valoarea lucrurilor.</w:t>
            </w:r>
          </w:p>
        </w:tc>
        <w:tc>
          <w:tcPr>
            <w:tcW w:w="3097" w:type="dxa"/>
            <w:vMerge/>
          </w:tcPr>
          <w:p w14:paraId="73B25CF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1CA5CB5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F76D7C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D41650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0CCC489" w14:textId="77777777" w:rsidR="00136091" w:rsidRDefault="00136091" w:rsidP="00136091">
            <w:pPr>
              <w:jc w:val="center"/>
            </w:pPr>
          </w:p>
        </w:tc>
      </w:tr>
      <w:tr w:rsidR="00136091" w14:paraId="1707CDBA" w14:textId="77777777" w:rsidTr="00136091">
        <w:trPr>
          <w:trHeight w:val="147"/>
        </w:trPr>
        <w:tc>
          <w:tcPr>
            <w:tcW w:w="1190" w:type="dxa"/>
            <w:vMerge/>
          </w:tcPr>
          <w:p w14:paraId="3221CA7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56225EE" w14:textId="7DE736B1" w:rsidR="00136091" w:rsidRDefault="00136091" w:rsidP="00136091">
            <w:r>
              <w:t>Barbu Ștefănescu Delavrancea. „Hagi-Tudose</w:t>
            </w:r>
            <w:r w:rsidR="0008491F">
              <w:t>”</w:t>
            </w:r>
            <w:r>
              <w:t>. Lectura și observarea textului.</w:t>
            </w:r>
          </w:p>
        </w:tc>
        <w:tc>
          <w:tcPr>
            <w:tcW w:w="3097" w:type="dxa"/>
            <w:vMerge/>
          </w:tcPr>
          <w:p w14:paraId="3155F35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965A00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AB83E2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93608D4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8FDADF7" w14:textId="77777777" w:rsidR="00136091" w:rsidRDefault="00136091" w:rsidP="00136091">
            <w:pPr>
              <w:jc w:val="center"/>
            </w:pPr>
          </w:p>
        </w:tc>
      </w:tr>
      <w:tr w:rsidR="00136091" w14:paraId="7AD325D8" w14:textId="77777777" w:rsidTr="00136091">
        <w:trPr>
          <w:trHeight w:val="147"/>
        </w:trPr>
        <w:tc>
          <w:tcPr>
            <w:tcW w:w="1190" w:type="dxa"/>
            <w:vMerge/>
          </w:tcPr>
          <w:p w14:paraId="216C08C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8987FB9" w14:textId="77777777" w:rsidR="00136091" w:rsidRDefault="00136091" w:rsidP="00136091">
            <w:pPr>
              <w:rPr>
                <w:color w:val="0070C0"/>
              </w:rPr>
            </w:pPr>
            <w:r>
              <w:t xml:space="preserve">Barbu Ștefănescu Delavrancea. „Hagi-Tudose”. Lectura și explorarea textului. </w:t>
            </w:r>
          </w:p>
        </w:tc>
        <w:tc>
          <w:tcPr>
            <w:tcW w:w="3097" w:type="dxa"/>
            <w:vMerge/>
          </w:tcPr>
          <w:p w14:paraId="1D68AB1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53790EE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663DF442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1D06C3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3D4EE9F" w14:textId="77777777" w:rsidR="00136091" w:rsidRDefault="00136091" w:rsidP="00136091">
            <w:pPr>
              <w:jc w:val="center"/>
            </w:pPr>
          </w:p>
        </w:tc>
      </w:tr>
      <w:tr w:rsidR="00136091" w14:paraId="344B0636" w14:textId="77777777" w:rsidTr="00136091">
        <w:trPr>
          <w:trHeight w:val="147"/>
        </w:trPr>
        <w:tc>
          <w:tcPr>
            <w:tcW w:w="1190" w:type="dxa"/>
            <w:vMerge/>
          </w:tcPr>
          <w:p w14:paraId="115FD8B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50A9B82" w14:textId="77777777" w:rsidR="00136091" w:rsidRDefault="00136091" w:rsidP="00136091">
            <w:pPr>
              <w:rPr>
                <w:color w:val="0070C0"/>
              </w:rPr>
            </w:pPr>
            <w:r>
              <w:t>Barbu Ștefănescu Delavrancea. „Hagi-Tudose”. Lectura și interpretarea textului.</w:t>
            </w:r>
          </w:p>
        </w:tc>
        <w:tc>
          <w:tcPr>
            <w:tcW w:w="3097" w:type="dxa"/>
            <w:vMerge/>
          </w:tcPr>
          <w:p w14:paraId="22FCA3B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5120927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69A0D9C4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ACF26EB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814E2BB" w14:textId="77777777" w:rsidR="00136091" w:rsidRDefault="00136091" w:rsidP="00136091">
            <w:pPr>
              <w:jc w:val="center"/>
            </w:pPr>
          </w:p>
        </w:tc>
      </w:tr>
      <w:tr w:rsidR="00136091" w14:paraId="19D26EE9" w14:textId="77777777" w:rsidTr="00136091">
        <w:trPr>
          <w:trHeight w:val="147"/>
        </w:trPr>
        <w:tc>
          <w:tcPr>
            <w:tcW w:w="1190" w:type="dxa"/>
            <w:vMerge/>
          </w:tcPr>
          <w:p w14:paraId="3D3A1D2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97C812F" w14:textId="77777777" w:rsidR="00136091" w:rsidRDefault="00136091" w:rsidP="00136091">
            <w:pPr>
              <w:rPr>
                <w:b/>
                <w:color w:val="0070C0"/>
              </w:rPr>
            </w:pPr>
            <w:r>
              <w:rPr>
                <w:b/>
              </w:rPr>
              <w:t>Recapitulare.</w:t>
            </w:r>
          </w:p>
        </w:tc>
        <w:tc>
          <w:tcPr>
            <w:tcW w:w="3097" w:type="dxa"/>
            <w:vMerge/>
          </w:tcPr>
          <w:p w14:paraId="3874CE2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70C0"/>
              </w:rPr>
            </w:pPr>
          </w:p>
        </w:tc>
        <w:tc>
          <w:tcPr>
            <w:tcW w:w="2225" w:type="dxa"/>
            <w:vMerge/>
          </w:tcPr>
          <w:p w14:paraId="74148AB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70C0"/>
              </w:rPr>
            </w:pPr>
          </w:p>
        </w:tc>
        <w:tc>
          <w:tcPr>
            <w:tcW w:w="736" w:type="dxa"/>
          </w:tcPr>
          <w:p w14:paraId="531BBB8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9F5BA2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2F34608" w14:textId="77777777" w:rsidR="00136091" w:rsidRDefault="00136091" w:rsidP="00136091">
            <w:pPr>
              <w:jc w:val="center"/>
            </w:pPr>
          </w:p>
        </w:tc>
      </w:tr>
      <w:tr w:rsidR="00136091" w14:paraId="070C4A7E" w14:textId="77777777" w:rsidTr="00136091">
        <w:trPr>
          <w:trHeight w:val="147"/>
        </w:trPr>
        <w:tc>
          <w:tcPr>
            <w:tcW w:w="1190" w:type="dxa"/>
            <w:vMerge/>
          </w:tcPr>
          <w:p w14:paraId="38F5977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0C1951D" w14:textId="77777777" w:rsidR="00136091" w:rsidRDefault="00136091" w:rsidP="00136091">
            <w:pPr>
              <w:rPr>
                <w:color w:val="0070C0"/>
              </w:rPr>
            </w:pPr>
            <w:r>
              <w:rPr>
                <w:b/>
              </w:rPr>
              <w:t>Evaluare sumativă</w:t>
            </w:r>
            <w:r>
              <w:t>. Test complex.</w:t>
            </w:r>
          </w:p>
        </w:tc>
        <w:tc>
          <w:tcPr>
            <w:tcW w:w="3097" w:type="dxa"/>
            <w:vMerge/>
          </w:tcPr>
          <w:p w14:paraId="5D82594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6CA8715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1510909D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7889C7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EE8763A" w14:textId="77777777" w:rsidR="00136091" w:rsidRDefault="00136091" w:rsidP="00136091">
            <w:pPr>
              <w:jc w:val="center"/>
            </w:pPr>
          </w:p>
        </w:tc>
      </w:tr>
      <w:tr w:rsidR="00136091" w14:paraId="3110FF51" w14:textId="77777777" w:rsidTr="00136091">
        <w:trPr>
          <w:trHeight w:val="147"/>
        </w:trPr>
        <w:tc>
          <w:tcPr>
            <w:tcW w:w="1190" w:type="dxa"/>
            <w:vMerge/>
          </w:tcPr>
          <w:p w14:paraId="7D9278D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7320134" w14:textId="77777777" w:rsidR="00136091" w:rsidRDefault="00136091" w:rsidP="00136091">
            <w:r>
              <w:rPr>
                <w:b/>
              </w:rPr>
              <w:t>Analiza probei de evaluare</w:t>
            </w:r>
            <w:r>
              <w:t>.</w:t>
            </w:r>
          </w:p>
        </w:tc>
        <w:tc>
          <w:tcPr>
            <w:tcW w:w="3097" w:type="dxa"/>
            <w:vMerge/>
          </w:tcPr>
          <w:p w14:paraId="54651DE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639040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45D5E76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CFD926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6E59851" w14:textId="77777777" w:rsidR="00136091" w:rsidRDefault="00136091" w:rsidP="00136091">
            <w:pPr>
              <w:jc w:val="center"/>
            </w:pPr>
          </w:p>
        </w:tc>
      </w:tr>
      <w:tr w:rsidR="00136091" w14:paraId="59337007" w14:textId="77777777" w:rsidTr="00136091">
        <w:trPr>
          <w:trHeight w:val="147"/>
        </w:trPr>
        <w:tc>
          <w:tcPr>
            <w:tcW w:w="1190" w:type="dxa"/>
            <w:vMerge/>
          </w:tcPr>
          <w:p w14:paraId="741FA07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C5CC1FC" w14:textId="64FF6ADA" w:rsidR="00136091" w:rsidRDefault="00136091" w:rsidP="00136091">
            <w:r>
              <w:rPr>
                <w:b/>
              </w:rPr>
              <w:t>Atelier de lectură</w:t>
            </w:r>
            <w:r>
              <w:t>. Ioan Slavici</w:t>
            </w:r>
            <w:r w:rsidR="00C01FFE">
              <w:t>.</w:t>
            </w:r>
            <w:r>
              <w:t xml:space="preserve"> „Mara”</w:t>
            </w:r>
          </w:p>
        </w:tc>
        <w:tc>
          <w:tcPr>
            <w:tcW w:w="3097" w:type="dxa"/>
            <w:vMerge/>
          </w:tcPr>
          <w:p w14:paraId="0D8AD40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1F44D7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44D521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552C6C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3A056EC" w14:textId="77777777" w:rsidR="00136091" w:rsidRDefault="00136091" w:rsidP="00136091">
            <w:pPr>
              <w:jc w:val="center"/>
            </w:pPr>
          </w:p>
        </w:tc>
      </w:tr>
      <w:tr w:rsidR="00136091" w14:paraId="145BC863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255DA3A5" w14:textId="5F9F6A5D" w:rsidR="00136091" w:rsidRDefault="00136091" w:rsidP="00136091">
            <w:pPr>
              <w:jc w:val="center"/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4D77FE">
              <w:rPr>
                <w:b/>
                <w:sz w:val="28"/>
                <w:szCs w:val="28"/>
              </w:rPr>
              <w:t xml:space="preserve">învățare </w:t>
            </w:r>
            <w:r w:rsidR="004D77FE" w:rsidRPr="004D77FE">
              <w:rPr>
                <w:b/>
                <w:sz w:val="28"/>
                <w:szCs w:val="28"/>
              </w:rPr>
              <w:t xml:space="preserve"> „Mediul personal” </w:t>
            </w:r>
            <w:r w:rsidRPr="004D77FE">
              <w:rPr>
                <w:b/>
                <w:sz w:val="28"/>
                <w:szCs w:val="28"/>
              </w:rPr>
              <w:t>- 16 ore</w:t>
            </w:r>
          </w:p>
        </w:tc>
      </w:tr>
      <w:tr w:rsidR="00136091" w14:paraId="3DD0DAC5" w14:textId="77777777" w:rsidTr="00136091">
        <w:trPr>
          <w:trHeight w:val="147"/>
        </w:trPr>
        <w:tc>
          <w:tcPr>
            <w:tcW w:w="1190" w:type="dxa"/>
            <w:vMerge w:val="restart"/>
          </w:tcPr>
          <w:p w14:paraId="01AB9925" w14:textId="77777777" w:rsidR="00C34E18" w:rsidRDefault="00C34E18" w:rsidP="00C34E18">
            <w:pPr>
              <w:spacing w:line="276" w:lineRule="auto"/>
              <w:ind w:right="223"/>
              <w:rPr>
                <w:bCs/>
              </w:rPr>
            </w:pPr>
          </w:p>
          <w:p w14:paraId="4C6FB326" w14:textId="77777777" w:rsidR="00C34E18" w:rsidRDefault="00C34E18" w:rsidP="00C34E18">
            <w:pPr>
              <w:spacing w:line="276" w:lineRule="auto"/>
              <w:ind w:right="223"/>
              <w:rPr>
                <w:bCs/>
              </w:rPr>
            </w:pPr>
          </w:p>
          <w:p w14:paraId="0BB26B05" w14:textId="2F1ED21F" w:rsidR="00136091" w:rsidRPr="00C34E18" w:rsidRDefault="004D77FE" w:rsidP="00C34E18">
            <w:pPr>
              <w:spacing w:line="276" w:lineRule="auto"/>
              <w:ind w:right="223"/>
              <w:rPr>
                <w:bCs/>
              </w:rPr>
            </w:pPr>
            <w:r w:rsidRPr="00C34E18">
              <w:rPr>
                <w:bCs/>
              </w:rPr>
              <w:t>CS1</w:t>
            </w:r>
          </w:p>
          <w:p w14:paraId="4325AF2F" w14:textId="77777777" w:rsidR="004D77FE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 xml:space="preserve">1.2 </w:t>
            </w:r>
          </w:p>
          <w:p w14:paraId="037521E1" w14:textId="77777777" w:rsidR="004D77FE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 xml:space="preserve">1.4 </w:t>
            </w:r>
          </w:p>
          <w:p w14:paraId="02AB4FDB" w14:textId="7C387209" w:rsidR="004D77FE" w:rsidRPr="00C34E18" w:rsidRDefault="004D77FE" w:rsidP="00C34E18">
            <w:pPr>
              <w:spacing w:line="276" w:lineRule="auto"/>
              <w:ind w:right="223"/>
              <w:rPr>
                <w:bCs/>
              </w:rPr>
            </w:pPr>
            <w:r w:rsidRPr="00C34E18">
              <w:rPr>
                <w:bCs/>
              </w:rPr>
              <w:t>CS2</w:t>
            </w:r>
          </w:p>
          <w:p w14:paraId="2D89BEC4" w14:textId="77777777" w:rsidR="004D77FE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>2.3</w:t>
            </w:r>
          </w:p>
          <w:p w14:paraId="71AF0185" w14:textId="77777777" w:rsidR="004D77FE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 xml:space="preserve"> 2.4</w:t>
            </w:r>
          </w:p>
          <w:p w14:paraId="4EBFA24C" w14:textId="080DACA0" w:rsidR="004D77FE" w:rsidRPr="00C34E18" w:rsidRDefault="004D77FE" w:rsidP="00C34E18">
            <w:pPr>
              <w:spacing w:line="276" w:lineRule="auto"/>
              <w:ind w:right="223"/>
              <w:rPr>
                <w:bCs/>
              </w:rPr>
            </w:pPr>
            <w:r w:rsidRPr="00C34E18">
              <w:rPr>
                <w:bCs/>
              </w:rPr>
              <w:t>CS3</w:t>
            </w:r>
          </w:p>
          <w:p w14:paraId="0CBB7412" w14:textId="77777777" w:rsidR="004D77FE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 xml:space="preserve"> 3.4</w:t>
            </w:r>
          </w:p>
          <w:p w14:paraId="2B788C26" w14:textId="77777777" w:rsidR="004D77FE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 xml:space="preserve"> 3.5 </w:t>
            </w:r>
          </w:p>
          <w:p w14:paraId="29413A95" w14:textId="183F8D2F" w:rsidR="004D77FE" w:rsidRPr="00C34E18" w:rsidRDefault="004D77FE" w:rsidP="00C34E18">
            <w:pPr>
              <w:spacing w:line="276" w:lineRule="auto"/>
              <w:ind w:right="223"/>
              <w:rPr>
                <w:bCs/>
              </w:rPr>
            </w:pPr>
            <w:r w:rsidRPr="00C34E18">
              <w:rPr>
                <w:bCs/>
              </w:rPr>
              <w:t>CS4</w:t>
            </w:r>
          </w:p>
          <w:p w14:paraId="4432F162" w14:textId="77777777" w:rsidR="004D77FE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 xml:space="preserve">4.1 </w:t>
            </w:r>
          </w:p>
          <w:p w14:paraId="56C0682C" w14:textId="4AA55822" w:rsidR="00136091" w:rsidRPr="00C34E18" w:rsidRDefault="00136091" w:rsidP="00C34E18">
            <w:pPr>
              <w:spacing w:line="276" w:lineRule="auto"/>
              <w:ind w:right="223"/>
              <w:jc w:val="center"/>
              <w:rPr>
                <w:bCs/>
              </w:rPr>
            </w:pPr>
            <w:r w:rsidRPr="00C34E18">
              <w:rPr>
                <w:bCs/>
              </w:rPr>
              <w:t>4.2</w:t>
            </w:r>
          </w:p>
          <w:p w14:paraId="07BA2B50" w14:textId="762FF730" w:rsidR="004D77FE" w:rsidRPr="00C34E18" w:rsidRDefault="004D77FE" w:rsidP="00C34E18">
            <w:pPr>
              <w:spacing w:line="276" w:lineRule="auto"/>
              <w:ind w:right="223"/>
              <w:rPr>
                <w:bCs/>
              </w:rPr>
            </w:pPr>
            <w:r w:rsidRPr="00C34E18">
              <w:rPr>
                <w:bCs/>
              </w:rPr>
              <w:t>CS5</w:t>
            </w:r>
          </w:p>
          <w:p w14:paraId="2E693EA8" w14:textId="77777777" w:rsidR="00136091" w:rsidRDefault="00136091" w:rsidP="00C34E18">
            <w:pPr>
              <w:spacing w:line="276" w:lineRule="auto"/>
              <w:rPr>
                <w:color w:val="0070C0"/>
              </w:rPr>
            </w:pPr>
            <w:r w:rsidRPr="00C34E18">
              <w:rPr>
                <w:bCs/>
              </w:rPr>
              <w:t xml:space="preserve">   5.1</w:t>
            </w:r>
          </w:p>
        </w:tc>
        <w:tc>
          <w:tcPr>
            <w:tcW w:w="5528" w:type="dxa"/>
          </w:tcPr>
          <w:p w14:paraId="16958CF3" w14:textId="77777777" w:rsidR="00136091" w:rsidRDefault="00136091" w:rsidP="00136091">
            <w:r>
              <w:rPr>
                <w:b/>
              </w:rPr>
              <w:t>Dragostea ca valoare umană. Inițiere.</w:t>
            </w:r>
          </w:p>
        </w:tc>
        <w:tc>
          <w:tcPr>
            <w:tcW w:w="3097" w:type="dxa"/>
            <w:vMerge w:val="restart"/>
          </w:tcPr>
          <w:p w14:paraId="024CF88F" w14:textId="77777777" w:rsidR="00136091" w:rsidRDefault="00136091" w:rsidP="00136091">
            <w:pPr>
              <w:rPr>
                <w:color w:val="211D1E"/>
              </w:rPr>
            </w:pPr>
            <w:r>
              <w:t xml:space="preserve"> - a solicita explicații sau detalii suplimentare; </w:t>
            </w:r>
          </w:p>
          <w:p w14:paraId="5DE834DA" w14:textId="77777777" w:rsidR="00136091" w:rsidRDefault="00136091" w:rsidP="00136091">
            <w:pPr>
              <w:rPr>
                <w:color w:val="000000"/>
              </w:rPr>
            </w:pPr>
            <w:r>
              <w:t xml:space="preserve">- a prezenta argumente convingătoare; </w:t>
            </w:r>
          </w:p>
          <w:p w14:paraId="30408429" w14:textId="77777777" w:rsidR="00136091" w:rsidRDefault="00136091" w:rsidP="00136091">
            <w:pPr>
              <w:rPr>
                <w:color w:val="211D1E"/>
              </w:rPr>
            </w:pPr>
            <w:r>
              <w:t xml:space="preserve">- a prezenta experiențe/acțiuni/ evenimente;  </w:t>
            </w:r>
          </w:p>
          <w:p w14:paraId="361AF821" w14:textId="77777777" w:rsidR="00136091" w:rsidRDefault="00136091" w:rsidP="00136091">
            <w:pPr>
              <w:rPr>
                <w:color w:val="211D1E"/>
              </w:rPr>
            </w:pPr>
            <w:r>
              <w:t xml:space="preserve">- a caracteriza persoane/personaje/ personalități; </w:t>
            </w:r>
          </w:p>
          <w:p w14:paraId="43ADDEA8" w14:textId="77777777" w:rsidR="00136091" w:rsidRDefault="00136091" w:rsidP="00136091">
            <w:pPr>
              <w:rPr>
                <w:color w:val="000000"/>
              </w:rPr>
            </w:pPr>
            <w:r>
              <w:t xml:space="preserve">- a exprima acordul/dezacordul; </w:t>
            </w:r>
          </w:p>
          <w:p w14:paraId="0043B69D" w14:textId="77777777" w:rsidR="00136091" w:rsidRDefault="00136091" w:rsidP="00136091">
            <w:pPr>
              <w:rPr>
                <w:color w:val="000000"/>
              </w:rPr>
            </w:pPr>
            <w:r>
              <w:t xml:space="preserve">- a oferi recomandări/sugestii; </w:t>
            </w:r>
          </w:p>
          <w:p w14:paraId="40C167DF" w14:textId="77777777" w:rsidR="00136091" w:rsidRDefault="00136091" w:rsidP="00136091">
            <w:r>
              <w:t>- a exprima atitudini/sentimente;</w:t>
            </w:r>
          </w:p>
          <w:p w14:paraId="56BAB0C0" w14:textId="77777777" w:rsidR="00136091" w:rsidRDefault="00136091" w:rsidP="00136091">
            <w:pPr>
              <w:rPr>
                <w:color w:val="211D1E"/>
              </w:rPr>
            </w:pPr>
            <w:r>
              <w:t>- a redacta un eseu;</w:t>
            </w:r>
          </w:p>
        </w:tc>
        <w:tc>
          <w:tcPr>
            <w:tcW w:w="2225" w:type="dxa"/>
            <w:vMerge w:val="restart"/>
          </w:tcPr>
          <w:p w14:paraId="531B9CB3" w14:textId="77777777" w:rsidR="00136091" w:rsidRDefault="00136091" w:rsidP="00136091">
            <w:pPr>
              <w:spacing w:line="238" w:lineRule="auto"/>
              <w:jc w:val="both"/>
            </w:pPr>
            <w:r>
              <w:t xml:space="preserve">Denumirea obiectelor, a fiinţelor </w:t>
            </w:r>
          </w:p>
          <w:p w14:paraId="65576EE5" w14:textId="77777777" w:rsidR="00136091" w:rsidRDefault="00136091" w:rsidP="00136091">
            <w:pPr>
              <w:spacing w:after="5"/>
            </w:pPr>
            <w:r>
              <w:t>(substantivul):</w:t>
            </w:r>
          </w:p>
          <w:p w14:paraId="6646284C" w14:textId="77777777" w:rsidR="00136091" w:rsidRDefault="00136091" w:rsidP="00136091">
            <w:pPr>
              <w:spacing w:line="244" w:lineRule="auto"/>
            </w:pPr>
            <w:r>
              <w:t>Locuţiuni substantivale.</w:t>
            </w:r>
          </w:p>
          <w:p w14:paraId="2C84D509" w14:textId="77777777" w:rsidR="00136091" w:rsidRDefault="00136091" w:rsidP="00136091">
            <w:pPr>
              <w:spacing w:line="238" w:lineRule="auto"/>
            </w:pPr>
            <w:r>
              <w:t>Substantive omonime cu flexiune de număr ce diferenţiază sensurile.</w:t>
            </w:r>
          </w:p>
          <w:p w14:paraId="7EED838C" w14:textId="77777777" w:rsidR="00136091" w:rsidRDefault="00136091" w:rsidP="00136091">
            <w:pPr>
              <w:rPr>
                <w:color w:val="0070C0"/>
              </w:rPr>
            </w:pPr>
            <w:r>
              <w:t>Declinarea substantivelor proprii.</w:t>
            </w:r>
          </w:p>
        </w:tc>
        <w:tc>
          <w:tcPr>
            <w:tcW w:w="736" w:type="dxa"/>
          </w:tcPr>
          <w:p w14:paraId="78DC846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ED1191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6BCA347" w14:textId="77777777" w:rsidR="00136091" w:rsidRDefault="00136091" w:rsidP="00136091">
            <w:pPr>
              <w:jc w:val="center"/>
            </w:pPr>
          </w:p>
        </w:tc>
      </w:tr>
      <w:tr w:rsidR="00136091" w14:paraId="41BBF57A" w14:textId="77777777" w:rsidTr="00136091">
        <w:trPr>
          <w:trHeight w:val="147"/>
        </w:trPr>
        <w:tc>
          <w:tcPr>
            <w:tcW w:w="1190" w:type="dxa"/>
            <w:vMerge/>
          </w:tcPr>
          <w:p w14:paraId="10659AB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4EC846B" w14:textId="77777777" w:rsidR="00136091" w:rsidRDefault="00136091" w:rsidP="00136091">
            <w:pPr>
              <w:rPr>
                <w:color w:val="0070C0"/>
              </w:rPr>
            </w:pPr>
            <w:r>
              <w:t>M. Eminescu. „Luceafărul”. Lectura și observarea textului.</w:t>
            </w:r>
          </w:p>
        </w:tc>
        <w:tc>
          <w:tcPr>
            <w:tcW w:w="3097" w:type="dxa"/>
            <w:vMerge/>
          </w:tcPr>
          <w:p w14:paraId="20A0C9F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53712BC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37A92E5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0645AA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4F7CE8E" w14:textId="77777777" w:rsidR="00136091" w:rsidRDefault="00136091" w:rsidP="00136091">
            <w:pPr>
              <w:jc w:val="center"/>
            </w:pPr>
          </w:p>
        </w:tc>
      </w:tr>
      <w:tr w:rsidR="00136091" w14:paraId="1C7B013C" w14:textId="77777777" w:rsidTr="00136091">
        <w:trPr>
          <w:trHeight w:val="147"/>
        </w:trPr>
        <w:tc>
          <w:tcPr>
            <w:tcW w:w="1190" w:type="dxa"/>
            <w:vMerge/>
          </w:tcPr>
          <w:p w14:paraId="62C525A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041894D" w14:textId="77777777" w:rsidR="00136091" w:rsidRDefault="00136091" w:rsidP="00136091">
            <w:pPr>
              <w:rPr>
                <w:color w:val="0070C0"/>
              </w:rPr>
            </w:pPr>
            <w:r>
              <w:t>M. Eminescu. „Luceafărul”. Lectura și explorarea textului.</w:t>
            </w:r>
          </w:p>
        </w:tc>
        <w:tc>
          <w:tcPr>
            <w:tcW w:w="3097" w:type="dxa"/>
            <w:vMerge/>
          </w:tcPr>
          <w:p w14:paraId="2D3D137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1B204A1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40C74559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37BC3DE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B9E8C59" w14:textId="77777777" w:rsidR="00136091" w:rsidRDefault="00136091" w:rsidP="00136091">
            <w:pPr>
              <w:jc w:val="center"/>
            </w:pPr>
          </w:p>
        </w:tc>
      </w:tr>
      <w:tr w:rsidR="00136091" w14:paraId="54037D9D" w14:textId="77777777" w:rsidTr="00136091">
        <w:trPr>
          <w:trHeight w:val="147"/>
        </w:trPr>
        <w:tc>
          <w:tcPr>
            <w:tcW w:w="1190" w:type="dxa"/>
            <w:vMerge/>
          </w:tcPr>
          <w:p w14:paraId="35EB188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7193363" w14:textId="77777777" w:rsidR="00136091" w:rsidRDefault="00136091" w:rsidP="00136091">
            <w:pPr>
              <w:rPr>
                <w:color w:val="0070C0"/>
              </w:rPr>
            </w:pPr>
            <w:r>
              <w:t xml:space="preserve">M. Eminescu. </w:t>
            </w:r>
            <w:r>
              <w:tab/>
              <w:t xml:space="preserve">„Luceafărul”. </w:t>
            </w:r>
            <w:r>
              <w:tab/>
              <w:t>Lectura și interpretarea textului</w:t>
            </w:r>
          </w:p>
        </w:tc>
        <w:tc>
          <w:tcPr>
            <w:tcW w:w="3097" w:type="dxa"/>
            <w:vMerge/>
          </w:tcPr>
          <w:p w14:paraId="3CD51AD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56741EB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3FCC6166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EC161FE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BD9223D" w14:textId="77777777" w:rsidR="00136091" w:rsidRDefault="00136091" w:rsidP="00136091">
            <w:pPr>
              <w:jc w:val="center"/>
            </w:pPr>
          </w:p>
        </w:tc>
      </w:tr>
      <w:tr w:rsidR="00136091" w14:paraId="3F9F67EF" w14:textId="77777777" w:rsidTr="00136091">
        <w:trPr>
          <w:trHeight w:val="260"/>
        </w:trPr>
        <w:tc>
          <w:tcPr>
            <w:tcW w:w="1190" w:type="dxa"/>
            <w:vMerge/>
          </w:tcPr>
          <w:p w14:paraId="24F6C8D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A8329DC" w14:textId="77777777" w:rsidR="00136091" w:rsidRDefault="00136091" w:rsidP="00136091">
            <w:pPr>
              <w:rPr>
                <w:color w:val="0070C0"/>
              </w:rPr>
            </w:pPr>
            <w:r>
              <w:t xml:space="preserve"> L. Rebreanu. „Ciuleandara”. Lectura și observarea textului.</w:t>
            </w:r>
          </w:p>
        </w:tc>
        <w:tc>
          <w:tcPr>
            <w:tcW w:w="3097" w:type="dxa"/>
            <w:vMerge/>
          </w:tcPr>
          <w:p w14:paraId="04E9A34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1229CA2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683C7768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2BDB0B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2303CF5" w14:textId="77777777" w:rsidR="00136091" w:rsidRDefault="00136091" w:rsidP="00136091">
            <w:pPr>
              <w:jc w:val="center"/>
            </w:pPr>
          </w:p>
        </w:tc>
      </w:tr>
      <w:tr w:rsidR="00136091" w14:paraId="3776EF45" w14:textId="77777777" w:rsidTr="00136091">
        <w:trPr>
          <w:trHeight w:val="147"/>
        </w:trPr>
        <w:tc>
          <w:tcPr>
            <w:tcW w:w="1190" w:type="dxa"/>
            <w:vMerge/>
          </w:tcPr>
          <w:p w14:paraId="6163091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F600228" w14:textId="77777777" w:rsidR="00136091" w:rsidRDefault="00136091" w:rsidP="00136091">
            <w:pPr>
              <w:rPr>
                <w:color w:val="0070C0"/>
              </w:rPr>
            </w:pPr>
            <w:r>
              <w:t xml:space="preserve">L. Rebreanu. </w:t>
            </w:r>
            <w:r>
              <w:tab/>
              <w:t>„Ciuleandara”. Lectura și explorarea textului.</w:t>
            </w:r>
          </w:p>
        </w:tc>
        <w:tc>
          <w:tcPr>
            <w:tcW w:w="3097" w:type="dxa"/>
            <w:vMerge/>
          </w:tcPr>
          <w:p w14:paraId="113F93B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4F12D5D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20A30E7F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2A6FF31B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3CE2BE6" w14:textId="77777777" w:rsidR="00136091" w:rsidRDefault="00136091" w:rsidP="00136091">
            <w:pPr>
              <w:jc w:val="center"/>
            </w:pPr>
          </w:p>
        </w:tc>
      </w:tr>
      <w:tr w:rsidR="00136091" w14:paraId="0B58B4FB" w14:textId="77777777" w:rsidTr="00136091">
        <w:trPr>
          <w:trHeight w:val="147"/>
        </w:trPr>
        <w:tc>
          <w:tcPr>
            <w:tcW w:w="1190" w:type="dxa"/>
            <w:vMerge/>
          </w:tcPr>
          <w:p w14:paraId="68C6064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FECA8D1" w14:textId="77777777" w:rsidR="00136091" w:rsidRDefault="00136091" w:rsidP="00136091">
            <w:pPr>
              <w:rPr>
                <w:color w:val="0070C0"/>
              </w:rPr>
            </w:pPr>
            <w:r>
              <w:t>L. Rebreanu. „Ciuleandara”.  Lectura și interpretarea textului.</w:t>
            </w:r>
          </w:p>
        </w:tc>
        <w:tc>
          <w:tcPr>
            <w:tcW w:w="3097" w:type="dxa"/>
            <w:vMerge/>
          </w:tcPr>
          <w:p w14:paraId="0515228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16DA959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5AAAC2E9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64044FC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475EED9" w14:textId="77777777" w:rsidR="00136091" w:rsidRDefault="00136091" w:rsidP="00136091">
            <w:pPr>
              <w:jc w:val="center"/>
            </w:pPr>
          </w:p>
        </w:tc>
      </w:tr>
      <w:tr w:rsidR="00136091" w14:paraId="06A5F01E" w14:textId="77777777" w:rsidTr="00136091">
        <w:trPr>
          <w:trHeight w:val="147"/>
        </w:trPr>
        <w:tc>
          <w:tcPr>
            <w:tcW w:w="1190" w:type="dxa"/>
            <w:vMerge/>
          </w:tcPr>
          <w:p w14:paraId="6523B2D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5918C2C" w14:textId="77777777" w:rsidR="00136091" w:rsidRDefault="00136091" w:rsidP="00136091">
            <w:pPr>
              <w:rPr>
                <w:color w:val="0070C0"/>
              </w:rPr>
            </w:pPr>
            <w:r>
              <w:t>Dragostea ca valoare umană. Descrierea experiențelor cunoscute.</w:t>
            </w:r>
          </w:p>
        </w:tc>
        <w:tc>
          <w:tcPr>
            <w:tcW w:w="3097" w:type="dxa"/>
            <w:vMerge/>
          </w:tcPr>
          <w:p w14:paraId="5BBB3D3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3927460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32B69AD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25E0BB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CF3F90C" w14:textId="77777777" w:rsidR="00136091" w:rsidRDefault="00136091" w:rsidP="00136091">
            <w:pPr>
              <w:jc w:val="center"/>
            </w:pPr>
          </w:p>
        </w:tc>
      </w:tr>
      <w:tr w:rsidR="00136091" w14:paraId="6F209F37" w14:textId="77777777" w:rsidTr="00136091">
        <w:trPr>
          <w:trHeight w:val="147"/>
        </w:trPr>
        <w:tc>
          <w:tcPr>
            <w:tcW w:w="1190" w:type="dxa"/>
            <w:vMerge/>
          </w:tcPr>
          <w:p w14:paraId="26F96F9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A39B7C9" w14:textId="2A2A2CE6" w:rsidR="00136091" w:rsidRDefault="00136091" w:rsidP="00136091">
            <w:r>
              <w:t>Amorul</w:t>
            </w:r>
            <w:r w:rsidR="0008491F">
              <w:t xml:space="preserve"> </w:t>
            </w:r>
            <w:r>
              <w:t xml:space="preserve">- prilej pentru fericire sau durere? </w:t>
            </w:r>
          </w:p>
          <w:p w14:paraId="234C7702" w14:textId="77777777" w:rsidR="00136091" w:rsidRDefault="00136091" w:rsidP="00136091">
            <w:pPr>
              <w:rPr>
                <w:color w:val="0070C0"/>
              </w:rPr>
            </w:pPr>
            <w:r w:rsidRPr="00A0124C">
              <w:rPr>
                <w:i/>
                <w:iCs/>
              </w:rPr>
              <w:t>Dragostea lui Porumbescu</w:t>
            </w:r>
            <w:r>
              <w:t>. (Testul nr. 5)</w:t>
            </w:r>
          </w:p>
        </w:tc>
        <w:tc>
          <w:tcPr>
            <w:tcW w:w="3097" w:type="dxa"/>
            <w:vMerge/>
          </w:tcPr>
          <w:p w14:paraId="477E4B2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5316500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1A08876A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43FBECE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C87C1C0" w14:textId="77777777" w:rsidR="00136091" w:rsidRDefault="00136091" w:rsidP="00136091">
            <w:pPr>
              <w:jc w:val="center"/>
            </w:pPr>
          </w:p>
        </w:tc>
      </w:tr>
      <w:tr w:rsidR="00136091" w14:paraId="722C46D2" w14:textId="77777777" w:rsidTr="00136091">
        <w:trPr>
          <w:trHeight w:val="147"/>
        </w:trPr>
        <w:tc>
          <w:tcPr>
            <w:tcW w:w="1190" w:type="dxa"/>
            <w:vMerge/>
          </w:tcPr>
          <w:p w14:paraId="5188F13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D9AF572" w14:textId="77777777" w:rsidR="00136091" w:rsidRDefault="00136091" w:rsidP="00136091">
            <w:pPr>
              <w:rPr>
                <w:b/>
                <w:color w:val="0070C0"/>
              </w:rPr>
            </w:pPr>
            <w:r>
              <w:rPr>
                <w:b/>
              </w:rPr>
              <w:t xml:space="preserve">Recapitulare. </w:t>
            </w:r>
          </w:p>
        </w:tc>
        <w:tc>
          <w:tcPr>
            <w:tcW w:w="3097" w:type="dxa"/>
            <w:vMerge/>
          </w:tcPr>
          <w:p w14:paraId="0CC6D2C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70C0"/>
              </w:rPr>
            </w:pPr>
          </w:p>
        </w:tc>
        <w:tc>
          <w:tcPr>
            <w:tcW w:w="2225" w:type="dxa"/>
            <w:vMerge/>
          </w:tcPr>
          <w:p w14:paraId="4292121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70C0"/>
              </w:rPr>
            </w:pPr>
          </w:p>
        </w:tc>
        <w:tc>
          <w:tcPr>
            <w:tcW w:w="736" w:type="dxa"/>
          </w:tcPr>
          <w:p w14:paraId="78CD9DE0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32E953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D1DFAD3" w14:textId="77777777" w:rsidR="00136091" w:rsidRDefault="00136091" w:rsidP="00136091">
            <w:pPr>
              <w:jc w:val="center"/>
            </w:pPr>
          </w:p>
        </w:tc>
      </w:tr>
      <w:tr w:rsidR="00136091" w14:paraId="1C9250F8" w14:textId="77777777" w:rsidTr="00136091">
        <w:trPr>
          <w:trHeight w:val="147"/>
        </w:trPr>
        <w:tc>
          <w:tcPr>
            <w:tcW w:w="1190" w:type="dxa"/>
            <w:vMerge/>
          </w:tcPr>
          <w:p w14:paraId="27A5D2C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F944376" w14:textId="77777777" w:rsidR="00136091" w:rsidRDefault="00136091" w:rsidP="00136091">
            <w:pPr>
              <w:tabs>
                <w:tab w:val="center" w:pos="426"/>
                <w:tab w:val="center" w:pos="1665"/>
                <w:tab w:val="center" w:pos="2698"/>
                <w:tab w:val="center" w:pos="3783"/>
                <w:tab w:val="center" w:pos="4775"/>
              </w:tabs>
              <w:spacing w:after="1"/>
              <w:rPr>
                <w:color w:val="0070C0"/>
              </w:rPr>
            </w:pPr>
            <w:r>
              <w:tab/>
            </w:r>
            <w:r>
              <w:rPr>
                <w:b/>
              </w:rPr>
              <w:t>Evaluare sumativă.</w:t>
            </w:r>
            <w:r>
              <w:t xml:space="preserve"> Eseu argumentativ.</w:t>
            </w:r>
            <w:r>
              <w:tab/>
              <w:t xml:space="preserve"> </w:t>
            </w:r>
          </w:p>
        </w:tc>
        <w:tc>
          <w:tcPr>
            <w:tcW w:w="3097" w:type="dxa"/>
            <w:vMerge/>
          </w:tcPr>
          <w:p w14:paraId="15ECC29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36F0C6B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4E04EB8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DCC2343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B7181EE" w14:textId="77777777" w:rsidR="00136091" w:rsidRDefault="00136091" w:rsidP="00136091">
            <w:pPr>
              <w:jc w:val="center"/>
            </w:pPr>
          </w:p>
        </w:tc>
      </w:tr>
      <w:tr w:rsidR="00136091" w14:paraId="4FDC3E13" w14:textId="77777777" w:rsidTr="00136091">
        <w:trPr>
          <w:trHeight w:val="147"/>
        </w:trPr>
        <w:tc>
          <w:tcPr>
            <w:tcW w:w="1190" w:type="dxa"/>
            <w:vMerge/>
          </w:tcPr>
          <w:p w14:paraId="3438F4D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8159F2C" w14:textId="77777777" w:rsidR="00136091" w:rsidRDefault="00136091" w:rsidP="00136091">
            <w:pPr>
              <w:rPr>
                <w:b/>
                <w:color w:val="0070C0"/>
              </w:rPr>
            </w:pPr>
            <w:r>
              <w:rPr>
                <w:b/>
              </w:rPr>
              <w:t>Analiza probei de evaluare</w:t>
            </w:r>
          </w:p>
        </w:tc>
        <w:tc>
          <w:tcPr>
            <w:tcW w:w="3097" w:type="dxa"/>
            <w:vMerge/>
          </w:tcPr>
          <w:p w14:paraId="4087FDE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70C0"/>
              </w:rPr>
            </w:pPr>
          </w:p>
        </w:tc>
        <w:tc>
          <w:tcPr>
            <w:tcW w:w="2225" w:type="dxa"/>
            <w:vMerge/>
          </w:tcPr>
          <w:p w14:paraId="3C24531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70C0"/>
              </w:rPr>
            </w:pPr>
          </w:p>
        </w:tc>
        <w:tc>
          <w:tcPr>
            <w:tcW w:w="736" w:type="dxa"/>
          </w:tcPr>
          <w:p w14:paraId="58959BAF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E827717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E1FAA7C" w14:textId="77777777" w:rsidR="00136091" w:rsidRDefault="00136091" w:rsidP="00136091">
            <w:pPr>
              <w:jc w:val="center"/>
            </w:pPr>
          </w:p>
        </w:tc>
      </w:tr>
      <w:tr w:rsidR="00136091" w14:paraId="779DB486" w14:textId="77777777" w:rsidTr="00136091">
        <w:trPr>
          <w:trHeight w:val="218"/>
        </w:trPr>
        <w:tc>
          <w:tcPr>
            <w:tcW w:w="1190" w:type="dxa"/>
            <w:vMerge/>
          </w:tcPr>
          <w:p w14:paraId="4F462F7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29732BB" w14:textId="35B30A7B" w:rsidR="00136091" w:rsidRDefault="00136091" w:rsidP="00136091">
            <w:pPr>
              <w:rPr>
                <w:color w:val="0070C0"/>
              </w:rPr>
            </w:pPr>
            <w:r>
              <w:rPr>
                <w:b/>
              </w:rPr>
              <w:t>Atelier de lectură</w:t>
            </w:r>
            <w:r>
              <w:t>. Nicolae Dabija</w:t>
            </w:r>
            <w:r w:rsidR="00C01FFE">
              <w:t>.</w:t>
            </w:r>
            <w:r>
              <w:t xml:space="preserve"> „Pe urmele lui Orfeu”</w:t>
            </w:r>
            <w:r w:rsidR="0008491F">
              <w:t>.</w:t>
            </w:r>
          </w:p>
        </w:tc>
        <w:tc>
          <w:tcPr>
            <w:tcW w:w="3097" w:type="dxa"/>
            <w:vMerge/>
          </w:tcPr>
          <w:p w14:paraId="0D82159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2225" w:type="dxa"/>
            <w:vMerge/>
          </w:tcPr>
          <w:p w14:paraId="5283EE2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</w:rPr>
            </w:pPr>
          </w:p>
        </w:tc>
        <w:tc>
          <w:tcPr>
            <w:tcW w:w="736" w:type="dxa"/>
          </w:tcPr>
          <w:p w14:paraId="2A54C210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0A59C8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C71DFA6" w14:textId="77777777" w:rsidR="00136091" w:rsidRDefault="00136091" w:rsidP="00136091">
            <w:pPr>
              <w:jc w:val="center"/>
            </w:pPr>
          </w:p>
        </w:tc>
      </w:tr>
      <w:tr w:rsidR="00136091" w14:paraId="034BCE94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782374FC" w14:textId="36B0CC59" w:rsidR="00136091" w:rsidRDefault="00136091" w:rsidP="00136091">
            <w:pPr>
              <w:jc w:val="center"/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F20355">
              <w:rPr>
                <w:b/>
                <w:sz w:val="28"/>
                <w:szCs w:val="28"/>
              </w:rPr>
              <w:t xml:space="preserve">învățare </w:t>
            </w:r>
            <w:r w:rsidR="00F20355" w:rsidRPr="00F20355">
              <w:rPr>
                <w:b/>
                <w:sz w:val="28"/>
                <w:szCs w:val="28"/>
              </w:rPr>
              <w:t xml:space="preserve"> „Mediul educațional” </w:t>
            </w:r>
            <w:r w:rsidRPr="00F20355">
              <w:rPr>
                <w:b/>
                <w:sz w:val="28"/>
                <w:szCs w:val="28"/>
              </w:rPr>
              <w:t xml:space="preserve">- </w:t>
            </w:r>
            <w:r>
              <w:rPr>
                <w:b/>
                <w:sz w:val="28"/>
                <w:szCs w:val="28"/>
              </w:rPr>
              <w:t>16 ore</w:t>
            </w:r>
          </w:p>
        </w:tc>
      </w:tr>
      <w:tr w:rsidR="00136091" w14:paraId="1B6860F3" w14:textId="77777777" w:rsidTr="00136091">
        <w:trPr>
          <w:trHeight w:val="147"/>
        </w:trPr>
        <w:tc>
          <w:tcPr>
            <w:tcW w:w="1190" w:type="dxa"/>
            <w:vMerge w:val="restart"/>
          </w:tcPr>
          <w:p w14:paraId="72789C44" w14:textId="77777777" w:rsidR="00F20355" w:rsidRDefault="00F20355" w:rsidP="00F20355">
            <w:pPr>
              <w:spacing w:line="238" w:lineRule="auto"/>
              <w:ind w:right="223"/>
              <w:rPr>
                <w:bCs/>
              </w:rPr>
            </w:pPr>
          </w:p>
          <w:p w14:paraId="3089C569" w14:textId="77777777" w:rsidR="00F20355" w:rsidRDefault="00F20355" w:rsidP="00F20355">
            <w:pPr>
              <w:spacing w:line="238" w:lineRule="auto"/>
              <w:ind w:right="223"/>
              <w:rPr>
                <w:bCs/>
              </w:rPr>
            </w:pPr>
          </w:p>
          <w:p w14:paraId="7E75188E" w14:textId="77777777" w:rsidR="00F20355" w:rsidRDefault="00F20355" w:rsidP="00F20355">
            <w:pPr>
              <w:spacing w:line="238" w:lineRule="auto"/>
              <w:ind w:right="223"/>
              <w:rPr>
                <w:bCs/>
              </w:rPr>
            </w:pPr>
          </w:p>
          <w:p w14:paraId="302A2D11" w14:textId="77777777" w:rsidR="00F20355" w:rsidRDefault="00F20355" w:rsidP="00F20355">
            <w:pPr>
              <w:spacing w:line="238" w:lineRule="auto"/>
              <w:ind w:right="223"/>
              <w:rPr>
                <w:bCs/>
              </w:rPr>
            </w:pPr>
          </w:p>
          <w:p w14:paraId="69114F72" w14:textId="6D3BF4C5" w:rsidR="00F20355" w:rsidRPr="00F20355" w:rsidRDefault="00F20355" w:rsidP="00F20355">
            <w:pPr>
              <w:spacing w:line="238" w:lineRule="auto"/>
              <w:ind w:right="223"/>
              <w:rPr>
                <w:bCs/>
              </w:rPr>
            </w:pPr>
            <w:r w:rsidRPr="00F20355">
              <w:rPr>
                <w:bCs/>
              </w:rPr>
              <w:t>CS1</w:t>
            </w:r>
          </w:p>
          <w:p w14:paraId="011A918F" w14:textId="5F7D6825" w:rsidR="00F20355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t>1.2</w:t>
            </w:r>
          </w:p>
          <w:p w14:paraId="309445CF" w14:textId="77777777" w:rsidR="00F20355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lastRenderedPageBreak/>
              <w:t>1.4</w:t>
            </w:r>
          </w:p>
          <w:p w14:paraId="20E3E08D" w14:textId="06A93AB7" w:rsidR="00F20355" w:rsidRPr="00F20355" w:rsidRDefault="00F20355" w:rsidP="00F20355">
            <w:pPr>
              <w:spacing w:line="238" w:lineRule="auto"/>
              <w:ind w:right="223"/>
              <w:rPr>
                <w:bCs/>
              </w:rPr>
            </w:pPr>
            <w:r w:rsidRPr="00F20355">
              <w:rPr>
                <w:bCs/>
              </w:rPr>
              <w:t xml:space="preserve">CS2 </w:t>
            </w:r>
          </w:p>
          <w:p w14:paraId="0FE16A6F" w14:textId="2ACBC253" w:rsidR="00F20355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t>2.3</w:t>
            </w:r>
          </w:p>
          <w:p w14:paraId="498A1B51" w14:textId="77777777" w:rsidR="00F20355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t>2.4</w:t>
            </w:r>
          </w:p>
          <w:p w14:paraId="5B8E5284" w14:textId="79390F81" w:rsidR="00F20355" w:rsidRPr="00F20355" w:rsidRDefault="00F20355" w:rsidP="00F20355">
            <w:pPr>
              <w:spacing w:line="238" w:lineRule="auto"/>
              <w:ind w:right="223"/>
              <w:rPr>
                <w:bCs/>
              </w:rPr>
            </w:pPr>
            <w:r w:rsidRPr="00F20355">
              <w:rPr>
                <w:bCs/>
              </w:rPr>
              <w:t>CS3</w:t>
            </w:r>
          </w:p>
          <w:p w14:paraId="00146A05" w14:textId="79E97EE4" w:rsidR="00F20355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t>3.4</w:t>
            </w:r>
          </w:p>
          <w:p w14:paraId="245C26AF" w14:textId="0DB5EE56" w:rsidR="00F20355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t>3.5</w:t>
            </w:r>
          </w:p>
          <w:p w14:paraId="3EFBE090" w14:textId="1FF104FF" w:rsidR="00F20355" w:rsidRPr="00F20355" w:rsidRDefault="00F20355" w:rsidP="00F20355">
            <w:pPr>
              <w:spacing w:line="238" w:lineRule="auto"/>
              <w:ind w:right="223"/>
              <w:rPr>
                <w:bCs/>
              </w:rPr>
            </w:pPr>
            <w:r w:rsidRPr="00F20355">
              <w:rPr>
                <w:bCs/>
              </w:rPr>
              <w:t>CS4</w:t>
            </w:r>
          </w:p>
          <w:p w14:paraId="2F38A2D8" w14:textId="17851650" w:rsidR="00F20355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t>4.1</w:t>
            </w:r>
          </w:p>
          <w:p w14:paraId="0E40ADF4" w14:textId="7E44C4A3" w:rsidR="00136091" w:rsidRPr="00F20355" w:rsidRDefault="00136091" w:rsidP="00F20355">
            <w:pPr>
              <w:spacing w:line="238" w:lineRule="auto"/>
              <w:ind w:right="223"/>
              <w:jc w:val="center"/>
              <w:rPr>
                <w:bCs/>
              </w:rPr>
            </w:pPr>
            <w:r w:rsidRPr="00F20355">
              <w:rPr>
                <w:bCs/>
              </w:rPr>
              <w:t>4.2</w:t>
            </w:r>
          </w:p>
          <w:p w14:paraId="0E22B1B1" w14:textId="1D1B2E3E" w:rsidR="00F20355" w:rsidRPr="00F20355" w:rsidRDefault="00F20355" w:rsidP="00F20355">
            <w:pPr>
              <w:spacing w:line="238" w:lineRule="auto"/>
              <w:ind w:right="223"/>
              <w:rPr>
                <w:bCs/>
              </w:rPr>
            </w:pPr>
            <w:r w:rsidRPr="00F20355">
              <w:rPr>
                <w:bCs/>
              </w:rPr>
              <w:t>CS5</w:t>
            </w:r>
          </w:p>
          <w:p w14:paraId="625E273B" w14:textId="77777777" w:rsidR="00136091" w:rsidRPr="00F20355" w:rsidRDefault="00136091" w:rsidP="00F20355">
            <w:pPr>
              <w:jc w:val="center"/>
              <w:rPr>
                <w:bCs/>
                <w:color w:val="0070C0"/>
              </w:rPr>
            </w:pPr>
            <w:r w:rsidRPr="00F20355">
              <w:rPr>
                <w:bCs/>
              </w:rPr>
              <w:t>5.1</w:t>
            </w:r>
          </w:p>
        </w:tc>
        <w:tc>
          <w:tcPr>
            <w:tcW w:w="5528" w:type="dxa"/>
          </w:tcPr>
          <w:p w14:paraId="5113FF1D" w14:textId="77777777" w:rsidR="00136091" w:rsidRDefault="00136091" w:rsidP="00136091">
            <w:r>
              <w:rPr>
                <w:b/>
              </w:rPr>
              <w:lastRenderedPageBreak/>
              <w:t xml:space="preserve">Învățarea – o călătorie fără sfârșit. </w:t>
            </w:r>
            <w:r>
              <w:t>Inițiere. Argumentare pro și contra.</w:t>
            </w:r>
          </w:p>
        </w:tc>
        <w:tc>
          <w:tcPr>
            <w:tcW w:w="3097" w:type="dxa"/>
            <w:vMerge w:val="restart"/>
          </w:tcPr>
          <w:p w14:paraId="072EDEF8" w14:textId="77777777" w:rsidR="00136091" w:rsidRDefault="00136091" w:rsidP="00136091">
            <w:pPr>
              <w:ind w:left="51"/>
              <w:rPr>
                <w:color w:val="000000"/>
              </w:rPr>
            </w:pPr>
            <w:r>
              <w:t xml:space="preserve">- a recunoaște descrieri/caracteristici; </w:t>
            </w:r>
          </w:p>
          <w:p w14:paraId="2C2C84FF" w14:textId="77777777" w:rsidR="00136091" w:rsidRDefault="00136091" w:rsidP="00136091">
            <w:pPr>
              <w:ind w:left="51"/>
              <w:rPr>
                <w:color w:val="000000"/>
              </w:rPr>
            </w:pPr>
            <w:r>
              <w:t xml:space="preserve">- a cere clarificarea unui enunț/mesaj; </w:t>
            </w:r>
          </w:p>
          <w:p w14:paraId="42F6E741" w14:textId="77777777" w:rsidR="00136091" w:rsidRDefault="00136091" w:rsidP="00136091">
            <w:pPr>
              <w:ind w:left="51"/>
              <w:rPr>
                <w:color w:val="211D1E"/>
              </w:rPr>
            </w:pPr>
            <w:r>
              <w:t xml:space="preserve">- a solicita explicații sau detalii suplimentare; </w:t>
            </w:r>
          </w:p>
          <w:p w14:paraId="1512806F" w14:textId="77777777" w:rsidR="00136091" w:rsidRDefault="00136091" w:rsidP="00136091">
            <w:pPr>
              <w:ind w:left="51"/>
              <w:rPr>
                <w:color w:val="211D1E"/>
              </w:rPr>
            </w:pPr>
            <w:r>
              <w:lastRenderedPageBreak/>
              <w:t xml:space="preserve">- a caracteriza persoane/ personaje/ personalități; </w:t>
            </w:r>
          </w:p>
          <w:p w14:paraId="01D5D14F" w14:textId="77777777" w:rsidR="00136091" w:rsidRDefault="00136091" w:rsidP="00136091">
            <w:pPr>
              <w:ind w:left="51"/>
              <w:rPr>
                <w:color w:val="000000"/>
              </w:rPr>
            </w:pPr>
            <w:r>
              <w:t xml:space="preserve">- a exprima acordul/dezacordul; </w:t>
            </w:r>
          </w:p>
          <w:p w14:paraId="02CB72E8" w14:textId="77777777" w:rsidR="00136091" w:rsidRDefault="00136091" w:rsidP="00136091">
            <w:pPr>
              <w:ind w:left="51"/>
              <w:rPr>
                <w:color w:val="000000"/>
              </w:rPr>
            </w:pPr>
            <w:r>
              <w:t xml:space="preserve">- a exprima preferințe; </w:t>
            </w:r>
          </w:p>
          <w:p w14:paraId="5203F265" w14:textId="77777777" w:rsidR="00136091" w:rsidRDefault="00136091" w:rsidP="00136091">
            <w:pPr>
              <w:ind w:left="51"/>
              <w:rPr>
                <w:color w:val="000000"/>
              </w:rPr>
            </w:pPr>
            <w:r>
              <w:t>- a cere/a oferi informa</w:t>
            </w:r>
            <w:r>
              <w:rPr>
                <w:color w:val="000000"/>
              </w:rPr>
              <w:t>ţ</w:t>
            </w:r>
            <w:r>
              <w:t xml:space="preserve">ii; </w:t>
            </w:r>
          </w:p>
          <w:p w14:paraId="7C76DB6F" w14:textId="77777777" w:rsidR="00136091" w:rsidRDefault="00136091" w:rsidP="00136091">
            <w:pPr>
              <w:ind w:left="51"/>
            </w:pPr>
            <w:r>
              <w:t>- a redacta un eseu;</w:t>
            </w:r>
          </w:p>
          <w:p w14:paraId="76CD2636" w14:textId="77777777" w:rsidR="00136091" w:rsidRDefault="00136091" w:rsidP="00136091">
            <w:pPr>
              <w:ind w:left="51"/>
              <w:rPr>
                <w:color w:val="0070C0"/>
              </w:rPr>
            </w:pPr>
          </w:p>
        </w:tc>
        <w:tc>
          <w:tcPr>
            <w:tcW w:w="2225" w:type="dxa"/>
            <w:vMerge w:val="restart"/>
          </w:tcPr>
          <w:p w14:paraId="373FCD3E" w14:textId="77777777" w:rsidR="00136091" w:rsidRDefault="00136091" w:rsidP="00136091">
            <w:pPr>
              <w:tabs>
                <w:tab w:val="center" w:pos="170"/>
                <w:tab w:val="center" w:pos="1762"/>
              </w:tabs>
              <w:spacing w:line="276" w:lineRule="auto"/>
            </w:pPr>
            <w:r>
              <w:lastRenderedPageBreak/>
              <w:tab/>
              <w:t xml:space="preserve">Exprimarea </w:t>
            </w:r>
          </w:p>
          <w:p w14:paraId="25B1A575" w14:textId="77777777" w:rsidR="00136091" w:rsidRDefault="00136091" w:rsidP="00136091">
            <w:pPr>
              <w:spacing w:line="276" w:lineRule="auto"/>
            </w:pPr>
            <w:r>
              <w:t>însuşirilor (adjectivul)</w:t>
            </w:r>
          </w:p>
          <w:p w14:paraId="2B253C7E" w14:textId="77777777" w:rsidR="00136091" w:rsidRDefault="00136091" w:rsidP="00136091">
            <w:pPr>
              <w:spacing w:line="276" w:lineRule="auto"/>
            </w:pPr>
            <w:r>
              <w:lastRenderedPageBreak/>
              <w:t xml:space="preserve">Schimbarea valorii gramaticale </w:t>
            </w:r>
            <w:r>
              <w:tab/>
              <w:t>a adjectivului.</w:t>
            </w:r>
          </w:p>
          <w:p w14:paraId="4E8E7016" w14:textId="77777777" w:rsidR="00136091" w:rsidRDefault="00136091" w:rsidP="00136091">
            <w:pPr>
              <w:spacing w:after="29" w:line="276" w:lineRule="auto"/>
            </w:pPr>
            <w:r>
              <w:t>Adjectivul în propoziţie; articularea adjectivului.</w:t>
            </w:r>
          </w:p>
          <w:p w14:paraId="496ECC51" w14:textId="77777777" w:rsidR="00136091" w:rsidRDefault="00136091" w:rsidP="00136091">
            <w:pPr>
              <w:spacing w:after="23" w:line="276" w:lineRule="auto"/>
            </w:pPr>
            <w:r>
              <w:t>Declinarea adjectivului antepus.</w:t>
            </w:r>
          </w:p>
          <w:p w14:paraId="3AA10E7A" w14:textId="77777777" w:rsidR="00136091" w:rsidRDefault="00136091" w:rsidP="00136091">
            <w:pPr>
              <w:tabs>
                <w:tab w:val="center" w:pos="352"/>
                <w:tab w:val="center" w:pos="1762"/>
              </w:tabs>
              <w:spacing w:line="276" w:lineRule="auto"/>
            </w:pPr>
            <w:r>
              <w:tab/>
              <w:t xml:space="preserve">Exprimarea </w:t>
            </w:r>
          </w:p>
          <w:p w14:paraId="4FB529FF" w14:textId="77777777" w:rsidR="00136091" w:rsidRDefault="00136091" w:rsidP="00136091">
            <w:pPr>
              <w:spacing w:after="5" w:line="276" w:lineRule="auto"/>
            </w:pPr>
            <w:r>
              <w:t>cantităţii (numeralul)</w:t>
            </w:r>
          </w:p>
          <w:p w14:paraId="74190702" w14:textId="77777777" w:rsidR="00136091" w:rsidRDefault="00136091" w:rsidP="00136091">
            <w:pPr>
              <w:spacing w:line="276" w:lineRule="auto"/>
            </w:pPr>
            <w:r>
              <w:t>Declinarea numeralelor ordinale.</w:t>
            </w:r>
          </w:p>
          <w:p w14:paraId="7F2EBCBA" w14:textId="77777777" w:rsidR="00136091" w:rsidRDefault="00136091" w:rsidP="00136091">
            <w:pPr>
              <w:spacing w:line="276" w:lineRule="auto"/>
              <w:rPr>
                <w:color w:val="0070C0"/>
              </w:rPr>
            </w:pPr>
            <w:r>
              <w:t>Utilizarea numeralelor în propoziţie.</w:t>
            </w:r>
          </w:p>
        </w:tc>
        <w:tc>
          <w:tcPr>
            <w:tcW w:w="736" w:type="dxa"/>
          </w:tcPr>
          <w:p w14:paraId="3F0B2614" w14:textId="77777777" w:rsidR="00136091" w:rsidRDefault="00136091" w:rsidP="00136091">
            <w:pPr>
              <w:jc w:val="center"/>
            </w:pPr>
            <w:r>
              <w:lastRenderedPageBreak/>
              <w:t>1</w:t>
            </w:r>
          </w:p>
        </w:tc>
        <w:tc>
          <w:tcPr>
            <w:tcW w:w="760" w:type="dxa"/>
          </w:tcPr>
          <w:p w14:paraId="29C0A68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EC08983" w14:textId="77777777" w:rsidR="00136091" w:rsidRDefault="00136091" w:rsidP="00136091">
            <w:pPr>
              <w:jc w:val="center"/>
            </w:pPr>
          </w:p>
        </w:tc>
      </w:tr>
      <w:tr w:rsidR="00136091" w14:paraId="66EE4687" w14:textId="77777777" w:rsidTr="00136091">
        <w:trPr>
          <w:trHeight w:val="147"/>
        </w:trPr>
        <w:tc>
          <w:tcPr>
            <w:tcW w:w="1190" w:type="dxa"/>
            <w:vMerge/>
          </w:tcPr>
          <w:p w14:paraId="0E5C158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DB1DDC9" w14:textId="77777777" w:rsidR="00136091" w:rsidRDefault="00136091" w:rsidP="00136091">
            <w:r>
              <w:t>„Succesul cere efort”.  Lectura și observarea/explorarea textului.</w:t>
            </w:r>
          </w:p>
          <w:p w14:paraId="2B9665C0" w14:textId="77777777" w:rsidR="00136091" w:rsidRDefault="00136091" w:rsidP="00136091">
            <w:r>
              <w:t xml:space="preserve">Testul 12. </w:t>
            </w:r>
          </w:p>
        </w:tc>
        <w:tc>
          <w:tcPr>
            <w:tcW w:w="3097" w:type="dxa"/>
            <w:vMerge/>
          </w:tcPr>
          <w:p w14:paraId="43CA48C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2578FF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43B49C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18B317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3F55C9A" w14:textId="77777777" w:rsidR="00136091" w:rsidRDefault="00136091" w:rsidP="00136091">
            <w:pPr>
              <w:jc w:val="center"/>
            </w:pPr>
          </w:p>
        </w:tc>
      </w:tr>
      <w:tr w:rsidR="00136091" w14:paraId="698A3DA3" w14:textId="77777777" w:rsidTr="00136091">
        <w:trPr>
          <w:trHeight w:val="147"/>
        </w:trPr>
        <w:tc>
          <w:tcPr>
            <w:tcW w:w="1190" w:type="dxa"/>
            <w:vMerge/>
          </w:tcPr>
          <w:p w14:paraId="5E1486E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48922CA" w14:textId="77777777" w:rsidR="00136091" w:rsidRDefault="00136091" w:rsidP="00136091">
            <w:r>
              <w:t>„Succesul cere efort”.  Lectura și interpretarea textului.</w:t>
            </w:r>
          </w:p>
          <w:p w14:paraId="2C08806B" w14:textId="77777777" w:rsidR="00136091" w:rsidRDefault="00136091" w:rsidP="00136091">
            <w:r>
              <w:lastRenderedPageBreak/>
              <w:t>Testul 12.</w:t>
            </w:r>
          </w:p>
        </w:tc>
        <w:tc>
          <w:tcPr>
            <w:tcW w:w="3097" w:type="dxa"/>
            <w:vMerge/>
          </w:tcPr>
          <w:p w14:paraId="5D3344F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12E9852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3A5352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3F5F8A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E5121CA" w14:textId="77777777" w:rsidR="00136091" w:rsidRDefault="00136091" w:rsidP="00136091">
            <w:pPr>
              <w:jc w:val="center"/>
            </w:pPr>
          </w:p>
        </w:tc>
      </w:tr>
      <w:tr w:rsidR="00136091" w14:paraId="50B36095" w14:textId="77777777" w:rsidTr="00136091">
        <w:trPr>
          <w:trHeight w:val="147"/>
        </w:trPr>
        <w:tc>
          <w:tcPr>
            <w:tcW w:w="1190" w:type="dxa"/>
            <w:vMerge/>
          </w:tcPr>
          <w:p w14:paraId="776B8EB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44E45DC" w14:textId="77777777" w:rsidR="00136091" w:rsidRDefault="00136091" w:rsidP="00136091">
            <w:r>
              <w:t>„Succesul cere efort”. Studiu de caz.</w:t>
            </w:r>
          </w:p>
        </w:tc>
        <w:tc>
          <w:tcPr>
            <w:tcW w:w="3097" w:type="dxa"/>
            <w:vMerge/>
          </w:tcPr>
          <w:p w14:paraId="79DB0B3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34A5EC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721CBE2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69778A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BFCEA40" w14:textId="77777777" w:rsidR="00136091" w:rsidRDefault="00136091" w:rsidP="00136091">
            <w:pPr>
              <w:jc w:val="center"/>
            </w:pPr>
          </w:p>
        </w:tc>
      </w:tr>
      <w:tr w:rsidR="00136091" w14:paraId="625ED5D3" w14:textId="77777777" w:rsidTr="00136091">
        <w:trPr>
          <w:trHeight w:val="147"/>
        </w:trPr>
        <w:tc>
          <w:tcPr>
            <w:tcW w:w="1190" w:type="dxa"/>
            <w:vMerge/>
          </w:tcPr>
          <w:p w14:paraId="0C8D0AF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9EAB9F1" w14:textId="77777777" w:rsidR="00136091" w:rsidRDefault="00136091" w:rsidP="00136091">
            <w:r>
              <w:rPr>
                <w:b/>
              </w:rPr>
              <w:t>Vocaţia şi alegerea profesiei.</w:t>
            </w:r>
            <w:r>
              <w:t xml:space="preserve"> </w:t>
            </w:r>
          </w:p>
        </w:tc>
        <w:tc>
          <w:tcPr>
            <w:tcW w:w="3097" w:type="dxa"/>
            <w:vMerge/>
          </w:tcPr>
          <w:p w14:paraId="5CEC10F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753B95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1F9D769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8C98F57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78CDF4A" w14:textId="77777777" w:rsidR="00136091" w:rsidRDefault="00136091" w:rsidP="00136091">
            <w:pPr>
              <w:jc w:val="center"/>
            </w:pPr>
          </w:p>
        </w:tc>
      </w:tr>
      <w:tr w:rsidR="00136091" w14:paraId="21C64CD5" w14:textId="77777777" w:rsidTr="00136091">
        <w:trPr>
          <w:trHeight w:val="609"/>
        </w:trPr>
        <w:tc>
          <w:tcPr>
            <w:tcW w:w="1190" w:type="dxa"/>
            <w:vMerge/>
          </w:tcPr>
          <w:p w14:paraId="6B3DE57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09973C1" w14:textId="77777777" w:rsidR="00136091" w:rsidRDefault="00136091" w:rsidP="00136091">
            <w:pPr>
              <w:spacing w:line="238" w:lineRule="auto"/>
            </w:pPr>
            <w:r>
              <w:t>Despre onestitate și responsabilitate în alegerea profesiei</w:t>
            </w:r>
          </w:p>
          <w:p w14:paraId="59FA8575" w14:textId="77777777" w:rsidR="00136091" w:rsidRDefault="00136091" w:rsidP="00136091">
            <w:r>
              <w:t>Alegem profesia corect. Dialog în baza situațiilor propuse.</w:t>
            </w:r>
          </w:p>
        </w:tc>
        <w:tc>
          <w:tcPr>
            <w:tcW w:w="3097" w:type="dxa"/>
            <w:vMerge/>
          </w:tcPr>
          <w:p w14:paraId="7ADECB3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027FF6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97D482A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46464CD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1FFEA25" w14:textId="77777777" w:rsidR="00136091" w:rsidRDefault="00136091" w:rsidP="00136091">
            <w:pPr>
              <w:jc w:val="center"/>
            </w:pPr>
          </w:p>
        </w:tc>
      </w:tr>
      <w:tr w:rsidR="00136091" w14:paraId="2183FA4C" w14:textId="77777777" w:rsidTr="00136091">
        <w:trPr>
          <w:trHeight w:val="147"/>
        </w:trPr>
        <w:tc>
          <w:tcPr>
            <w:tcW w:w="1190" w:type="dxa"/>
            <w:vMerge/>
          </w:tcPr>
          <w:p w14:paraId="4F7E547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C7BC900" w14:textId="77777777" w:rsidR="00136091" w:rsidRDefault="00136091" w:rsidP="00136091">
            <w:r>
              <w:rPr>
                <w:b/>
              </w:rPr>
              <w:t>Cariere de succes.</w:t>
            </w:r>
            <w:r>
              <w:t xml:space="preserve"> Inițiere. </w:t>
            </w:r>
          </w:p>
        </w:tc>
        <w:tc>
          <w:tcPr>
            <w:tcW w:w="3097" w:type="dxa"/>
            <w:vMerge/>
          </w:tcPr>
          <w:p w14:paraId="73DAE86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0139F3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7BD030D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CEE677E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1054063" w14:textId="77777777" w:rsidR="00136091" w:rsidRDefault="00136091" w:rsidP="00136091">
            <w:pPr>
              <w:jc w:val="center"/>
            </w:pPr>
          </w:p>
        </w:tc>
      </w:tr>
      <w:tr w:rsidR="00136091" w14:paraId="77C610AC" w14:textId="77777777" w:rsidTr="00136091">
        <w:trPr>
          <w:trHeight w:val="147"/>
        </w:trPr>
        <w:tc>
          <w:tcPr>
            <w:tcW w:w="1190" w:type="dxa"/>
            <w:vMerge/>
          </w:tcPr>
          <w:p w14:paraId="5F25F16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DAAD44F" w14:textId="77777777" w:rsidR="00136091" w:rsidRDefault="00136091" w:rsidP="00136091">
            <w:r>
              <w:t>Oameni de geniu. Nicolae Iorga. Lectura și observarea textului.</w:t>
            </w:r>
          </w:p>
        </w:tc>
        <w:tc>
          <w:tcPr>
            <w:tcW w:w="3097" w:type="dxa"/>
            <w:vMerge/>
          </w:tcPr>
          <w:p w14:paraId="2D9FB70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33CBF8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C8CD59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1EBE8FD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255FC8A" w14:textId="77777777" w:rsidR="00136091" w:rsidRDefault="00136091" w:rsidP="00136091">
            <w:pPr>
              <w:jc w:val="center"/>
            </w:pPr>
          </w:p>
        </w:tc>
      </w:tr>
      <w:tr w:rsidR="00136091" w14:paraId="51C86C2B" w14:textId="77777777" w:rsidTr="00136091">
        <w:trPr>
          <w:trHeight w:val="147"/>
        </w:trPr>
        <w:tc>
          <w:tcPr>
            <w:tcW w:w="1190" w:type="dxa"/>
            <w:vMerge/>
          </w:tcPr>
          <w:p w14:paraId="047A8ED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CC5DD56" w14:textId="77777777" w:rsidR="00136091" w:rsidRDefault="00136091" w:rsidP="00136091">
            <w:r>
              <w:t>Oameni de geniu. Nicolae Iorga. Lectura și explorarea textului.</w:t>
            </w:r>
          </w:p>
        </w:tc>
        <w:tc>
          <w:tcPr>
            <w:tcW w:w="3097" w:type="dxa"/>
            <w:vMerge/>
          </w:tcPr>
          <w:p w14:paraId="7DC91E4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79B9BA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7B02EDE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5D02A728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9D37F53" w14:textId="77777777" w:rsidR="00136091" w:rsidRDefault="00136091" w:rsidP="00136091">
            <w:pPr>
              <w:jc w:val="center"/>
            </w:pPr>
          </w:p>
        </w:tc>
      </w:tr>
      <w:tr w:rsidR="00136091" w14:paraId="135DC065" w14:textId="77777777" w:rsidTr="00136091">
        <w:trPr>
          <w:trHeight w:val="147"/>
        </w:trPr>
        <w:tc>
          <w:tcPr>
            <w:tcW w:w="1190" w:type="dxa"/>
            <w:vMerge/>
          </w:tcPr>
          <w:p w14:paraId="10EA7F5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F251982" w14:textId="77777777" w:rsidR="00136091" w:rsidRDefault="00136091" w:rsidP="00136091">
            <w:r>
              <w:t>Oameni de geniu. Nicolae Iorga. Lectura și interpretarea textului. Situații de comunicare autentică.</w:t>
            </w:r>
          </w:p>
        </w:tc>
        <w:tc>
          <w:tcPr>
            <w:tcW w:w="3097" w:type="dxa"/>
            <w:vMerge/>
          </w:tcPr>
          <w:p w14:paraId="1D505A5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EA63B0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A32842F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F05CB5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C571216" w14:textId="77777777" w:rsidR="00136091" w:rsidRDefault="00136091" w:rsidP="00136091">
            <w:pPr>
              <w:jc w:val="center"/>
            </w:pPr>
          </w:p>
        </w:tc>
      </w:tr>
      <w:tr w:rsidR="00136091" w14:paraId="1C9172B4" w14:textId="77777777" w:rsidTr="00136091">
        <w:trPr>
          <w:trHeight w:val="147"/>
        </w:trPr>
        <w:tc>
          <w:tcPr>
            <w:tcW w:w="1190" w:type="dxa"/>
            <w:vMerge/>
          </w:tcPr>
          <w:p w14:paraId="0EAA937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0E845F3" w14:textId="77777777" w:rsidR="00136091" w:rsidRDefault="00136091" w:rsidP="00136091">
            <w:r>
              <w:t xml:space="preserve">Istorii de succes.  </w:t>
            </w:r>
          </w:p>
        </w:tc>
        <w:tc>
          <w:tcPr>
            <w:tcW w:w="3097" w:type="dxa"/>
            <w:vMerge/>
          </w:tcPr>
          <w:p w14:paraId="29D04F9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7897B2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045EB8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569262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DEA9CE3" w14:textId="77777777" w:rsidR="00136091" w:rsidRDefault="00136091" w:rsidP="00136091">
            <w:pPr>
              <w:jc w:val="center"/>
            </w:pPr>
          </w:p>
        </w:tc>
      </w:tr>
      <w:tr w:rsidR="00136091" w14:paraId="3F198CE8" w14:textId="77777777" w:rsidTr="00136091">
        <w:trPr>
          <w:trHeight w:val="285"/>
        </w:trPr>
        <w:tc>
          <w:tcPr>
            <w:tcW w:w="1190" w:type="dxa"/>
            <w:vMerge/>
          </w:tcPr>
          <w:p w14:paraId="12EA2CC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CC36E8F" w14:textId="77777777" w:rsidR="00136091" w:rsidRDefault="00136091" w:rsidP="00136091">
            <w:r>
              <w:rPr>
                <w:b/>
              </w:rPr>
              <w:t>Recapitulare.</w:t>
            </w:r>
            <w:r>
              <w:t xml:space="preserve"> </w:t>
            </w:r>
          </w:p>
        </w:tc>
        <w:tc>
          <w:tcPr>
            <w:tcW w:w="3097" w:type="dxa"/>
            <w:vMerge/>
          </w:tcPr>
          <w:p w14:paraId="30752F4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1AA2992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6AD9F3AF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46667935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444D12D" w14:textId="77777777" w:rsidR="00136091" w:rsidRDefault="00136091" w:rsidP="00136091">
            <w:pPr>
              <w:jc w:val="center"/>
            </w:pPr>
          </w:p>
        </w:tc>
      </w:tr>
      <w:tr w:rsidR="00136091" w14:paraId="10887CCB" w14:textId="77777777" w:rsidTr="00136091">
        <w:trPr>
          <w:trHeight w:val="147"/>
        </w:trPr>
        <w:tc>
          <w:tcPr>
            <w:tcW w:w="1190" w:type="dxa"/>
            <w:vMerge/>
          </w:tcPr>
          <w:p w14:paraId="523F66C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5572A4C" w14:textId="77777777" w:rsidR="00136091" w:rsidRDefault="00136091" w:rsidP="00136091">
            <w:r>
              <w:t xml:space="preserve">Atelier de dezbateri. </w:t>
            </w:r>
            <w:r>
              <w:rPr>
                <w:i/>
              </w:rPr>
              <w:t>Când munca este o plăcere, realizările sunt frumoase!</w:t>
            </w:r>
          </w:p>
        </w:tc>
        <w:tc>
          <w:tcPr>
            <w:tcW w:w="3097" w:type="dxa"/>
            <w:vMerge/>
          </w:tcPr>
          <w:p w14:paraId="5BFE9A6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17701E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D906DC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8D159D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2707D6C" w14:textId="77777777" w:rsidR="00136091" w:rsidRDefault="00136091" w:rsidP="00136091">
            <w:pPr>
              <w:jc w:val="center"/>
            </w:pPr>
          </w:p>
        </w:tc>
      </w:tr>
      <w:tr w:rsidR="00136091" w14:paraId="440AE3E6" w14:textId="77777777" w:rsidTr="00136091">
        <w:trPr>
          <w:trHeight w:val="147"/>
        </w:trPr>
        <w:tc>
          <w:tcPr>
            <w:tcW w:w="1190" w:type="dxa"/>
            <w:vMerge/>
          </w:tcPr>
          <w:p w14:paraId="5F28221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1B04B29" w14:textId="77777777" w:rsidR="00136091" w:rsidRDefault="00136091" w:rsidP="00136091">
            <w:r>
              <w:rPr>
                <w:b/>
              </w:rPr>
              <w:t>Evaluare sumativă.</w:t>
            </w:r>
            <w:r>
              <w:t xml:space="preserve"> Eseu structurat.</w:t>
            </w:r>
          </w:p>
        </w:tc>
        <w:tc>
          <w:tcPr>
            <w:tcW w:w="3097" w:type="dxa"/>
            <w:vMerge/>
          </w:tcPr>
          <w:p w14:paraId="03401AF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D5762F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C7CE438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4E4C0931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6097644" w14:textId="77777777" w:rsidR="00136091" w:rsidRDefault="00136091" w:rsidP="00136091">
            <w:pPr>
              <w:jc w:val="center"/>
            </w:pPr>
          </w:p>
        </w:tc>
      </w:tr>
      <w:tr w:rsidR="00136091" w14:paraId="7C55E75B" w14:textId="77777777" w:rsidTr="00136091">
        <w:trPr>
          <w:trHeight w:val="147"/>
        </w:trPr>
        <w:tc>
          <w:tcPr>
            <w:tcW w:w="1190" w:type="dxa"/>
            <w:vMerge/>
          </w:tcPr>
          <w:p w14:paraId="70D5B62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1BB1BCA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Analiza probei de evaluare.</w:t>
            </w:r>
          </w:p>
        </w:tc>
        <w:tc>
          <w:tcPr>
            <w:tcW w:w="3097" w:type="dxa"/>
            <w:vMerge/>
          </w:tcPr>
          <w:p w14:paraId="1225F1D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54BACC2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1D378762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6517471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DED1BF2" w14:textId="77777777" w:rsidR="00136091" w:rsidRDefault="00136091" w:rsidP="00136091">
            <w:pPr>
              <w:jc w:val="center"/>
            </w:pPr>
          </w:p>
        </w:tc>
      </w:tr>
      <w:tr w:rsidR="00136091" w14:paraId="4A47256E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0699831A" w14:textId="26EF29E6" w:rsidR="00136091" w:rsidRDefault="00136091" w:rsidP="0013609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564C1A">
              <w:rPr>
                <w:b/>
                <w:sz w:val="28"/>
                <w:szCs w:val="28"/>
              </w:rPr>
              <w:t xml:space="preserve">învățare </w:t>
            </w:r>
            <w:r w:rsidR="00564C1A" w:rsidRPr="00564C1A">
              <w:rPr>
                <w:b/>
                <w:sz w:val="28"/>
                <w:szCs w:val="28"/>
              </w:rPr>
              <w:t xml:space="preserve"> „Mediul educațional”</w:t>
            </w:r>
            <w:r w:rsidRPr="00564C1A">
              <w:rPr>
                <w:b/>
                <w:sz w:val="28"/>
                <w:szCs w:val="28"/>
              </w:rPr>
              <w:t xml:space="preserve">- 14 </w:t>
            </w:r>
            <w:r>
              <w:rPr>
                <w:b/>
                <w:sz w:val="28"/>
                <w:szCs w:val="28"/>
              </w:rPr>
              <w:t>ore</w:t>
            </w:r>
          </w:p>
        </w:tc>
      </w:tr>
      <w:tr w:rsidR="00136091" w14:paraId="448BEFC1" w14:textId="77777777" w:rsidTr="00136091">
        <w:trPr>
          <w:trHeight w:val="147"/>
        </w:trPr>
        <w:tc>
          <w:tcPr>
            <w:tcW w:w="1190" w:type="dxa"/>
            <w:vMerge w:val="restart"/>
          </w:tcPr>
          <w:p w14:paraId="44AC807A" w14:textId="1414C841" w:rsidR="00136091" w:rsidRPr="00564C1A" w:rsidRDefault="00564C1A" w:rsidP="00F75570">
            <w:pPr>
              <w:spacing w:line="238" w:lineRule="auto"/>
              <w:ind w:right="223"/>
              <w:rPr>
                <w:bCs/>
              </w:rPr>
            </w:pPr>
            <w:r w:rsidRPr="00564C1A">
              <w:rPr>
                <w:bCs/>
              </w:rPr>
              <w:t>CS1</w:t>
            </w:r>
          </w:p>
          <w:p w14:paraId="49EAFDCA" w14:textId="77777777" w:rsidR="00564C1A" w:rsidRPr="00564C1A" w:rsidRDefault="00136091" w:rsidP="00136091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 xml:space="preserve">1.1 </w:t>
            </w:r>
          </w:p>
          <w:p w14:paraId="23EF84AC" w14:textId="77777777" w:rsidR="00564C1A" w:rsidRPr="00564C1A" w:rsidRDefault="00564C1A" w:rsidP="00564C1A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 xml:space="preserve">1.2 </w:t>
            </w:r>
          </w:p>
          <w:p w14:paraId="38E5E289" w14:textId="77777777" w:rsidR="00564C1A" w:rsidRPr="00564C1A" w:rsidRDefault="00136091" w:rsidP="00136091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>1.3</w:t>
            </w:r>
          </w:p>
          <w:p w14:paraId="2CCDDFE9" w14:textId="7371078A" w:rsidR="00564C1A" w:rsidRPr="00564C1A" w:rsidRDefault="00564C1A" w:rsidP="00564C1A">
            <w:pPr>
              <w:spacing w:line="238" w:lineRule="auto"/>
              <w:ind w:left="12" w:right="223" w:firstLine="4"/>
              <w:rPr>
                <w:bCs/>
              </w:rPr>
            </w:pPr>
            <w:r w:rsidRPr="00564C1A">
              <w:rPr>
                <w:bCs/>
              </w:rPr>
              <w:t>CS2</w:t>
            </w:r>
            <w:r w:rsidR="00136091" w:rsidRPr="00564C1A">
              <w:rPr>
                <w:bCs/>
              </w:rPr>
              <w:t xml:space="preserve"> </w:t>
            </w:r>
          </w:p>
          <w:p w14:paraId="3821E122" w14:textId="77777777" w:rsidR="00564C1A" w:rsidRPr="00564C1A" w:rsidRDefault="00136091" w:rsidP="00136091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 xml:space="preserve">2.1 </w:t>
            </w:r>
          </w:p>
          <w:p w14:paraId="6BE8A893" w14:textId="77777777" w:rsidR="00564C1A" w:rsidRPr="00564C1A" w:rsidRDefault="00564C1A" w:rsidP="00564C1A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>2.2</w:t>
            </w:r>
          </w:p>
          <w:p w14:paraId="7C8DA23B" w14:textId="130DA4D2" w:rsidR="00564C1A" w:rsidRPr="00564C1A" w:rsidRDefault="00564C1A" w:rsidP="00564C1A">
            <w:pPr>
              <w:spacing w:line="238" w:lineRule="auto"/>
              <w:ind w:left="12" w:right="223" w:firstLine="4"/>
              <w:rPr>
                <w:bCs/>
              </w:rPr>
            </w:pPr>
            <w:r w:rsidRPr="00564C1A">
              <w:rPr>
                <w:bCs/>
              </w:rPr>
              <w:t>CS3</w:t>
            </w:r>
          </w:p>
          <w:p w14:paraId="3C942B83" w14:textId="77777777" w:rsidR="00564C1A" w:rsidRPr="00564C1A" w:rsidRDefault="00564C1A" w:rsidP="00564C1A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>3.1</w:t>
            </w:r>
          </w:p>
          <w:p w14:paraId="1B56114A" w14:textId="77777777" w:rsidR="00564C1A" w:rsidRPr="00564C1A" w:rsidRDefault="00564C1A" w:rsidP="00564C1A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 xml:space="preserve"> 3.2 </w:t>
            </w:r>
          </w:p>
          <w:p w14:paraId="2E760C95" w14:textId="4B835242" w:rsidR="00564C1A" w:rsidRPr="00564C1A" w:rsidRDefault="00564C1A" w:rsidP="00564C1A">
            <w:pPr>
              <w:spacing w:line="238" w:lineRule="auto"/>
              <w:ind w:left="12" w:right="223" w:firstLine="4"/>
              <w:rPr>
                <w:bCs/>
              </w:rPr>
            </w:pPr>
            <w:r w:rsidRPr="00564C1A">
              <w:rPr>
                <w:bCs/>
              </w:rPr>
              <w:t>CS4</w:t>
            </w:r>
          </w:p>
          <w:p w14:paraId="739F1C7E" w14:textId="77777777" w:rsidR="00564C1A" w:rsidRPr="00564C1A" w:rsidRDefault="00564C1A" w:rsidP="00564C1A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>4.2</w:t>
            </w:r>
          </w:p>
          <w:p w14:paraId="2C90D78F" w14:textId="77777777" w:rsidR="00564C1A" w:rsidRPr="00564C1A" w:rsidRDefault="00564C1A" w:rsidP="00136091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t xml:space="preserve">  4.3</w:t>
            </w:r>
          </w:p>
          <w:p w14:paraId="5191C0FA" w14:textId="77777777" w:rsidR="00564C1A" w:rsidRPr="00564C1A" w:rsidRDefault="00564C1A" w:rsidP="00564C1A">
            <w:pPr>
              <w:spacing w:line="238" w:lineRule="auto"/>
              <w:ind w:left="12" w:right="223" w:firstLine="4"/>
              <w:rPr>
                <w:bCs/>
              </w:rPr>
            </w:pPr>
            <w:r w:rsidRPr="00564C1A">
              <w:rPr>
                <w:bCs/>
              </w:rPr>
              <w:t>CS5</w:t>
            </w:r>
          </w:p>
          <w:p w14:paraId="0DBA8DCE" w14:textId="6CBAB3D4" w:rsidR="00564C1A" w:rsidRPr="00564C1A" w:rsidRDefault="00136091" w:rsidP="00136091">
            <w:pPr>
              <w:spacing w:line="238" w:lineRule="auto"/>
              <w:ind w:left="12" w:right="223" w:firstLine="4"/>
              <w:jc w:val="center"/>
              <w:rPr>
                <w:bCs/>
              </w:rPr>
            </w:pPr>
            <w:r w:rsidRPr="00564C1A">
              <w:rPr>
                <w:bCs/>
              </w:rPr>
              <w:lastRenderedPageBreak/>
              <w:t>5.1</w:t>
            </w:r>
          </w:p>
          <w:p w14:paraId="5C449AB5" w14:textId="6F12C806" w:rsidR="00136091" w:rsidRDefault="00136091" w:rsidP="00136091">
            <w:pPr>
              <w:ind w:left="12" w:firstLine="4"/>
              <w:rPr>
                <w:color w:val="0070C0"/>
              </w:rPr>
            </w:pPr>
          </w:p>
        </w:tc>
        <w:tc>
          <w:tcPr>
            <w:tcW w:w="5528" w:type="dxa"/>
          </w:tcPr>
          <w:p w14:paraId="4EF00B96" w14:textId="44E5C7E8" w:rsidR="00136091" w:rsidRDefault="00136091" w:rsidP="00136091">
            <w:r>
              <w:rPr>
                <w:b/>
              </w:rPr>
              <w:lastRenderedPageBreak/>
              <w:t>Sfaturi sănătoase pentru fiecare zi. Iniție</w:t>
            </w:r>
            <w:r w:rsidR="00170C19">
              <w:rPr>
                <w:b/>
              </w:rPr>
              <w:t>r</w:t>
            </w:r>
            <w:r>
              <w:rPr>
                <w:b/>
              </w:rPr>
              <w:t>e</w:t>
            </w:r>
          </w:p>
        </w:tc>
        <w:tc>
          <w:tcPr>
            <w:tcW w:w="3097" w:type="dxa"/>
            <w:vMerge w:val="restart"/>
          </w:tcPr>
          <w:p w14:paraId="69F960AB" w14:textId="77777777" w:rsidR="00136091" w:rsidRDefault="00136091" w:rsidP="00136091">
            <w:pPr>
              <w:numPr>
                <w:ilvl w:val="0"/>
                <w:numId w:val="9"/>
              </w:numPr>
              <w:spacing w:line="360" w:lineRule="auto"/>
              <w:ind w:left="182" w:hanging="132"/>
            </w:pPr>
            <w:r>
              <w:t>a exprima acordul/dezacordul;</w:t>
            </w:r>
          </w:p>
          <w:p w14:paraId="1EFE5E88" w14:textId="77777777" w:rsidR="00136091" w:rsidRDefault="00136091" w:rsidP="00136091">
            <w:pPr>
              <w:numPr>
                <w:ilvl w:val="0"/>
                <w:numId w:val="9"/>
              </w:numPr>
              <w:spacing w:line="360" w:lineRule="auto"/>
              <w:ind w:left="182" w:right="235" w:hanging="132"/>
            </w:pPr>
            <w:r>
              <w:t>a oferi recomandări/ sugestii;</w:t>
            </w:r>
          </w:p>
          <w:p w14:paraId="1F7D5C27" w14:textId="77777777" w:rsidR="00136091" w:rsidRDefault="00136091" w:rsidP="00136091">
            <w:pPr>
              <w:spacing w:line="360" w:lineRule="auto"/>
              <w:ind w:left="182" w:right="235" w:hanging="132"/>
            </w:pPr>
            <w:r>
              <w:t xml:space="preserve"> - a exprima decizii;</w:t>
            </w:r>
          </w:p>
          <w:p w14:paraId="2745085B" w14:textId="77777777" w:rsidR="00136091" w:rsidRDefault="00136091" w:rsidP="00136091">
            <w:pPr>
              <w:spacing w:line="360" w:lineRule="auto"/>
              <w:ind w:left="182" w:right="235" w:hanging="132"/>
            </w:pPr>
            <w:r>
              <w:t xml:space="preserve"> - a confirma/a infirma informația;</w:t>
            </w:r>
          </w:p>
          <w:p w14:paraId="1E5E49C7" w14:textId="77777777" w:rsidR="00136091" w:rsidRDefault="00136091" w:rsidP="00136091">
            <w:pPr>
              <w:spacing w:line="360" w:lineRule="auto"/>
              <w:ind w:left="182" w:hanging="132"/>
            </w:pPr>
            <w:r>
              <w:t>- a exprima preferințe;</w:t>
            </w:r>
          </w:p>
          <w:p w14:paraId="22410C0B" w14:textId="77777777" w:rsidR="00136091" w:rsidRDefault="00136091" w:rsidP="00136091">
            <w:pPr>
              <w:spacing w:line="360" w:lineRule="auto"/>
              <w:ind w:left="182" w:hanging="132"/>
              <w:rPr>
                <w:color w:val="0070C0"/>
              </w:rPr>
            </w:pPr>
            <w:r>
              <w:t>-a exprima opinii.</w:t>
            </w:r>
          </w:p>
        </w:tc>
        <w:tc>
          <w:tcPr>
            <w:tcW w:w="2225" w:type="dxa"/>
            <w:vMerge w:val="restart"/>
          </w:tcPr>
          <w:p w14:paraId="3477D70A" w14:textId="77777777" w:rsidR="00136091" w:rsidRDefault="00136091" w:rsidP="00136091">
            <w:pPr>
              <w:spacing w:line="360" w:lineRule="auto"/>
              <w:ind w:left="16"/>
            </w:pPr>
            <w:r>
              <w:t xml:space="preserve">Exprimarea unei </w:t>
            </w:r>
          </w:p>
          <w:p w14:paraId="74817AB0" w14:textId="77777777" w:rsidR="00136091" w:rsidRDefault="00136091" w:rsidP="009E2158">
            <w:pPr>
              <w:spacing w:line="276" w:lineRule="auto"/>
              <w:ind w:left="16"/>
            </w:pPr>
            <w:r>
              <w:t>acţiuni, stări (verbul)</w:t>
            </w:r>
          </w:p>
          <w:p w14:paraId="264CACE6" w14:textId="77777777" w:rsidR="00136091" w:rsidRDefault="00136091" w:rsidP="009E2158">
            <w:pPr>
              <w:spacing w:line="276" w:lineRule="auto"/>
              <w:ind w:left="16"/>
              <w:jc w:val="both"/>
            </w:pPr>
            <w:r>
              <w:t xml:space="preserve">Denumirea obiectelor, a fiinţelor </w:t>
            </w:r>
          </w:p>
          <w:p w14:paraId="6691A9E0" w14:textId="77777777" w:rsidR="00136091" w:rsidRDefault="00136091" w:rsidP="009E2158">
            <w:pPr>
              <w:spacing w:after="5" w:line="276" w:lineRule="auto"/>
              <w:ind w:left="16"/>
            </w:pPr>
            <w:r>
              <w:t>(substantivul)</w:t>
            </w:r>
          </w:p>
          <w:p w14:paraId="7D2EEAA9" w14:textId="77777777" w:rsidR="00136091" w:rsidRDefault="00136091" w:rsidP="009E2158">
            <w:pPr>
              <w:tabs>
                <w:tab w:val="center" w:pos="186"/>
                <w:tab w:val="center" w:pos="1778"/>
              </w:tabs>
              <w:spacing w:line="276" w:lineRule="auto"/>
            </w:pPr>
            <w:r>
              <w:tab/>
              <w:t xml:space="preserve">Exprimarea </w:t>
            </w:r>
          </w:p>
          <w:p w14:paraId="0BED5201" w14:textId="77777777" w:rsidR="00136091" w:rsidRDefault="00136091" w:rsidP="009E2158">
            <w:pPr>
              <w:spacing w:after="5" w:line="276" w:lineRule="auto"/>
              <w:ind w:left="16"/>
            </w:pPr>
            <w:r>
              <w:t>însuşirilor (adjectivul)</w:t>
            </w:r>
          </w:p>
          <w:p w14:paraId="2A6FA68A" w14:textId="77777777" w:rsidR="00136091" w:rsidRDefault="00136091" w:rsidP="002C6D5B">
            <w:pPr>
              <w:tabs>
                <w:tab w:val="center" w:pos="186"/>
                <w:tab w:val="center" w:pos="1778"/>
              </w:tabs>
              <w:spacing w:line="276" w:lineRule="auto"/>
            </w:pPr>
            <w:r>
              <w:tab/>
              <w:t xml:space="preserve">Exprimarea </w:t>
            </w:r>
          </w:p>
          <w:p w14:paraId="1854BC20" w14:textId="77777777" w:rsidR="00136091" w:rsidRDefault="00136091" w:rsidP="002C6D5B">
            <w:pPr>
              <w:spacing w:line="276" w:lineRule="auto"/>
              <w:rPr>
                <w:color w:val="0070C0"/>
              </w:rPr>
            </w:pPr>
            <w:r>
              <w:t>cantităţii (numeralul)</w:t>
            </w:r>
          </w:p>
        </w:tc>
        <w:tc>
          <w:tcPr>
            <w:tcW w:w="736" w:type="dxa"/>
          </w:tcPr>
          <w:p w14:paraId="05C1CFC0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74BAE1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D62DB83" w14:textId="77777777" w:rsidR="00136091" w:rsidRDefault="00136091" w:rsidP="00136091">
            <w:pPr>
              <w:jc w:val="center"/>
            </w:pPr>
          </w:p>
        </w:tc>
      </w:tr>
      <w:tr w:rsidR="00136091" w14:paraId="43F89F14" w14:textId="77777777" w:rsidTr="00136091">
        <w:trPr>
          <w:trHeight w:val="147"/>
        </w:trPr>
        <w:tc>
          <w:tcPr>
            <w:tcW w:w="1190" w:type="dxa"/>
            <w:vMerge/>
          </w:tcPr>
          <w:p w14:paraId="47799DA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FA2B22B" w14:textId="77777777" w:rsidR="00136091" w:rsidRDefault="00136091" w:rsidP="00136091">
            <w:r>
              <w:t>Suflet sănătos. Identificarea aspectelor de interes personal.</w:t>
            </w:r>
          </w:p>
        </w:tc>
        <w:tc>
          <w:tcPr>
            <w:tcW w:w="3097" w:type="dxa"/>
            <w:vMerge/>
          </w:tcPr>
          <w:p w14:paraId="3F99D79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BEF952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1395A27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0443601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3D881CF" w14:textId="77777777" w:rsidR="00136091" w:rsidRDefault="00136091" w:rsidP="00136091">
            <w:pPr>
              <w:jc w:val="center"/>
            </w:pPr>
          </w:p>
        </w:tc>
      </w:tr>
      <w:tr w:rsidR="00136091" w14:paraId="0A168FAB" w14:textId="77777777" w:rsidTr="00136091">
        <w:trPr>
          <w:trHeight w:val="147"/>
        </w:trPr>
        <w:tc>
          <w:tcPr>
            <w:tcW w:w="1190" w:type="dxa"/>
            <w:vMerge/>
          </w:tcPr>
          <w:p w14:paraId="33FB9F4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71AB3F2" w14:textId="77777777" w:rsidR="00136091" w:rsidRDefault="00136091" w:rsidP="00136091">
            <w:r>
              <w:t>Suflet sănătos.  Cum menținem un Suflet Sănătos?</w:t>
            </w:r>
          </w:p>
        </w:tc>
        <w:tc>
          <w:tcPr>
            <w:tcW w:w="3097" w:type="dxa"/>
            <w:vMerge/>
          </w:tcPr>
          <w:p w14:paraId="3676317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F557BC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D7B36D2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3AF2FDE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703DBDE" w14:textId="77777777" w:rsidR="00136091" w:rsidRDefault="00136091" w:rsidP="00136091">
            <w:pPr>
              <w:jc w:val="center"/>
            </w:pPr>
          </w:p>
        </w:tc>
      </w:tr>
      <w:tr w:rsidR="00136091" w14:paraId="0C4AD330" w14:textId="77777777" w:rsidTr="00136091">
        <w:trPr>
          <w:trHeight w:val="147"/>
        </w:trPr>
        <w:tc>
          <w:tcPr>
            <w:tcW w:w="1190" w:type="dxa"/>
            <w:vMerge/>
          </w:tcPr>
          <w:p w14:paraId="1E92598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F826C88" w14:textId="77777777" w:rsidR="00136091" w:rsidRDefault="00136091" w:rsidP="00136091">
            <w:r>
              <w:t>Suflet sănătos. Argumentarea</w:t>
            </w:r>
            <w:r>
              <w:rPr>
                <w:b/>
              </w:rPr>
              <w:t xml:space="preserve"> </w:t>
            </w:r>
            <w:r>
              <w:t>punctelor de vedere, a atitudinilor, sentimentelor.</w:t>
            </w:r>
          </w:p>
        </w:tc>
        <w:tc>
          <w:tcPr>
            <w:tcW w:w="3097" w:type="dxa"/>
            <w:vMerge/>
          </w:tcPr>
          <w:p w14:paraId="798A965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4B6680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74C218C7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53D7FA1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3562EB6" w14:textId="77777777" w:rsidR="00136091" w:rsidRDefault="00136091" w:rsidP="00136091">
            <w:pPr>
              <w:jc w:val="center"/>
            </w:pPr>
          </w:p>
        </w:tc>
      </w:tr>
      <w:tr w:rsidR="00136091" w14:paraId="5719A133" w14:textId="77777777" w:rsidTr="00136091">
        <w:trPr>
          <w:trHeight w:val="147"/>
        </w:trPr>
        <w:tc>
          <w:tcPr>
            <w:tcW w:w="1190" w:type="dxa"/>
            <w:vMerge/>
          </w:tcPr>
          <w:p w14:paraId="2D948E7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72A1D49" w14:textId="3E32FA94" w:rsidR="00136091" w:rsidRDefault="00136091" w:rsidP="00136091">
            <w:r>
              <w:t>Bucuria – semnul unui suflet sănătos</w:t>
            </w:r>
            <w:r w:rsidR="00170C19">
              <w:t>.</w:t>
            </w:r>
          </w:p>
        </w:tc>
        <w:tc>
          <w:tcPr>
            <w:tcW w:w="3097" w:type="dxa"/>
            <w:vMerge/>
          </w:tcPr>
          <w:p w14:paraId="65B239E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1636E1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E824948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47423775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25662D0" w14:textId="77777777" w:rsidR="00136091" w:rsidRDefault="00136091" w:rsidP="00136091">
            <w:pPr>
              <w:jc w:val="center"/>
            </w:pPr>
          </w:p>
        </w:tc>
      </w:tr>
      <w:tr w:rsidR="00136091" w14:paraId="5CB84B47" w14:textId="77777777" w:rsidTr="00136091">
        <w:trPr>
          <w:trHeight w:val="147"/>
        </w:trPr>
        <w:tc>
          <w:tcPr>
            <w:tcW w:w="1190" w:type="dxa"/>
            <w:vMerge/>
          </w:tcPr>
          <w:p w14:paraId="0D4A00F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B14AD1E" w14:textId="77777777" w:rsidR="00136091" w:rsidRDefault="00136091" w:rsidP="00136091">
            <w:r>
              <w:t>Reţeta zilei: ingrediente simple pentru un suflet sănătos!</w:t>
            </w:r>
          </w:p>
        </w:tc>
        <w:tc>
          <w:tcPr>
            <w:tcW w:w="3097" w:type="dxa"/>
            <w:vMerge/>
          </w:tcPr>
          <w:p w14:paraId="1342557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2D613A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9BC711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D4C4D2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338FFC1" w14:textId="77777777" w:rsidR="00136091" w:rsidRDefault="00136091" w:rsidP="00136091">
            <w:pPr>
              <w:jc w:val="center"/>
            </w:pPr>
          </w:p>
        </w:tc>
      </w:tr>
      <w:tr w:rsidR="00136091" w14:paraId="2FB60DCF" w14:textId="77777777" w:rsidTr="00136091">
        <w:trPr>
          <w:trHeight w:val="147"/>
        </w:trPr>
        <w:tc>
          <w:tcPr>
            <w:tcW w:w="1190" w:type="dxa"/>
            <w:vMerge/>
          </w:tcPr>
          <w:p w14:paraId="252CDD8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53B4BC0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Recapitulare.</w:t>
            </w:r>
          </w:p>
        </w:tc>
        <w:tc>
          <w:tcPr>
            <w:tcW w:w="3097" w:type="dxa"/>
            <w:vMerge/>
          </w:tcPr>
          <w:p w14:paraId="0ED5D81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3CCF03C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6CD0CFF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1C64AE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F3497F2" w14:textId="77777777" w:rsidR="00136091" w:rsidRDefault="00136091" w:rsidP="00136091">
            <w:pPr>
              <w:jc w:val="center"/>
            </w:pPr>
          </w:p>
        </w:tc>
      </w:tr>
      <w:tr w:rsidR="00136091" w14:paraId="223CD0CF" w14:textId="77777777" w:rsidTr="00136091">
        <w:trPr>
          <w:trHeight w:val="147"/>
        </w:trPr>
        <w:tc>
          <w:tcPr>
            <w:tcW w:w="1190" w:type="dxa"/>
            <w:vMerge/>
          </w:tcPr>
          <w:p w14:paraId="763C917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CA494B0" w14:textId="77777777" w:rsidR="00136091" w:rsidRDefault="00136091" w:rsidP="00136091">
            <w:r>
              <w:rPr>
                <w:b/>
              </w:rPr>
              <w:t>Teza semestrială</w:t>
            </w:r>
            <w:r>
              <w:t>.</w:t>
            </w:r>
          </w:p>
        </w:tc>
        <w:tc>
          <w:tcPr>
            <w:tcW w:w="3097" w:type="dxa"/>
            <w:vMerge/>
          </w:tcPr>
          <w:p w14:paraId="20E8E88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22C31B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47B402D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759AEE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697A25F" w14:textId="77777777" w:rsidR="00136091" w:rsidRDefault="00136091" w:rsidP="00136091">
            <w:pPr>
              <w:jc w:val="center"/>
            </w:pPr>
          </w:p>
        </w:tc>
      </w:tr>
      <w:tr w:rsidR="00136091" w14:paraId="0ABFC7F2" w14:textId="77777777" w:rsidTr="00136091">
        <w:trPr>
          <w:trHeight w:val="147"/>
        </w:trPr>
        <w:tc>
          <w:tcPr>
            <w:tcW w:w="1190" w:type="dxa"/>
            <w:vMerge/>
          </w:tcPr>
          <w:p w14:paraId="122354D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0799191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Teza semestrială.</w:t>
            </w:r>
          </w:p>
        </w:tc>
        <w:tc>
          <w:tcPr>
            <w:tcW w:w="3097" w:type="dxa"/>
            <w:vMerge/>
          </w:tcPr>
          <w:p w14:paraId="02D257F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5A868FE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774B689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2F820E7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41312AA" w14:textId="77777777" w:rsidR="00136091" w:rsidRDefault="00136091" w:rsidP="00136091">
            <w:pPr>
              <w:jc w:val="center"/>
            </w:pPr>
          </w:p>
        </w:tc>
      </w:tr>
      <w:tr w:rsidR="00136091" w14:paraId="124917D7" w14:textId="77777777" w:rsidTr="00136091">
        <w:trPr>
          <w:trHeight w:val="147"/>
        </w:trPr>
        <w:tc>
          <w:tcPr>
            <w:tcW w:w="1190" w:type="dxa"/>
            <w:vMerge/>
          </w:tcPr>
          <w:p w14:paraId="7A664DA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1BCF49A" w14:textId="77777777" w:rsidR="00136091" w:rsidRDefault="00136091" w:rsidP="00136091">
            <w:r>
              <w:rPr>
                <w:b/>
              </w:rPr>
              <w:t>Analiza tezei semestriale</w:t>
            </w:r>
            <w:r>
              <w:t>.</w:t>
            </w:r>
          </w:p>
        </w:tc>
        <w:tc>
          <w:tcPr>
            <w:tcW w:w="3097" w:type="dxa"/>
            <w:vMerge/>
          </w:tcPr>
          <w:p w14:paraId="09008CF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52DA5F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7344EFAF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6AC0FA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1E03B21" w14:textId="77777777" w:rsidR="00136091" w:rsidRDefault="00136091" w:rsidP="00136091">
            <w:pPr>
              <w:jc w:val="center"/>
            </w:pPr>
          </w:p>
        </w:tc>
      </w:tr>
      <w:tr w:rsidR="00136091" w14:paraId="7FDADF95" w14:textId="77777777" w:rsidTr="00136091">
        <w:trPr>
          <w:trHeight w:val="221"/>
        </w:trPr>
        <w:tc>
          <w:tcPr>
            <w:tcW w:w="1190" w:type="dxa"/>
            <w:vMerge/>
          </w:tcPr>
          <w:p w14:paraId="1924451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F7B2D64" w14:textId="77777777" w:rsidR="00136091" w:rsidRDefault="00136091" w:rsidP="00136091">
            <w:r>
              <w:t>Sfaturi sănătoase pentru fiecare zi. Proiect.</w:t>
            </w:r>
          </w:p>
        </w:tc>
        <w:tc>
          <w:tcPr>
            <w:tcW w:w="3097" w:type="dxa"/>
            <w:vMerge/>
          </w:tcPr>
          <w:p w14:paraId="53892B5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050BCE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46B3C36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60F1C51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62335FC" w14:textId="77777777" w:rsidR="00136091" w:rsidRDefault="00136091" w:rsidP="00136091">
            <w:pPr>
              <w:jc w:val="center"/>
            </w:pPr>
          </w:p>
        </w:tc>
      </w:tr>
      <w:tr w:rsidR="00136091" w14:paraId="4E05ABD6" w14:textId="77777777" w:rsidTr="00136091">
        <w:trPr>
          <w:trHeight w:val="147"/>
        </w:trPr>
        <w:tc>
          <w:tcPr>
            <w:tcW w:w="1190" w:type="dxa"/>
            <w:vMerge/>
          </w:tcPr>
          <w:p w14:paraId="0AC04B9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E1FDE02" w14:textId="77777777" w:rsidR="00136091" w:rsidRDefault="00136091" w:rsidP="00136091">
            <w:r>
              <w:t xml:space="preserve">Lecție de sinteză. </w:t>
            </w:r>
          </w:p>
          <w:p w14:paraId="7794AE84" w14:textId="77777777" w:rsidR="00136091" w:rsidRDefault="00136091" w:rsidP="00136091">
            <w:r>
              <w:t>Planuri pentru o vacanță sănătoasă de iarnă.</w:t>
            </w:r>
          </w:p>
        </w:tc>
        <w:tc>
          <w:tcPr>
            <w:tcW w:w="3097" w:type="dxa"/>
            <w:vMerge/>
          </w:tcPr>
          <w:p w14:paraId="1DF7FC3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D9359A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8E2C0FF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E12B701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F0355F6" w14:textId="77777777" w:rsidR="00136091" w:rsidRDefault="00136091" w:rsidP="00136091">
            <w:pPr>
              <w:jc w:val="center"/>
            </w:pPr>
          </w:p>
        </w:tc>
      </w:tr>
      <w:tr w:rsidR="00136091" w14:paraId="2E338ED8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4A9E190B" w14:textId="37F6DCEE" w:rsidR="00136091" w:rsidRDefault="00136091" w:rsidP="00136091">
            <w:pPr>
              <w:jc w:val="center"/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F75570">
              <w:rPr>
                <w:b/>
                <w:sz w:val="28"/>
                <w:szCs w:val="28"/>
              </w:rPr>
              <w:t xml:space="preserve">învățare </w:t>
            </w:r>
            <w:r w:rsidR="00F75570" w:rsidRPr="00F75570">
              <w:rPr>
                <w:b/>
                <w:sz w:val="28"/>
                <w:szCs w:val="28"/>
              </w:rPr>
              <w:t xml:space="preserve"> „Mediul social” </w:t>
            </w:r>
            <w:r w:rsidRPr="00F75570">
              <w:rPr>
                <w:b/>
                <w:sz w:val="28"/>
                <w:szCs w:val="28"/>
              </w:rPr>
              <w:t>- 15 ore</w:t>
            </w:r>
          </w:p>
        </w:tc>
      </w:tr>
      <w:tr w:rsidR="00136091" w14:paraId="4CDA6D22" w14:textId="77777777" w:rsidTr="00136091">
        <w:trPr>
          <w:trHeight w:val="147"/>
        </w:trPr>
        <w:tc>
          <w:tcPr>
            <w:tcW w:w="1190" w:type="dxa"/>
            <w:vMerge w:val="restart"/>
          </w:tcPr>
          <w:p w14:paraId="7096D8C9" w14:textId="77777777" w:rsidR="00F75570" w:rsidRDefault="00F75570" w:rsidP="00F75570">
            <w:pPr>
              <w:spacing w:line="276" w:lineRule="auto"/>
              <w:ind w:left="16" w:right="223"/>
              <w:rPr>
                <w:bCs/>
              </w:rPr>
            </w:pPr>
          </w:p>
          <w:p w14:paraId="4A97CA98" w14:textId="77777777" w:rsidR="00F75570" w:rsidRDefault="00F75570" w:rsidP="00F75570">
            <w:pPr>
              <w:spacing w:line="276" w:lineRule="auto"/>
              <w:ind w:left="16" w:right="223"/>
              <w:rPr>
                <w:bCs/>
              </w:rPr>
            </w:pPr>
          </w:p>
          <w:p w14:paraId="189AC399" w14:textId="77777777" w:rsidR="00F75570" w:rsidRDefault="00F75570" w:rsidP="00F75570">
            <w:pPr>
              <w:spacing w:line="276" w:lineRule="auto"/>
              <w:ind w:left="16" w:right="223"/>
              <w:rPr>
                <w:bCs/>
              </w:rPr>
            </w:pPr>
          </w:p>
          <w:p w14:paraId="2375A5BE" w14:textId="3C4405AE" w:rsidR="00F75570" w:rsidRPr="00F75570" w:rsidRDefault="00F75570" w:rsidP="00F75570">
            <w:pPr>
              <w:spacing w:line="276" w:lineRule="auto"/>
              <w:ind w:left="16" w:right="223"/>
              <w:rPr>
                <w:bCs/>
              </w:rPr>
            </w:pPr>
            <w:r w:rsidRPr="00F75570">
              <w:rPr>
                <w:bCs/>
              </w:rPr>
              <w:t>CS1</w:t>
            </w:r>
          </w:p>
          <w:p w14:paraId="63A41F78" w14:textId="77777777" w:rsidR="00F75570" w:rsidRPr="00F75570" w:rsidRDefault="00136091" w:rsidP="00F75570">
            <w:pPr>
              <w:spacing w:line="276" w:lineRule="auto"/>
              <w:ind w:left="16" w:right="223"/>
              <w:jc w:val="center"/>
              <w:rPr>
                <w:bCs/>
              </w:rPr>
            </w:pPr>
            <w:r w:rsidRPr="00F75570">
              <w:rPr>
                <w:bCs/>
              </w:rPr>
              <w:t xml:space="preserve">1.1 </w:t>
            </w:r>
          </w:p>
          <w:p w14:paraId="35FF438F" w14:textId="7364231E" w:rsidR="00136091" w:rsidRPr="00F75570" w:rsidRDefault="00136091" w:rsidP="00F75570">
            <w:pPr>
              <w:spacing w:line="276" w:lineRule="auto"/>
              <w:ind w:left="16" w:right="223"/>
              <w:jc w:val="center"/>
              <w:rPr>
                <w:bCs/>
              </w:rPr>
            </w:pPr>
            <w:r w:rsidRPr="00F75570">
              <w:rPr>
                <w:bCs/>
              </w:rPr>
              <w:t>1.2</w:t>
            </w:r>
          </w:p>
          <w:p w14:paraId="25786728" w14:textId="55043583" w:rsidR="00F75570" w:rsidRPr="00F75570" w:rsidRDefault="00F75570" w:rsidP="00F75570">
            <w:pPr>
              <w:spacing w:line="276" w:lineRule="auto"/>
              <w:ind w:left="16" w:right="223"/>
              <w:rPr>
                <w:bCs/>
              </w:rPr>
            </w:pPr>
            <w:r w:rsidRPr="00F75570">
              <w:rPr>
                <w:bCs/>
              </w:rPr>
              <w:t>CS2</w:t>
            </w:r>
          </w:p>
          <w:p w14:paraId="32047252" w14:textId="77777777" w:rsidR="00F75570" w:rsidRPr="00F75570" w:rsidRDefault="00136091" w:rsidP="00F75570">
            <w:pPr>
              <w:tabs>
                <w:tab w:val="left" w:pos="526"/>
              </w:tabs>
              <w:spacing w:line="276" w:lineRule="auto"/>
              <w:ind w:left="16" w:right="223" w:firstLine="13"/>
              <w:jc w:val="center"/>
              <w:rPr>
                <w:bCs/>
              </w:rPr>
            </w:pPr>
            <w:r w:rsidRPr="00F75570">
              <w:rPr>
                <w:bCs/>
              </w:rPr>
              <w:t xml:space="preserve">2.2 </w:t>
            </w:r>
          </w:p>
          <w:p w14:paraId="02B1ACCC" w14:textId="77777777" w:rsidR="00F75570" w:rsidRPr="00F75570" w:rsidRDefault="00136091" w:rsidP="00F75570">
            <w:pPr>
              <w:tabs>
                <w:tab w:val="left" w:pos="526"/>
              </w:tabs>
              <w:spacing w:line="276" w:lineRule="auto"/>
              <w:ind w:left="16" w:right="223" w:firstLine="13"/>
              <w:jc w:val="center"/>
              <w:rPr>
                <w:bCs/>
              </w:rPr>
            </w:pPr>
            <w:r w:rsidRPr="00F75570">
              <w:rPr>
                <w:bCs/>
              </w:rPr>
              <w:t>2.5</w:t>
            </w:r>
          </w:p>
          <w:p w14:paraId="46491764" w14:textId="6472496B" w:rsidR="00F75570" w:rsidRPr="00F75570" w:rsidRDefault="00F75570" w:rsidP="00F75570">
            <w:pPr>
              <w:tabs>
                <w:tab w:val="left" w:pos="526"/>
              </w:tabs>
              <w:spacing w:line="276" w:lineRule="auto"/>
              <w:ind w:left="16" w:right="223" w:firstLine="13"/>
              <w:rPr>
                <w:bCs/>
              </w:rPr>
            </w:pPr>
            <w:r w:rsidRPr="00F75570">
              <w:rPr>
                <w:bCs/>
              </w:rPr>
              <w:t>CS3</w:t>
            </w:r>
            <w:r w:rsidR="00136091" w:rsidRPr="00F75570">
              <w:rPr>
                <w:bCs/>
              </w:rPr>
              <w:t xml:space="preserve"> </w:t>
            </w:r>
          </w:p>
          <w:p w14:paraId="62BFA266" w14:textId="77777777" w:rsidR="00F75570" w:rsidRPr="00F75570" w:rsidRDefault="00136091" w:rsidP="00F75570">
            <w:pPr>
              <w:tabs>
                <w:tab w:val="left" w:pos="526"/>
              </w:tabs>
              <w:spacing w:line="276" w:lineRule="auto"/>
              <w:ind w:left="16" w:right="223" w:firstLine="13"/>
              <w:jc w:val="center"/>
              <w:rPr>
                <w:bCs/>
              </w:rPr>
            </w:pPr>
            <w:r w:rsidRPr="00F75570">
              <w:rPr>
                <w:bCs/>
              </w:rPr>
              <w:t xml:space="preserve">3.3 </w:t>
            </w:r>
          </w:p>
          <w:p w14:paraId="72E0E224" w14:textId="77777777" w:rsidR="00F75570" w:rsidRPr="00F75570" w:rsidRDefault="00136091" w:rsidP="00F75570">
            <w:pPr>
              <w:tabs>
                <w:tab w:val="left" w:pos="526"/>
              </w:tabs>
              <w:spacing w:line="276" w:lineRule="auto"/>
              <w:ind w:left="16" w:right="223" w:firstLine="13"/>
              <w:jc w:val="center"/>
              <w:rPr>
                <w:bCs/>
              </w:rPr>
            </w:pPr>
            <w:r w:rsidRPr="00F75570">
              <w:rPr>
                <w:bCs/>
              </w:rPr>
              <w:t xml:space="preserve">3.5 </w:t>
            </w:r>
          </w:p>
          <w:p w14:paraId="00080353" w14:textId="0A4E77D6" w:rsidR="00F75570" w:rsidRPr="00F75570" w:rsidRDefault="00F75570" w:rsidP="00F75570">
            <w:pPr>
              <w:tabs>
                <w:tab w:val="left" w:pos="526"/>
              </w:tabs>
              <w:spacing w:line="276" w:lineRule="auto"/>
              <w:ind w:left="16" w:right="223" w:firstLine="13"/>
              <w:rPr>
                <w:bCs/>
              </w:rPr>
            </w:pPr>
            <w:r w:rsidRPr="00F75570">
              <w:rPr>
                <w:bCs/>
              </w:rPr>
              <w:t>CS4</w:t>
            </w:r>
          </w:p>
          <w:p w14:paraId="1CCF9DE4" w14:textId="0F776817" w:rsidR="00136091" w:rsidRPr="00F75570" w:rsidRDefault="00136091" w:rsidP="00F75570">
            <w:pPr>
              <w:tabs>
                <w:tab w:val="left" w:pos="526"/>
              </w:tabs>
              <w:spacing w:line="276" w:lineRule="auto"/>
              <w:ind w:left="16" w:right="223" w:firstLine="13"/>
              <w:jc w:val="center"/>
              <w:rPr>
                <w:bCs/>
              </w:rPr>
            </w:pPr>
            <w:r w:rsidRPr="00F75570">
              <w:rPr>
                <w:bCs/>
              </w:rPr>
              <w:t>4.3</w:t>
            </w:r>
          </w:p>
          <w:p w14:paraId="63E8FE9B" w14:textId="77777777" w:rsidR="00136091" w:rsidRDefault="00136091" w:rsidP="00F75570">
            <w:pPr>
              <w:tabs>
                <w:tab w:val="left" w:pos="526"/>
              </w:tabs>
              <w:spacing w:line="276" w:lineRule="auto"/>
              <w:ind w:left="16" w:firstLine="13"/>
              <w:rPr>
                <w:color w:val="0070C0"/>
              </w:rPr>
            </w:pPr>
            <w:r w:rsidRPr="00F75570">
              <w:rPr>
                <w:bCs/>
              </w:rPr>
              <w:t xml:space="preserve">  4.4</w:t>
            </w:r>
          </w:p>
        </w:tc>
        <w:tc>
          <w:tcPr>
            <w:tcW w:w="5528" w:type="dxa"/>
          </w:tcPr>
          <w:p w14:paraId="7C7C64C9" w14:textId="77777777" w:rsidR="00136091" w:rsidRDefault="00136091" w:rsidP="00136091">
            <w:r>
              <w:rPr>
                <w:b/>
              </w:rPr>
              <w:t>Arta de a vorbi în public. Inițiere.</w:t>
            </w:r>
          </w:p>
        </w:tc>
        <w:tc>
          <w:tcPr>
            <w:tcW w:w="3097" w:type="dxa"/>
            <w:vMerge w:val="restart"/>
          </w:tcPr>
          <w:p w14:paraId="4B33631D" w14:textId="77777777" w:rsidR="00136091" w:rsidRDefault="00136091" w:rsidP="00136091">
            <w:pPr>
              <w:tabs>
                <w:tab w:val="center" w:pos="0"/>
              </w:tabs>
              <w:spacing w:line="360" w:lineRule="auto"/>
            </w:pPr>
            <w:r>
              <w:t xml:space="preserve">- a oferi argumente referitor la planuri/ intenții/ acțiuni; </w:t>
            </w:r>
          </w:p>
          <w:p w14:paraId="0D6E1F30" w14:textId="77777777" w:rsidR="00136091" w:rsidRDefault="00136091" w:rsidP="00136091">
            <w:pPr>
              <w:tabs>
                <w:tab w:val="center" w:pos="0"/>
                <w:tab w:val="center" w:pos="1924"/>
              </w:tabs>
              <w:spacing w:line="276" w:lineRule="auto"/>
            </w:pPr>
            <w:r>
              <w:t xml:space="preserve"> - a сompara evenimente /acțiuni/ experiențe;</w:t>
            </w:r>
          </w:p>
          <w:p w14:paraId="54AF2B22" w14:textId="77777777" w:rsidR="00136091" w:rsidRDefault="00136091" w:rsidP="00136091">
            <w:pPr>
              <w:spacing w:line="276" w:lineRule="auto"/>
              <w:ind w:left="172" w:hanging="122"/>
            </w:pPr>
            <w:r>
              <w:t>- a oferi argumente referitor la planuri/ intenții/acțiuni;</w:t>
            </w:r>
          </w:p>
          <w:p w14:paraId="5F16A81E" w14:textId="0BDA0965" w:rsidR="00136091" w:rsidRDefault="00136091" w:rsidP="00136091">
            <w:pPr>
              <w:spacing w:line="276" w:lineRule="auto"/>
              <w:ind w:left="172" w:hanging="122"/>
            </w:pPr>
            <w:r>
              <w:t xml:space="preserve"> - a exprima intenții</w:t>
            </w:r>
            <w:r w:rsidR="00170C19">
              <w:t>,</w:t>
            </w:r>
            <w:r>
              <w:t xml:space="preserve"> a prezenta argumente convingătoare.</w:t>
            </w:r>
          </w:p>
          <w:p w14:paraId="033C6EE7" w14:textId="77777777" w:rsidR="00136091" w:rsidRDefault="00136091" w:rsidP="00136091">
            <w:pPr>
              <w:tabs>
                <w:tab w:val="center" w:pos="0"/>
                <w:tab w:val="center" w:pos="1924"/>
              </w:tabs>
              <w:spacing w:line="276" w:lineRule="auto"/>
            </w:pPr>
          </w:p>
          <w:p w14:paraId="40774BE4" w14:textId="77777777" w:rsidR="00136091" w:rsidRDefault="00136091" w:rsidP="00136091">
            <w:pPr>
              <w:tabs>
                <w:tab w:val="center" w:pos="0"/>
              </w:tabs>
              <w:spacing w:line="360" w:lineRule="auto"/>
            </w:pPr>
          </w:p>
        </w:tc>
        <w:tc>
          <w:tcPr>
            <w:tcW w:w="2225" w:type="dxa"/>
            <w:vMerge w:val="restart"/>
          </w:tcPr>
          <w:p w14:paraId="3BA7379B" w14:textId="2920D9BD" w:rsidR="00136091" w:rsidRDefault="00136091" w:rsidP="00136091">
            <w:pPr>
              <w:spacing w:line="360" w:lineRule="auto"/>
              <w:ind w:left="16"/>
              <w:jc w:val="both"/>
            </w:pPr>
            <w:r>
              <w:t>Enunţul: propoziţia şi fraza</w:t>
            </w:r>
            <w:r w:rsidR="00170C19">
              <w:t>.</w:t>
            </w:r>
            <w:r>
              <w:t xml:space="preserve"> </w:t>
            </w:r>
          </w:p>
          <w:p w14:paraId="190D149F" w14:textId="77777777" w:rsidR="00136091" w:rsidRDefault="00136091" w:rsidP="00136091">
            <w:pPr>
              <w:ind w:left="16" w:right="30"/>
            </w:pPr>
            <w:r>
              <w:t xml:space="preserve">Propoziţia dezvoltată. Fraza. </w:t>
            </w:r>
          </w:p>
          <w:p w14:paraId="25DCCD0A" w14:textId="77777777" w:rsidR="00136091" w:rsidRDefault="00136091" w:rsidP="00136091">
            <w:pPr>
              <w:ind w:left="16" w:right="30"/>
            </w:pPr>
          </w:p>
          <w:p w14:paraId="22B2B1BB" w14:textId="6C4E0073" w:rsidR="00136091" w:rsidRDefault="00136091" w:rsidP="00136091">
            <w:pPr>
              <w:ind w:left="16"/>
              <w:jc w:val="both"/>
            </w:pPr>
            <w:r>
              <w:t>Tipuri de propoziţii şi structura lor specifică</w:t>
            </w:r>
            <w:r w:rsidR="00170C19">
              <w:t>.</w:t>
            </w:r>
          </w:p>
          <w:p w14:paraId="3C591625" w14:textId="77777777" w:rsidR="00136091" w:rsidRDefault="00136091" w:rsidP="00136091">
            <w:pPr>
              <w:ind w:left="16"/>
              <w:jc w:val="both"/>
            </w:pPr>
            <w:r>
              <w:t xml:space="preserve"> </w:t>
            </w:r>
          </w:p>
          <w:p w14:paraId="40B360A9" w14:textId="77777777" w:rsidR="00136091" w:rsidRDefault="00136091" w:rsidP="00136091">
            <w:r>
              <w:t>Punctuaţia (în funcţie de materia studiată).</w:t>
            </w:r>
          </w:p>
          <w:p w14:paraId="3C8FF75B" w14:textId="77777777" w:rsidR="00136091" w:rsidRDefault="00136091" w:rsidP="00136091"/>
          <w:p w14:paraId="7A112E3B" w14:textId="09275873" w:rsidR="00136091" w:rsidRDefault="00136091" w:rsidP="00136091">
            <w:r>
              <w:t>Interjecții emo</w:t>
            </w:r>
            <w:r w:rsidR="00681656">
              <w:t>ț</w:t>
            </w:r>
            <w:bookmarkStart w:id="1" w:name="_GoBack"/>
            <w:bookmarkEnd w:id="1"/>
            <w:r>
              <w:t>ionale.</w:t>
            </w:r>
          </w:p>
        </w:tc>
        <w:tc>
          <w:tcPr>
            <w:tcW w:w="736" w:type="dxa"/>
          </w:tcPr>
          <w:p w14:paraId="002774EA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4BCE2A5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D4F78CE" w14:textId="77777777" w:rsidR="00136091" w:rsidRDefault="00136091" w:rsidP="00136091">
            <w:pPr>
              <w:jc w:val="center"/>
            </w:pPr>
          </w:p>
        </w:tc>
      </w:tr>
      <w:tr w:rsidR="00136091" w14:paraId="42FF6EDC" w14:textId="77777777" w:rsidTr="00136091">
        <w:trPr>
          <w:trHeight w:val="147"/>
        </w:trPr>
        <w:tc>
          <w:tcPr>
            <w:tcW w:w="1190" w:type="dxa"/>
            <w:vMerge/>
          </w:tcPr>
          <w:p w14:paraId="7299936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8B9DA40" w14:textId="77777777" w:rsidR="00136091" w:rsidRDefault="00136091" w:rsidP="00136091">
            <w:pPr>
              <w:rPr>
                <w:b/>
              </w:rPr>
            </w:pPr>
            <w:r>
              <w:t>Identificarea dificultăților.</w:t>
            </w:r>
          </w:p>
        </w:tc>
        <w:tc>
          <w:tcPr>
            <w:tcW w:w="3097" w:type="dxa"/>
            <w:vMerge/>
          </w:tcPr>
          <w:p w14:paraId="5CF6835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7818B1D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666C334A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FF88D2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D4BE0E4" w14:textId="77777777" w:rsidR="00136091" w:rsidRDefault="00136091" w:rsidP="00136091">
            <w:pPr>
              <w:jc w:val="center"/>
            </w:pPr>
          </w:p>
        </w:tc>
      </w:tr>
      <w:tr w:rsidR="00136091" w14:paraId="33667079" w14:textId="77777777" w:rsidTr="00136091">
        <w:trPr>
          <w:trHeight w:val="147"/>
        </w:trPr>
        <w:tc>
          <w:tcPr>
            <w:tcW w:w="1190" w:type="dxa"/>
            <w:vMerge/>
          </w:tcPr>
          <w:p w14:paraId="5C4CB43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5AA1745" w14:textId="77777777" w:rsidR="00136091" w:rsidRDefault="00136091" w:rsidP="00136091">
            <w:r>
              <w:t>Arta de a vorbi în public. Lectura și observarea/explorarea textului.</w:t>
            </w:r>
          </w:p>
        </w:tc>
        <w:tc>
          <w:tcPr>
            <w:tcW w:w="3097" w:type="dxa"/>
            <w:vMerge/>
          </w:tcPr>
          <w:p w14:paraId="694B668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CA8B57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F474697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C6BE1F4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1C811FA" w14:textId="77777777" w:rsidR="00136091" w:rsidRDefault="00136091" w:rsidP="00136091">
            <w:pPr>
              <w:jc w:val="center"/>
            </w:pPr>
          </w:p>
        </w:tc>
      </w:tr>
      <w:tr w:rsidR="00136091" w14:paraId="6ACFAA32" w14:textId="77777777" w:rsidTr="00136091">
        <w:trPr>
          <w:trHeight w:val="147"/>
        </w:trPr>
        <w:tc>
          <w:tcPr>
            <w:tcW w:w="1190" w:type="dxa"/>
            <w:vMerge/>
          </w:tcPr>
          <w:p w14:paraId="7BF5A4D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9C12ED0" w14:textId="77777777" w:rsidR="00136091" w:rsidRDefault="00136091" w:rsidP="00136091">
            <w:r>
              <w:t>Arta de a vorbi în public. Reguli scrise și nescrise.</w:t>
            </w:r>
          </w:p>
        </w:tc>
        <w:tc>
          <w:tcPr>
            <w:tcW w:w="3097" w:type="dxa"/>
            <w:vMerge/>
          </w:tcPr>
          <w:p w14:paraId="232D944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69EB39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15CD0D2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0C3D2C4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379982D" w14:textId="77777777" w:rsidR="00136091" w:rsidRDefault="00136091" w:rsidP="00136091">
            <w:pPr>
              <w:jc w:val="center"/>
            </w:pPr>
          </w:p>
        </w:tc>
      </w:tr>
      <w:tr w:rsidR="00136091" w14:paraId="6B708601" w14:textId="77777777" w:rsidTr="00136091">
        <w:trPr>
          <w:trHeight w:val="147"/>
        </w:trPr>
        <w:tc>
          <w:tcPr>
            <w:tcW w:w="1190" w:type="dxa"/>
            <w:vMerge/>
          </w:tcPr>
          <w:p w14:paraId="3BC134A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E0EBC11" w14:textId="77777777" w:rsidR="00136091" w:rsidRDefault="00136091" w:rsidP="00136091">
            <w:r>
              <w:t>Arta de a vorbi în public. Ghid practic.</w:t>
            </w:r>
          </w:p>
        </w:tc>
        <w:tc>
          <w:tcPr>
            <w:tcW w:w="3097" w:type="dxa"/>
            <w:vMerge/>
          </w:tcPr>
          <w:p w14:paraId="1651D59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C7C77D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E0E7FD2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D4A79C5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D2E7CA5" w14:textId="77777777" w:rsidR="00136091" w:rsidRDefault="00136091" w:rsidP="00136091">
            <w:pPr>
              <w:jc w:val="center"/>
            </w:pPr>
          </w:p>
        </w:tc>
      </w:tr>
      <w:tr w:rsidR="00136091" w14:paraId="048CB711" w14:textId="77777777" w:rsidTr="00136091">
        <w:trPr>
          <w:trHeight w:val="147"/>
        </w:trPr>
        <w:tc>
          <w:tcPr>
            <w:tcW w:w="1190" w:type="dxa"/>
            <w:vMerge/>
          </w:tcPr>
          <w:p w14:paraId="56D1B9D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6D25EAB" w14:textId="77777777" w:rsidR="00136091" w:rsidRDefault="00136091" w:rsidP="00136091">
            <w:r>
              <w:t>Arta de a vorbi în public. Dialoguri în baza situațiilor propuse.</w:t>
            </w:r>
          </w:p>
        </w:tc>
        <w:tc>
          <w:tcPr>
            <w:tcW w:w="3097" w:type="dxa"/>
            <w:vMerge/>
          </w:tcPr>
          <w:p w14:paraId="0F86948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8FBA5D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91579C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7EC9C6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B382915" w14:textId="77777777" w:rsidR="00136091" w:rsidRDefault="00136091" w:rsidP="00136091">
            <w:pPr>
              <w:jc w:val="center"/>
            </w:pPr>
          </w:p>
        </w:tc>
      </w:tr>
      <w:tr w:rsidR="00136091" w14:paraId="753E9A47" w14:textId="77777777" w:rsidTr="00136091">
        <w:trPr>
          <w:trHeight w:val="147"/>
        </w:trPr>
        <w:tc>
          <w:tcPr>
            <w:tcW w:w="1190" w:type="dxa"/>
            <w:vMerge/>
          </w:tcPr>
          <w:p w14:paraId="2557AFA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FF9DD5A" w14:textId="77777777" w:rsidR="00136091" w:rsidRDefault="00136091" w:rsidP="00136091">
            <w:r>
              <w:rPr>
                <w:b/>
              </w:rPr>
              <w:t xml:space="preserve">Implicare </w:t>
            </w:r>
            <w:r>
              <w:rPr>
                <w:b/>
              </w:rPr>
              <w:tab/>
              <w:t xml:space="preserve">civică </w:t>
            </w:r>
            <w:r>
              <w:rPr>
                <w:b/>
              </w:rPr>
              <w:tab/>
              <w:t xml:space="preserve">în </w:t>
            </w:r>
            <w:r>
              <w:rPr>
                <w:b/>
              </w:rPr>
              <w:tab/>
              <w:t xml:space="preserve">viaţa </w:t>
            </w:r>
            <w:r>
              <w:rPr>
                <w:b/>
              </w:rPr>
              <w:tab/>
              <w:t xml:space="preserve">comunităţii. </w:t>
            </w:r>
            <w:r>
              <w:t>Voluntariatul ca element esențial de implicare civică.</w:t>
            </w:r>
          </w:p>
        </w:tc>
        <w:tc>
          <w:tcPr>
            <w:tcW w:w="3097" w:type="dxa"/>
            <w:vMerge/>
          </w:tcPr>
          <w:p w14:paraId="1FAD971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1894B0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6B1136CB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E6FFA5E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8E49BEC" w14:textId="77777777" w:rsidR="00136091" w:rsidRDefault="00136091" w:rsidP="00136091">
            <w:pPr>
              <w:jc w:val="center"/>
            </w:pPr>
          </w:p>
        </w:tc>
      </w:tr>
      <w:tr w:rsidR="00136091" w14:paraId="630EE09C" w14:textId="77777777" w:rsidTr="00136091">
        <w:trPr>
          <w:trHeight w:val="147"/>
        </w:trPr>
        <w:tc>
          <w:tcPr>
            <w:tcW w:w="1190" w:type="dxa"/>
            <w:vMerge/>
          </w:tcPr>
          <w:p w14:paraId="7DB1853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E50465B" w14:textId="77777777" w:rsidR="00136091" w:rsidRDefault="00136091" w:rsidP="00136091">
            <w:pPr>
              <w:spacing w:line="239" w:lineRule="auto"/>
            </w:pPr>
            <w:r>
              <w:t>„Visul unui gospodar”. Lectura și observarea/explorarea textului.</w:t>
            </w:r>
          </w:p>
        </w:tc>
        <w:tc>
          <w:tcPr>
            <w:tcW w:w="3097" w:type="dxa"/>
            <w:vMerge/>
          </w:tcPr>
          <w:p w14:paraId="08A7CD8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8847DE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7DDFA45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7AFB29D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A63D5D2" w14:textId="77777777" w:rsidR="00136091" w:rsidRDefault="00136091" w:rsidP="00136091">
            <w:pPr>
              <w:jc w:val="center"/>
            </w:pPr>
          </w:p>
        </w:tc>
      </w:tr>
      <w:tr w:rsidR="00136091" w14:paraId="414A7D4F" w14:textId="77777777" w:rsidTr="00136091">
        <w:trPr>
          <w:trHeight w:val="147"/>
        </w:trPr>
        <w:tc>
          <w:tcPr>
            <w:tcW w:w="1190" w:type="dxa"/>
            <w:vMerge/>
          </w:tcPr>
          <w:p w14:paraId="4CCB9C4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A386229" w14:textId="77777777" w:rsidR="00136091" w:rsidRDefault="00136091" w:rsidP="00136091">
            <w:pPr>
              <w:spacing w:line="239" w:lineRule="auto"/>
            </w:pPr>
            <w:r>
              <w:t>„Visul unui gospodar”. Lectura și interpretarea textului.</w:t>
            </w:r>
          </w:p>
        </w:tc>
        <w:tc>
          <w:tcPr>
            <w:tcW w:w="3097" w:type="dxa"/>
            <w:vMerge/>
          </w:tcPr>
          <w:p w14:paraId="201A821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3FE1D0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6AC598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CF27A0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D4092BF" w14:textId="77777777" w:rsidR="00136091" w:rsidRDefault="00136091" w:rsidP="00136091">
            <w:pPr>
              <w:jc w:val="center"/>
            </w:pPr>
          </w:p>
        </w:tc>
      </w:tr>
      <w:tr w:rsidR="00136091" w14:paraId="7D1F51DF" w14:textId="77777777" w:rsidTr="00136091">
        <w:trPr>
          <w:trHeight w:val="564"/>
        </w:trPr>
        <w:tc>
          <w:tcPr>
            <w:tcW w:w="1190" w:type="dxa"/>
            <w:vMerge/>
          </w:tcPr>
          <w:p w14:paraId="61B603F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EC2BA0E" w14:textId="77777777" w:rsidR="00136091" w:rsidRDefault="00136091" w:rsidP="00136091">
            <w:r>
              <w:t>Organizatii de voluntariat din Republica Moldova.   Misiune și activități.</w:t>
            </w:r>
          </w:p>
        </w:tc>
        <w:tc>
          <w:tcPr>
            <w:tcW w:w="3097" w:type="dxa"/>
            <w:vMerge/>
          </w:tcPr>
          <w:p w14:paraId="2F685BB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19350E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B936418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073ACB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0B57A3C" w14:textId="77777777" w:rsidR="00136091" w:rsidRDefault="00136091" w:rsidP="00136091">
            <w:pPr>
              <w:jc w:val="center"/>
            </w:pPr>
          </w:p>
        </w:tc>
      </w:tr>
      <w:tr w:rsidR="00136091" w14:paraId="3A5E1F9D" w14:textId="77777777" w:rsidTr="00136091">
        <w:trPr>
          <w:trHeight w:val="147"/>
        </w:trPr>
        <w:tc>
          <w:tcPr>
            <w:tcW w:w="1190" w:type="dxa"/>
            <w:vMerge/>
          </w:tcPr>
          <w:p w14:paraId="3594C9F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815604D" w14:textId="77777777" w:rsidR="00136091" w:rsidRDefault="00136091" w:rsidP="00136091">
            <w:r>
              <w:t>Proiect de grup: plan de organizare a unei acțiuni de voluntariat în liceu sau comunitate.</w:t>
            </w:r>
          </w:p>
        </w:tc>
        <w:tc>
          <w:tcPr>
            <w:tcW w:w="3097" w:type="dxa"/>
            <w:vMerge/>
          </w:tcPr>
          <w:p w14:paraId="571C33B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FF8500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4236CB2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7E0DB337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EA13AEA" w14:textId="77777777" w:rsidR="00136091" w:rsidRDefault="00136091" w:rsidP="00136091">
            <w:pPr>
              <w:jc w:val="center"/>
            </w:pPr>
          </w:p>
        </w:tc>
      </w:tr>
      <w:tr w:rsidR="00136091" w14:paraId="00A579E8" w14:textId="77777777" w:rsidTr="00136091">
        <w:trPr>
          <w:trHeight w:val="147"/>
        </w:trPr>
        <w:tc>
          <w:tcPr>
            <w:tcW w:w="1190" w:type="dxa"/>
            <w:vMerge/>
          </w:tcPr>
          <w:p w14:paraId="47EFA69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FD61564" w14:textId="77777777" w:rsidR="00136091" w:rsidRDefault="00136091" w:rsidP="00136091">
            <w:r>
              <w:rPr>
                <w:b/>
              </w:rPr>
              <w:t>Recapitulare.</w:t>
            </w:r>
            <w:r>
              <w:t xml:space="preserve"> Mediul social.</w:t>
            </w:r>
          </w:p>
        </w:tc>
        <w:tc>
          <w:tcPr>
            <w:tcW w:w="3097" w:type="dxa"/>
            <w:vMerge/>
          </w:tcPr>
          <w:p w14:paraId="62FF7BD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E3DB64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08681D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330941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9ADEE8D" w14:textId="77777777" w:rsidR="00136091" w:rsidRDefault="00136091" w:rsidP="00136091">
            <w:pPr>
              <w:jc w:val="center"/>
            </w:pPr>
          </w:p>
        </w:tc>
      </w:tr>
      <w:tr w:rsidR="00136091" w14:paraId="0F29F378" w14:textId="77777777" w:rsidTr="00136091">
        <w:trPr>
          <w:trHeight w:val="147"/>
        </w:trPr>
        <w:tc>
          <w:tcPr>
            <w:tcW w:w="1190" w:type="dxa"/>
            <w:vMerge/>
          </w:tcPr>
          <w:p w14:paraId="6742753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B97F188" w14:textId="77777777" w:rsidR="00136091" w:rsidRDefault="00136091" w:rsidP="00136091">
            <w:r>
              <w:rPr>
                <w:b/>
              </w:rPr>
              <w:t>Evaluare sumativă</w:t>
            </w:r>
            <w:r>
              <w:t>.  Discurs despre o acțiune de voluntariat/ activitate de implicare civică în baza ghidului practic.</w:t>
            </w:r>
          </w:p>
        </w:tc>
        <w:tc>
          <w:tcPr>
            <w:tcW w:w="3097" w:type="dxa"/>
            <w:vMerge/>
          </w:tcPr>
          <w:p w14:paraId="0F19F44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1BE1E9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5A860E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479AFE1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012E00C" w14:textId="77777777" w:rsidR="00136091" w:rsidRDefault="00136091" w:rsidP="00136091">
            <w:pPr>
              <w:jc w:val="center"/>
            </w:pPr>
          </w:p>
        </w:tc>
      </w:tr>
      <w:tr w:rsidR="00136091" w14:paraId="76B64930" w14:textId="77777777" w:rsidTr="00136091">
        <w:trPr>
          <w:trHeight w:val="147"/>
        </w:trPr>
        <w:tc>
          <w:tcPr>
            <w:tcW w:w="1190" w:type="dxa"/>
            <w:vMerge/>
          </w:tcPr>
          <w:p w14:paraId="576E048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2B0A941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Analiza probei de evaluare.</w:t>
            </w:r>
          </w:p>
        </w:tc>
        <w:tc>
          <w:tcPr>
            <w:tcW w:w="3097" w:type="dxa"/>
            <w:vMerge/>
          </w:tcPr>
          <w:p w14:paraId="3E59DFE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18EF911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399DCF9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6326C9C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77D8DD1" w14:textId="77777777" w:rsidR="00136091" w:rsidRDefault="00136091" w:rsidP="00136091">
            <w:pPr>
              <w:jc w:val="center"/>
            </w:pPr>
          </w:p>
        </w:tc>
      </w:tr>
      <w:tr w:rsidR="00136091" w14:paraId="30722727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4A22B477" w14:textId="2DA7E4C2" w:rsidR="00136091" w:rsidRDefault="00136091" w:rsidP="00136091">
            <w:pPr>
              <w:jc w:val="center"/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FE4F59">
              <w:rPr>
                <w:b/>
                <w:sz w:val="28"/>
                <w:szCs w:val="28"/>
              </w:rPr>
              <w:t xml:space="preserve">învățare </w:t>
            </w:r>
            <w:r w:rsidR="00FE4F59" w:rsidRPr="00FE4F59">
              <w:rPr>
                <w:b/>
                <w:sz w:val="28"/>
                <w:szCs w:val="28"/>
              </w:rPr>
              <w:t xml:space="preserve"> „Mediul social” </w:t>
            </w:r>
            <w:r w:rsidRPr="00FE4F59">
              <w:rPr>
                <w:b/>
                <w:sz w:val="28"/>
                <w:szCs w:val="28"/>
              </w:rPr>
              <w:t xml:space="preserve">- </w:t>
            </w:r>
            <w:r>
              <w:rPr>
                <w:b/>
                <w:sz w:val="28"/>
                <w:szCs w:val="28"/>
              </w:rPr>
              <w:t>17 ore</w:t>
            </w:r>
          </w:p>
        </w:tc>
      </w:tr>
      <w:tr w:rsidR="00136091" w14:paraId="018D089D" w14:textId="77777777" w:rsidTr="00136091">
        <w:trPr>
          <w:trHeight w:val="147"/>
        </w:trPr>
        <w:tc>
          <w:tcPr>
            <w:tcW w:w="1190" w:type="dxa"/>
            <w:vMerge w:val="restart"/>
          </w:tcPr>
          <w:p w14:paraId="2654C88E" w14:textId="77777777" w:rsidR="00136091" w:rsidRPr="00FE4F59" w:rsidRDefault="00136091" w:rsidP="00136091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</w:p>
          <w:p w14:paraId="1D9EAAB5" w14:textId="77777777" w:rsidR="00136091" w:rsidRPr="00FE4F59" w:rsidRDefault="00136091" w:rsidP="00136091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</w:p>
          <w:p w14:paraId="5042DFAB" w14:textId="36C20282" w:rsidR="00136091" w:rsidRPr="00FE4F59" w:rsidRDefault="00FE4F59" w:rsidP="00FE4F59">
            <w:pPr>
              <w:tabs>
                <w:tab w:val="left" w:pos="0"/>
                <w:tab w:val="left" w:pos="29"/>
              </w:tabs>
              <w:spacing w:line="238" w:lineRule="auto"/>
              <w:ind w:right="310"/>
              <w:rPr>
                <w:bCs/>
              </w:rPr>
            </w:pPr>
            <w:r w:rsidRPr="00FE4F59">
              <w:rPr>
                <w:bCs/>
              </w:rPr>
              <w:t xml:space="preserve">CS1 </w:t>
            </w:r>
          </w:p>
          <w:p w14:paraId="76B8F932" w14:textId="77777777" w:rsidR="00FE4F59" w:rsidRPr="00FE4F59" w:rsidRDefault="00136091" w:rsidP="00136091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>1.2</w:t>
            </w:r>
          </w:p>
          <w:p w14:paraId="07770FBF" w14:textId="77777777" w:rsidR="00FE4F59" w:rsidRPr="00FE4F59" w:rsidRDefault="00136091" w:rsidP="00136091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 xml:space="preserve"> 1.4</w:t>
            </w:r>
          </w:p>
          <w:p w14:paraId="706F31FD" w14:textId="77777777" w:rsidR="00FE4F59" w:rsidRPr="00FE4F59" w:rsidRDefault="00FE4F59" w:rsidP="00FE4F59">
            <w:pPr>
              <w:tabs>
                <w:tab w:val="left" w:pos="0"/>
                <w:tab w:val="left" w:pos="29"/>
              </w:tabs>
              <w:spacing w:line="238" w:lineRule="auto"/>
              <w:ind w:right="310"/>
              <w:rPr>
                <w:bCs/>
              </w:rPr>
            </w:pPr>
            <w:r w:rsidRPr="00FE4F59">
              <w:rPr>
                <w:bCs/>
              </w:rPr>
              <w:t>CS2</w:t>
            </w:r>
          </w:p>
          <w:p w14:paraId="55767368" w14:textId="77777777" w:rsidR="00FE4F59" w:rsidRPr="00FE4F59" w:rsidRDefault="00136091" w:rsidP="00136091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 xml:space="preserve"> 2.1 </w:t>
            </w:r>
          </w:p>
          <w:p w14:paraId="2B028247" w14:textId="77777777" w:rsidR="00FE4F59" w:rsidRPr="00FE4F59" w:rsidRDefault="00FE4F59" w:rsidP="00FE4F59">
            <w:pPr>
              <w:tabs>
                <w:tab w:val="left" w:pos="0"/>
                <w:tab w:val="left" w:pos="29"/>
              </w:tabs>
              <w:spacing w:line="238" w:lineRule="auto"/>
              <w:ind w:right="310"/>
              <w:rPr>
                <w:bCs/>
              </w:rPr>
            </w:pPr>
            <w:r w:rsidRPr="00FE4F59">
              <w:rPr>
                <w:bCs/>
              </w:rPr>
              <w:lastRenderedPageBreak/>
              <w:t>CS3</w:t>
            </w:r>
          </w:p>
          <w:p w14:paraId="75E9A62F" w14:textId="1A4CB5B0" w:rsidR="00FE4F59" w:rsidRPr="00FE4F59" w:rsidRDefault="00136091" w:rsidP="00FE4F59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>3.2</w:t>
            </w:r>
          </w:p>
          <w:p w14:paraId="185A93EA" w14:textId="24F6226A" w:rsidR="00FE4F59" w:rsidRPr="00FE4F59" w:rsidRDefault="00FE4F59" w:rsidP="00FE4F59">
            <w:pPr>
              <w:tabs>
                <w:tab w:val="left" w:pos="0"/>
                <w:tab w:val="left" w:pos="29"/>
              </w:tabs>
              <w:spacing w:line="238" w:lineRule="auto"/>
              <w:ind w:right="310"/>
              <w:rPr>
                <w:bCs/>
              </w:rPr>
            </w:pPr>
            <w:r w:rsidRPr="00FE4F59">
              <w:rPr>
                <w:bCs/>
              </w:rPr>
              <w:t>CS4</w:t>
            </w:r>
          </w:p>
          <w:p w14:paraId="2DC94F0F" w14:textId="77777777" w:rsidR="00FE4F59" w:rsidRPr="00FE4F59" w:rsidRDefault="00FE4F59" w:rsidP="00136091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>4.2</w:t>
            </w:r>
          </w:p>
          <w:p w14:paraId="308B8E45" w14:textId="73A576BE" w:rsidR="00136091" w:rsidRPr="00FE4F59" w:rsidRDefault="00136091" w:rsidP="00136091">
            <w:pPr>
              <w:tabs>
                <w:tab w:val="left" w:pos="0"/>
                <w:tab w:val="left" w:pos="29"/>
              </w:tabs>
              <w:spacing w:line="238" w:lineRule="auto"/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>4.3</w:t>
            </w:r>
          </w:p>
          <w:p w14:paraId="30A08513" w14:textId="59F37FA2" w:rsidR="00FE4F59" w:rsidRPr="00FE4F59" w:rsidRDefault="00FE4F59" w:rsidP="00FE4F59">
            <w:pPr>
              <w:tabs>
                <w:tab w:val="left" w:pos="0"/>
                <w:tab w:val="left" w:pos="29"/>
              </w:tabs>
              <w:spacing w:line="238" w:lineRule="auto"/>
              <w:ind w:right="310"/>
              <w:rPr>
                <w:bCs/>
              </w:rPr>
            </w:pPr>
            <w:r w:rsidRPr="00FE4F59">
              <w:rPr>
                <w:bCs/>
              </w:rPr>
              <w:t>CS5</w:t>
            </w:r>
          </w:p>
          <w:p w14:paraId="74DDBD29" w14:textId="77777777" w:rsidR="00136091" w:rsidRPr="00FE4F59" w:rsidRDefault="00136091" w:rsidP="00136091">
            <w:pPr>
              <w:tabs>
                <w:tab w:val="left" w:pos="0"/>
                <w:tab w:val="left" w:pos="29"/>
              </w:tabs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>5.2</w:t>
            </w:r>
          </w:p>
          <w:p w14:paraId="79AED4C3" w14:textId="77777777" w:rsidR="00136091" w:rsidRPr="00FE4F59" w:rsidRDefault="00136091" w:rsidP="00136091">
            <w:pPr>
              <w:tabs>
                <w:tab w:val="left" w:pos="0"/>
                <w:tab w:val="left" w:pos="29"/>
              </w:tabs>
              <w:ind w:right="310"/>
              <w:jc w:val="center"/>
              <w:rPr>
                <w:bCs/>
              </w:rPr>
            </w:pPr>
            <w:r w:rsidRPr="00FE4F59">
              <w:rPr>
                <w:bCs/>
              </w:rPr>
              <w:t>5.1</w:t>
            </w:r>
          </w:p>
          <w:p w14:paraId="43253B3E" w14:textId="2AE189A6" w:rsidR="00136091" w:rsidRPr="00FE4F59" w:rsidRDefault="00136091" w:rsidP="00136091">
            <w:pPr>
              <w:tabs>
                <w:tab w:val="left" w:pos="0"/>
                <w:tab w:val="left" w:pos="29"/>
              </w:tabs>
              <w:ind w:right="310"/>
              <w:jc w:val="center"/>
              <w:rPr>
                <w:bCs/>
                <w:color w:val="0070C0"/>
              </w:rPr>
            </w:pPr>
          </w:p>
        </w:tc>
        <w:tc>
          <w:tcPr>
            <w:tcW w:w="5528" w:type="dxa"/>
          </w:tcPr>
          <w:p w14:paraId="065EA3DA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lastRenderedPageBreak/>
              <w:t xml:space="preserve">Mesaje scrise: CV-ul, scrisoarea de intenţie. </w:t>
            </w:r>
          </w:p>
          <w:p w14:paraId="77C08C01" w14:textId="77777777" w:rsidR="00136091" w:rsidRDefault="00136091" w:rsidP="00136091">
            <w:r>
              <w:t>Menirea documentelor.</w:t>
            </w:r>
          </w:p>
        </w:tc>
        <w:tc>
          <w:tcPr>
            <w:tcW w:w="3097" w:type="dxa"/>
            <w:vMerge w:val="restart"/>
          </w:tcPr>
          <w:p w14:paraId="30C7E9D7" w14:textId="46A71433" w:rsidR="00136091" w:rsidRDefault="00136091" w:rsidP="00136091">
            <w:pPr>
              <w:numPr>
                <w:ilvl w:val="0"/>
                <w:numId w:val="9"/>
              </w:numPr>
              <w:spacing w:line="244" w:lineRule="auto"/>
              <w:ind w:left="172" w:right="146" w:hanging="122"/>
            </w:pPr>
            <w:r>
              <w:t>a exprima preferințe</w:t>
            </w:r>
            <w:r w:rsidR="00142D09">
              <w:t>;</w:t>
            </w:r>
          </w:p>
          <w:p w14:paraId="0062B11B" w14:textId="77777777" w:rsidR="00136091" w:rsidRDefault="00136091" w:rsidP="00136091">
            <w:pPr>
              <w:ind w:left="172" w:hanging="122"/>
            </w:pPr>
            <w:r>
              <w:t>- a oferi argumente referitor la planuri/ intenții/acțiuni;</w:t>
            </w:r>
          </w:p>
          <w:p w14:paraId="7C3F7636" w14:textId="12BEBE53" w:rsidR="00142D09" w:rsidRDefault="00136091" w:rsidP="00136091">
            <w:pPr>
              <w:ind w:left="172" w:hanging="122"/>
            </w:pPr>
            <w:r>
              <w:t xml:space="preserve"> - a exprima intenții</w:t>
            </w:r>
            <w:r w:rsidR="00142D09">
              <w:t>;</w:t>
            </w:r>
            <w:r>
              <w:t xml:space="preserve"> </w:t>
            </w:r>
          </w:p>
          <w:p w14:paraId="6530FDAC" w14:textId="3A9828CE" w:rsidR="00136091" w:rsidRDefault="00142D09" w:rsidP="00136091">
            <w:pPr>
              <w:ind w:left="172" w:hanging="122"/>
            </w:pPr>
            <w:r>
              <w:t xml:space="preserve">- </w:t>
            </w:r>
            <w:r w:rsidR="00136091">
              <w:t>a prezenta argumente convingătoare</w:t>
            </w:r>
            <w:r>
              <w:t>;</w:t>
            </w:r>
          </w:p>
          <w:p w14:paraId="2380976A" w14:textId="77777777" w:rsidR="00136091" w:rsidRDefault="00136091" w:rsidP="00136091">
            <w:pPr>
              <w:tabs>
                <w:tab w:val="center" w:pos="0"/>
              </w:tabs>
              <w:ind w:left="16"/>
            </w:pPr>
            <w:r>
              <w:t>- a exprima intenții;</w:t>
            </w:r>
          </w:p>
          <w:p w14:paraId="173D7CE6" w14:textId="7A623894" w:rsidR="00136091" w:rsidRDefault="00142D09" w:rsidP="00136091">
            <w:pPr>
              <w:ind w:left="172" w:hanging="122"/>
            </w:pPr>
            <w:r>
              <w:lastRenderedPageBreak/>
              <w:t xml:space="preserve">- </w:t>
            </w:r>
            <w:r w:rsidR="00136091">
              <w:t>a redacta un CV/o scrisoare de intenție</w:t>
            </w:r>
            <w:r>
              <w:t>;</w:t>
            </w:r>
          </w:p>
          <w:p w14:paraId="2CED50A8" w14:textId="77777777" w:rsidR="00136091" w:rsidRDefault="00136091" w:rsidP="00136091">
            <w:pPr>
              <w:numPr>
                <w:ilvl w:val="0"/>
                <w:numId w:val="7"/>
              </w:numPr>
              <w:ind w:left="172" w:hanging="138"/>
            </w:pPr>
            <w:r>
              <w:t xml:space="preserve">a exprima acordul/dezacordul; </w:t>
            </w:r>
          </w:p>
          <w:p w14:paraId="273C135A" w14:textId="77777777" w:rsidR="00136091" w:rsidRDefault="00136091" w:rsidP="00136091">
            <w:pPr>
              <w:numPr>
                <w:ilvl w:val="0"/>
                <w:numId w:val="7"/>
              </w:numPr>
              <w:spacing w:line="238" w:lineRule="auto"/>
              <w:ind w:left="172" w:right="290" w:hanging="138"/>
            </w:pPr>
            <w:r>
              <w:t xml:space="preserve">a oferi recomandări/sugestii; </w:t>
            </w:r>
          </w:p>
          <w:p w14:paraId="46BF20C3" w14:textId="77777777" w:rsidR="00136091" w:rsidRDefault="00136091" w:rsidP="00136091">
            <w:pPr>
              <w:spacing w:line="238" w:lineRule="auto"/>
              <w:ind w:left="172" w:right="290" w:hanging="138"/>
            </w:pPr>
            <w:r>
              <w:t xml:space="preserve">- a exprima decizii; </w:t>
            </w:r>
          </w:p>
          <w:p w14:paraId="2D58B41B" w14:textId="77777777" w:rsidR="00136091" w:rsidRDefault="00136091" w:rsidP="00136091">
            <w:pPr>
              <w:spacing w:line="238" w:lineRule="auto"/>
              <w:ind w:left="172" w:right="290" w:hanging="138"/>
            </w:pPr>
            <w:r>
              <w:t xml:space="preserve">- a confirma/a infirma informația; </w:t>
            </w:r>
          </w:p>
          <w:p w14:paraId="3F022C6D" w14:textId="77777777" w:rsidR="00136091" w:rsidRDefault="00136091" w:rsidP="00136091">
            <w:pPr>
              <w:numPr>
                <w:ilvl w:val="0"/>
                <w:numId w:val="7"/>
              </w:numPr>
              <w:spacing w:line="238" w:lineRule="auto"/>
              <w:ind w:left="172" w:hanging="138"/>
            </w:pPr>
            <w:r>
              <w:t xml:space="preserve">a exprima preferințe; </w:t>
            </w:r>
          </w:p>
          <w:p w14:paraId="516F296A" w14:textId="25218C7D" w:rsidR="00136091" w:rsidRDefault="00136091" w:rsidP="00136091">
            <w:pPr>
              <w:numPr>
                <w:ilvl w:val="0"/>
                <w:numId w:val="7"/>
              </w:numPr>
              <w:spacing w:line="238" w:lineRule="auto"/>
              <w:ind w:left="172" w:right="509" w:hanging="138"/>
            </w:pPr>
            <w:r>
              <w:t>a oferi argumente referitor la planuri/ intenții/acțiuni</w:t>
            </w:r>
            <w:r w:rsidR="00142D09">
              <w:t>.</w:t>
            </w:r>
          </w:p>
          <w:p w14:paraId="30949CDA" w14:textId="77777777" w:rsidR="00136091" w:rsidRDefault="00136091" w:rsidP="00136091">
            <w:pPr>
              <w:spacing w:line="238" w:lineRule="auto"/>
              <w:ind w:left="172" w:right="509" w:hanging="138"/>
            </w:pPr>
            <w:r>
              <w:t xml:space="preserve">  </w:t>
            </w:r>
          </w:p>
        </w:tc>
        <w:tc>
          <w:tcPr>
            <w:tcW w:w="2225" w:type="dxa"/>
            <w:vMerge w:val="restart"/>
          </w:tcPr>
          <w:p w14:paraId="50522CC3" w14:textId="77777777" w:rsidR="00136091" w:rsidRDefault="00136091" w:rsidP="00136091">
            <w:pPr>
              <w:spacing w:line="238" w:lineRule="auto"/>
              <w:jc w:val="both"/>
            </w:pPr>
            <w:r>
              <w:lastRenderedPageBreak/>
              <w:t xml:space="preserve">Substantivul în propoziţie. </w:t>
            </w:r>
          </w:p>
          <w:p w14:paraId="7B8C1F4F" w14:textId="77777777" w:rsidR="00136091" w:rsidRDefault="00136091" w:rsidP="00136091">
            <w:pPr>
              <w:spacing w:line="238" w:lineRule="auto"/>
              <w:jc w:val="both"/>
            </w:pPr>
            <w:r>
              <w:t xml:space="preserve">Articularea </w:t>
            </w:r>
          </w:p>
          <w:p w14:paraId="499A1E2C" w14:textId="77777777" w:rsidR="00136091" w:rsidRDefault="00136091" w:rsidP="00136091">
            <w:r>
              <w:t xml:space="preserve">substantivelor Declinarea substantivelor cu articol hotărât. </w:t>
            </w:r>
            <w:r>
              <w:lastRenderedPageBreak/>
              <w:t xml:space="preserve">Declinarea substantivelor </w:t>
            </w:r>
            <w:r>
              <w:tab/>
              <w:t xml:space="preserve"> cu articol nehotărât.</w:t>
            </w:r>
          </w:p>
          <w:p w14:paraId="38845D38" w14:textId="77777777" w:rsidR="00136091" w:rsidRDefault="00136091" w:rsidP="00136091"/>
          <w:p w14:paraId="48F90203" w14:textId="77777777" w:rsidR="00136091" w:rsidRDefault="00136091" w:rsidP="00136091"/>
        </w:tc>
        <w:tc>
          <w:tcPr>
            <w:tcW w:w="736" w:type="dxa"/>
          </w:tcPr>
          <w:p w14:paraId="13CF10AC" w14:textId="77777777" w:rsidR="00136091" w:rsidRDefault="00136091" w:rsidP="00136091">
            <w:pPr>
              <w:jc w:val="center"/>
            </w:pPr>
            <w:r>
              <w:lastRenderedPageBreak/>
              <w:t>1</w:t>
            </w:r>
          </w:p>
        </w:tc>
        <w:tc>
          <w:tcPr>
            <w:tcW w:w="760" w:type="dxa"/>
          </w:tcPr>
          <w:p w14:paraId="09BF5953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CD27988" w14:textId="77777777" w:rsidR="00136091" w:rsidRDefault="00136091" w:rsidP="00136091">
            <w:pPr>
              <w:jc w:val="center"/>
            </w:pPr>
          </w:p>
        </w:tc>
      </w:tr>
      <w:tr w:rsidR="00136091" w14:paraId="00CB1734" w14:textId="77777777" w:rsidTr="00136091">
        <w:trPr>
          <w:trHeight w:val="147"/>
        </w:trPr>
        <w:tc>
          <w:tcPr>
            <w:tcW w:w="1190" w:type="dxa"/>
            <w:vMerge/>
          </w:tcPr>
          <w:p w14:paraId="1A9016F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4CE212E" w14:textId="77777777" w:rsidR="00136091" w:rsidRDefault="00136091" w:rsidP="00136091">
            <w:r>
              <w:rPr>
                <w:b/>
              </w:rPr>
              <w:t xml:space="preserve">CV-ul. </w:t>
            </w:r>
            <w:r>
              <w:t>Reguli de redactare.</w:t>
            </w:r>
          </w:p>
        </w:tc>
        <w:tc>
          <w:tcPr>
            <w:tcW w:w="3097" w:type="dxa"/>
            <w:vMerge/>
          </w:tcPr>
          <w:p w14:paraId="12DBB51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11BE3D1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A3A200A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2EBF3D1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0F5625C" w14:textId="77777777" w:rsidR="00136091" w:rsidRDefault="00136091" w:rsidP="00136091">
            <w:pPr>
              <w:jc w:val="center"/>
            </w:pPr>
          </w:p>
        </w:tc>
      </w:tr>
      <w:tr w:rsidR="00136091" w14:paraId="2579F860" w14:textId="77777777" w:rsidTr="00136091">
        <w:trPr>
          <w:trHeight w:val="147"/>
        </w:trPr>
        <w:tc>
          <w:tcPr>
            <w:tcW w:w="1190" w:type="dxa"/>
            <w:vMerge/>
          </w:tcPr>
          <w:p w14:paraId="0A45C6B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1E4FD06" w14:textId="77777777" w:rsidR="00136091" w:rsidRDefault="00136091" w:rsidP="00136091">
            <w:r>
              <w:rPr>
                <w:b/>
              </w:rPr>
              <w:t xml:space="preserve">CV-ul. </w:t>
            </w:r>
            <w:r>
              <w:t>Redactarea unui CV.</w:t>
            </w:r>
          </w:p>
        </w:tc>
        <w:tc>
          <w:tcPr>
            <w:tcW w:w="3097" w:type="dxa"/>
            <w:vMerge/>
          </w:tcPr>
          <w:p w14:paraId="38CBAA6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855241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755699D0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657AC63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C7D1421" w14:textId="77777777" w:rsidR="00136091" w:rsidRDefault="00136091" w:rsidP="00136091">
            <w:pPr>
              <w:jc w:val="center"/>
            </w:pPr>
          </w:p>
        </w:tc>
      </w:tr>
      <w:tr w:rsidR="00136091" w14:paraId="43764D2F" w14:textId="77777777" w:rsidTr="00136091">
        <w:trPr>
          <w:trHeight w:val="147"/>
        </w:trPr>
        <w:tc>
          <w:tcPr>
            <w:tcW w:w="1190" w:type="dxa"/>
            <w:vMerge/>
          </w:tcPr>
          <w:p w14:paraId="533A522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F6F068C" w14:textId="77777777" w:rsidR="00136091" w:rsidRDefault="00136091" w:rsidP="00136091">
            <w:r>
              <w:rPr>
                <w:b/>
              </w:rPr>
              <w:t xml:space="preserve">Scrisoarea de intenţie. </w:t>
            </w:r>
            <w:r>
              <w:t>Reguli de redactare.</w:t>
            </w:r>
          </w:p>
        </w:tc>
        <w:tc>
          <w:tcPr>
            <w:tcW w:w="3097" w:type="dxa"/>
            <w:vMerge/>
          </w:tcPr>
          <w:p w14:paraId="615B1B4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F32345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40F5E6D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CA64DA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2FD88CF" w14:textId="77777777" w:rsidR="00136091" w:rsidRDefault="00136091" w:rsidP="00136091">
            <w:pPr>
              <w:jc w:val="center"/>
            </w:pPr>
          </w:p>
        </w:tc>
      </w:tr>
      <w:tr w:rsidR="00136091" w14:paraId="5D997D22" w14:textId="77777777" w:rsidTr="00136091">
        <w:trPr>
          <w:trHeight w:val="147"/>
        </w:trPr>
        <w:tc>
          <w:tcPr>
            <w:tcW w:w="1190" w:type="dxa"/>
            <w:vMerge/>
          </w:tcPr>
          <w:p w14:paraId="2C7BD1B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528A0C3" w14:textId="77777777" w:rsidR="00136091" w:rsidRDefault="00136091" w:rsidP="00136091">
            <w:r>
              <w:rPr>
                <w:b/>
              </w:rPr>
              <w:t xml:space="preserve">Scrisoarea de intenţie. </w:t>
            </w:r>
            <w:r>
              <w:t>Redactarea unei scrisori de intenție.</w:t>
            </w:r>
          </w:p>
        </w:tc>
        <w:tc>
          <w:tcPr>
            <w:tcW w:w="3097" w:type="dxa"/>
            <w:vMerge/>
          </w:tcPr>
          <w:p w14:paraId="22AC1F6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03E501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1947F97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28EFA4E4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C957AED" w14:textId="77777777" w:rsidR="00136091" w:rsidRDefault="00136091" w:rsidP="00136091">
            <w:pPr>
              <w:jc w:val="center"/>
            </w:pPr>
          </w:p>
        </w:tc>
      </w:tr>
      <w:tr w:rsidR="00136091" w14:paraId="2C8C4F6F" w14:textId="77777777" w:rsidTr="00136091">
        <w:trPr>
          <w:trHeight w:val="147"/>
        </w:trPr>
        <w:tc>
          <w:tcPr>
            <w:tcW w:w="1190" w:type="dxa"/>
            <w:vMerge/>
          </w:tcPr>
          <w:p w14:paraId="6462738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FF76E71" w14:textId="77777777" w:rsidR="00136091" w:rsidRDefault="00136091" w:rsidP="00136091">
            <w:pPr>
              <w:rPr>
                <w:b/>
              </w:rPr>
            </w:pPr>
            <w:r>
              <w:t>Simularea situații de comunicare autentică: interviu de angajare în baza CV-ului, scrisorii de intenție.</w:t>
            </w:r>
          </w:p>
        </w:tc>
        <w:tc>
          <w:tcPr>
            <w:tcW w:w="3097" w:type="dxa"/>
            <w:vMerge/>
          </w:tcPr>
          <w:p w14:paraId="4254C1D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489C1D7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2822E3A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D834DF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152B23C" w14:textId="77777777" w:rsidR="00136091" w:rsidRDefault="00136091" w:rsidP="00136091">
            <w:pPr>
              <w:jc w:val="center"/>
            </w:pPr>
          </w:p>
        </w:tc>
      </w:tr>
      <w:tr w:rsidR="00136091" w14:paraId="0B536765" w14:textId="77777777" w:rsidTr="00136091">
        <w:trPr>
          <w:trHeight w:val="147"/>
        </w:trPr>
        <w:tc>
          <w:tcPr>
            <w:tcW w:w="1190" w:type="dxa"/>
            <w:vMerge/>
          </w:tcPr>
          <w:p w14:paraId="1DD0328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72F8A1C" w14:textId="77777777" w:rsidR="00136091" w:rsidRDefault="00136091" w:rsidP="00136091">
            <w:r>
              <w:rPr>
                <w:b/>
              </w:rPr>
              <w:t>Atitudinea faţă de cei în etate: tradiţie sau datorie.</w:t>
            </w:r>
          </w:p>
        </w:tc>
        <w:tc>
          <w:tcPr>
            <w:tcW w:w="3097" w:type="dxa"/>
            <w:vMerge/>
          </w:tcPr>
          <w:p w14:paraId="55D233E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C1F108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ECA9197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4C4039AD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6F18A4C" w14:textId="77777777" w:rsidR="00136091" w:rsidRDefault="00136091" w:rsidP="00136091">
            <w:pPr>
              <w:jc w:val="center"/>
            </w:pPr>
          </w:p>
        </w:tc>
      </w:tr>
      <w:tr w:rsidR="00136091" w14:paraId="1874FA52" w14:textId="77777777" w:rsidTr="00136091">
        <w:trPr>
          <w:trHeight w:val="147"/>
        </w:trPr>
        <w:tc>
          <w:tcPr>
            <w:tcW w:w="1190" w:type="dxa"/>
            <w:vMerge/>
          </w:tcPr>
          <w:p w14:paraId="19B242B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6B73D93" w14:textId="77777777" w:rsidR="00136091" w:rsidRDefault="00136091" w:rsidP="00136091">
            <w:r>
              <w:t>A. Păunescu. „Repetabilă povară”. Lectura și observarea textului.</w:t>
            </w:r>
          </w:p>
        </w:tc>
        <w:tc>
          <w:tcPr>
            <w:tcW w:w="3097" w:type="dxa"/>
            <w:vMerge/>
          </w:tcPr>
          <w:p w14:paraId="1EC2265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1945ADB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1257A8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5DB5AD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B3918B0" w14:textId="77777777" w:rsidR="00136091" w:rsidRDefault="00136091" w:rsidP="00136091">
            <w:pPr>
              <w:jc w:val="center"/>
            </w:pPr>
          </w:p>
        </w:tc>
      </w:tr>
      <w:tr w:rsidR="00136091" w14:paraId="7C26EF65" w14:textId="77777777" w:rsidTr="00136091">
        <w:trPr>
          <w:trHeight w:val="147"/>
        </w:trPr>
        <w:tc>
          <w:tcPr>
            <w:tcW w:w="1190" w:type="dxa"/>
            <w:vMerge/>
          </w:tcPr>
          <w:p w14:paraId="5AB3E23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1FA74A8" w14:textId="77777777" w:rsidR="00136091" w:rsidRDefault="00136091" w:rsidP="00136091">
            <w:r>
              <w:t>A. Păunescu. „Repetabilă povară”. Lectura și explorarea textului.</w:t>
            </w:r>
          </w:p>
        </w:tc>
        <w:tc>
          <w:tcPr>
            <w:tcW w:w="3097" w:type="dxa"/>
            <w:vMerge/>
          </w:tcPr>
          <w:p w14:paraId="405A239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D14AB3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7CF9B99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350E64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19F6D0A" w14:textId="77777777" w:rsidR="00136091" w:rsidRDefault="00136091" w:rsidP="00136091">
            <w:pPr>
              <w:jc w:val="center"/>
            </w:pPr>
          </w:p>
        </w:tc>
      </w:tr>
      <w:tr w:rsidR="00136091" w14:paraId="2ECA8FE0" w14:textId="77777777" w:rsidTr="00136091">
        <w:trPr>
          <w:trHeight w:val="147"/>
        </w:trPr>
        <w:tc>
          <w:tcPr>
            <w:tcW w:w="1190" w:type="dxa"/>
            <w:vMerge/>
          </w:tcPr>
          <w:p w14:paraId="7CBB02E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D6C4D70" w14:textId="77777777" w:rsidR="00136091" w:rsidRDefault="00136091" w:rsidP="00136091">
            <w:r>
              <w:t>Adrian Păunescu „Repetabila povară”. Lectura și interpretarea textului.</w:t>
            </w:r>
          </w:p>
        </w:tc>
        <w:tc>
          <w:tcPr>
            <w:tcW w:w="3097" w:type="dxa"/>
            <w:vMerge/>
          </w:tcPr>
          <w:p w14:paraId="2EE3879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9D5BE1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7EB4DF4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291A674D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4F9D0C2" w14:textId="77777777" w:rsidR="00136091" w:rsidRDefault="00136091" w:rsidP="00136091">
            <w:pPr>
              <w:jc w:val="center"/>
            </w:pPr>
          </w:p>
        </w:tc>
      </w:tr>
      <w:tr w:rsidR="00136091" w14:paraId="6D1F984E" w14:textId="77777777" w:rsidTr="00136091">
        <w:trPr>
          <w:trHeight w:val="147"/>
        </w:trPr>
        <w:tc>
          <w:tcPr>
            <w:tcW w:w="1190" w:type="dxa"/>
            <w:vMerge/>
          </w:tcPr>
          <w:p w14:paraId="2BFE3F5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3D0EAEF" w14:textId="77777777" w:rsidR="00136091" w:rsidRDefault="00136091" w:rsidP="00136091">
            <w:pPr>
              <w:spacing w:after="23" w:line="244" w:lineRule="auto"/>
            </w:pPr>
            <w:r>
              <w:t xml:space="preserve">Atitudinea faţă de cei </w:t>
            </w:r>
            <w:r>
              <w:tab/>
              <w:t xml:space="preserve">în etate. Studiu de caz. </w:t>
            </w:r>
          </w:p>
          <w:p w14:paraId="10D1B61B" w14:textId="77777777" w:rsidR="00136091" w:rsidRDefault="00136091" w:rsidP="00136091">
            <w:r>
              <w:t>Fluturele./Povestea. Biletul fără loc.</w:t>
            </w:r>
          </w:p>
        </w:tc>
        <w:tc>
          <w:tcPr>
            <w:tcW w:w="3097" w:type="dxa"/>
            <w:vMerge/>
          </w:tcPr>
          <w:p w14:paraId="5843F72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26CBE9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60D7E478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5564ABFB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226949A" w14:textId="77777777" w:rsidR="00136091" w:rsidRDefault="00136091" w:rsidP="00136091">
            <w:pPr>
              <w:jc w:val="center"/>
            </w:pPr>
          </w:p>
        </w:tc>
      </w:tr>
      <w:tr w:rsidR="00136091" w14:paraId="445125AE" w14:textId="77777777" w:rsidTr="00136091">
        <w:trPr>
          <w:trHeight w:val="147"/>
        </w:trPr>
        <w:tc>
          <w:tcPr>
            <w:tcW w:w="1190" w:type="dxa"/>
            <w:vMerge/>
          </w:tcPr>
          <w:p w14:paraId="7022E9A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66AE605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Recapitulare.</w:t>
            </w:r>
          </w:p>
        </w:tc>
        <w:tc>
          <w:tcPr>
            <w:tcW w:w="3097" w:type="dxa"/>
            <w:vMerge/>
          </w:tcPr>
          <w:p w14:paraId="4E06F76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7C4DFCF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56EF563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6CA7F6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1855D18" w14:textId="77777777" w:rsidR="00136091" w:rsidRDefault="00136091" w:rsidP="00136091">
            <w:pPr>
              <w:jc w:val="center"/>
            </w:pPr>
          </w:p>
        </w:tc>
      </w:tr>
      <w:tr w:rsidR="00136091" w14:paraId="7389074C" w14:textId="77777777" w:rsidTr="00136091">
        <w:trPr>
          <w:trHeight w:val="147"/>
        </w:trPr>
        <w:tc>
          <w:tcPr>
            <w:tcW w:w="1190" w:type="dxa"/>
            <w:vMerge/>
          </w:tcPr>
          <w:p w14:paraId="781F546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4F51B13" w14:textId="77777777" w:rsidR="00136091" w:rsidRDefault="00136091" w:rsidP="00136091">
            <w:r>
              <w:rPr>
                <w:b/>
              </w:rPr>
              <w:t>Evaluare sumativă</w:t>
            </w:r>
            <w:r>
              <w:t>. Text complex.</w:t>
            </w:r>
          </w:p>
        </w:tc>
        <w:tc>
          <w:tcPr>
            <w:tcW w:w="3097" w:type="dxa"/>
            <w:vMerge/>
          </w:tcPr>
          <w:p w14:paraId="2A1CA24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789AF9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68213599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D122C4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D3ACAF6" w14:textId="77777777" w:rsidR="00136091" w:rsidRDefault="00136091" w:rsidP="00136091">
            <w:pPr>
              <w:jc w:val="center"/>
            </w:pPr>
          </w:p>
        </w:tc>
      </w:tr>
      <w:tr w:rsidR="00136091" w14:paraId="77B5D022" w14:textId="77777777" w:rsidTr="00136091">
        <w:trPr>
          <w:trHeight w:val="147"/>
        </w:trPr>
        <w:tc>
          <w:tcPr>
            <w:tcW w:w="1190" w:type="dxa"/>
            <w:vMerge/>
          </w:tcPr>
          <w:p w14:paraId="6AE9D6D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27E39CB2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Analiza probei de evaluare.</w:t>
            </w:r>
          </w:p>
        </w:tc>
        <w:tc>
          <w:tcPr>
            <w:tcW w:w="3097" w:type="dxa"/>
            <w:vMerge/>
          </w:tcPr>
          <w:p w14:paraId="61FF211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13A66E8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72EB7A86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4EC85114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5DB4367" w14:textId="77777777" w:rsidR="00136091" w:rsidRDefault="00136091" w:rsidP="00136091">
            <w:pPr>
              <w:jc w:val="center"/>
            </w:pPr>
          </w:p>
        </w:tc>
      </w:tr>
      <w:tr w:rsidR="00136091" w14:paraId="0C83F0C0" w14:textId="77777777" w:rsidTr="00136091">
        <w:trPr>
          <w:trHeight w:val="147"/>
        </w:trPr>
        <w:tc>
          <w:tcPr>
            <w:tcW w:w="1190" w:type="dxa"/>
            <w:vMerge/>
          </w:tcPr>
          <w:p w14:paraId="14FEA32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7C62AA6" w14:textId="30A5EFFE" w:rsidR="00136091" w:rsidRDefault="00136091" w:rsidP="00136091">
            <w:r>
              <w:rPr>
                <w:b/>
              </w:rPr>
              <w:t>Atelier de lectură</w:t>
            </w:r>
            <w:r>
              <w:t>. Tatiana Țîbuleac</w:t>
            </w:r>
            <w:r w:rsidR="00C01FFE">
              <w:t>.</w:t>
            </w:r>
            <w:r>
              <w:t xml:space="preserve"> „Vara în care mama avea ochii verzi”.</w:t>
            </w:r>
          </w:p>
        </w:tc>
        <w:tc>
          <w:tcPr>
            <w:tcW w:w="3097" w:type="dxa"/>
            <w:vMerge/>
          </w:tcPr>
          <w:p w14:paraId="585ED21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8AF51A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8DCCA44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9484E93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5FB15E7" w14:textId="77777777" w:rsidR="00136091" w:rsidRDefault="00136091" w:rsidP="00136091">
            <w:pPr>
              <w:jc w:val="center"/>
            </w:pPr>
          </w:p>
        </w:tc>
      </w:tr>
      <w:tr w:rsidR="00136091" w14:paraId="6BB05594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3CB7A135" w14:textId="7CFB14B6" w:rsidR="00136091" w:rsidRDefault="00136091" w:rsidP="00136091">
            <w:pPr>
              <w:jc w:val="center"/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FE4F59">
              <w:rPr>
                <w:b/>
                <w:sz w:val="28"/>
                <w:szCs w:val="28"/>
              </w:rPr>
              <w:t xml:space="preserve">învățare </w:t>
            </w:r>
            <w:r w:rsidR="00FE4F59" w:rsidRPr="00FE4F59">
              <w:rPr>
                <w:b/>
                <w:sz w:val="28"/>
                <w:szCs w:val="28"/>
              </w:rPr>
              <w:t xml:space="preserve"> „Mediul cultural”</w:t>
            </w:r>
            <w:r w:rsidRPr="00FE4F59">
              <w:rPr>
                <w:b/>
                <w:sz w:val="28"/>
                <w:szCs w:val="28"/>
              </w:rPr>
              <w:t>- 16 ore</w:t>
            </w:r>
          </w:p>
        </w:tc>
      </w:tr>
      <w:tr w:rsidR="00136091" w14:paraId="41EA9C0C" w14:textId="77777777" w:rsidTr="00136091">
        <w:trPr>
          <w:trHeight w:val="147"/>
        </w:trPr>
        <w:tc>
          <w:tcPr>
            <w:tcW w:w="1190" w:type="dxa"/>
            <w:vMerge w:val="restart"/>
          </w:tcPr>
          <w:p w14:paraId="66CFFB1C" w14:textId="77777777" w:rsidR="00136091" w:rsidRDefault="00136091" w:rsidP="00136091">
            <w:pPr>
              <w:tabs>
                <w:tab w:val="left" w:pos="29"/>
              </w:tabs>
              <w:spacing w:line="238" w:lineRule="auto"/>
              <w:ind w:left="29" w:right="310" w:firstLine="86"/>
              <w:rPr>
                <w:b/>
              </w:rPr>
            </w:pPr>
          </w:p>
          <w:p w14:paraId="53E15430" w14:textId="77777777" w:rsidR="00136091" w:rsidRPr="00FE4F59" w:rsidRDefault="00136091" w:rsidP="00FE4F59">
            <w:pPr>
              <w:tabs>
                <w:tab w:val="left" w:pos="29"/>
              </w:tabs>
              <w:spacing w:line="276" w:lineRule="auto"/>
              <w:ind w:left="29" w:right="310" w:firstLine="86"/>
              <w:rPr>
                <w:bCs/>
              </w:rPr>
            </w:pPr>
          </w:p>
          <w:p w14:paraId="0B4FFECB" w14:textId="40AB327E" w:rsidR="00136091" w:rsidRPr="00FE4F59" w:rsidRDefault="00FE4F59" w:rsidP="00FE4F59">
            <w:pPr>
              <w:tabs>
                <w:tab w:val="left" w:pos="29"/>
              </w:tabs>
              <w:spacing w:line="276" w:lineRule="auto"/>
              <w:ind w:left="29" w:right="310" w:hanging="7"/>
              <w:rPr>
                <w:bCs/>
              </w:rPr>
            </w:pPr>
            <w:r w:rsidRPr="00FE4F59">
              <w:rPr>
                <w:bCs/>
              </w:rPr>
              <w:t xml:space="preserve">CS1 </w:t>
            </w:r>
          </w:p>
          <w:p w14:paraId="16EE5D22" w14:textId="77777777" w:rsidR="00136091" w:rsidRPr="00FE4F59" w:rsidRDefault="00136091" w:rsidP="00FE4F59">
            <w:pPr>
              <w:tabs>
                <w:tab w:val="left" w:pos="171"/>
              </w:tabs>
              <w:spacing w:line="276" w:lineRule="auto"/>
              <w:ind w:left="29" w:right="310" w:firstLine="86"/>
              <w:jc w:val="center"/>
              <w:rPr>
                <w:bCs/>
              </w:rPr>
            </w:pPr>
            <w:r w:rsidRPr="00FE4F59">
              <w:rPr>
                <w:bCs/>
              </w:rPr>
              <w:t>1.2</w:t>
            </w:r>
          </w:p>
          <w:p w14:paraId="51779B58" w14:textId="245FA299" w:rsidR="00136091" w:rsidRPr="00FE4F59" w:rsidRDefault="00136091" w:rsidP="00FE4F59">
            <w:pPr>
              <w:tabs>
                <w:tab w:val="left" w:pos="171"/>
              </w:tabs>
              <w:spacing w:line="276" w:lineRule="auto"/>
              <w:ind w:left="29" w:right="310"/>
              <w:jc w:val="center"/>
              <w:rPr>
                <w:bCs/>
              </w:rPr>
            </w:pPr>
            <w:r w:rsidRPr="00FE4F59">
              <w:rPr>
                <w:bCs/>
              </w:rPr>
              <w:t>1.4</w:t>
            </w:r>
          </w:p>
          <w:p w14:paraId="76918F31" w14:textId="364396BA" w:rsidR="00FE4F59" w:rsidRPr="00FE4F59" w:rsidRDefault="00FE4F59" w:rsidP="00FE4F59">
            <w:pPr>
              <w:tabs>
                <w:tab w:val="left" w:pos="171"/>
              </w:tabs>
              <w:spacing w:line="276" w:lineRule="auto"/>
              <w:ind w:left="29" w:right="310"/>
              <w:rPr>
                <w:bCs/>
              </w:rPr>
            </w:pPr>
            <w:r w:rsidRPr="00FE4F59">
              <w:rPr>
                <w:bCs/>
              </w:rPr>
              <w:t>CS2</w:t>
            </w:r>
          </w:p>
          <w:p w14:paraId="748F6F6F" w14:textId="490CB1D2" w:rsidR="00136091" w:rsidRPr="00FE4F59" w:rsidRDefault="00136091" w:rsidP="00FE4F59">
            <w:pPr>
              <w:tabs>
                <w:tab w:val="left" w:pos="171"/>
              </w:tabs>
              <w:spacing w:line="276" w:lineRule="auto"/>
              <w:ind w:left="29" w:right="310"/>
              <w:jc w:val="center"/>
              <w:rPr>
                <w:bCs/>
              </w:rPr>
            </w:pPr>
            <w:r w:rsidRPr="00FE4F59">
              <w:rPr>
                <w:bCs/>
              </w:rPr>
              <w:t>2.1</w:t>
            </w:r>
          </w:p>
          <w:p w14:paraId="6AF3B971" w14:textId="7F4D578C" w:rsidR="00FE4F59" w:rsidRPr="00FE4F59" w:rsidRDefault="00FE4F59" w:rsidP="00FE4F59">
            <w:pPr>
              <w:tabs>
                <w:tab w:val="left" w:pos="171"/>
              </w:tabs>
              <w:spacing w:line="276" w:lineRule="auto"/>
              <w:ind w:left="29" w:right="310"/>
              <w:rPr>
                <w:bCs/>
              </w:rPr>
            </w:pPr>
            <w:r w:rsidRPr="00FE4F59">
              <w:rPr>
                <w:bCs/>
              </w:rPr>
              <w:t>CS3</w:t>
            </w:r>
          </w:p>
          <w:p w14:paraId="3DB2E7D1" w14:textId="58FB2FA4" w:rsidR="00136091" w:rsidRPr="00FE4F59" w:rsidRDefault="00136091" w:rsidP="00FE4F59">
            <w:pPr>
              <w:tabs>
                <w:tab w:val="left" w:pos="171"/>
              </w:tabs>
              <w:spacing w:line="276" w:lineRule="auto"/>
              <w:ind w:left="29" w:right="310"/>
              <w:jc w:val="center"/>
              <w:rPr>
                <w:bCs/>
              </w:rPr>
            </w:pPr>
            <w:r w:rsidRPr="00FE4F59">
              <w:rPr>
                <w:bCs/>
              </w:rPr>
              <w:t>3.2</w:t>
            </w:r>
          </w:p>
          <w:p w14:paraId="74A6D7B3" w14:textId="57074DAB" w:rsidR="00FE4F59" w:rsidRPr="00FE4F59" w:rsidRDefault="00FE4F59" w:rsidP="00FE4F59">
            <w:pPr>
              <w:tabs>
                <w:tab w:val="left" w:pos="171"/>
              </w:tabs>
              <w:spacing w:line="276" w:lineRule="auto"/>
              <w:ind w:left="29" w:right="310"/>
              <w:rPr>
                <w:bCs/>
              </w:rPr>
            </w:pPr>
            <w:r w:rsidRPr="00FE4F59">
              <w:rPr>
                <w:bCs/>
              </w:rPr>
              <w:t xml:space="preserve">CS4 </w:t>
            </w:r>
          </w:p>
          <w:p w14:paraId="13740562" w14:textId="375F7B53" w:rsidR="00136091" w:rsidRPr="00FE4F59" w:rsidRDefault="00136091" w:rsidP="00FE4F59">
            <w:pPr>
              <w:tabs>
                <w:tab w:val="left" w:pos="171"/>
              </w:tabs>
              <w:spacing w:line="276" w:lineRule="auto"/>
              <w:ind w:left="29" w:right="310"/>
              <w:jc w:val="center"/>
              <w:rPr>
                <w:bCs/>
              </w:rPr>
            </w:pPr>
            <w:r w:rsidRPr="00FE4F59">
              <w:rPr>
                <w:bCs/>
              </w:rPr>
              <w:t>4.3</w:t>
            </w:r>
          </w:p>
          <w:p w14:paraId="586B87E9" w14:textId="599D6419" w:rsidR="00FE4F59" w:rsidRPr="00FE4F59" w:rsidRDefault="00FE4F59" w:rsidP="00FE4F59">
            <w:pPr>
              <w:tabs>
                <w:tab w:val="left" w:pos="171"/>
              </w:tabs>
              <w:spacing w:line="276" w:lineRule="auto"/>
              <w:ind w:left="29" w:right="310"/>
              <w:rPr>
                <w:bCs/>
              </w:rPr>
            </w:pPr>
            <w:r w:rsidRPr="00FE4F59">
              <w:rPr>
                <w:bCs/>
              </w:rPr>
              <w:t>CS5</w:t>
            </w:r>
          </w:p>
          <w:p w14:paraId="64FF4CE0" w14:textId="77777777" w:rsidR="00136091" w:rsidRDefault="00136091" w:rsidP="00FE4F59">
            <w:pPr>
              <w:tabs>
                <w:tab w:val="left" w:pos="171"/>
              </w:tabs>
              <w:spacing w:line="276" w:lineRule="auto"/>
              <w:ind w:left="29" w:right="310" w:firstLine="86"/>
              <w:jc w:val="center"/>
              <w:rPr>
                <w:color w:val="0070C0"/>
              </w:rPr>
            </w:pPr>
            <w:r w:rsidRPr="00FE4F59">
              <w:rPr>
                <w:bCs/>
              </w:rPr>
              <w:t>5.2</w:t>
            </w:r>
          </w:p>
        </w:tc>
        <w:tc>
          <w:tcPr>
            <w:tcW w:w="5528" w:type="dxa"/>
          </w:tcPr>
          <w:p w14:paraId="31352A22" w14:textId="77777777" w:rsidR="00136091" w:rsidRDefault="00136091" w:rsidP="00136091">
            <w:r>
              <w:rPr>
                <w:b/>
              </w:rPr>
              <w:t xml:space="preserve">Pro Patria. </w:t>
            </w:r>
            <w:r>
              <w:t>Inițiere.</w:t>
            </w:r>
          </w:p>
        </w:tc>
        <w:tc>
          <w:tcPr>
            <w:tcW w:w="3097" w:type="dxa"/>
            <w:vMerge w:val="restart"/>
          </w:tcPr>
          <w:p w14:paraId="5F9E1E63" w14:textId="77777777" w:rsidR="00136091" w:rsidRDefault="00136091" w:rsidP="00136091">
            <w:pPr>
              <w:spacing w:line="276" w:lineRule="auto"/>
              <w:ind w:left="193" w:hanging="44"/>
              <w:jc w:val="both"/>
            </w:pPr>
            <w:r>
              <w:t xml:space="preserve">-a solicita explicații sau detalii suplimentare; </w:t>
            </w:r>
          </w:p>
          <w:p w14:paraId="5000931B" w14:textId="023C98E4" w:rsidR="00136091" w:rsidRDefault="00136091" w:rsidP="00136091">
            <w:pPr>
              <w:numPr>
                <w:ilvl w:val="0"/>
                <w:numId w:val="8"/>
              </w:numPr>
              <w:spacing w:line="276" w:lineRule="auto"/>
              <w:ind w:left="193" w:hanging="44"/>
            </w:pPr>
            <w:r>
              <w:t xml:space="preserve">a </w:t>
            </w:r>
            <w:r>
              <w:tab/>
              <w:t xml:space="preserve">oferi/a </w:t>
            </w:r>
            <w:r>
              <w:tab/>
              <w:t>solicita informații/ instrucțiuni</w:t>
            </w:r>
            <w:r w:rsidR="00142D09">
              <w:t xml:space="preserve"> </w:t>
            </w:r>
            <w:r>
              <w:t xml:space="preserve">/sfaturi/explicații; </w:t>
            </w:r>
          </w:p>
          <w:p w14:paraId="4118562A" w14:textId="131761AB" w:rsidR="00136091" w:rsidRDefault="00136091" w:rsidP="00136091">
            <w:pPr>
              <w:spacing w:line="276" w:lineRule="auto"/>
              <w:ind w:left="193" w:hanging="44"/>
            </w:pPr>
            <w:r>
              <w:t>- a prezenta argumente convingătoare</w:t>
            </w:r>
            <w:r w:rsidR="00F12ACB">
              <w:t>;</w:t>
            </w:r>
          </w:p>
          <w:p w14:paraId="5DAE5D8D" w14:textId="77777777" w:rsidR="00136091" w:rsidRDefault="00136091" w:rsidP="00136091">
            <w:pPr>
              <w:spacing w:line="276" w:lineRule="auto"/>
              <w:ind w:left="193" w:hanging="44"/>
              <w:rPr>
                <w:color w:val="211D1E"/>
              </w:rPr>
            </w:pPr>
            <w:r>
              <w:t xml:space="preserve">- a caracteriza persoane/ personaje/personalități; </w:t>
            </w:r>
          </w:p>
          <w:p w14:paraId="0547D154" w14:textId="030A90D3" w:rsidR="00136091" w:rsidRDefault="00136091" w:rsidP="00136091">
            <w:pPr>
              <w:spacing w:line="276" w:lineRule="auto"/>
              <w:ind w:left="193" w:hanging="44"/>
              <w:rPr>
                <w:color w:val="000000"/>
              </w:rPr>
            </w:pPr>
            <w:r>
              <w:t>- a exprima acordul/dezacordul</w:t>
            </w:r>
            <w:r w:rsidR="00F12ACB">
              <w:t>.</w:t>
            </w:r>
            <w:r>
              <w:t xml:space="preserve"> </w:t>
            </w:r>
          </w:p>
          <w:p w14:paraId="2F363498" w14:textId="77777777" w:rsidR="00136091" w:rsidRDefault="00136091" w:rsidP="00136091">
            <w:pPr>
              <w:spacing w:line="360" w:lineRule="auto"/>
              <w:ind w:left="456" w:hanging="307"/>
              <w:rPr>
                <w:color w:val="0070C0"/>
              </w:rPr>
            </w:pPr>
          </w:p>
        </w:tc>
        <w:tc>
          <w:tcPr>
            <w:tcW w:w="2225" w:type="dxa"/>
            <w:vMerge w:val="restart"/>
          </w:tcPr>
          <w:p w14:paraId="4D8C8415" w14:textId="77777777" w:rsidR="00136091" w:rsidRDefault="00136091" w:rsidP="00136091">
            <w:pPr>
              <w:spacing w:after="29" w:line="238" w:lineRule="auto"/>
            </w:pPr>
            <w:r>
              <w:t xml:space="preserve">Exprimarea persoanei </w:t>
            </w:r>
          </w:p>
          <w:p w14:paraId="22B403CE" w14:textId="77777777" w:rsidR="00136091" w:rsidRDefault="00136091" w:rsidP="00136091">
            <w:pPr>
              <w:spacing w:after="23" w:line="244" w:lineRule="auto"/>
            </w:pPr>
            <w:r>
              <w:t>(pronumele).</w:t>
            </w:r>
          </w:p>
          <w:p w14:paraId="6F02B812" w14:textId="77777777" w:rsidR="00136091" w:rsidRDefault="00136091" w:rsidP="00136091">
            <w:pPr>
              <w:spacing w:after="23" w:line="244" w:lineRule="auto"/>
            </w:pPr>
            <w:r>
              <w:t>Pronumele în propoziţie.</w:t>
            </w:r>
          </w:p>
          <w:p w14:paraId="565C7A42" w14:textId="77777777" w:rsidR="00136091" w:rsidRDefault="00136091" w:rsidP="00136091">
            <w:pPr>
              <w:spacing w:after="29" w:line="238" w:lineRule="auto"/>
            </w:pPr>
            <w:r>
              <w:t>Pronumele personal la acuzativ şi dativ.</w:t>
            </w:r>
          </w:p>
          <w:p w14:paraId="34CB0939" w14:textId="77777777" w:rsidR="00136091" w:rsidRDefault="00136091" w:rsidP="00136091">
            <w:r>
              <w:t xml:space="preserve">Exprimarea relaţiei: </w:t>
            </w:r>
          </w:p>
          <w:p w14:paraId="6C2DA1FA" w14:textId="149F06AB" w:rsidR="00136091" w:rsidRDefault="00136091" w:rsidP="00136091">
            <w:pPr>
              <w:spacing w:after="23"/>
            </w:pPr>
            <w:r>
              <w:t>pronumele relativ</w:t>
            </w:r>
            <w:r w:rsidR="00F12ACB">
              <w:t>.</w:t>
            </w:r>
          </w:p>
          <w:p w14:paraId="2DABDE98" w14:textId="77777777" w:rsidR="00136091" w:rsidRDefault="00136091" w:rsidP="00136091">
            <w:pPr>
              <w:ind w:left="7"/>
            </w:pPr>
            <w:r>
              <w:t xml:space="preserve">Pronumele </w:t>
            </w:r>
          </w:p>
          <w:p w14:paraId="358740EA" w14:textId="77777777" w:rsidR="00136091" w:rsidRDefault="00136091" w:rsidP="00136091">
            <w:pPr>
              <w:spacing w:line="238" w:lineRule="auto"/>
            </w:pPr>
            <w:r>
              <w:t xml:space="preserve">demonstrativ la genitiv şi dativ. </w:t>
            </w:r>
          </w:p>
          <w:p w14:paraId="20D226BA" w14:textId="77777777" w:rsidR="00136091" w:rsidRDefault="00136091" w:rsidP="00136091">
            <w:pPr>
              <w:spacing w:line="238" w:lineRule="auto"/>
            </w:pPr>
            <w:r>
              <w:t xml:space="preserve">Modalităţi de substituţie a substantivului: </w:t>
            </w:r>
          </w:p>
          <w:p w14:paraId="39247F9E" w14:textId="77777777" w:rsidR="00136091" w:rsidRDefault="00136091" w:rsidP="00136091">
            <w:pPr>
              <w:spacing w:after="23"/>
            </w:pPr>
            <w:r>
              <w:lastRenderedPageBreak/>
              <w:t xml:space="preserve">pronumele nehotărât. </w:t>
            </w:r>
          </w:p>
        </w:tc>
        <w:tc>
          <w:tcPr>
            <w:tcW w:w="736" w:type="dxa"/>
          </w:tcPr>
          <w:p w14:paraId="4840A644" w14:textId="77777777" w:rsidR="00136091" w:rsidRDefault="00136091" w:rsidP="00136091">
            <w:pPr>
              <w:jc w:val="center"/>
            </w:pPr>
            <w:r>
              <w:lastRenderedPageBreak/>
              <w:t>1</w:t>
            </w:r>
          </w:p>
        </w:tc>
        <w:tc>
          <w:tcPr>
            <w:tcW w:w="760" w:type="dxa"/>
          </w:tcPr>
          <w:p w14:paraId="73375EA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E385391" w14:textId="77777777" w:rsidR="00136091" w:rsidRDefault="00136091" w:rsidP="00136091">
            <w:pPr>
              <w:jc w:val="center"/>
            </w:pPr>
          </w:p>
        </w:tc>
      </w:tr>
      <w:tr w:rsidR="00136091" w14:paraId="6C6941E2" w14:textId="77777777" w:rsidTr="00136091">
        <w:trPr>
          <w:trHeight w:val="147"/>
        </w:trPr>
        <w:tc>
          <w:tcPr>
            <w:tcW w:w="1190" w:type="dxa"/>
            <w:vMerge/>
          </w:tcPr>
          <w:p w14:paraId="60713EF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388816F" w14:textId="68F4BEE9" w:rsidR="00136091" w:rsidRDefault="00136091" w:rsidP="00136091">
            <w:r>
              <w:t>Patriotismul în operele studiate: V. Alecsandri</w:t>
            </w:r>
            <w:r w:rsidR="00C01FFE">
              <w:t>.</w:t>
            </w:r>
            <w:r>
              <w:t xml:space="preserve"> </w:t>
            </w:r>
          </w:p>
          <w:p w14:paraId="56DA7004" w14:textId="77777777" w:rsidR="00136091" w:rsidRDefault="00136091" w:rsidP="00136091">
            <w:r>
              <w:t>„Dan, căpitan de plai”, M. Eminescu „Scrisoarea III”.</w:t>
            </w:r>
          </w:p>
        </w:tc>
        <w:tc>
          <w:tcPr>
            <w:tcW w:w="3097" w:type="dxa"/>
            <w:vMerge/>
          </w:tcPr>
          <w:p w14:paraId="15082A7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552B98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1A35745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7257979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55FEF3A" w14:textId="77777777" w:rsidR="00136091" w:rsidRDefault="00136091" w:rsidP="00136091">
            <w:pPr>
              <w:jc w:val="center"/>
            </w:pPr>
          </w:p>
        </w:tc>
      </w:tr>
      <w:tr w:rsidR="00136091" w14:paraId="48D4B392" w14:textId="77777777" w:rsidTr="00136091">
        <w:trPr>
          <w:trHeight w:val="157"/>
        </w:trPr>
        <w:tc>
          <w:tcPr>
            <w:tcW w:w="1190" w:type="dxa"/>
            <w:vMerge/>
          </w:tcPr>
          <w:p w14:paraId="1D1175B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1DC9AB5" w14:textId="104CD01B" w:rsidR="00136091" w:rsidRDefault="00136091" w:rsidP="00136091">
            <w:r>
              <w:t>Geo Bogza</w:t>
            </w:r>
            <w:r w:rsidR="00C01FFE">
              <w:t>.</w:t>
            </w:r>
            <w:r>
              <w:t xml:space="preserve"> „Basm”. Lectura și observarea textului.</w:t>
            </w:r>
          </w:p>
        </w:tc>
        <w:tc>
          <w:tcPr>
            <w:tcW w:w="3097" w:type="dxa"/>
            <w:vMerge/>
          </w:tcPr>
          <w:p w14:paraId="4727ED5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1C814E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3D742B4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426CA3D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F292747" w14:textId="77777777" w:rsidR="00136091" w:rsidRDefault="00136091" w:rsidP="00136091">
            <w:pPr>
              <w:jc w:val="center"/>
            </w:pPr>
          </w:p>
        </w:tc>
      </w:tr>
      <w:tr w:rsidR="00136091" w14:paraId="50D0CF9E" w14:textId="77777777" w:rsidTr="00136091">
        <w:trPr>
          <w:trHeight w:val="147"/>
        </w:trPr>
        <w:tc>
          <w:tcPr>
            <w:tcW w:w="1190" w:type="dxa"/>
            <w:vMerge/>
          </w:tcPr>
          <w:p w14:paraId="22F9CDA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452F21B" w14:textId="6DD85F04" w:rsidR="00136091" w:rsidRDefault="00136091" w:rsidP="00136091">
            <w:r>
              <w:t>Geo Bogza</w:t>
            </w:r>
            <w:r w:rsidR="00C01FFE">
              <w:t>.</w:t>
            </w:r>
            <w:r>
              <w:t xml:space="preserve"> „Basm”. Lectura și explorarea textului.</w:t>
            </w:r>
          </w:p>
        </w:tc>
        <w:tc>
          <w:tcPr>
            <w:tcW w:w="3097" w:type="dxa"/>
            <w:vMerge/>
          </w:tcPr>
          <w:p w14:paraId="5D1ED45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2C5FCD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0813353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79AB69E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55CB678" w14:textId="77777777" w:rsidR="00136091" w:rsidRDefault="00136091" w:rsidP="00136091">
            <w:pPr>
              <w:jc w:val="center"/>
            </w:pPr>
          </w:p>
        </w:tc>
      </w:tr>
      <w:tr w:rsidR="00136091" w14:paraId="73028C25" w14:textId="77777777" w:rsidTr="00136091">
        <w:trPr>
          <w:trHeight w:val="147"/>
        </w:trPr>
        <w:tc>
          <w:tcPr>
            <w:tcW w:w="1190" w:type="dxa"/>
            <w:vMerge/>
          </w:tcPr>
          <w:p w14:paraId="75B9B8D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0F3EA49" w14:textId="20C21A09" w:rsidR="00136091" w:rsidRDefault="00136091" w:rsidP="00136091">
            <w:r>
              <w:t>Geo Bogza</w:t>
            </w:r>
            <w:r w:rsidR="00C01FFE">
              <w:t>.</w:t>
            </w:r>
            <w:r>
              <w:t xml:space="preserve"> „Basm”. Lectura și interpretarea textului.</w:t>
            </w:r>
          </w:p>
        </w:tc>
        <w:tc>
          <w:tcPr>
            <w:tcW w:w="3097" w:type="dxa"/>
            <w:vMerge/>
          </w:tcPr>
          <w:p w14:paraId="586FF3E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9ED72E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55D334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383EE5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75BACD7" w14:textId="77777777" w:rsidR="00136091" w:rsidRDefault="00136091" w:rsidP="00136091">
            <w:pPr>
              <w:jc w:val="center"/>
            </w:pPr>
          </w:p>
        </w:tc>
      </w:tr>
      <w:tr w:rsidR="00136091" w14:paraId="3F002EC8" w14:textId="77777777" w:rsidTr="00136091">
        <w:trPr>
          <w:trHeight w:val="147"/>
        </w:trPr>
        <w:tc>
          <w:tcPr>
            <w:tcW w:w="1190" w:type="dxa"/>
            <w:vMerge/>
          </w:tcPr>
          <w:p w14:paraId="43C751B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095BCA8" w14:textId="77777777" w:rsidR="00136091" w:rsidRDefault="00136091" w:rsidP="00136091">
            <w:r>
              <w:rPr>
                <w:b/>
              </w:rPr>
              <w:t xml:space="preserve">Valori naţionale şi universale. </w:t>
            </w:r>
            <w:r>
              <w:t>Inițiere.</w:t>
            </w:r>
          </w:p>
        </w:tc>
        <w:tc>
          <w:tcPr>
            <w:tcW w:w="3097" w:type="dxa"/>
            <w:vMerge/>
          </w:tcPr>
          <w:p w14:paraId="1B734C3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13F323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607570B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4712FEA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547CFEA" w14:textId="77777777" w:rsidR="00136091" w:rsidRDefault="00136091" w:rsidP="00136091">
            <w:pPr>
              <w:jc w:val="center"/>
            </w:pPr>
          </w:p>
        </w:tc>
      </w:tr>
      <w:tr w:rsidR="00136091" w14:paraId="4FC08035" w14:textId="77777777" w:rsidTr="00136091">
        <w:trPr>
          <w:trHeight w:val="147"/>
        </w:trPr>
        <w:tc>
          <w:tcPr>
            <w:tcW w:w="1190" w:type="dxa"/>
            <w:vMerge/>
          </w:tcPr>
          <w:p w14:paraId="050F824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F05AC8B" w14:textId="083F5F6D" w:rsidR="00136091" w:rsidRDefault="00136091" w:rsidP="00136091">
            <w:r>
              <w:t>Valorile universale, nationale, personale</w:t>
            </w:r>
            <w:r w:rsidR="00142D09">
              <w:t>.</w:t>
            </w:r>
          </w:p>
        </w:tc>
        <w:tc>
          <w:tcPr>
            <w:tcW w:w="3097" w:type="dxa"/>
            <w:vMerge/>
          </w:tcPr>
          <w:p w14:paraId="57B926A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750D1D4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32803C2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124E55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F7F3FD3" w14:textId="77777777" w:rsidR="00136091" w:rsidRDefault="00136091" w:rsidP="00136091">
            <w:pPr>
              <w:jc w:val="center"/>
            </w:pPr>
          </w:p>
        </w:tc>
      </w:tr>
      <w:tr w:rsidR="00136091" w14:paraId="08522AB0" w14:textId="77777777" w:rsidTr="00136091">
        <w:trPr>
          <w:trHeight w:val="147"/>
        </w:trPr>
        <w:tc>
          <w:tcPr>
            <w:tcW w:w="1190" w:type="dxa"/>
            <w:vMerge/>
          </w:tcPr>
          <w:p w14:paraId="27034EB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4EEA32F" w14:textId="516D8F3B" w:rsidR="00136091" w:rsidRDefault="00136091" w:rsidP="00136091">
            <w:r>
              <w:t>Egalitatea. A. Donici</w:t>
            </w:r>
            <w:r w:rsidR="00C01FFE">
              <w:t>.</w:t>
            </w:r>
            <w:r>
              <w:t xml:space="preserve"> „Doi câini”.  Lectura și observarea textului.</w:t>
            </w:r>
          </w:p>
        </w:tc>
        <w:tc>
          <w:tcPr>
            <w:tcW w:w="3097" w:type="dxa"/>
            <w:vMerge/>
          </w:tcPr>
          <w:p w14:paraId="11F7157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4EFF7CC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A63A70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C0AA5BC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F84E500" w14:textId="77777777" w:rsidR="00136091" w:rsidRDefault="00136091" w:rsidP="00136091">
            <w:pPr>
              <w:jc w:val="center"/>
            </w:pPr>
          </w:p>
        </w:tc>
      </w:tr>
      <w:tr w:rsidR="00136091" w14:paraId="22C73D89" w14:textId="77777777" w:rsidTr="00136091">
        <w:trPr>
          <w:trHeight w:val="147"/>
        </w:trPr>
        <w:tc>
          <w:tcPr>
            <w:tcW w:w="1190" w:type="dxa"/>
            <w:vMerge/>
          </w:tcPr>
          <w:p w14:paraId="533C54D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C8E9637" w14:textId="731C9A9B" w:rsidR="00136091" w:rsidRDefault="00136091" w:rsidP="00136091">
            <w:r>
              <w:t>Egalitatea. A. Donici</w:t>
            </w:r>
            <w:r w:rsidR="00C01FFE">
              <w:t>.</w:t>
            </w:r>
            <w:r>
              <w:t xml:space="preserve"> „Doi câini”.  Lectura și explorarea textului.</w:t>
            </w:r>
          </w:p>
        </w:tc>
        <w:tc>
          <w:tcPr>
            <w:tcW w:w="3097" w:type="dxa"/>
            <w:vMerge/>
          </w:tcPr>
          <w:p w14:paraId="15258FF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5D11350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782CF548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FCAC8E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1897E83" w14:textId="77777777" w:rsidR="00136091" w:rsidRDefault="00136091" w:rsidP="00136091">
            <w:pPr>
              <w:jc w:val="center"/>
            </w:pPr>
          </w:p>
        </w:tc>
      </w:tr>
      <w:tr w:rsidR="00136091" w14:paraId="0AEF0D1F" w14:textId="77777777" w:rsidTr="00136091">
        <w:trPr>
          <w:trHeight w:val="147"/>
        </w:trPr>
        <w:tc>
          <w:tcPr>
            <w:tcW w:w="1190" w:type="dxa"/>
            <w:vMerge/>
          </w:tcPr>
          <w:p w14:paraId="5090715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0599FED" w14:textId="2B6413C9" w:rsidR="00136091" w:rsidRDefault="00136091" w:rsidP="00136091">
            <w:r>
              <w:t>Egalitatea. A. Donici</w:t>
            </w:r>
            <w:r w:rsidR="00C01FFE">
              <w:t>.</w:t>
            </w:r>
            <w:r>
              <w:t xml:space="preserve"> „Doi câini”.  Lectura și interpretarea textului.</w:t>
            </w:r>
          </w:p>
        </w:tc>
        <w:tc>
          <w:tcPr>
            <w:tcW w:w="3097" w:type="dxa"/>
            <w:vMerge/>
          </w:tcPr>
          <w:p w14:paraId="1959283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C683C5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5DEB8B5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1C60C3F5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474A5D6E" w14:textId="77777777" w:rsidR="00136091" w:rsidRDefault="00136091" w:rsidP="00136091">
            <w:pPr>
              <w:jc w:val="center"/>
            </w:pPr>
          </w:p>
        </w:tc>
      </w:tr>
      <w:tr w:rsidR="00136091" w14:paraId="230B4311" w14:textId="77777777" w:rsidTr="00136091">
        <w:trPr>
          <w:trHeight w:val="147"/>
        </w:trPr>
        <w:tc>
          <w:tcPr>
            <w:tcW w:w="1190" w:type="dxa"/>
            <w:vMerge/>
          </w:tcPr>
          <w:p w14:paraId="0FD70EA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485A76A2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 xml:space="preserve">Recapitulare. </w:t>
            </w:r>
          </w:p>
        </w:tc>
        <w:tc>
          <w:tcPr>
            <w:tcW w:w="3097" w:type="dxa"/>
            <w:vMerge/>
          </w:tcPr>
          <w:p w14:paraId="51860DC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1ECA63F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556A56DE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6B9375D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31B8D5F" w14:textId="77777777" w:rsidR="00136091" w:rsidRDefault="00136091" w:rsidP="00136091">
            <w:pPr>
              <w:jc w:val="center"/>
            </w:pPr>
          </w:p>
        </w:tc>
      </w:tr>
      <w:tr w:rsidR="00136091" w14:paraId="04B3F278" w14:textId="77777777" w:rsidTr="00136091">
        <w:trPr>
          <w:trHeight w:val="147"/>
        </w:trPr>
        <w:tc>
          <w:tcPr>
            <w:tcW w:w="1190" w:type="dxa"/>
            <w:vMerge/>
          </w:tcPr>
          <w:p w14:paraId="0218969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04557679" w14:textId="77777777" w:rsidR="00136091" w:rsidRDefault="00136091" w:rsidP="00136091">
            <w:r>
              <w:rPr>
                <w:b/>
              </w:rPr>
              <w:t>Evaluare sumativă.</w:t>
            </w:r>
            <w:r>
              <w:t xml:space="preserve"> Compunere.</w:t>
            </w:r>
          </w:p>
        </w:tc>
        <w:tc>
          <w:tcPr>
            <w:tcW w:w="3097" w:type="dxa"/>
            <w:vMerge/>
          </w:tcPr>
          <w:p w14:paraId="5DAEB71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12B36BA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835C2F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184E9F4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30FEAEA" w14:textId="77777777" w:rsidR="00136091" w:rsidRDefault="00136091" w:rsidP="00136091">
            <w:pPr>
              <w:jc w:val="center"/>
            </w:pPr>
          </w:p>
        </w:tc>
      </w:tr>
      <w:tr w:rsidR="00136091" w14:paraId="74B223BB" w14:textId="77777777" w:rsidTr="00136091">
        <w:trPr>
          <w:trHeight w:val="147"/>
        </w:trPr>
        <w:tc>
          <w:tcPr>
            <w:tcW w:w="1190" w:type="dxa"/>
            <w:vMerge/>
          </w:tcPr>
          <w:p w14:paraId="0669A8C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E7DBE0E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Analiza probei de evaluare.</w:t>
            </w:r>
          </w:p>
        </w:tc>
        <w:tc>
          <w:tcPr>
            <w:tcW w:w="3097" w:type="dxa"/>
            <w:vMerge/>
          </w:tcPr>
          <w:p w14:paraId="58F0E30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2C43138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24512FE2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9A6C505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6DE13B70" w14:textId="77777777" w:rsidR="00136091" w:rsidRDefault="00136091" w:rsidP="00136091">
            <w:pPr>
              <w:jc w:val="center"/>
            </w:pPr>
          </w:p>
        </w:tc>
      </w:tr>
      <w:tr w:rsidR="00136091" w14:paraId="0221D084" w14:textId="77777777" w:rsidTr="00136091">
        <w:trPr>
          <w:trHeight w:val="564"/>
        </w:trPr>
        <w:tc>
          <w:tcPr>
            <w:tcW w:w="1190" w:type="dxa"/>
            <w:vMerge/>
          </w:tcPr>
          <w:p w14:paraId="7111BA7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02A3E1E" w14:textId="3957DA04" w:rsidR="00136091" w:rsidRDefault="00136091" w:rsidP="00136091">
            <w:r>
              <w:rPr>
                <w:b/>
              </w:rPr>
              <w:t>Atelier de lectură</w:t>
            </w:r>
            <w:r>
              <w:t>. N. Dabija</w:t>
            </w:r>
            <w:r w:rsidR="00C01FFE">
              <w:t>.</w:t>
            </w:r>
            <w:r>
              <w:t xml:space="preserve"> „Puterea femeilor” din cartea „Nu vă îndrăgostiți primăvara”.</w:t>
            </w:r>
          </w:p>
        </w:tc>
        <w:tc>
          <w:tcPr>
            <w:tcW w:w="3097" w:type="dxa"/>
            <w:vMerge/>
          </w:tcPr>
          <w:p w14:paraId="7F9DE03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6B047BE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3BD3E3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5E09411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412D929" w14:textId="77777777" w:rsidR="00136091" w:rsidRDefault="00136091" w:rsidP="00136091">
            <w:pPr>
              <w:jc w:val="center"/>
            </w:pPr>
          </w:p>
        </w:tc>
      </w:tr>
      <w:tr w:rsidR="00136091" w14:paraId="1B25CE31" w14:textId="77777777" w:rsidTr="00E95D2E">
        <w:trPr>
          <w:trHeight w:val="147"/>
        </w:trPr>
        <w:tc>
          <w:tcPr>
            <w:tcW w:w="14519" w:type="dxa"/>
            <w:gridSpan w:val="7"/>
            <w:shd w:val="clear" w:color="auto" w:fill="D9E2F3" w:themeFill="accent1" w:themeFillTint="33"/>
          </w:tcPr>
          <w:p w14:paraId="66490A87" w14:textId="185EA725" w:rsidR="00136091" w:rsidRDefault="00136091" w:rsidP="00136091">
            <w:pPr>
              <w:jc w:val="center"/>
            </w:pPr>
            <w:r>
              <w:rPr>
                <w:b/>
                <w:sz w:val="28"/>
                <w:szCs w:val="28"/>
              </w:rPr>
              <w:t xml:space="preserve">Unitatea de </w:t>
            </w:r>
            <w:r w:rsidRPr="00FE4F59">
              <w:rPr>
                <w:b/>
                <w:sz w:val="28"/>
                <w:szCs w:val="28"/>
              </w:rPr>
              <w:t xml:space="preserve">învățare </w:t>
            </w:r>
            <w:r w:rsidR="00FE4F59" w:rsidRPr="00FE4F59">
              <w:rPr>
                <w:b/>
                <w:sz w:val="28"/>
                <w:szCs w:val="28"/>
              </w:rPr>
              <w:t xml:space="preserve"> „Mediul cultural” </w:t>
            </w:r>
            <w:r w:rsidRPr="00FE4F59">
              <w:rPr>
                <w:b/>
                <w:sz w:val="28"/>
                <w:szCs w:val="28"/>
              </w:rPr>
              <w:t xml:space="preserve">- 16 </w:t>
            </w:r>
            <w:r>
              <w:rPr>
                <w:b/>
                <w:sz w:val="28"/>
                <w:szCs w:val="28"/>
              </w:rPr>
              <w:t xml:space="preserve">ore </w:t>
            </w:r>
          </w:p>
        </w:tc>
      </w:tr>
      <w:tr w:rsidR="00136091" w14:paraId="43A80DE7" w14:textId="77777777" w:rsidTr="00136091">
        <w:trPr>
          <w:trHeight w:val="310"/>
        </w:trPr>
        <w:tc>
          <w:tcPr>
            <w:tcW w:w="1190" w:type="dxa"/>
            <w:vMerge w:val="restart"/>
          </w:tcPr>
          <w:p w14:paraId="1463DC8F" w14:textId="77777777" w:rsidR="00136091" w:rsidRPr="00FE4F59" w:rsidRDefault="00136091" w:rsidP="00136091">
            <w:pPr>
              <w:tabs>
                <w:tab w:val="left" w:pos="29"/>
              </w:tabs>
              <w:spacing w:line="238" w:lineRule="auto"/>
              <w:ind w:right="301"/>
              <w:jc w:val="center"/>
              <w:rPr>
                <w:bCs/>
              </w:rPr>
            </w:pPr>
          </w:p>
          <w:p w14:paraId="6936C982" w14:textId="3F8B31B9" w:rsidR="00136091" w:rsidRPr="00FE4F59" w:rsidRDefault="00FE4F59" w:rsidP="00AF145B">
            <w:pPr>
              <w:tabs>
                <w:tab w:val="left" w:pos="29"/>
              </w:tabs>
              <w:spacing w:line="238" w:lineRule="auto"/>
              <w:ind w:right="301"/>
              <w:rPr>
                <w:bCs/>
              </w:rPr>
            </w:pPr>
            <w:r w:rsidRPr="00FE4F59">
              <w:rPr>
                <w:bCs/>
              </w:rPr>
              <w:t>CS1</w:t>
            </w:r>
          </w:p>
          <w:p w14:paraId="3603134C" w14:textId="77777777" w:rsidR="00FE4F59" w:rsidRPr="00FE4F59" w:rsidRDefault="00136091" w:rsidP="00136091">
            <w:pPr>
              <w:tabs>
                <w:tab w:val="left" w:pos="29"/>
              </w:tabs>
              <w:spacing w:line="238" w:lineRule="auto"/>
              <w:ind w:right="301"/>
              <w:jc w:val="center"/>
              <w:rPr>
                <w:bCs/>
              </w:rPr>
            </w:pPr>
            <w:r w:rsidRPr="00FE4F59">
              <w:rPr>
                <w:bCs/>
              </w:rPr>
              <w:t>1.1</w:t>
            </w:r>
          </w:p>
          <w:p w14:paraId="66D57CA9" w14:textId="77777777" w:rsidR="00FE4F59" w:rsidRPr="00FE4F59" w:rsidRDefault="00136091" w:rsidP="00136091">
            <w:pPr>
              <w:tabs>
                <w:tab w:val="left" w:pos="29"/>
              </w:tabs>
              <w:spacing w:line="238" w:lineRule="auto"/>
              <w:ind w:right="301"/>
              <w:jc w:val="center"/>
              <w:rPr>
                <w:bCs/>
              </w:rPr>
            </w:pPr>
            <w:r w:rsidRPr="00FE4F59">
              <w:rPr>
                <w:bCs/>
              </w:rPr>
              <w:t xml:space="preserve"> 1.2 1.3 </w:t>
            </w:r>
          </w:p>
          <w:p w14:paraId="5FEB8073" w14:textId="77777777" w:rsidR="00226CE1" w:rsidRDefault="00FE4F59" w:rsidP="00226CE1">
            <w:pPr>
              <w:tabs>
                <w:tab w:val="left" w:pos="29"/>
              </w:tabs>
              <w:spacing w:line="238" w:lineRule="auto"/>
              <w:ind w:right="301"/>
              <w:rPr>
                <w:bCs/>
              </w:rPr>
            </w:pPr>
            <w:r w:rsidRPr="00FE4F59">
              <w:rPr>
                <w:bCs/>
              </w:rPr>
              <w:t xml:space="preserve">CS3   </w:t>
            </w:r>
            <w:r w:rsidR="00226CE1">
              <w:rPr>
                <w:bCs/>
              </w:rPr>
              <w:t xml:space="preserve">   </w:t>
            </w:r>
          </w:p>
          <w:p w14:paraId="2F720CA0" w14:textId="522E38FF" w:rsidR="00FE4F59" w:rsidRPr="00FE4F59" w:rsidRDefault="00226CE1" w:rsidP="00226CE1">
            <w:pPr>
              <w:tabs>
                <w:tab w:val="left" w:pos="29"/>
              </w:tabs>
              <w:spacing w:line="238" w:lineRule="auto"/>
              <w:ind w:right="301"/>
              <w:rPr>
                <w:bCs/>
              </w:rPr>
            </w:pPr>
            <w:r>
              <w:rPr>
                <w:bCs/>
              </w:rPr>
              <w:t xml:space="preserve">    </w:t>
            </w:r>
            <w:r w:rsidR="00FE4F59" w:rsidRPr="00FE4F59">
              <w:rPr>
                <w:bCs/>
              </w:rPr>
              <w:t>3.1</w:t>
            </w:r>
          </w:p>
          <w:p w14:paraId="455B216E" w14:textId="77777777" w:rsidR="00FE4F59" w:rsidRPr="00FE4F59" w:rsidRDefault="00FE4F59" w:rsidP="00FE4F59">
            <w:pPr>
              <w:tabs>
                <w:tab w:val="left" w:pos="29"/>
              </w:tabs>
              <w:spacing w:line="238" w:lineRule="auto"/>
              <w:ind w:right="301"/>
              <w:jc w:val="center"/>
              <w:rPr>
                <w:bCs/>
              </w:rPr>
            </w:pPr>
            <w:r w:rsidRPr="00FE4F59">
              <w:rPr>
                <w:bCs/>
              </w:rPr>
              <w:t>3.3</w:t>
            </w:r>
          </w:p>
          <w:p w14:paraId="369EA5FF" w14:textId="6547444E" w:rsidR="00FE4F59" w:rsidRPr="00FE4F59" w:rsidRDefault="00FE4F59" w:rsidP="00FE4F59">
            <w:pPr>
              <w:tabs>
                <w:tab w:val="left" w:pos="29"/>
              </w:tabs>
              <w:spacing w:line="238" w:lineRule="auto"/>
              <w:ind w:right="301"/>
              <w:rPr>
                <w:bCs/>
              </w:rPr>
            </w:pPr>
            <w:r w:rsidRPr="00FE4F59">
              <w:rPr>
                <w:bCs/>
              </w:rPr>
              <w:t>CS4</w:t>
            </w:r>
          </w:p>
          <w:p w14:paraId="06A0615A" w14:textId="77777777" w:rsidR="00FE4F59" w:rsidRPr="00FE4F59" w:rsidRDefault="00136091" w:rsidP="00136091">
            <w:pPr>
              <w:tabs>
                <w:tab w:val="left" w:pos="29"/>
              </w:tabs>
              <w:spacing w:line="238" w:lineRule="auto"/>
              <w:ind w:right="301"/>
              <w:jc w:val="center"/>
              <w:rPr>
                <w:bCs/>
              </w:rPr>
            </w:pPr>
            <w:r w:rsidRPr="00FE4F59">
              <w:rPr>
                <w:bCs/>
              </w:rPr>
              <w:t>4.4</w:t>
            </w:r>
          </w:p>
          <w:p w14:paraId="788A9485" w14:textId="77777777" w:rsidR="00FE4F59" w:rsidRPr="00FE4F59" w:rsidRDefault="00136091" w:rsidP="00136091">
            <w:pPr>
              <w:tabs>
                <w:tab w:val="left" w:pos="29"/>
              </w:tabs>
              <w:spacing w:line="238" w:lineRule="auto"/>
              <w:ind w:right="301"/>
              <w:jc w:val="center"/>
              <w:rPr>
                <w:bCs/>
              </w:rPr>
            </w:pPr>
            <w:r w:rsidRPr="00FE4F59">
              <w:rPr>
                <w:bCs/>
              </w:rPr>
              <w:t xml:space="preserve"> 4.5</w:t>
            </w:r>
          </w:p>
          <w:p w14:paraId="2B35CA51" w14:textId="7046531A" w:rsidR="00FE4F59" w:rsidRPr="00FE4F59" w:rsidRDefault="00FE4F59" w:rsidP="00FE4F59">
            <w:pPr>
              <w:tabs>
                <w:tab w:val="left" w:pos="29"/>
              </w:tabs>
              <w:spacing w:line="238" w:lineRule="auto"/>
              <w:ind w:right="301"/>
              <w:rPr>
                <w:bCs/>
              </w:rPr>
            </w:pPr>
            <w:r w:rsidRPr="00FE4F59">
              <w:rPr>
                <w:bCs/>
              </w:rPr>
              <w:t>CS5</w:t>
            </w:r>
          </w:p>
          <w:p w14:paraId="75DD5D36" w14:textId="0BA62D99" w:rsidR="00136091" w:rsidRPr="00FE4F59" w:rsidRDefault="00136091" w:rsidP="00136091">
            <w:pPr>
              <w:tabs>
                <w:tab w:val="left" w:pos="29"/>
              </w:tabs>
              <w:spacing w:line="238" w:lineRule="auto"/>
              <w:ind w:right="301"/>
              <w:jc w:val="center"/>
              <w:rPr>
                <w:bCs/>
              </w:rPr>
            </w:pPr>
            <w:r w:rsidRPr="00FE4F59">
              <w:rPr>
                <w:bCs/>
              </w:rPr>
              <w:t>5.1</w:t>
            </w:r>
          </w:p>
          <w:p w14:paraId="484DCA6A" w14:textId="77777777" w:rsidR="00136091" w:rsidRDefault="00136091" w:rsidP="00136091">
            <w:pPr>
              <w:tabs>
                <w:tab w:val="left" w:pos="29"/>
              </w:tabs>
              <w:ind w:right="301"/>
              <w:jc w:val="center"/>
              <w:rPr>
                <w:color w:val="0070C0"/>
              </w:rPr>
            </w:pPr>
            <w:r w:rsidRPr="00FE4F59">
              <w:rPr>
                <w:bCs/>
              </w:rPr>
              <w:t>5.2</w:t>
            </w:r>
          </w:p>
        </w:tc>
        <w:tc>
          <w:tcPr>
            <w:tcW w:w="5528" w:type="dxa"/>
          </w:tcPr>
          <w:p w14:paraId="6B5B30A1" w14:textId="77777777" w:rsidR="00136091" w:rsidRDefault="00136091" w:rsidP="00136091">
            <w:r>
              <w:rPr>
                <w:b/>
              </w:rPr>
              <w:t>Nume care au creat valori.</w:t>
            </w:r>
            <w:r>
              <w:t xml:space="preserve"> Valoarea unui om.</w:t>
            </w:r>
          </w:p>
        </w:tc>
        <w:tc>
          <w:tcPr>
            <w:tcW w:w="3097" w:type="dxa"/>
            <w:vMerge w:val="restart"/>
          </w:tcPr>
          <w:p w14:paraId="24656E73" w14:textId="77777777" w:rsidR="00136091" w:rsidRDefault="00136091" w:rsidP="00136091">
            <w:pPr>
              <w:spacing w:line="276" w:lineRule="auto"/>
              <w:ind w:left="314" w:hanging="165"/>
              <w:jc w:val="both"/>
            </w:pPr>
            <w:r>
              <w:t xml:space="preserve">-a solicita explicații sau detalii suplimentare; </w:t>
            </w:r>
          </w:p>
          <w:p w14:paraId="624B0339" w14:textId="3E7CF049" w:rsidR="00136091" w:rsidRDefault="00136091" w:rsidP="00136091">
            <w:pPr>
              <w:numPr>
                <w:ilvl w:val="0"/>
                <w:numId w:val="8"/>
              </w:numPr>
              <w:spacing w:line="276" w:lineRule="auto"/>
              <w:ind w:left="314" w:hanging="165"/>
            </w:pPr>
            <w:r>
              <w:t xml:space="preserve">a </w:t>
            </w:r>
            <w:r>
              <w:tab/>
              <w:t xml:space="preserve">oferi /a </w:t>
            </w:r>
            <w:r>
              <w:tab/>
              <w:t>solicita informații/ instrucțiuni</w:t>
            </w:r>
            <w:r w:rsidR="00F12ACB">
              <w:t xml:space="preserve"> </w:t>
            </w:r>
            <w:r>
              <w:t xml:space="preserve">/sfaturi/explicații; </w:t>
            </w:r>
          </w:p>
          <w:p w14:paraId="72C78C8D" w14:textId="77777777" w:rsidR="00136091" w:rsidRDefault="00136091" w:rsidP="00136091">
            <w:pPr>
              <w:spacing w:line="276" w:lineRule="auto"/>
              <w:ind w:left="314" w:hanging="165"/>
            </w:pPr>
            <w:r>
              <w:t>- a prezenta argumente convingătoare.</w:t>
            </w:r>
          </w:p>
          <w:p w14:paraId="6C67FE2C" w14:textId="77777777" w:rsidR="00136091" w:rsidRDefault="00136091" w:rsidP="00136091">
            <w:pPr>
              <w:spacing w:line="276" w:lineRule="auto"/>
              <w:ind w:left="314" w:hanging="165"/>
              <w:rPr>
                <w:color w:val="000000"/>
              </w:rPr>
            </w:pPr>
            <w:r>
              <w:t xml:space="preserve">- a exprima preferințe; </w:t>
            </w:r>
          </w:p>
          <w:p w14:paraId="6C8ECF0C" w14:textId="77777777" w:rsidR="00136091" w:rsidRDefault="00136091" w:rsidP="00136091">
            <w:pPr>
              <w:spacing w:line="276" w:lineRule="auto"/>
              <w:ind w:left="314" w:hanging="165"/>
            </w:pPr>
            <w:r>
              <w:t>- a prezenta experiențe/</w:t>
            </w:r>
          </w:p>
          <w:p w14:paraId="3DAA034F" w14:textId="4762AEDE" w:rsidR="00136091" w:rsidRDefault="00136091" w:rsidP="00136091">
            <w:pPr>
              <w:spacing w:line="276" w:lineRule="auto"/>
              <w:ind w:left="314" w:hanging="165"/>
              <w:rPr>
                <w:color w:val="211D1E"/>
              </w:rPr>
            </w:pPr>
            <w:r>
              <w:t>acțiuni/ evenimente</w:t>
            </w:r>
            <w:r w:rsidR="00F12ACB">
              <w:t>.</w:t>
            </w:r>
            <w:r>
              <w:t xml:space="preserve"> </w:t>
            </w:r>
          </w:p>
          <w:p w14:paraId="3E4DC298" w14:textId="77777777" w:rsidR="00136091" w:rsidRDefault="00136091" w:rsidP="00136091">
            <w:pPr>
              <w:spacing w:line="276" w:lineRule="auto"/>
              <w:ind w:left="314" w:hanging="165"/>
              <w:rPr>
                <w:color w:val="0070C0"/>
              </w:rPr>
            </w:pPr>
          </w:p>
        </w:tc>
        <w:tc>
          <w:tcPr>
            <w:tcW w:w="2225" w:type="dxa"/>
            <w:vMerge w:val="restart"/>
          </w:tcPr>
          <w:p w14:paraId="482F1357" w14:textId="77777777" w:rsidR="00136091" w:rsidRDefault="00136091" w:rsidP="00136091">
            <w:r>
              <w:t xml:space="preserve">Adverbul. </w:t>
            </w:r>
          </w:p>
          <w:p w14:paraId="5105CD71" w14:textId="77777777" w:rsidR="00136091" w:rsidRDefault="00136091" w:rsidP="00136091">
            <w:r>
              <w:t>Locuțiunile adverbiale.</w:t>
            </w:r>
          </w:p>
          <w:p w14:paraId="66A743E9" w14:textId="77777777" w:rsidR="00136091" w:rsidRDefault="00136091" w:rsidP="00136091">
            <w:r>
              <w:t>Ortografia adverbelor și a locuțiunilor adverbiale.</w:t>
            </w:r>
          </w:p>
          <w:p w14:paraId="39E53602" w14:textId="77777777" w:rsidR="00136091" w:rsidRDefault="00136091" w:rsidP="00136091"/>
          <w:p w14:paraId="2955C7F0" w14:textId="77777777" w:rsidR="00136091" w:rsidRDefault="00136091" w:rsidP="00136091">
            <w:r>
              <w:t>Modurile impersonale: infinitivul.</w:t>
            </w:r>
          </w:p>
          <w:p w14:paraId="5AE41A87" w14:textId="2FDB47AE" w:rsidR="00136091" w:rsidRDefault="00136091" w:rsidP="00136091">
            <w:pPr>
              <w:rPr>
                <w:color w:val="0070C0"/>
              </w:rPr>
            </w:pPr>
            <w:r>
              <w:t>Diateza reflexiv</w:t>
            </w:r>
            <w:r w:rsidR="00541F0A">
              <w:t>ă</w:t>
            </w:r>
            <w:r>
              <w:t xml:space="preserve"> cu pronume în acuzativ și dativ.</w:t>
            </w:r>
          </w:p>
        </w:tc>
        <w:tc>
          <w:tcPr>
            <w:tcW w:w="736" w:type="dxa"/>
          </w:tcPr>
          <w:p w14:paraId="7BDA8CCC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0A58738F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E55FBC1" w14:textId="77777777" w:rsidR="00136091" w:rsidRDefault="00136091" w:rsidP="00136091">
            <w:pPr>
              <w:jc w:val="center"/>
            </w:pPr>
          </w:p>
        </w:tc>
      </w:tr>
      <w:tr w:rsidR="00136091" w14:paraId="20F1C434" w14:textId="77777777" w:rsidTr="00136091">
        <w:trPr>
          <w:trHeight w:val="147"/>
        </w:trPr>
        <w:tc>
          <w:tcPr>
            <w:tcW w:w="1190" w:type="dxa"/>
            <w:vMerge/>
          </w:tcPr>
          <w:p w14:paraId="212A3B4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C2FC20A" w14:textId="7A5396AE" w:rsidR="00136091" w:rsidRDefault="00136091" w:rsidP="00136091">
            <w:pPr>
              <w:rPr>
                <w:b/>
              </w:rPr>
            </w:pPr>
            <w:r>
              <w:t>Eugen Coșeriu</w:t>
            </w:r>
            <w:r w:rsidR="00C01FFE">
              <w:t>.</w:t>
            </w:r>
            <w:r>
              <w:t xml:space="preserve"> „A învățat Planeta să vorbească corect”. Lectura și explorarea/interpretarea textului.</w:t>
            </w:r>
          </w:p>
        </w:tc>
        <w:tc>
          <w:tcPr>
            <w:tcW w:w="3097" w:type="dxa"/>
            <w:vMerge/>
          </w:tcPr>
          <w:p w14:paraId="7F33F7E2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07B99BDB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769CD2AF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794B7144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E453AE8" w14:textId="77777777" w:rsidR="00136091" w:rsidRDefault="00136091" w:rsidP="00136091">
            <w:pPr>
              <w:jc w:val="center"/>
            </w:pPr>
          </w:p>
        </w:tc>
      </w:tr>
      <w:tr w:rsidR="00136091" w14:paraId="59778B60" w14:textId="77777777" w:rsidTr="00136091">
        <w:trPr>
          <w:trHeight w:val="147"/>
        </w:trPr>
        <w:tc>
          <w:tcPr>
            <w:tcW w:w="1190" w:type="dxa"/>
            <w:vMerge/>
          </w:tcPr>
          <w:p w14:paraId="7600C44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167692EA" w14:textId="77777777" w:rsidR="00136091" w:rsidRDefault="00136091" w:rsidP="00136091">
            <w:r>
              <w:t xml:space="preserve">Ștefan cel Mare. „A cui e țara?” Testul nr.9.   </w:t>
            </w:r>
          </w:p>
          <w:p w14:paraId="5DEEDA9F" w14:textId="77777777" w:rsidR="00136091" w:rsidRDefault="00136091" w:rsidP="00136091">
            <w:r>
              <w:t>Lectura și explorarea/interpretarea textului.</w:t>
            </w:r>
          </w:p>
        </w:tc>
        <w:tc>
          <w:tcPr>
            <w:tcW w:w="3097" w:type="dxa"/>
            <w:vMerge/>
          </w:tcPr>
          <w:p w14:paraId="2F45E7C5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7D93A8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53A6E4DF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44A70FB6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81284A5" w14:textId="77777777" w:rsidR="00136091" w:rsidRDefault="00136091" w:rsidP="00136091">
            <w:pPr>
              <w:jc w:val="center"/>
            </w:pPr>
          </w:p>
        </w:tc>
      </w:tr>
      <w:tr w:rsidR="00136091" w14:paraId="0ABAFF81" w14:textId="77777777" w:rsidTr="00136091">
        <w:trPr>
          <w:trHeight w:val="340"/>
        </w:trPr>
        <w:tc>
          <w:tcPr>
            <w:tcW w:w="1190" w:type="dxa"/>
            <w:vMerge/>
          </w:tcPr>
          <w:p w14:paraId="5A2ACF1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758ABA8" w14:textId="33CF9B13" w:rsidR="00136091" w:rsidRDefault="00136091" w:rsidP="00136091">
            <w:r>
              <w:rPr>
                <w:highlight w:val="white"/>
              </w:rPr>
              <w:t>Emil Loteanu/ Gheorghe Vrabie/ Igor Vieru</w:t>
            </w:r>
            <w:r w:rsidR="00F12ACB">
              <w:t>.</w:t>
            </w:r>
          </w:p>
        </w:tc>
        <w:tc>
          <w:tcPr>
            <w:tcW w:w="3097" w:type="dxa"/>
            <w:vMerge/>
          </w:tcPr>
          <w:p w14:paraId="5FBE2C3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1DB402B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DD814AC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059DD23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12957520" w14:textId="77777777" w:rsidR="00136091" w:rsidRDefault="00136091" w:rsidP="00136091">
            <w:pPr>
              <w:jc w:val="center"/>
            </w:pPr>
          </w:p>
        </w:tc>
      </w:tr>
      <w:tr w:rsidR="00136091" w14:paraId="39D50DF9" w14:textId="77777777" w:rsidTr="00136091">
        <w:trPr>
          <w:trHeight w:val="147"/>
        </w:trPr>
        <w:tc>
          <w:tcPr>
            <w:tcW w:w="1190" w:type="dxa"/>
            <w:vMerge/>
          </w:tcPr>
          <w:p w14:paraId="42E8B827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74ED8429" w14:textId="77777777" w:rsidR="00136091" w:rsidRDefault="00136091" w:rsidP="00136091">
            <w:r>
              <w:rPr>
                <w:b/>
              </w:rPr>
              <w:t>Noaptea muzeelor.</w:t>
            </w:r>
            <w:r>
              <w:t xml:space="preserve"> </w:t>
            </w:r>
            <w:r>
              <w:tab/>
            </w:r>
          </w:p>
          <w:p w14:paraId="56F40A7C" w14:textId="77777777" w:rsidR="00136091" w:rsidRDefault="00136091" w:rsidP="00136091">
            <w:r>
              <w:t>Galeria muzeelor din Republica Moldova.</w:t>
            </w:r>
          </w:p>
        </w:tc>
        <w:tc>
          <w:tcPr>
            <w:tcW w:w="3097" w:type="dxa"/>
            <w:vMerge/>
          </w:tcPr>
          <w:p w14:paraId="6B431EF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9080DD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150729B4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4ED78DE5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3E6B6A2D" w14:textId="77777777" w:rsidR="00136091" w:rsidRDefault="00136091" w:rsidP="00136091">
            <w:pPr>
              <w:jc w:val="center"/>
            </w:pPr>
          </w:p>
        </w:tc>
      </w:tr>
      <w:tr w:rsidR="00136091" w14:paraId="02B26BA5" w14:textId="77777777" w:rsidTr="00136091">
        <w:trPr>
          <w:trHeight w:val="147"/>
        </w:trPr>
        <w:tc>
          <w:tcPr>
            <w:tcW w:w="1190" w:type="dxa"/>
            <w:vMerge/>
          </w:tcPr>
          <w:p w14:paraId="3D85EA3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5762062" w14:textId="77777777" w:rsidR="00136091" w:rsidRDefault="00136091" w:rsidP="00136091">
            <w:r>
              <w:t>Noaptea muzeelor. Lectura și explorarea textului. https://ro.wikipedia.org/wiki/Noaptea_Muzeelor</w:t>
            </w:r>
          </w:p>
        </w:tc>
        <w:tc>
          <w:tcPr>
            <w:tcW w:w="3097" w:type="dxa"/>
            <w:vMerge/>
          </w:tcPr>
          <w:p w14:paraId="2FC52D7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A6EDEBD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A63D9B1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3A33DC1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588508E0" w14:textId="77777777" w:rsidR="00136091" w:rsidRDefault="00136091" w:rsidP="00136091">
            <w:pPr>
              <w:jc w:val="center"/>
            </w:pPr>
          </w:p>
        </w:tc>
      </w:tr>
      <w:tr w:rsidR="00136091" w14:paraId="06756063" w14:textId="77777777" w:rsidTr="00136091">
        <w:trPr>
          <w:trHeight w:val="147"/>
        </w:trPr>
        <w:tc>
          <w:tcPr>
            <w:tcW w:w="1190" w:type="dxa"/>
            <w:vMerge/>
          </w:tcPr>
          <w:p w14:paraId="11D84C7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31FB566B" w14:textId="77777777" w:rsidR="00136091" w:rsidRDefault="00136091" w:rsidP="00136091">
            <w:r>
              <w:t>Noaptea muzeelor. Lectura și explorarea textului. https://ro.wikipedia.org/wiki/Noaptea_Muzeelor</w:t>
            </w:r>
          </w:p>
        </w:tc>
        <w:tc>
          <w:tcPr>
            <w:tcW w:w="3097" w:type="dxa"/>
            <w:vMerge/>
          </w:tcPr>
          <w:p w14:paraId="122F0CC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320A1A31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489B92DB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35DB939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D977522" w14:textId="77777777" w:rsidR="00136091" w:rsidRDefault="00136091" w:rsidP="00136091">
            <w:pPr>
              <w:jc w:val="center"/>
            </w:pPr>
          </w:p>
        </w:tc>
      </w:tr>
      <w:tr w:rsidR="00136091" w14:paraId="2F0D3F10" w14:textId="77777777" w:rsidTr="00136091">
        <w:trPr>
          <w:trHeight w:val="147"/>
        </w:trPr>
        <w:tc>
          <w:tcPr>
            <w:tcW w:w="1190" w:type="dxa"/>
            <w:vMerge/>
          </w:tcPr>
          <w:p w14:paraId="5FFF70EF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59C58CA" w14:textId="77777777" w:rsidR="00136091" w:rsidRDefault="00136091" w:rsidP="00136091">
            <w:pPr>
              <w:rPr>
                <w:b/>
              </w:rPr>
            </w:pPr>
            <w:r>
              <w:rPr>
                <w:b/>
              </w:rPr>
              <w:t>Recapitulare.</w:t>
            </w:r>
          </w:p>
        </w:tc>
        <w:tc>
          <w:tcPr>
            <w:tcW w:w="3097" w:type="dxa"/>
            <w:vMerge/>
          </w:tcPr>
          <w:p w14:paraId="3A0720AA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225" w:type="dxa"/>
            <w:vMerge/>
          </w:tcPr>
          <w:p w14:paraId="3E7CE716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36" w:type="dxa"/>
          </w:tcPr>
          <w:p w14:paraId="58B9FBDA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71FFB142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794033B9" w14:textId="77777777" w:rsidR="00136091" w:rsidRDefault="00136091" w:rsidP="00136091">
            <w:pPr>
              <w:jc w:val="center"/>
            </w:pPr>
          </w:p>
        </w:tc>
      </w:tr>
      <w:tr w:rsidR="00136091" w14:paraId="63C16305" w14:textId="77777777" w:rsidTr="00136091">
        <w:trPr>
          <w:trHeight w:val="147"/>
        </w:trPr>
        <w:tc>
          <w:tcPr>
            <w:tcW w:w="1190" w:type="dxa"/>
            <w:vMerge/>
          </w:tcPr>
          <w:p w14:paraId="2A391039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A301227" w14:textId="77777777" w:rsidR="00136091" w:rsidRDefault="00136091" w:rsidP="00136091">
            <w:r>
              <w:rPr>
                <w:b/>
              </w:rPr>
              <w:t>Evaluarea sumativă</w:t>
            </w:r>
            <w:r>
              <w:t>. Probă orală. Proiect.</w:t>
            </w:r>
          </w:p>
        </w:tc>
        <w:tc>
          <w:tcPr>
            <w:tcW w:w="3097" w:type="dxa"/>
            <w:vMerge/>
          </w:tcPr>
          <w:p w14:paraId="51354BE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04AD4EF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07BBD545" w14:textId="77777777" w:rsidR="00136091" w:rsidRDefault="00136091" w:rsidP="00136091">
            <w:pPr>
              <w:jc w:val="center"/>
            </w:pPr>
            <w:r>
              <w:t>2</w:t>
            </w:r>
          </w:p>
        </w:tc>
        <w:tc>
          <w:tcPr>
            <w:tcW w:w="760" w:type="dxa"/>
          </w:tcPr>
          <w:p w14:paraId="4BF162A0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06617490" w14:textId="77777777" w:rsidR="00136091" w:rsidRDefault="00136091" w:rsidP="00136091">
            <w:pPr>
              <w:jc w:val="center"/>
            </w:pPr>
          </w:p>
        </w:tc>
      </w:tr>
      <w:tr w:rsidR="00136091" w14:paraId="3107CF7D" w14:textId="77777777" w:rsidTr="00136091">
        <w:trPr>
          <w:trHeight w:val="147"/>
        </w:trPr>
        <w:tc>
          <w:tcPr>
            <w:tcW w:w="1190" w:type="dxa"/>
            <w:vMerge/>
          </w:tcPr>
          <w:p w14:paraId="0D00A530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6CCDEB44" w14:textId="77777777" w:rsidR="00136091" w:rsidRDefault="00136091" w:rsidP="00136091">
            <w:r>
              <w:rPr>
                <w:b/>
              </w:rPr>
              <w:t>Atelier intercultural.</w:t>
            </w:r>
            <w:r>
              <w:t xml:space="preserve"> Galeria muzeelor lumii.</w:t>
            </w:r>
          </w:p>
        </w:tc>
        <w:tc>
          <w:tcPr>
            <w:tcW w:w="3097" w:type="dxa"/>
            <w:vMerge/>
          </w:tcPr>
          <w:p w14:paraId="32C77ED3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2A592684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392762D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370746CB" w14:textId="77777777" w:rsidR="00136091" w:rsidRDefault="00136091" w:rsidP="00136091">
            <w:pPr>
              <w:jc w:val="center"/>
            </w:pPr>
          </w:p>
        </w:tc>
        <w:tc>
          <w:tcPr>
            <w:tcW w:w="983" w:type="dxa"/>
          </w:tcPr>
          <w:p w14:paraId="2D33A32D" w14:textId="77777777" w:rsidR="00136091" w:rsidRDefault="00136091" w:rsidP="00136091">
            <w:pPr>
              <w:jc w:val="center"/>
            </w:pPr>
          </w:p>
        </w:tc>
      </w:tr>
      <w:tr w:rsidR="00136091" w14:paraId="17347902" w14:textId="77777777" w:rsidTr="00136091">
        <w:trPr>
          <w:trHeight w:val="272"/>
        </w:trPr>
        <w:tc>
          <w:tcPr>
            <w:tcW w:w="1190" w:type="dxa"/>
            <w:vMerge/>
          </w:tcPr>
          <w:p w14:paraId="13AFB59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528" w:type="dxa"/>
          </w:tcPr>
          <w:p w14:paraId="56D6511F" w14:textId="77777777" w:rsidR="00136091" w:rsidRDefault="00136091" w:rsidP="00136091">
            <w:r>
              <w:t>Lecție de sinteză.</w:t>
            </w:r>
          </w:p>
        </w:tc>
        <w:tc>
          <w:tcPr>
            <w:tcW w:w="3097" w:type="dxa"/>
            <w:vMerge/>
          </w:tcPr>
          <w:p w14:paraId="76F30858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225" w:type="dxa"/>
            <w:vMerge/>
          </w:tcPr>
          <w:p w14:paraId="6494225C" w14:textId="77777777" w:rsidR="00136091" w:rsidRDefault="00136091" w:rsidP="00136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36" w:type="dxa"/>
          </w:tcPr>
          <w:p w14:paraId="21F71025" w14:textId="77777777" w:rsidR="00136091" w:rsidRDefault="00136091" w:rsidP="00136091">
            <w:pPr>
              <w:jc w:val="center"/>
            </w:pPr>
            <w:r>
              <w:t>1</w:t>
            </w:r>
          </w:p>
        </w:tc>
        <w:tc>
          <w:tcPr>
            <w:tcW w:w="760" w:type="dxa"/>
          </w:tcPr>
          <w:p w14:paraId="1E33246D" w14:textId="77777777" w:rsidR="00136091" w:rsidRDefault="00136091" w:rsidP="00136091"/>
        </w:tc>
        <w:tc>
          <w:tcPr>
            <w:tcW w:w="983" w:type="dxa"/>
          </w:tcPr>
          <w:p w14:paraId="2B0919EE" w14:textId="091A27CB" w:rsidR="00136091" w:rsidRDefault="00136091" w:rsidP="00136091">
            <w:pPr>
              <w:jc w:val="center"/>
            </w:pPr>
            <w:r>
              <w:t xml:space="preserve"> </w:t>
            </w:r>
          </w:p>
        </w:tc>
      </w:tr>
    </w:tbl>
    <w:p w14:paraId="00A3835F" w14:textId="77777777" w:rsidR="00C653EC" w:rsidRPr="00320C39" w:rsidRDefault="00C653EC" w:rsidP="00293D42">
      <w:pPr>
        <w:spacing w:after="200" w:line="276" w:lineRule="auto"/>
        <w:rPr>
          <w:sz w:val="4"/>
          <w:szCs w:val="4"/>
        </w:rPr>
      </w:pPr>
    </w:p>
    <w:sectPr w:rsidR="00C653EC" w:rsidRPr="00320C39" w:rsidSect="005A19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E8129" w14:textId="77777777" w:rsidR="004B6F94" w:rsidRDefault="004B6F94" w:rsidP="00320C39">
      <w:r>
        <w:separator/>
      </w:r>
    </w:p>
  </w:endnote>
  <w:endnote w:type="continuationSeparator" w:id="0">
    <w:p w14:paraId="6E9F88D4" w14:textId="77777777" w:rsidR="004B6F94" w:rsidRDefault="004B6F94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320C39" w:rsidRDefault="00320C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320C39" w:rsidRDefault="00320C3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320C39" w:rsidRDefault="00320C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CAE67F" w14:textId="77777777" w:rsidR="004B6F94" w:rsidRDefault="004B6F94" w:rsidP="00320C39">
      <w:r>
        <w:separator/>
      </w:r>
    </w:p>
  </w:footnote>
  <w:footnote w:type="continuationSeparator" w:id="0">
    <w:p w14:paraId="079A17E0" w14:textId="77777777" w:rsidR="004B6F94" w:rsidRDefault="004B6F94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320C39" w:rsidRDefault="00320C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77217026" w:rsidR="00320C39" w:rsidRDefault="00320C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320C39" w:rsidRDefault="00320C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869C5"/>
    <w:multiLevelType w:val="multilevel"/>
    <w:tmpl w:val="000404E6"/>
    <w:lvl w:ilvl="0">
      <w:start w:val="2"/>
      <w:numFmt w:val="bullet"/>
      <w:lvlText w:val="-"/>
      <w:lvlJc w:val="left"/>
      <w:pPr>
        <w:ind w:left="109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5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32D8F"/>
    <w:multiLevelType w:val="multilevel"/>
    <w:tmpl w:val="EAF69B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32893"/>
    <w:multiLevelType w:val="multilevel"/>
    <w:tmpl w:val="8B20BA7C"/>
    <w:lvl w:ilvl="0">
      <w:start w:val="1"/>
      <w:numFmt w:val="bullet"/>
      <w:lvlText w:val="-"/>
      <w:lvlJc w:val="left"/>
      <w:pPr>
        <w:ind w:left="50" w:hanging="5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29" w:hanging="12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49" w:hanging="19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69" w:hanging="26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89" w:hanging="33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09" w:hanging="41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29" w:hanging="48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49" w:hanging="55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69" w:hanging="62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C71B3"/>
    <w:multiLevelType w:val="multilevel"/>
    <w:tmpl w:val="49CA363E"/>
    <w:lvl w:ilvl="0">
      <w:start w:val="1"/>
      <w:numFmt w:val="bullet"/>
      <w:lvlText w:val="●"/>
      <w:lvlJc w:val="left"/>
      <w:pPr>
        <w:ind w:left="250" w:hanging="25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14" w:hanging="111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34" w:hanging="183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54" w:hanging="255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74" w:hanging="327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94" w:hanging="399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14" w:hanging="471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34" w:hanging="543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54" w:hanging="615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 w15:restartNumberingAfterBreak="0">
    <w:nsid w:val="66DB30FE"/>
    <w:multiLevelType w:val="multilevel"/>
    <w:tmpl w:val="5E067F4A"/>
    <w:lvl w:ilvl="0">
      <w:start w:val="1"/>
      <w:numFmt w:val="bullet"/>
      <w:lvlText w:val="-"/>
      <w:lvlJc w:val="left"/>
      <w:pPr>
        <w:ind w:left="149" w:hanging="1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29" w:hanging="12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49" w:hanging="19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69" w:hanging="26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89" w:hanging="33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09" w:hanging="41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29" w:hanging="48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49" w:hanging="55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69" w:hanging="62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8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6B4BAE"/>
    <w:multiLevelType w:val="multilevel"/>
    <w:tmpl w:val="23827382"/>
    <w:lvl w:ilvl="0">
      <w:start w:val="1"/>
      <w:numFmt w:val="bullet"/>
      <w:lvlText w:val="-"/>
      <w:lvlJc w:val="left"/>
      <w:pPr>
        <w:ind w:left="34" w:hanging="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229" w:hanging="12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49" w:hanging="19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69" w:hanging="26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89" w:hanging="338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109" w:hanging="410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829" w:hanging="482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49" w:hanging="554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69" w:hanging="626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0" w15:restartNumberingAfterBreak="0">
    <w:nsid w:val="7D65726C"/>
    <w:multiLevelType w:val="multilevel"/>
    <w:tmpl w:val="DA28ECE0"/>
    <w:lvl w:ilvl="0">
      <w:start w:val="1"/>
      <w:numFmt w:val="bullet"/>
      <w:lvlText w:val="-"/>
      <w:lvlJc w:val="left"/>
      <w:pPr>
        <w:ind w:left="16" w:hanging="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95" w:hanging="11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915" w:hanging="19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635" w:hanging="26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355" w:hanging="33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075" w:hanging="40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95" w:hanging="47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515" w:hanging="55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235" w:hanging="62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8"/>
  </w:num>
  <w:num w:numId="5">
    <w:abstractNumId w:val="0"/>
  </w:num>
  <w:num w:numId="6">
    <w:abstractNumId w:val="10"/>
  </w:num>
  <w:num w:numId="7">
    <w:abstractNumId w:val="9"/>
  </w:num>
  <w:num w:numId="8">
    <w:abstractNumId w:val="7"/>
  </w:num>
  <w:num w:numId="9">
    <w:abstractNumId w:val="4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32E39"/>
    <w:rsid w:val="000452DB"/>
    <w:rsid w:val="0007647A"/>
    <w:rsid w:val="00076A6E"/>
    <w:rsid w:val="0008491F"/>
    <w:rsid w:val="000F3D91"/>
    <w:rsid w:val="000F739C"/>
    <w:rsid w:val="00120C19"/>
    <w:rsid w:val="00136091"/>
    <w:rsid w:val="00142D09"/>
    <w:rsid w:val="00170C19"/>
    <w:rsid w:val="00181DEB"/>
    <w:rsid w:val="001848FE"/>
    <w:rsid w:val="001872DD"/>
    <w:rsid w:val="00195986"/>
    <w:rsid w:val="001A339C"/>
    <w:rsid w:val="001D1C42"/>
    <w:rsid w:val="00226CE1"/>
    <w:rsid w:val="00253A34"/>
    <w:rsid w:val="002811ED"/>
    <w:rsid w:val="00282F79"/>
    <w:rsid w:val="00293D42"/>
    <w:rsid w:val="002C6D5B"/>
    <w:rsid w:val="00320C39"/>
    <w:rsid w:val="003403AE"/>
    <w:rsid w:val="00344E8F"/>
    <w:rsid w:val="00346568"/>
    <w:rsid w:val="00357E66"/>
    <w:rsid w:val="003B68D2"/>
    <w:rsid w:val="003C5087"/>
    <w:rsid w:val="003C55D0"/>
    <w:rsid w:val="0043799B"/>
    <w:rsid w:val="004404A9"/>
    <w:rsid w:val="0045104D"/>
    <w:rsid w:val="00476888"/>
    <w:rsid w:val="004A3FCE"/>
    <w:rsid w:val="004B6F94"/>
    <w:rsid w:val="004C5428"/>
    <w:rsid w:val="004D77FE"/>
    <w:rsid w:val="004F3D70"/>
    <w:rsid w:val="005033A7"/>
    <w:rsid w:val="00506AFC"/>
    <w:rsid w:val="00541F0A"/>
    <w:rsid w:val="00564C1A"/>
    <w:rsid w:val="00576263"/>
    <w:rsid w:val="0057749C"/>
    <w:rsid w:val="005A1950"/>
    <w:rsid w:val="005F1B30"/>
    <w:rsid w:val="006328F9"/>
    <w:rsid w:val="006766A9"/>
    <w:rsid w:val="00681656"/>
    <w:rsid w:val="006967E1"/>
    <w:rsid w:val="006D30EC"/>
    <w:rsid w:val="006E2827"/>
    <w:rsid w:val="00742D11"/>
    <w:rsid w:val="007B3A32"/>
    <w:rsid w:val="00836D3A"/>
    <w:rsid w:val="0084112C"/>
    <w:rsid w:val="00887198"/>
    <w:rsid w:val="008A7B7C"/>
    <w:rsid w:val="008C2E18"/>
    <w:rsid w:val="008C6E8E"/>
    <w:rsid w:val="008D0995"/>
    <w:rsid w:val="00914A23"/>
    <w:rsid w:val="009912BC"/>
    <w:rsid w:val="009A4A6D"/>
    <w:rsid w:val="009B0BF3"/>
    <w:rsid w:val="009E2158"/>
    <w:rsid w:val="00A0124C"/>
    <w:rsid w:val="00A1721C"/>
    <w:rsid w:val="00A66C9E"/>
    <w:rsid w:val="00A7077B"/>
    <w:rsid w:val="00AC038B"/>
    <w:rsid w:val="00AC30AC"/>
    <w:rsid w:val="00AE6E7A"/>
    <w:rsid w:val="00AF145B"/>
    <w:rsid w:val="00BC07B8"/>
    <w:rsid w:val="00BF027D"/>
    <w:rsid w:val="00C01FFE"/>
    <w:rsid w:val="00C163CD"/>
    <w:rsid w:val="00C26D94"/>
    <w:rsid w:val="00C34E18"/>
    <w:rsid w:val="00C559CC"/>
    <w:rsid w:val="00C61851"/>
    <w:rsid w:val="00C653EC"/>
    <w:rsid w:val="00CA61DF"/>
    <w:rsid w:val="00CD6FD3"/>
    <w:rsid w:val="00CE225F"/>
    <w:rsid w:val="00D14DFC"/>
    <w:rsid w:val="00D1777F"/>
    <w:rsid w:val="00D27A05"/>
    <w:rsid w:val="00D76B11"/>
    <w:rsid w:val="00D8602F"/>
    <w:rsid w:val="00D96FA6"/>
    <w:rsid w:val="00DD4F6F"/>
    <w:rsid w:val="00DE1CCA"/>
    <w:rsid w:val="00DE6A8A"/>
    <w:rsid w:val="00E656D7"/>
    <w:rsid w:val="00E95D2E"/>
    <w:rsid w:val="00F12ACB"/>
    <w:rsid w:val="00F20355"/>
    <w:rsid w:val="00F71E02"/>
    <w:rsid w:val="00F75570"/>
    <w:rsid w:val="00FA5E71"/>
    <w:rsid w:val="00FB170F"/>
    <w:rsid w:val="00FC4AB6"/>
    <w:rsid w:val="00FD3657"/>
    <w:rsid w:val="00FE4F59"/>
    <w:rsid w:val="00FE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Heading1">
    <w:name w:val="heading 1"/>
    <w:basedOn w:val="Normal"/>
    <w:next w:val="Normal"/>
    <w:link w:val="Heading1Char"/>
    <w:rsid w:val="00136091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rsid w:val="00136091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rsid w:val="00136091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rsid w:val="00136091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-US" w:eastAsia="en-US"/>
    </w:rPr>
  </w:style>
  <w:style w:type="paragraph" w:styleId="Heading5">
    <w:name w:val="heading 5"/>
    <w:basedOn w:val="Normal"/>
    <w:next w:val="Normal"/>
    <w:link w:val="Heading5Char"/>
    <w:rsid w:val="00136091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rsid w:val="00136091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5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"/>
    <w:link w:val="ListParagraph"/>
    <w:uiPriority w:val="34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Heading1Char">
    <w:name w:val="Heading 1 Char"/>
    <w:basedOn w:val="DefaultParagraphFont"/>
    <w:link w:val="Heading1"/>
    <w:rsid w:val="00136091"/>
    <w:rPr>
      <w:rFonts w:ascii="Arial" w:eastAsia="Arial" w:hAnsi="Arial" w:cs="Arial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rsid w:val="00136091"/>
    <w:rPr>
      <w:rFonts w:ascii="Arial" w:eastAsia="Arial" w:hAnsi="Arial" w:cs="Arial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rsid w:val="00136091"/>
    <w:rPr>
      <w:rFonts w:ascii="Arial" w:eastAsia="Arial" w:hAnsi="Arial" w:cs="Arial"/>
      <w:color w:val="434343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rsid w:val="00136091"/>
    <w:rPr>
      <w:rFonts w:ascii="Arial" w:eastAsia="Arial" w:hAnsi="Arial" w:cs="Arial"/>
      <w:color w:val="666666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rsid w:val="00136091"/>
    <w:rPr>
      <w:rFonts w:ascii="Arial" w:eastAsia="Arial" w:hAnsi="Arial" w:cs="Arial"/>
      <w:color w:val="666666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rsid w:val="00136091"/>
    <w:rPr>
      <w:rFonts w:ascii="Arial" w:eastAsia="Arial" w:hAnsi="Arial" w:cs="Arial"/>
      <w:i/>
      <w:color w:val="666666"/>
      <w:kern w:val="0"/>
      <w14:ligatures w14:val="none"/>
    </w:rPr>
  </w:style>
  <w:style w:type="paragraph" w:styleId="Subtitle">
    <w:name w:val="Subtitle"/>
    <w:basedOn w:val="Normal"/>
    <w:next w:val="Normal"/>
    <w:link w:val="SubtitleChar"/>
    <w:rsid w:val="00136091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136091"/>
    <w:rPr>
      <w:rFonts w:ascii="Arial" w:eastAsia="Arial" w:hAnsi="Arial" w:cs="Arial"/>
      <w:color w:val="666666"/>
      <w:kern w:val="0"/>
      <w:sz w:val="30"/>
      <w:szCs w:val="30"/>
      <w14:ligatures w14:val="none"/>
    </w:rPr>
  </w:style>
  <w:style w:type="paragraph" w:styleId="Revision">
    <w:name w:val="Revision"/>
    <w:hidden/>
    <w:uiPriority w:val="99"/>
    <w:semiHidden/>
    <w:rsid w:val="00A012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10</Pages>
  <Words>2527</Words>
  <Characters>14834</Characters>
  <Application>Microsoft Office Word</Application>
  <DocSecurity>0</DocSecurity>
  <Lines>264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44</cp:revision>
  <cp:lastPrinted>2024-01-12T06:51:00Z</cp:lastPrinted>
  <dcterms:created xsi:type="dcterms:W3CDTF">2024-01-12T08:03:00Z</dcterms:created>
  <dcterms:modified xsi:type="dcterms:W3CDTF">2024-06-20T12:20:00Z</dcterms:modified>
</cp:coreProperties>
</file>