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23F787" w14:textId="77777777" w:rsidR="00320C39" w:rsidRPr="003B1711" w:rsidRDefault="00320C39" w:rsidP="00320C39">
      <w:pPr>
        <w:tabs>
          <w:tab w:val="left" w:pos="3960"/>
        </w:tabs>
        <w:spacing w:line="276" w:lineRule="auto"/>
        <w:jc w:val="right"/>
        <w:rPr>
          <w:lang w:val="uk-UA"/>
        </w:rPr>
      </w:pPr>
    </w:p>
    <w:p w14:paraId="7AB31A4B" w14:textId="77777777" w:rsidR="007E1249" w:rsidRPr="003B1711" w:rsidRDefault="007E1249" w:rsidP="007E1249">
      <w:pPr>
        <w:spacing w:line="276" w:lineRule="auto"/>
        <w:jc w:val="center"/>
        <w:rPr>
          <w:b/>
          <w:bCs/>
          <w:sz w:val="32"/>
          <w:szCs w:val="32"/>
          <w:lang w:val="uk-UA"/>
        </w:rPr>
      </w:pPr>
      <w:r w:rsidRPr="003B1711">
        <w:rPr>
          <w:b/>
          <w:bCs/>
          <w:sz w:val="32"/>
          <w:szCs w:val="32"/>
          <w:lang w:val="uk-UA"/>
        </w:rPr>
        <w:t>МІНІСТЕРСТВО ОСВІТИ ТА ДОСЛІДЖЕНЬ РЕСПУБЛІКИ МОЛДОВА</w:t>
      </w:r>
    </w:p>
    <w:p w14:paraId="44049B11" w14:textId="77777777" w:rsidR="007E1249" w:rsidRPr="003B1711" w:rsidRDefault="007E1249" w:rsidP="007E1249">
      <w:pPr>
        <w:spacing w:line="276" w:lineRule="auto"/>
        <w:jc w:val="center"/>
        <w:rPr>
          <w:b/>
          <w:lang w:val="uk-UA"/>
        </w:rPr>
      </w:pPr>
    </w:p>
    <w:p w14:paraId="7FBDC3B2" w14:textId="77777777" w:rsidR="007E1249" w:rsidRPr="003B1711" w:rsidRDefault="007E1249" w:rsidP="007E1249">
      <w:pPr>
        <w:spacing w:line="276" w:lineRule="auto"/>
        <w:jc w:val="center"/>
        <w:rPr>
          <w:b/>
          <w:lang w:val="uk-UA"/>
        </w:rPr>
      </w:pPr>
    </w:p>
    <w:p w14:paraId="2E0992C7" w14:textId="4C753040" w:rsidR="007E1249" w:rsidRPr="003B1711" w:rsidRDefault="007E1249" w:rsidP="007E1249">
      <w:pPr>
        <w:tabs>
          <w:tab w:val="left" w:pos="3960"/>
        </w:tabs>
        <w:spacing w:line="360" w:lineRule="auto"/>
        <w:rPr>
          <w:lang w:val="uk-UA"/>
        </w:rPr>
      </w:pPr>
      <w:r w:rsidRPr="003B1711">
        <w:rPr>
          <w:sz w:val="28"/>
          <w:szCs w:val="28"/>
          <w:lang w:val="uk-UA"/>
        </w:rPr>
        <w:t>Обговорено на засіданні Методичної комісії _______________</w:t>
      </w:r>
      <w:r w:rsidRPr="003B1711">
        <w:rPr>
          <w:lang w:val="uk-UA"/>
        </w:rPr>
        <w:t xml:space="preserve">         </w:t>
      </w:r>
      <w:r w:rsidRPr="003B1711">
        <w:rPr>
          <w:sz w:val="28"/>
          <w:szCs w:val="28"/>
          <w:lang w:val="uk-UA"/>
        </w:rPr>
        <w:t xml:space="preserve">ЗАТВЕРДЖЕНО </w:t>
      </w:r>
      <w:r w:rsidRPr="003B1711">
        <w:rPr>
          <w:lang w:val="uk-UA"/>
        </w:rPr>
        <w:t>____</w:t>
      </w:r>
      <w:r>
        <w:rPr>
          <w:lang w:val="uk-UA"/>
        </w:rPr>
        <w:t>______________________</w:t>
      </w:r>
    </w:p>
    <w:p w14:paraId="4050B3BC" w14:textId="5CC45932" w:rsidR="007E1249" w:rsidRPr="003B1711" w:rsidRDefault="007E1249" w:rsidP="007E1249">
      <w:pPr>
        <w:tabs>
          <w:tab w:val="left" w:pos="3960"/>
        </w:tabs>
        <w:spacing w:line="360" w:lineRule="auto"/>
        <w:jc w:val="center"/>
        <w:rPr>
          <w:lang w:val="uk-UA"/>
        </w:rPr>
      </w:pPr>
      <w:r w:rsidRPr="003B1711">
        <w:rPr>
          <w:lang w:val="uk-UA"/>
        </w:rPr>
        <w:t xml:space="preserve">                                                              </w:t>
      </w:r>
      <w:r>
        <w:rPr>
          <w:lang w:val="en-US"/>
        </w:rPr>
        <w:t xml:space="preserve">                                                                           </w:t>
      </w:r>
      <w:r w:rsidRPr="003B1711">
        <w:rPr>
          <w:lang w:val="uk-UA"/>
        </w:rPr>
        <w:t xml:space="preserve">     Голова Методичної комісії</w:t>
      </w:r>
    </w:p>
    <w:p w14:paraId="730C0C29" w14:textId="77777777" w:rsidR="007E1249" w:rsidRPr="003B1711" w:rsidRDefault="007E1249" w:rsidP="007E1249">
      <w:pPr>
        <w:spacing w:line="276" w:lineRule="auto"/>
        <w:jc w:val="center"/>
        <w:rPr>
          <w:b/>
          <w:lang w:val="uk-UA"/>
        </w:rPr>
      </w:pPr>
      <w:bookmarkStart w:id="0" w:name="_GoBack"/>
      <w:bookmarkEnd w:id="0"/>
    </w:p>
    <w:p w14:paraId="303B6B12" w14:textId="77777777" w:rsidR="007E1249" w:rsidRDefault="007E1249" w:rsidP="007E1249">
      <w:pPr>
        <w:spacing w:line="276" w:lineRule="auto"/>
        <w:rPr>
          <w:b/>
          <w:lang w:val="uk-UA"/>
        </w:rPr>
      </w:pPr>
    </w:p>
    <w:p w14:paraId="1D7CA688" w14:textId="77777777" w:rsidR="007E1249" w:rsidRPr="003B1711" w:rsidRDefault="007E1249" w:rsidP="007E1249">
      <w:pPr>
        <w:spacing w:line="276" w:lineRule="auto"/>
        <w:rPr>
          <w:b/>
          <w:lang w:val="uk-UA"/>
        </w:rPr>
      </w:pPr>
    </w:p>
    <w:p w14:paraId="728753D9" w14:textId="77777777" w:rsidR="007E1249" w:rsidRPr="007E1249" w:rsidRDefault="007E1249" w:rsidP="007E1249">
      <w:pPr>
        <w:spacing w:line="360" w:lineRule="auto"/>
        <w:jc w:val="center"/>
        <w:rPr>
          <w:b/>
          <w:sz w:val="32"/>
          <w:szCs w:val="36"/>
          <w:lang w:val="uk-UA"/>
        </w:rPr>
      </w:pPr>
      <w:r w:rsidRPr="007E1249">
        <w:rPr>
          <w:b/>
          <w:sz w:val="32"/>
          <w:szCs w:val="36"/>
          <w:lang w:val="uk-UA"/>
        </w:rPr>
        <w:t>ДОВГОСТРОКОВЕ КАЛЕНДАРНЕ ПЛАНУВАННЯ</w:t>
      </w:r>
    </w:p>
    <w:p w14:paraId="4CA8A285" w14:textId="77777777" w:rsidR="007E1249" w:rsidRPr="003B1711" w:rsidRDefault="007E1249" w:rsidP="007E1249">
      <w:pPr>
        <w:spacing w:line="360" w:lineRule="auto"/>
        <w:jc w:val="center"/>
        <w:rPr>
          <w:sz w:val="36"/>
          <w:szCs w:val="36"/>
          <w:lang w:val="uk-UA"/>
        </w:rPr>
      </w:pPr>
      <w:r w:rsidRPr="007E1249">
        <w:rPr>
          <w:b/>
          <w:sz w:val="32"/>
          <w:szCs w:val="36"/>
          <w:lang w:val="uk-UA"/>
        </w:rPr>
        <w:t>З НАВЧАЛЬНОЇ ДИСЦИПЛІНИ</w:t>
      </w:r>
      <w:r w:rsidRPr="007E1249">
        <w:rPr>
          <w:sz w:val="32"/>
          <w:szCs w:val="36"/>
          <w:lang w:val="uk-UA"/>
        </w:rPr>
        <w:t xml:space="preserve"> </w:t>
      </w:r>
      <w:r>
        <w:rPr>
          <w:b/>
          <w:i/>
          <w:color w:val="000000"/>
          <w:sz w:val="32"/>
          <w:szCs w:val="32"/>
          <w:lang w:val="uk-UA"/>
        </w:rPr>
        <w:t>УКРАЇНСЬКА МОВА І ЛІТЕРАТУРА</w:t>
      </w:r>
    </w:p>
    <w:p w14:paraId="7C6F975D" w14:textId="77777777" w:rsidR="007E1249" w:rsidRPr="003B1711" w:rsidRDefault="007E1249" w:rsidP="007E1249">
      <w:pPr>
        <w:spacing w:line="360" w:lineRule="auto"/>
        <w:jc w:val="center"/>
        <w:rPr>
          <w:sz w:val="28"/>
          <w:szCs w:val="28"/>
          <w:lang w:val="uk-UA"/>
        </w:rPr>
      </w:pPr>
      <w:r w:rsidRPr="003B1711">
        <w:rPr>
          <w:lang w:val="uk-UA"/>
        </w:rPr>
        <w:t>(</w:t>
      </w:r>
      <w:r w:rsidRPr="003B1711">
        <w:rPr>
          <w:bCs/>
          <w:sz w:val="28"/>
          <w:szCs w:val="28"/>
          <w:lang w:val="uk-UA"/>
        </w:rPr>
        <w:t xml:space="preserve">розроблено робочою групою згідно з наказом МОД за № 1544/2023 на основі </w:t>
      </w:r>
      <w:proofErr w:type="spellStart"/>
      <w:r w:rsidRPr="003B1711">
        <w:rPr>
          <w:bCs/>
          <w:sz w:val="28"/>
          <w:szCs w:val="28"/>
          <w:lang w:val="uk-UA"/>
        </w:rPr>
        <w:t>курикулуму</w:t>
      </w:r>
      <w:proofErr w:type="spellEnd"/>
      <w:r w:rsidRPr="003B1711">
        <w:rPr>
          <w:bCs/>
          <w:sz w:val="28"/>
          <w:szCs w:val="28"/>
          <w:lang w:val="uk-UA"/>
        </w:rPr>
        <w:t xml:space="preserve"> з дисципліни,</w:t>
      </w:r>
      <w:r w:rsidRPr="003B1711">
        <w:rPr>
          <w:sz w:val="28"/>
          <w:szCs w:val="28"/>
          <w:lang w:val="uk-UA"/>
        </w:rPr>
        <w:t xml:space="preserve"> </w:t>
      </w:r>
    </w:p>
    <w:p w14:paraId="600EBCD3" w14:textId="77777777" w:rsidR="007E1249" w:rsidRPr="003B1711" w:rsidRDefault="007E1249" w:rsidP="007E1249">
      <w:pPr>
        <w:spacing w:line="360" w:lineRule="auto"/>
        <w:jc w:val="center"/>
        <w:rPr>
          <w:sz w:val="28"/>
          <w:szCs w:val="28"/>
          <w:lang w:val="uk-UA"/>
        </w:rPr>
      </w:pPr>
      <w:r w:rsidRPr="003B1711">
        <w:rPr>
          <w:sz w:val="28"/>
          <w:szCs w:val="28"/>
          <w:lang w:val="uk-UA"/>
        </w:rPr>
        <w:t>затвердженого наказом МОД за № 906/2019)</w:t>
      </w:r>
    </w:p>
    <w:p w14:paraId="306ED62D" w14:textId="77777777" w:rsidR="007E1249" w:rsidRDefault="007E1249" w:rsidP="007E1249">
      <w:pPr>
        <w:spacing w:line="360" w:lineRule="auto"/>
        <w:jc w:val="center"/>
        <w:rPr>
          <w:b/>
          <w:i/>
          <w:sz w:val="28"/>
          <w:szCs w:val="28"/>
          <w:lang w:val="uk-UA"/>
        </w:rPr>
      </w:pPr>
    </w:p>
    <w:p w14:paraId="271B48ED" w14:textId="77777777" w:rsidR="007E1249" w:rsidRPr="003B1711" w:rsidRDefault="007E1249" w:rsidP="007E1249">
      <w:pPr>
        <w:spacing w:line="360" w:lineRule="auto"/>
        <w:jc w:val="center"/>
        <w:rPr>
          <w:lang w:val="uk-UA"/>
        </w:rPr>
      </w:pPr>
      <w:r w:rsidRPr="003B1711">
        <w:rPr>
          <w:b/>
          <w:i/>
          <w:sz w:val="28"/>
          <w:szCs w:val="28"/>
          <w:lang w:val="uk-UA"/>
        </w:rPr>
        <w:t xml:space="preserve"> Клас 6   </w:t>
      </w:r>
    </w:p>
    <w:p w14:paraId="520D7BAF" w14:textId="77777777" w:rsidR="007E1249" w:rsidRDefault="007E1249" w:rsidP="007E1249">
      <w:pPr>
        <w:spacing w:line="276" w:lineRule="auto"/>
        <w:jc w:val="center"/>
        <w:rPr>
          <w:b/>
          <w:sz w:val="28"/>
          <w:szCs w:val="28"/>
          <w:lang w:val="uk-UA"/>
        </w:rPr>
      </w:pPr>
    </w:p>
    <w:p w14:paraId="5CC97800" w14:textId="77777777" w:rsidR="007E1249" w:rsidRPr="003B1711" w:rsidRDefault="007E1249" w:rsidP="007E1249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3B1711">
        <w:rPr>
          <w:b/>
          <w:sz w:val="28"/>
          <w:szCs w:val="28"/>
          <w:lang w:val="uk-UA"/>
        </w:rPr>
        <w:t>Навчальний рік:_________________</w:t>
      </w:r>
    </w:p>
    <w:p w14:paraId="380D71EA" w14:textId="77777777" w:rsidR="007E1249" w:rsidRPr="003B1711" w:rsidRDefault="007E1249" w:rsidP="007E1249">
      <w:pPr>
        <w:spacing w:line="276" w:lineRule="auto"/>
        <w:rPr>
          <w:b/>
          <w:sz w:val="28"/>
          <w:szCs w:val="28"/>
          <w:lang w:val="uk-UA"/>
        </w:rPr>
      </w:pPr>
    </w:p>
    <w:p w14:paraId="76D7F6A5" w14:textId="77777777" w:rsidR="007E1249" w:rsidRPr="003B1711" w:rsidRDefault="007E1249" w:rsidP="007E1249">
      <w:pPr>
        <w:spacing w:line="276" w:lineRule="auto"/>
        <w:rPr>
          <w:b/>
          <w:sz w:val="28"/>
          <w:szCs w:val="28"/>
          <w:lang w:val="uk-UA"/>
        </w:rPr>
      </w:pPr>
    </w:p>
    <w:p w14:paraId="561E1392" w14:textId="77777777" w:rsidR="007E1249" w:rsidRPr="003B1711" w:rsidRDefault="007E1249" w:rsidP="007E1249">
      <w:pPr>
        <w:spacing w:line="276" w:lineRule="auto"/>
        <w:rPr>
          <w:b/>
          <w:sz w:val="28"/>
          <w:szCs w:val="28"/>
          <w:lang w:val="uk-UA"/>
        </w:rPr>
      </w:pPr>
      <w:r w:rsidRPr="003B1711">
        <w:rPr>
          <w:b/>
          <w:sz w:val="28"/>
          <w:szCs w:val="28"/>
          <w:lang w:val="uk-UA"/>
        </w:rPr>
        <w:t>Навчальний заклад _____________________________________</w:t>
      </w:r>
      <w:r>
        <w:rPr>
          <w:b/>
          <w:sz w:val="28"/>
          <w:szCs w:val="28"/>
          <w:lang w:val="uk-UA"/>
        </w:rPr>
        <w:t>Район/</w:t>
      </w:r>
      <w:proofErr w:type="spellStart"/>
      <w:r>
        <w:rPr>
          <w:b/>
          <w:sz w:val="28"/>
          <w:szCs w:val="28"/>
          <w:lang w:val="uk-UA"/>
        </w:rPr>
        <w:t>муніципій</w:t>
      </w:r>
      <w:proofErr w:type="spellEnd"/>
      <w:r>
        <w:rPr>
          <w:b/>
          <w:sz w:val="28"/>
          <w:szCs w:val="28"/>
          <w:lang w:val="uk-UA"/>
        </w:rPr>
        <w:t xml:space="preserve"> _________________________</w:t>
      </w:r>
    </w:p>
    <w:p w14:paraId="5AE1BD27" w14:textId="77777777" w:rsidR="007E1249" w:rsidRPr="003B1711" w:rsidRDefault="007E1249" w:rsidP="007E1249">
      <w:pPr>
        <w:spacing w:line="276" w:lineRule="auto"/>
        <w:jc w:val="center"/>
        <w:rPr>
          <w:b/>
          <w:sz w:val="28"/>
          <w:szCs w:val="28"/>
          <w:lang w:val="uk-UA"/>
        </w:rPr>
      </w:pPr>
    </w:p>
    <w:p w14:paraId="21225756" w14:textId="77777777" w:rsidR="007E1249" w:rsidRPr="003B1711" w:rsidRDefault="007E1249" w:rsidP="007E1249">
      <w:pPr>
        <w:spacing w:line="276" w:lineRule="auto"/>
        <w:rPr>
          <w:b/>
          <w:sz w:val="28"/>
          <w:szCs w:val="28"/>
          <w:lang w:val="uk-UA"/>
        </w:rPr>
      </w:pPr>
      <w:r w:rsidRPr="003B1711">
        <w:rPr>
          <w:b/>
          <w:sz w:val="28"/>
          <w:szCs w:val="28"/>
          <w:lang w:val="uk-UA"/>
        </w:rPr>
        <w:t>Прізвище, ім’я вчителя__________________________________ Дидактична категорія ____________________</w:t>
      </w:r>
    </w:p>
    <w:p w14:paraId="3B1F5DB0" w14:textId="77777777" w:rsidR="00320C39" w:rsidRPr="003B1711" w:rsidRDefault="00320C39" w:rsidP="00320C39">
      <w:pPr>
        <w:tabs>
          <w:tab w:val="left" w:pos="3960"/>
        </w:tabs>
        <w:spacing w:line="276" w:lineRule="auto"/>
        <w:jc w:val="right"/>
        <w:rPr>
          <w:lang w:val="uk-UA"/>
        </w:rPr>
      </w:pPr>
    </w:p>
    <w:p w14:paraId="3D59F67D" w14:textId="77777777" w:rsidR="00320C39" w:rsidRPr="003B1711" w:rsidRDefault="00320C39" w:rsidP="00320C39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uk-UA"/>
        </w:rPr>
      </w:pPr>
    </w:p>
    <w:p w14:paraId="3F51F32D" w14:textId="08FEFC63" w:rsidR="00320C39" w:rsidRPr="003B1711" w:rsidRDefault="002F3A12" w:rsidP="00320C39">
      <w:pPr>
        <w:tabs>
          <w:tab w:val="left" w:pos="3960"/>
        </w:tabs>
        <w:rPr>
          <w:b/>
          <w:bCs/>
          <w:lang w:val="uk-UA"/>
        </w:rPr>
      </w:pPr>
      <w:r w:rsidRPr="003B1711">
        <w:rPr>
          <w:b/>
          <w:bCs/>
          <w:lang w:val="uk-UA"/>
        </w:rPr>
        <w:lastRenderedPageBreak/>
        <w:t>АДМІНІСТРУВАННЯ ДИСЦИПЛІНИ</w:t>
      </w:r>
    </w:p>
    <w:p w14:paraId="3925191D" w14:textId="77777777" w:rsidR="005C7D0F" w:rsidRPr="003B1711" w:rsidRDefault="005C7D0F" w:rsidP="00320C39">
      <w:pPr>
        <w:tabs>
          <w:tab w:val="left" w:pos="3960"/>
        </w:tabs>
        <w:rPr>
          <w:b/>
          <w:bCs/>
          <w:lang w:val="uk-UA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2"/>
        <w:gridCol w:w="1962"/>
        <w:gridCol w:w="590"/>
        <w:gridCol w:w="796"/>
        <w:gridCol w:w="576"/>
      </w:tblGrid>
      <w:tr w:rsidR="005C7D0F" w:rsidRPr="003B1711" w14:paraId="23558647" w14:textId="77777777" w:rsidTr="005C7D0F">
        <w:trPr>
          <w:trHeight w:val="353"/>
          <w:jc w:val="center"/>
        </w:trPr>
        <w:tc>
          <w:tcPr>
            <w:tcW w:w="0" w:type="auto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8EE7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Навчальні одиниці (модулі)</w:t>
            </w:r>
          </w:p>
        </w:tc>
        <w:tc>
          <w:tcPr>
            <w:tcW w:w="0" w:type="auto"/>
            <w:vMerge w:val="restar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0C6F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Кількість годин</w:t>
            </w:r>
          </w:p>
          <w:p w14:paraId="439D97A5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F6B56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Оцінювання</w:t>
            </w:r>
          </w:p>
        </w:tc>
      </w:tr>
      <w:tr w:rsidR="005C7D0F" w:rsidRPr="003B1711" w14:paraId="1852E95A" w14:textId="77777777" w:rsidTr="005C7D0F">
        <w:trPr>
          <w:trHeight w:val="191"/>
          <w:jc w:val="center"/>
        </w:trPr>
        <w:tc>
          <w:tcPr>
            <w:tcW w:w="0" w:type="auto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230D28F0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4AE83C2E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9850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2060"/>
                <w:lang w:val="uk-UA"/>
              </w:rPr>
              <w:t>ПО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05E76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2060"/>
                <w:lang w:val="uk-UA"/>
              </w:rPr>
              <w:t>ПФО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4D2A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2060"/>
                <w:lang w:val="uk-UA"/>
              </w:rPr>
              <w:t>СО</w:t>
            </w:r>
          </w:p>
        </w:tc>
      </w:tr>
      <w:tr w:rsidR="005C7D0F" w:rsidRPr="003B1711" w14:paraId="7F476E76" w14:textId="77777777" w:rsidTr="005C7D0F">
        <w:trPr>
          <w:trHeight w:val="250"/>
          <w:jc w:val="center"/>
        </w:trPr>
        <w:tc>
          <w:tcPr>
            <w:tcW w:w="0" w:type="auto"/>
            <w:gridSpan w:val="5"/>
            <w:tcBorders>
              <w:top w:val="single" w:sz="4" w:space="0" w:color="002060"/>
              <w:left w:val="single" w:sz="4" w:space="0" w:color="002060"/>
              <w:bottom w:val="single" w:sz="4" w:space="0" w:color="000000"/>
              <w:right w:val="single" w:sz="4" w:space="0" w:color="00206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EE58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2060"/>
                <w:lang w:val="uk-UA"/>
              </w:rPr>
              <w:t>I семестр</w:t>
            </w:r>
          </w:p>
        </w:tc>
      </w:tr>
      <w:tr w:rsidR="005C7D0F" w:rsidRPr="003B1711" w14:paraId="00FC66A5" w14:textId="77777777" w:rsidTr="005C7D0F">
        <w:trPr>
          <w:trHeight w:val="25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59495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М1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211B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F520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9E21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3F576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</w:tr>
      <w:tr w:rsidR="005C7D0F" w:rsidRPr="003B1711" w14:paraId="38ADD224" w14:textId="77777777" w:rsidTr="005C7D0F">
        <w:trPr>
          <w:trHeight w:val="265"/>
          <w:jc w:val="center"/>
        </w:trPr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A72F3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М2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8B82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24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DC0D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C61B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E2A6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</w:tr>
      <w:tr w:rsidR="005C7D0F" w:rsidRPr="003B1711" w14:paraId="7D2FA415" w14:textId="77777777" w:rsidTr="005C7D0F">
        <w:trPr>
          <w:trHeight w:val="265"/>
          <w:jc w:val="center"/>
        </w:trPr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37A4D" w14:textId="21C81F8F" w:rsidR="005C7D0F" w:rsidRPr="003B1711" w:rsidRDefault="003F20D2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У</w:t>
            </w:r>
            <w:r w:rsidR="005C7D0F" w:rsidRPr="003B1711">
              <w:rPr>
                <w:color w:val="000000"/>
                <w:lang w:val="uk-UA"/>
              </w:rPr>
              <w:t>сього в 1 семестрі</w:t>
            </w:r>
            <w:r w:rsidRPr="003B1711">
              <w:rPr>
                <w:color w:val="000000"/>
                <w:lang w:val="uk-UA"/>
              </w:rPr>
              <w:t>: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7EA43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46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2E3C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94885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0007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2</w:t>
            </w:r>
          </w:p>
        </w:tc>
      </w:tr>
      <w:tr w:rsidR="005C7D0F" w:rsidRPr="003B1711" w14:paraId="2696E27A" w14:textId="77777777" w:rsidTr="005C7D0F">
        <w:trPr>
          <w:trHeight w:val="250"/>
          <w:jc w:val="center"/>
        </w:trPr>
        <w:tc>
          <w:tcPr>
            <w:tcW w:w="0" w:type="auto"/>
            <w:gridSpan w:val="5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6B05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2060"/>
                <w:lang w:val="uk-UA"/>
              </w:rPr>
              <w:t>II семестр</w:t>
            </w:r>
          </w:p>
        </w:tc>
      </w:tr>
      <w:tr w:rsidR="005C7D0F" w:rsidRPr="003B1711" w14:paraId="49FF5DA5" w14:textId="77777777" w:rsidTr="005C7D0F">
        <w:trPr>
          <w:trHeight w:val="250"/>
          <w:jc w:val="center"/>
        </w:trPr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B2E00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М3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07B02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15 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BE0B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93A1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5EA6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</w:tr>
      <w:tr w:rsidR="005C7D0F" w:rsidRPr="003B1711" w14:paraId="56ECB750" w14:textId="77777777" w:rsidTr="005C7D0F">
        <w:trPr>
          <w:trHeight w:val="265"/>
          <w:jc w:val="center"/>
        </w:trPr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85B0E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М4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A194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33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98A6C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016D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92C7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</w:tr>
      <w:tr w:rsidR="005C7D0F" w:rsidRPr="003B1711" w14:paraId="125E85F6" w14:textId="77777777" w:rsidTr="005C7D0F">
        <w:trPr>
          <w:trHeight w:val="250"/>
          <w:jc w:val="center"/>
        </w:trPr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15439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М5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8F895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8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538DC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30366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631B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</w:tr>
      <w:tr w:rsidR="005C7D0F" w:rsidRPr="003B1711" w14:paraId="6253F792" w14:textId="77777777" w:rsidTr="005C7D0F">
        <w:trPr>
          <w:trHeight w:val="250"/>
          <w:jc w:val="center"/>
        </w:trPr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5FC97" w14:textId="209BCEFF" w:rsidR="005C7D0F" w:rsidRPr="003B1711" w:rsidRDefault="003F20D2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У</w:t>
            </w:r>
            <w:r w:rsidR="005C7D0F" w:rsidRPr="003B1711">
              <w:rPr>
                <w:color w:val="000000"/>
                <w:lang w:val="uk-UA"/>
              </w:rPr>
              <w:t>сього в 2 семестрі</w:t>
            </w:r>
            <w:r w:rsidRPr="003B1711">
              <w:rPr>
                <w:color w:val="000000"/>
                <w:lang w:val="uk-UA"/>
              </w:rPr>
              <w:t>: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81EF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56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90270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F3D35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5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BEEC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3</w:t>
            </w:r>
          </w:p>
        </w:tc>
      </w:tr>
      <w:tr w:rsidR="005C7D0F" w:rsidRPr="003B1711" w14:paraId="5F65A5D5" w14:textId="77777777" w:rsidTr="005C7D0F">
        <w:trPr>
          <w:trHeight w:val="265"/>
          <w:jc w:val="center"/>
        </w:trPr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D8D7B" w14:textId="1460C24A" w:rsidR="005C7D0F" w:rsidRPr="003B1711" w:rsidRDefault="003F20D2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У</w:t>
            </w:r>
            <w:r w:rsidR="005C7D0F" w:rsidRPr="003B1711">
              <w:rPr>
                <w:b/>
                <w:bCs/>
                <w:color w:val="000000"/>
                <w:lang w:val="uk-UA"/>
              </w:rPr>
              <w:t>сього на рік</w:t>
            </w:r>
            <w:r w:rsidRPr="003B1711">
              <w:rPr>
                <w:b/>
                <w:bCs/>
                <w:color w:val="000000"/>
                <w:lang w:val="uk-UA"/>
              </w:rPr>
              <w:t>: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981A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i/>
                <w:iCs/>
                <w:color w:val="000000"/>
                <w:lang w:val="uk-UA"/>
              </w:rPr>
              <w:t>102 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0831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i/>
                <w:iCs/>
                <w:color w:val="000000"/>
                <w:lang w:val="uk-UA"/>
              </w:rPr>
              <w:t>5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200DF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i/>
                <w:iCs/>
                <w:color w:val="000000"/>
                <w:lang w:val="uk-UA"/>
              </w:rPr>
              <w:t>9</w:t>
            </w:r>
          </w:p>
        </w:tc>
        <w:tc>
          <w:tcPr>
            <w:tcW w:w="0" w:type="auto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8139F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i/>
                <w:iCs/>
                <w:color w:val="000000"/>
                <w:lang w:val="uk-UA"/>
              </w:rPr>
              <w:t>5</w:t>
            </w:r>
          </w:p>
        </w:tc>
      </w:tr>
    </w:tbl>
    <w:p w14:paraId="71D2B147" w14:textId="77777777" w:rsidR="005C7D0F" w:rsidRPr="003B1711" w:rsidRDefault="005C7D0F" w:rsidP="00320C39">
      <w:pPr>
        <w:tabs>
          <w:tab w:val="left" w:pos="3960"/>
        </w:tabs>
        <w:rPr>
          <w:b/>
          <w:bCs/>
          <w:lang w:val="uk-UA"/>
        </w:rPr>
      </w:pPr>
    </w:p>
    <w:p w14:paraId="45EAD00D" w14:textId="77777777" w:rsidR="001D1C42" w:rsidRPr="003B1711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uk-UA"/>
        </w:rPr>
      </w:pPr>
    </w:p>
    <w:p w14:paraId="5C3C603B" w14:textId="77777777" w:rsidR="001D1C42" w:rsidRPr="003B1711" w:rsidRDefault="001D1C42" w:rsidP="001D1C42">
      <w:pPr>
        <w:spacing w:line="276" w:lineRule="auto"/>
        <w:rPr>
          <w:sz w:val="8"/>
          <w:szCs w:val="8"/>
          <w:lang w:val="uk-UA"/>
        </w:rPr>
      </w:pPr>
    </w:p>
    <w:p w14:paraId="1344ABA7" w14:textId="77777777" w:rsidR="00320C39" w:rsidRPr="003B1711" w:rsidRDefault="00320C39" w:rsidP="006D30EC">
      <w:pPr>
        <w:spacing w:line="276" w:lineRule="auto"/>
        <w:rPr>
          <w:i/>
          <w:iCs/>
          <w:lang w:val="uk-UA"/>
        </w:rPr>
      </w:pPr>
    </w:p>
    <w:p w14:paraId="4C79CE94" w14:textId="77777777" w:rsidR="006D30EC" w:rsidRPr="003B1711" w:rsidRDefault="002F3A12" w:rsidP="006D30EC">
      <w:pPr>
        <w:spacing w:line="276" w:lineRule="auto"/>
        <w:rPr>
          <w:i/>
          <w:iCs/>
          <w:lang w:val="uk-UA"/>
        </w:rPr>
      </w:pPr>
      <w:r w:rsidRPr="003B1711">
        <w:rPr>
          <w:i/>
          <w:iCs/>
          <w:lang w:val="uk-UA"/>
        </w:rPr>
        <w:t>Рекомендований підручник</w:t>
      </w:r>
      <w:r w:rsidR="006D30EC" w:rsidRPr="003B1711">
        <w:rPr>
          <w:i/>
          <w:iCs/>
          <w:lang w:val="uk-UA"/>
        </w:rPr>
        <w:t>:</w:t>
      </w:r>
    </w:p>
    <w:p w14:paraId="77F6E458" w14:textId="77777777" w:rsidR="00320C39" w:rsidRPr="003B1711" w:rsidRDefault="00320C39" w:rsidP="006D30EC">
      <w:pPr>
        <w:spacing w:line="276" w:lineRule="auto"/>
        <w:rPr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3657"/>
        <w:gridCol w:w="4253"/>
        <w:gridCol w:w="1984"/>
        <w:gridCol w:w="1921"/>
      </w:tblGrid>
      <w:tr w:rsidR="006D30EC" w:rsidRPr="003B1711" w14:paraId="61CF2A48" w14:textId="77777777" w:rsidTr="007E1249">
        <w:tc>
          <w:tcPr>
            <w:tcW w:w="1696" w:type="dxa"/>
            <w:shd w:val="clear" w:color="auto" w:fill="E7E6E6" w:themeFill="background2"/>
          </w:tcPr>
          <w:p w14:paraId="55A30957" w14:textId="77777777" w:rsidR="006D30EC" w:rsidRPr="003B1711" w:rsidRDefault="002F3A12" w:rsidP="003B1711">
            <w:pPr>
              <w:spacing w:line="276" w:lineRule="auto"/>
              <w:rPr>
                <w:b/>
                <w:bCs/>
                <w:lang w:val="uk-UA"/>
              </w:rPr>
            </w:pPr>
            <w:r w:rsidRPr="003B1711">
              <w:rPr>
                <w:b/>
                <w:bCs/>
                <w:lang w:val="uk-UA"/>
              </w:rPr>
              <w:t xml:space="preserve">Клас </w:t>
            </w:r>
          </w:p>
        </w:tc>
        <w:tc>
          <w:tcPr>
            <w:tcW w:w="3657" w:type="dxa"/>
            <w:shd w:val="clear" w:color="auto" w:fill="E7E6E6" w:themeFill="background2"/>
          </w:tcPr>
          <w:p w14:paraId="6AAA34BB" w14:textId="77777777" w:rsidR="006D30EC" w:rsidRPr="003B1711" w:rsidRDefault="002F3A12" w:rsidP="003B1711">
            <w:pPr>
              <w:spacing w:line="276" w:lineRule="auto"/>
              <w:rPr>
                <w:b/>
                <w:bCs/>
                <w:lang w:val="uk-UA"/>
              </w:rPr>
            </w:pPr>
            <w:r w:rsidRPr="003B1711">
              <w:rPr>
                <w:b/>
                <w:bCs/>
                <w:lang w:val="uk-UA"/>
              </w:rPr>
              <w:t xml:space="preserve">Назва </w:t>
            </w:r>
          </w:p>
        </w:tc>
        <w:tc>
          <w:tcPr>
            <w:tcW w:w="4253" w:type="dxa"/>
            <w:shd w:val="clear" w:color="auto" w:fill="E7E6E6" w:themeFill="background2"/>
          </w:tcPr>
          <w:p w14:paraId="1EB5D9E1" w14:textId="77777777" w:rsidR="006D30EC" w:rsidRPr="003B1711" w:rsidRDefault="002F3A12" w:rsidP="003B1711">
            <w:pPr>
              <w:spacing w:line="276" w:lineRule="auto"/>
              <w:rPr>
                <w:b/>
                <w:bCs/>
                <w:lang w:val="uk-UA"/>
              </w:rPr>
            </w:pPr>
            <w:r w:rsidRPr="003B1711">
              <w:rPr>
                <w:b/>
                <w:bCs/>
                <w:lang w:val="uk-UA"/>
              </w:rPr>
              <w:t xml:space="preserve">Автори </w:t>
            </w:r>
          </w:p>
        </w:tc>
        <w:tc>
          <w:tcPr>
            <w:tcW w:w="1984" w:type="dxa"/>
            <w:shd w:val="clear" w:color="auto" w:fill="E7E6E6" w:themeFill="background2"/>
          </w:tcPr>
          <w:p w14:paraId="41744E73" w14:textId="77777777" w:rsidR="006D30EC" w:rsidRPr="003B1711" w:rsidRDefault="002F3A12" w:rsidP="003B1711">
            <w:pPr>
              <w:spacing w:line="276" w:lineRule="auto"/>
              <w:rPr>
                <w:b/>
                <w:bCs/>
                <w:lang w:val="uk-UA"/>
              </w:rPr>
            </w:pPr>
            <w:r w:rsidRPr="003B1711">
              <w:rPr>
                <w:b/>
                <w:bCs/>
                <w:lang w:val="uk-UA"/>
              </w:rPr>
              <w:t xml:space="preserve">Видавництво </w:t>
            </w:r>
            <w:r w:rsidR="006D30EC" w:rsidRPr="003B1711"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1921" w:type="dxa"/>
            <w:shd w:val="clear" w:color="auto" w:fill="E7E6E6" w:themeFill="background2"/>
          </w:tcPr>
          <w:p w14:paraId="25F27715" w14:textId="77777777" w:rsidR="006D30EC" w:rsidRPr="003B1711" w:rsidRDefault="002F3A12" w:rsidP="003B1711">
            <w:pPr>
              <w:spacing w:line="276" w:lineRule="auto"/>
              <w:rPr>
                <w:b/>
                <w:bCs/>
                <w:lang w:val="uk-UA"/>
              </w:rPr>
            </w:pPr>
            <w:r w:rsidRPr="003B1711">
              <w:rPr>
                <w:b/>
                <w:bCs/>
                <w:lang w:val="uk-UA"/>
              </w:rPr>
              <w:t>Рік видання</w:t>
            </w:r>
            <w:r w:rsidR="006D30EC" w:rsidRPr="003B1711">
              <w:rPr>
                <w:b/>
                <w:bCs/>
                <w:lang w:val="uk-UA"/>
              </w:rPr>
              <w:t xml:space="preserve"> </w:t>
            </w:r>
          </w:p>
        </w:tc>
      </w:tr>
      <w:tr w:rsidR="0084112C" w:rsidRPr="003B1711" w14:paraId="3F671C9A" w14:textId="77777777" w:rsidTr="007E1249">
        <w:tc>
          <w:tcPr>
            <w:tcW w:w="1696" w:type="dxa"/>
          </w:tcPr>
          <w:p w14:paraId="6395FB33" w14:textId="5043A7BA" w:rsidR="0084112C" w:rsidRPr="003B1711" w:rsidRDefault="009B4F16" w:rsidP="0084112C">
            <w:pPr>
              <w:spacing w:line="276" w:lineRule="auto"/>
              <w:rPr>
                <w:lang w:val="uk-UA"/>
              </w:rPr>
            </w:pPr>
            <w:r w:rsidRPr="003B1711">
              <w:rPr>
                <w:lang w:val="uk-UA"/>
              </w:rPr>
              <w:t xml:space="preserve">6 </w:t>
            </w:r>
          </w:p>
        </w:tc>
        <w:tc>
          <w:tcPr>
            <w:tcW w:w="3657" w:type="dxa"/>
          </w:tcPr>
          <w:p w14:paraId="0BD2B4B6" w14:textId="44526B4E" w:rsidR="0084112C" w:rsidRPr="003B1711" w:rsidRDefault="005C7D0F" w:rsidP="0084112C">
            <w:pPr>
              <w:spacing w:line="276" w:lineRule="auto"/>
              <w:rPr>
                <w:i/>
                <w:iCs/>
                <w:lang w:val="uk-UA"/>
              </w:rPr>
            </w:pPr>
            <w:r w:rsidRPr="003B1711">
              <w:rPr>
                <w:color w:val="000000"/>
                <w:lang w:val="uk-UA"/>
              </w:rPr>
              <w:t>Українська мова і література: Підручник для 6 класу</w:t>
            </w:r>
            <w:r w:rsidR="0064477F">
              <w:rPr>
                <w:color w:val="000000"/>
                <w:lang w:val="uk-UA"/>
              </w:rPr>
              <w:t>.</w:t>
            </w:r>
          </w:p>
        </w:tc>
        <w:tc>
          <w:tcPr>
            <w:tcW w:w="4253" w:type="dxa"/>
          </w:tcPr>
          <w:p w14:paraId="2D6B7426" w14:textId="228786FD" w:rsidR="0084112C" w:rsidRPr="003B1711" w:rsidRDefault="005C7D0F" w:rsidP="0084112C">
            <w:pPr>
              <w:spacing w:line="276" w:lineRule="auto"/>
              <w:rPr>
                <w:i/>
                <w:iCs/>
                <w:lang w:val="uk-UA"/>
              </w:rPr>
            </w:pPr>
            <w:r w:rsidRPr="003B1711">
              <w:rPr>
                <w:color w:val="000000"/>
                <w:lang w:val="uk-UA"/>
              </w:rPr>
              <w:t>К. С. Кожухар, М. В. </w:t>
            </w:r>
            <w:proofErr w:type="spellStart"/>
            <w:r w:rsidRPr="003B1711">
              <w:rPr>
                <w:color w:val="000000"/>
                <w:lang w:val="uk-UA"/>
              </w:rPr>
              <w:t>Туницька</w:t>
            </w:r>
            <w:proofErr w:type="spellEnd"/>
            <w:r w:rsidRPr="003B1711">
              <w:rPr>
                <w:color w:val="000000"/>
                <w:lang w:val="uk-UA"/>
              </w:rPr>
              <w:t>, А</w:t>
            </w:r>
            <w:r w:rsidR="0064477F">
              <w:rPr>
                <w:color w:val="000000"/>
                <w:lang w:val="uk-UA"/>
              </w:rPr>
              <w:t>. І. </w:t>
            </w:r>
            <w:proofErr w:type="spellStart"/>
            <w:r w:rsidR="0064477F">
              <w:rPr>
                <w:color w:val="000000"/>
                <w:lang w:val="uk-UA"/>
              </w:rPr>
              <w:t>Нікітченко</w:t>
            </w:r>
            <w:proofErr w:type="spellEnd"/>
            <w:r w:rsidR="0064477F">
              <w:rPr>
                <w:color w:val="000000"/>
                <w:lang w:val="uk-UA"/>
              </w:rPr>
              <w:t>, Л. В. </w:t>
            </w:r>
            <w:proofErr w:type="spellStart"/>
            <w:r w:rsidR="0064477F">
              <w:rPr>
                <w:color w:val="000000"/>
                <w:lang w:val="uk-UA"/>
              </w:rPr>
              <w:t>Рокицька</w:t>
            </w:r>
            <w:proofErr w:type="spellEnd"/>
            <w:r w:rsidR="0064477F">
              <w:rPr>
                <w:color w:val="000000"/>
                <w:lang w:val="uk-UA"/>
              </w:rPr>
              <w:t>.</w:t>
            </w:r>
          </w:p>
        </w:tc>
        <w:tc>
          <w:tcPr>
            <w:tcW w:w="1984" w:type="dxa"/>
          </w:tcPr>
          <w:p w14:paraId="0E539AF8" w14:textId="3A4482EA" w:rsidR="0084112C" w:rsidRPr="003B1711" w:rsidRDefault="0064477F" w:rsidP="0084112C">
            <w:pPr>
              <w:spacing w:line="276" w:lineRule="auto"/>
              <w:rPr>
                <w:i/>
                <w:iCs/>
                <w:lang w:val="uk-UA"/>
              </w:rPr>
            </w:pPr>
            <w:proofErr w:type="spellStart"/>
            <w:r>
              <w:rPr>
                <w:color w:val="000000"/>
                <w:lang w:val="uk-UA"/>
              </w:rPr>
              <w:t>Chișinău</w:t>
            </w:r>
            <w:proofErr w:type="spellEnd"/>
            <w:r>
              <w:rPr>
                <w:color w:val="000000"/>
                <w:lang w:val="uk-UA"/>
              </w:rPr>
              <w:t xml:space="preserve">: Î.E.P. </w:t>
            </w:r>
            <w:proofErr w:type="spellStart"/>
            <w:r>
              <w:rPr>
                <w:color w:val="000000"/>
                <w:lang w:val="uk-UA"/>
              </w:rPr>
              <w:t>Știința</w:t>
            </w:r>
            <w:proofErr w:type="spellEnd"/>
            <w:r>
              <w:rPr>
                <w:color w:val="000000"/>
                <w:lang w:val="uk-UA"/>
              </w:rPr>
              <w:t>.</w:t>
            </w:r>
          </w:p>
        </w:tc>
        <w:tc>
          <w:tcPr>
            <w:tcW w:w="1921" w:type="dxa"/>
          </w:tcPr>
          <w:p w14:paraId="386CC24F" w14:textId="715F12DD" w:rsidR="0084112C" w:rsidRPr="003B1711" w:rsidRDefault="005C7D0F" w:rsidP="0084112C">
            <w:pPr>
              <w:spacing w:line="276" w:lineRule="auto"/>
              <w:rPr>
                <w:i/>
                <w:iCs/>
                <w:lang w:val="uk-UA"/>
              </w:rPr>
            </w:pPr>
            <w:r w:rsidRPr="003B1711">
              <w:rPr>
                <w:color w:val="000000"/>
                <w:lang w:val="uk-UA"/>
              </w:rPr>
              <w:t>2017</w:t>
            </w:r>
            <w:r w:rsidR="0064477F">
              <w:rPr>
                <w:color w:val="000000"/>
                <w:lang w:val="uk-UA"/>
              </w:rPr>
              <w:t>.</w:t>
            </w:r>
          </w:p>
        </w:tc>
      </w:tr>
    </w:tbl>
    <w:p w14:paraId="71C119DB" w14:textId="77777777" w:rsidR="00120C19" w:rsidRPr="003B1711" w:rsidRDefault="00120C19" w:rsidP="00120C19">
      <w:pPr>
        <w:spacing w:line="276" w:lineRule="auto"/>
        <w:rPr>
          <w:i/>
          <w:iCs/>
          <w:lang w:val="uk-UA"/>
        </w:rPr>
      </w:pPr>
    </w:p>
    <w:p w14:paraId="1809E591" w14:textId="77777777" w:rsidR="00195986" w:rsidRPr="003B1711" w:rsidRDefault="00195986" w:rsidP="001959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val="uk-UA" w:eastAsia="en-US"/>
        </w:rPr>
      </w:pPr>
    </w:p>
    <w:p w14:paraId="4EB89AA8" w14:textId="77777777" w:rsidR="00195986" w:rsidRPr="003B1711" w:rsidRDefault="002F3A12" w:rsidP="00195986">
      <w:pPr>
        <w:spacing w:line="276" w:lineRule="auto"/>
        <w:jc w:val="both"/>
        <w:rPr>
          <w:b/>
          <w:iCs/>
          <w:lang w:val="uk-UA"/>
        </w:rPr>
      </w:pPr>
      <w:r w:rsidRPr="003B1711">
        <w:rPr>
          <w:b/>
          <w:iCs/>
          <w:lang w:val="uk-UA"/>
        </w:rPr>
        <w:t>Примітка</w:t>
      </w:r>
      <w:r w:rsidR="00195986" w:rsidRPr="003B1711">
        <w:rPr>
          <w:b/>
          <w:iCs/>
          <w:lang w:val="uk-UA"/>
        </w:rPr>
        <w:t xml:space="preserve">: </w:t>
      </w:r>
    </w:p>
    <w:p w14:paraId="1B11F49A" w14:textId="46813514" w:rsidR="00195986" w:rsidRPr="003B1711" w:rsidRDefault="003112E5" w:rsidP="007E1249">
      <w:pPr>
        <w:spacing w:line="276" w:lineRule="auto"/>
        <w:ind w:right="963"/>
        <w:jc w:val="both"/>
        <w:rPr>
          <w:bCs/>
          <w:color w:val="000000" w:themeColor="text1"/>
          <w:lang w:val="uk-UA"/>
        </w:rPr>
      </w:pPr>
      <w:r>
        <w:rPr>
          <w:b/>
          <w:bCs/>
          <w:lang w:val="uk-UA"/>
        </w:rPr>
        <w:t>в</w:t>
      </w:r>
      <w:r w:rsidR="002F3A12" w:rsidRPr="003B1711">
        <w:rPr>
          <w:b/>
          <w:bCs/>
          <w:lang w:val="uk-UA"/>
        </w:rPr>
        <w:t xml:space="preserve">читель </w:t>
      </w:r>
      <w:r w:rsidR="00577BAF" w:rsidRPr="003B1711">
        <w:rPr>
          <w:b/>
          <w:bCs/>
          <w:lang w:val="uk-UA"/>
        </w:rPr>
        <w:t xml:space="preserve">вільний </w:t>
      </w:r>
      <w:r w:rsidR="002F3A12" w:rsidRPr="003B1711">
        <w:rPr>
          <w:b/>
          <w:bCs/>
          <w:lang w:val="uk-UA"/>
        </w:rPr>
        <w:t xml:space="preserve"> </w:t>
      </w:r>
      <w:r w:rsidR="002F3A12" w:rsidRPr="003B1711">
        <w:rPr>
          <w:bCs/>
          <w:lang w:val="uk-UA"/>
        </w:rPr>
        <w:t xml:space="preserve">змінювати довгострокове </w:t>
      </w:r>
      <w:r w:rsidR="003B1711" w:rsidRPr="003B1711">
        <w:rPr>
          <w:bCs/>
          <w:lang w:val="uk-UA"/>
        </w:rPr>
        <w:t xml:space="preserve">планування </w:t>
      </w:r>
      <w:r w:rsidR="002F3A12" w:rsidRPr="003B1711">
        <w:rPr>
          <w:bCs/>
          <w:lang w:val="uk-UA"/>
        </w:rPr>
        <w:t xml:space="preserve">дисципліни відповідно до потенціалу та характеристик класу та наявних освітніх ресурсів, </w:t>
      </w:r>
      <w:r w:rsidR="003B1711" w:rsidRPr="003B1711">
        <w:rPr>
          <w:bCs/>
          <w:lang w:val="uk-UA"/>
        </w:rPr>
        <w:t>згідно з положеннями</w:t>
      </w:r>
      <w:r w:rsidR="002F3A12" w:rsidRPr="003B1711">
        <w:rPr>
          <w:bCs/>
          <w:lang w:val="uk-UA"/>
        </w:rPr>
        <w:t xml:space="preserve"> </w:t>
      </w:r>
      <w:proofErr w:type="spellStart"/>
      <w:r w:rsidR="002F3A12" w:rsidRPr="003B1711">
        <w:rPr>
          <w:bCs/>
          <w:lang w:val="uk-UA"/>
        </w:rPr>
        <w:t>курикулуму</w:t>
      </w:r>
      <w:proofErr w:type="spellEnd"/>
      <w:r w:rsidR="002F3A12" w:rsidRPr="003B1711">
        <w:rPr>
          <w:bCs/>
          <w:lang w:val="uk-UA"/>
        </w:rPr>
        <w:t xml:space="preserve"> з навчальної дисципліни </w:t>
      </w:r>
      <w:r w:rsidR="00195986" w:rsidRPr="003B1711">
        <w:rPr>
          <w:bCs/>
          <w:color w:val="000000" w:themeColor="text1"/>
          <w:lang w:val="uk-UA"/>
        </w:rPr>
        <w:t>(</w:t>
      </w:r>
      <w:r w:rsidR="002F3A12" w:rsidRPr="003B1711">
        <w:rPr>
          <w:bCs/>
          <w:color w:val="000000" w:themeColor="text1"/>
          <w:lang w:val="uk-UA"/>
        </w:rPr>
        <w:t>видання</w:t>
      </w:r>
      <w:r w:rsidR="00195986" w:rsidRPr="003B1711">
        <w:rPr>
          <w:bCs/>
          <w:color w:val="000000" w:themeColor="text1"/>
          <w:lang w:val="uk-UA"/>
        </w:rPr>
        <w:t xml:space="preserve"> 2019).</w:t>
      </w:r>
    </w:p>
    <w:p w14:paraId="1AE17C0F" w14:textId="77777777" w:rsidR="00320C39" w:rsidRPr="003B1711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uk-UA"/>
        </w:rPr>
      </w:pPr>
    </w:p>
    <w:p w14:paraId="57610332" w14:textId="77777777" w:rsidR="00320C39" w:rsidRPr="003B1711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81250C7" w14:textId="77777777" w:rsidR="002F3A12" w:rsidRPr="003B1711" w:rsidRDefault="002F3A12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41B1879C" w14:textId="77777777" w:rsidR="00320C39" w:rsidRPr="003B1711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2AC30AE" w14:textId="77777777" w:rsidR="00320C39" w:rsidRPr="003B1711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2D46837" w14:textId="72F6055F" w:rsidR="00576263" w:rsidRDefault="002F3A12" w:rsidP="00320C39">
      <w:pPr>
        <w:jc w:val="center"/>
        <w:rPr>
          <w:b/>
          <w:bCs/>
          <w:lang w:val="uk-UA"/>
        </w:rPr>
      </w:pPr>
      <w:r w:rsidRPr="003B1711">
        <w:rPr>
          <w:b/>
          <w:bCs/>
          <w:lang w:val="uk-UA"/>
        </w:rPr>
        <w:lastRenderedPageBreak/>
        <w:t>СПЕЦИФІЧНІ КОМПЕТЕНЦІЇ</w:t>
      </w:r>
      <w:r w:rsidR="00C559CC" w:rsidRPr="003B1711">
        <w:rPr>
          <w:b/>
          <w:bCs/>
          <w:lang w:val="uk-UA"/>
        </w:rPr>
        <w:t xml:space="preserve"> /</w:t>
      </w:r>
      <w:r w:rsidRPr="003B1711">
        <w:rPr>
          <w:b/>
          <w:bCs/>
          <w:lang w:val="uk-UA"/>
        </w:rPr>
        <w:t>ОДИНИЦІ КОМПЕТЕНЦІЙ</w:t>
      </w:r>
      <w:r w:rsidR="00C559CC" w:rsidRPr="003B1711">
        <w:rPr>
          <w:b/>
          <w:bCs/>
          <w:lang w:val="uk-UA"/>
        </w:rPr>
        <w:t xml:space="preserve"> / </w:t>
      </w:r>
      <w:r w:rsidR="00577BAF" w:rsidRPr="003B1711">
        <w:rPr>
          <w:b/>
          <w:bCs/>
          <w:lang w:val="uk-UA"/>
        </w:rPr>
        <w:t>РЕЗУЛЬТАТИ</w:t>
      </w:r>
    </w:p>
    <w:p w14:paraId="65B359F8" w14:textId="77777777" w:rsidR="007E1249" w:rsidRPr="003B1711" w:rsidRDefault="007E1249" w:rsidP="00320C39">
      <w:pPr>
        <w:jc w:val="center"/>
        <w:rPr>
          <w:b/>
          <w:bCs/>
          <w:lang w:val="uk-UA"/>
        </w:rPr>
      </w:pPr>
    </w:p>
    <w:tbl>
      <w:tblPr>
        <w:tblStyle w:val="a5"/>
        <w:tblW w:w="4833" w:type="pct"/>
        <w:tblLook w:val="04A0" w:firstRow="1" w:lastRow="0" w:firstColumn="1" w:lastColumn="0" w:noHBand="0" w:noVBand="1"/>
      </w:tblPr>
      <w:tblGrid>
        <w:gridCol w:w="3796"/>
        <w:gridCol w:w="5384"/>
        <w:gridCol w:w="4840"/>
      </w:tblGrid>
      <w:tr w:rsidR="009B4F16" w:rsidRPr="003B1711" w14:paraId="711AF8A1" w14:textId="77777777" w:rsidTr="007E1249">
        <w:trPr>
          <w:trHeight w:val="20"/>
        </w:trPr>
        <w:tc>
          <w:tcPr>
            <w:tcW w:w="1354" w:type="pct"/>
            <w:vAlign w:val="center"/>
          </w:tcPr>
          <w:p w14:paraId="185E486A" w14:textId="7530F038" w:rsidR="009B4F16" w:rsidRPr="003B1711" w:rsidRDefault="009B4F16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  <w:r w:rsidRPr="003B1711">
              <w:rPr>
                <w:b/>
                <w:bCs/>
                <w:sz w:val="24"/>
                <w:szCs w:val="24"/>
                <w:lang w:val="uk-UA"/>
              </w:rPr>
              <w:t>Специфічні компетенції</w:t>
            </w:r>
          </w:p>
        </w:tc>
        <w:tc>
          <w:tcPr>
            <w:tcW w:w="1920" w:type="pct"/>
            <w:vAlign w:val="center"/>
          </w:tcPr>
          <w:p w14:paraId="740CB823" w14:textId="70073E53" w:rsidR="009B4F16" w:rsidRPr="003B1711" w:rsidRDefault="009B4F16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  <w:r w:rsidRPr="003B1711">
              <w:rPr>
                <w:b/>
                <w:bCs/>
                <w:sz w:val="24"/>
                <w:szCs w:val="24"/>
                <w:lang w:val="uk-UA"/>
              </w:rPr>
              <w:t>Одиниці компетенцій</w:t>
            </w:r>
          </w:p>
        </w:tc>
        <w:tc>
          <w:tcPr>
            <w:tcW w:w="1726" w:type="pct"/>
            <w:vAlign w:val="center"/>
          </w:tcPr>
          <w:p w14:paraId="060F4752" w14:textId="6D99F8A3" w:rsidR="009B4F16" w:rsidRPr="003B1711" w:rsidRDefault="00577BAF" w:rsidP="007E124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3B171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Результати</w:t>
            </w:r>
          </w:p>
          <w:p w14:paraId="27011F50" w14:textId="29C82AEF" w:rsidR="009B4F16" w:rsidRPr="007E1249" w:rsidRDefault="009B4F16" w:rsidP="007E124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color w:val="000000"/>
                <w:lang w:val="uk-UA"/>
              </w:rPr>
            </w:pPr>
            <w:r w:rsidRPr="003B1711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uk-UA"/>
              </w:rPr>
              <w:t>На кінець 6 класу учень здатний:</w:t>
            </w:r>
          </w:p>
        </w:tc>
      </w:tr>
      <w:tr w:rsidR="00DB0402" w:rsidRPr="003B1711" w14:paraId="19FE1779" w14:textId="77777777" w:rsidTr="007E1249">
        <w:trPr>
          <w:trHeight w:val="20"/>
        </w:trPr>
        <w:tc>
          <w:tcPr>
            <w:tcW w:w="1354" w:type="pct"/>
            <w:vMerge w:val="restart"/>
          </w:tcPr>
          <w:p w14:paraId="6FF62350" w14:textId="18E4AD0F" w:rsidR="00DB0402" w:rsidRPr="003B1711" w:rsidRDefault="00DB0402" w:rsidP="007E1249">
            <w:pPr>
              <w:spacing w:after="200"/>
              <w:contextualSpacing/>
              <w:jc w:val="both"/>
              <w:rPr>
                <w:sz w:val="24"/>
                <w:szCs w:val="24"/>
                <w:lang w:val="uk-UA" w:eastAsia="en-US"/>
              </w:rPr>
            </w:pPr>
            <w:r w:rsidRPr="003B1711">
              <w:rPr>
                <w:sz w:val="24"/>
                <w:szCs w:val="24"/>
                <w:lang w:val="uk-UA" w:eastAsia="en-US"/>
              </w:rPr>
              <w:t>1.</w:t>
            </w:r>
            <w:r w:rsidR="003B1711" w:rsidRPr="003B1711">
              <w:rPr>
                <w:sz w:val="24"/>
                <w:szCs w:val="24"/>
                <w:lang w:val="uk-UA" w:eastAsia="en-US"/>
              </w:rPr>
              <w:t xml:space="preserve"> </w:t>
            </w:r>
            <w:r w:rsidRPr="003B1711">
              <w:rPr>
                <w:sz w:val="24"/>
                <w:szCs w:val="24"/>
                <w:lang w:val="uk-UA" w:eastAsia="en-US"/>
              </w:rPr>
              <w:t>Сприймати і розуміти художні і нехудожні тексти через різноманітні стратегії, демонструючи спостережливість і творчий підхід.</w:t>
            </w:r>
          </w:p>
          <w:p w14:paraId="5DD0D93B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302A9C74" w14:textId="7D32FAAA" w:rsidR="00DB0402" w:rsidRPr="003B1711" w:rsidRDefault="00DB0402" w:rsidP="007E1249">
            <w:pPr>
              <w:spacing w:after="200"/>
              <w:contextualSpacing/>
              <w:rPr>
                <w:color w:val="000000"/>
                <w:sz w:val="24"/>
                <w:szCs w:val="24"/>
                <w:lang w:val="uk-UA"/>
              </w:rPr>
            </w:pPr>
            <w:r w:rsidRPr="003B1711">
              <w:rPr>
                <w:b/>
                <w:color w:val="000000"/>
                <w:sz w:val="24"/>
                <w:szCs w:val="24"/>
                <w:lang w:val="uk-UA" w:eastAsia="en-US"/>
              </w:rPr>
              <w:t xml:space="preserve">1.1. </w:t>
            </w:r>
            <w:r w:rsidRPr="003B1711">
              <w:rPr>
                <w:color w:val="000000"/>
                <w:sz w:val="24"/>
                <w:szCs w:val="24"/>
                <w:lang w:val="uk-UA"/>
              </w:rPr>
              <w:t xml:space="preserve">Адекватно </w:t>
            </w:r>
            <w:r w:rsidRPr="003B1711">
              <w:rPr>
                <w:i/>
                <w:color w:val="000000"/>
                <w:sz w:val="24"/>
                <w:szCs w:val="24"/>
                <w:lang w:val="uk-UA"/>
              </w:rPr>
              <w:t>сприймати</w:t>
            </w:r>
            <w:r w:rsidRPr="003B1711">
              <w:rPr>
                <w:color w:val="000000"/>
                <w:sz w:val="24"/>
                <w:szCs w:val="24"/>
                <w:lang w:val="uk-UA"/>
              </w:rPr>
              <w:t xml:space="preserve">, </w:t>
            </w:r>
            <w:r w:rsidRPr="003B1711">
              <w:rPr>
                <w:i/>
                <w:color w:val="000000"/>
                <w:sz w:val="24"/>
                <w:szCs w:val="24"/>
                <w:lang w:val="uk-UA"/>
              </w:rPr>
              <w:t>розуміти</w:t>
            </w:r>
            <w:r w:rsidRPr="003B1711">
              <w:rPr>
                <w:color w:val="000000"/>
                <w:sz w:val="24"/>
                <w:szCs w:val="24"/>
                <w:lang w:val="uk-UA"/>
              </w:rPr>
              <w:t xml:space="preserve">, </w:t>
            </w:r>
            <w:r w:rsidRPr="003B1711">
              <w:rPr>
                <w:i/>
                <w:color w:val="000000"/>
                <w:sz w:val="24"/>
                <w:szCs w:val="24"/>
                <w:lang w:val="uk-UA"/>
              </w:rPr>
              <w:t xml:space="preserve">оцінювати </w:t>
            </w:r>
            <w:r w:rsidRPr="003B1711">
              <w:rPr>
                <w:color w:val="000000"/>
                <w:sz w:val="24"/>
                <w:szCs w:val="24"/>
                <w:lang w:val="uk-UA"/>
              </w:rPr>
              <w:t xml:space="preserve">і </w:t>
            </w:r>
            <w:r w:rsidRPr="003B1711">
              <w:rPr>
                <w:i/>
                <w:color w:val="000000"/>
                <w:sz w:val="24"/>
                <w:szCs w:val="24"/>
                <w:lang w:val="uk-UA"/>
              </w:rPr>
              <w:t>відтворювати</w:t>
            </w:r>
            <w:r w:rsidRPr="003B1711">
              <w:rPr>
                <w:color w:val="000000"/>
                <w:sz w:val="24"/>
                <w:szCs w:val="24"/>
                <w:lang w:val="uk-UA"/>
              </w:rPr>
              <w:t xml:space="preserve"> почуте чи прочитане.</w:t>
            </w:r>
          </w:p>
        </w:tc>
        <w:tc>
          <w:tcPr>
            <w:tcW w:w="1726" w:type="pct"/>
            <w:vMerge w:val="restart"/>
          </w:tcPr>
          <w:p w14:paraId="6BA9BD6F" w14:textId="77777777" w:rsidR="00DB31B1" w:rsidRPr="003B1711" w:rsidRDefault="00DB31B1" w:rsidP="007E1249">
            <w:pPr>
              <w:numPr>
                <w:ilvl w:val="0"/>
                <w:numId w:val="6"/>
              </w:numPr>
              <w:shd w:val="clear" w:color="auto" w:fill="FFFFFF"/>
              <w:spacing w:after="200"/>
              <w:contextualSpacing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3B1711">
              <w:rPr>
                <w:rFonts w:eastAsia="Calibri"/>
                <w:b/>
                <w:sz w:val="24"/>
                <w:szCs w:val="24"/>
                <w:lang w:val="uk-UA"/>
              </w:rPr>
              <w:t>володіти</w:t>
            </w:r>
            <w:r w:rsidRPr="003B1711">
              <w:rPr>
                <w:rFonts w:eastAsia="Calibri"/>
                <w:sz w:val="24"/>
                <w:szCs w:val="24"/>
                <w:lang w:val="uk-UA"/>
              </w:rPr>
              <w:t xml:space="preserve"> прийомами «активного слухання»: «чути» співрозмовника, </w:t>
            </w:r>
            <w:r w:rsidRPr="003B1711">
              <w:rPr>
                <w:rFonts w:eastAsia="Calibri"/>
                <w:b/>
                <w:sz w:val="24"/>
                <w:szCs w:val="24"/>
                <w:lang w:val="uk-UA"/>
              </w:rPr>
              <w:t>формулювати</w:t>
            </w:r>
            <w:r w:rsidRPr="003B1711">
              <w:rPr>
                <w:rFonts w:eastAsia="Calibri"/>
                <w:sz w:val="24"/>
                <w:szCs w:val="24"/>
                <w:lang w:val="uk-UA"/>
              </w:rPr>
              <w:t xml:space="preserve"> зв’язну відповідь на висловлювання опонента; </w:t>
            </w:r>
            <w:r w:rsidRPr="003B1711">
              <w:rPr>
                <w:rFonts w:eastAsia="Calibri"/>
                <w:b/>
                <w:sz w:val="24"/>
                <w:szCs w:val="24"/>
                <w:lang w:val="uk-UA"/>
              </w:rPr>
              <w:t>продовжувати</w:t>
            </w:r>
            <w:r w:rsidRPr="003B1711">
              <w:rPr>
                <w:rFonts w:eastAsia="Calibri"/>
                <w:sz w:val="24"/>
                <w:szCs w:val="24"/>
                <w:lang w:val="uk-UA"/>
              </w:rPr>
              <w:t xml:space="preserve"> і </w:t>
            </w:r>
            <w:r w:rsidRPr="003B1711">
              <w:rPr>
                <w:rFonts w:eastAsia="Calibri"/>
                <w:b/>
                <w:sz w:val="24"/>
                <w:szCs w:val="24"/>
                <w:lang w:val="uk-UA"/>
              </w:rPr>
              <w:t>розвивати</w:t>
            </w:r>
            <w:r w:rsidRPr="003B1711">
              <w:rPr>
                <w:rFonts w:eastAsia="Calibri"/>
                <w:sz w:val="24"/>
                <w:szCs w:val="24"/>
                <w:lang w:val="uk-UA"/>
              </w:rPr>
              <w:t xml:space="preserve"> його думку; </w:t>
            </w:r>
            <w:r w:rsidRPr="003B1711">
              <w:rPr>
                <w:rFonts w:eastAsia="Calibri"/>
                <w:b/>
                <w:sz w:val="24"/>
                <w:szCs w:val="24"/>
                <w:lang w:val="uk-UA"/>
              </w:rPr>
              <w:t>сприймати</w:t>
            </w:r>
            <w:r w:rsidRPr="003B1711">
              <w:rPr>
                <w:rFonts w:eastAsia="Calibri"/>
                <w:sz w:val="24"/>
                <w:szCs w:val="24"/>
                <w:lang w:val="uk-UA"/>
              </w:rPr>
              <w:t xml:space="preserve"> і </w:t>
            </w:r>
            <w:r w:rsidRPr="003B1711">
              <w:rPr>
                <w:rFonts w:eastAsia="Calibri"/>
                <w:b/>
                <w:sz w:val="24"/>
                <w:szCs w:val="24"/>
                <w:lang w:val="uk-UA"/>
              </w:rPr>
              <w:t>поважати</w:t>
            </w:r>
            <w:r w:rsidRPr="003B1711">
              <w:rPr>
                <w:rFonts w:eastAsia="Calibri"/>
                <w:sz w:val="24"/>
                <w:szCs w:val="24"/>
                <w:lang w:val="uk-UA"/>
              </w:rPr>
              <w:t xml:space="preserve"> іншу точку зору; </w:t>
            </w:r>
            <w:r w:rsidRPr="003B1711">
              <w:rPr>
                <w:rFonts w:eastAsia="Calibri"/>
                <w:b/>
                <w:sz w:val="24"/>
                <w:szCs w:val="24"/>
                <w:lang w:val="uk-UA"/>
              </w:rPr>
              <w:t>виробляти</w:t>
            </w:r>
            <w:r w:rsidRPr="003B1711">
              <w:rPr>
                <w:rFonts w:eastAsia="Calibri"/>
                <w:sz w:val="24"/>
                <w:szCs w:val="24"/>
                <w:lang w:val="uk-UA"/>
              </w:rPr>
              <w:t xml:space="preserve"> спільну позицію;</w:t>
            </w:r>
          </w:p>
          <w:p w14:paraId="69D54C93" w14:textId="77777777" w:rsidR="00DB31B1" w:rsidRPr="003B1711" w:rsidRDefault="00DB31B1" w:rsidP="007E124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3B1711">
              <w:rPr>
                <w:rFonts w:eastAsia="Calibri"/>
                <w:b/>
                <w:sz w:val="24"/>
                <w:szCs w:val="24"/>
                <w:lang w:val="uk-UA"/>
              </w:rPr>
              <w:t>застосовувати</w:t>
            </w:r>
            <w:r w:rsidRPr="003B1711">
              <w:rPr>
                <w:rFonts w:eastAsia="Calibri"/>
                <w:sz w:val="24"/>
                <w:szCs w:val="24"/>
                <w:lang w:val="uk-UA"/>
              </w:rPr>
              <w:t xml:space="preserve"> комунікативні стратегії відповідно до мети й ситуації спілкування;</w:t>
            </w:r>
          </w:p>
          <w:p w14:paraId="36E789FB" w14:textId="77777777" w:rsidR="00DB31B1" w:rsidRPr="003B1711" w:rsidRDefault="00DB31B1" w:rsidP="007E124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3B1711">
              <w:rPr>
                <w:rFonts w:eastAsia="Calibri"/>
                <w:b/>
                <w:sz w:val="24"/>
                <w:szCs w:val="24"/>
                <w:lang w:val="uk-UA"/>
              </w:rPr>
              <w:t>формулювати</w:t>
            </w:r>
            <w:r w:rsidRPr="003B1711">
              <w:rPr>
                <w:rFonts w:eastAsia="Calibri"/>
                <w:sz w:val="24"/>
                <w:szCs w:val="24"/>
                <w:lang w:val="uk-UA"/>
              </w:rPr>
              <w:t xml:space="preserve"> спільно з учителем навчальну проблему, </w:t>
            </w:r>
            <w:r w:rsidRPr="003B1711">
              <w:rPr>
                <w:rFonts w:eastAsia="Calibri"/>
                <w:b/>
                <w:sz w:val="24"/>
                <w:szCs w:val="24"/>
                <w:lang w:val="uk-UA"/>
              </w:rPr>
              <w:t>пропонувати</w:t>
            </w:r>
            <w:r w:rsidRPr="003B1711">
              <w:rPr>
                <w:rFonts w:eastAsia="Calibri"/>
                <w:sz w:val="24"/>
                <w:szCs w:val="24"/>
                <w:lang w:val="uk-UA"/>
              </w:rPr>
              <w:t xml:space="preserve"> спосіб її розв’язання;</w:t>
            </w:r>
          </w:p>
          <w:p w14:paraId="6BA52F35" w14:textId="77777777" w:rsidR="00DB31B1" w:rsidRPr="003B1711" w:rsidRDefault="00DB31B1" w:rsidP="007E124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3B1711">
              <w:rPr>
                <w:b/>
                <w:sz w:val="24"/>
                <w:szCs w:val="24"/>
                <w:lang w:val="uk-UA" w:eastAsia="en-US"/>
              </w:rPr>
              <w:t>реалізовувати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 обмін інформацією, </w:t>
            </w:r>
            <w:r w:rsidRPr="003B1711">
              <w:rPr>
                <w:b/>
                <w:sz w:val="24"/>
                <w:szCs w:val="24"/>
                <w:lang w:val="uk-UA" w:eastAsia="en-US"/>
              </w:rPr>
              <w:t>висловлювати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 свої погляди і ставлення за допомогою виучуваних </w:t>
            </w:r>
            <w:proofErr w:type="spellStart"/>
            <w:r w:rsidRPr="003B1711">
              <w:rPr>
                <w:sz w:val="24"/>
                <w:szCs w:val="24"/>
                <w:lang w:val="uk-UA" w:eastAsia="en-US"/>
              </w:rPr>
              <w:t>мовних</w:t>
            </w:r>
            <w:proofErr w:type="spellEnd"/>
            <w:r w:rsidRPr="003B1711">
              <w:rPr>
                <w:sz w:val="24"/>
                <w:szCs w:val="24"/>
                <w:lang w:val="uk-UA" w:eastAsia="en-US"/>
              </w:rPr>
              <w:t xml:space="preserve"> засобів;</w:t>
            </w:r>
          </w:p>
          <w:p w14:paraId="3B10F9F8" w14:textId="77777777" w:rsidR="00DB31B1" w:rsidRPr="003B1711" w:rsidRDefault="00DB31B1" w:rsidP="007E124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3B1711">
              <w:rPr>
                <w:b/>
                <w:sz w:val="24"/>
                <w:szCs w:val="24"/>
                <w:lang w:val="uk-UA" w:eastAsia="en-US"/>
              </w:rPr>
              <w:t>розуміти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 зміст чіткого нормативного мовлення в межах доступної тематики і засвоєного </w:t>
            </w:r>
            <w:proofErr w:type="spellStart"/>
            <w:r w:rsidRPr="003B1711">
              <w:rPr>
                <w:sz w:val="24"/>
                <w:szCs w:val="24"/>
                <w:lang w:val="uk-UA" w:eastAsia="en-US"/>
              </w:rPr>
              <w:t>мовного</w:t>
            </w:r>
            <w:proofErr w:type="spellEnd"/>
            <w:r w:rsidRPr="003B1711">
              <w:rPr>
                <w:sz w:val="24"/>
                <w:szCs w:val="24"/>
                <w:lang w:val="uk-UA" w:eastAsia="en-US"/>
              </w:rPr>
              <w:t xml:space="preserve"> матеріалу, текстів вивчених стилів і типів мовлення; </w:t>
            </w:r>
          </w:p>
          <w:p w14:paraId="1552605C" w14:textId="77777777" w:rsidR="00DB31B1" w:rsidRPr="003B1711" w:rsidRDefault="00DB31B1" w:rsidP="007E124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3B1711">
              <w:rPr>
                <w:b/>
                <w:sz w:val="24"/>
                <w:szCs w:val="24"/>
                <w:lang w:val="uk-UA" w:eastAsia="en-US"/>
              </w:rPr>
              <w:t>розуміти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 роль літератури у формуванні етнокультурних та загальнолюдських цінностей;</w:t>
            </w:r>
          </w:p>
          <w:p w14:paraId="144764EB" w14:textId="77777777" w:rsidR="00DB31B1" w:rsidRPr="003B1711" w:rsidRDefault="00DB31B1" w:rsidP="007E124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3B1711">
              <w:rPr>
                <w:rFonts w:eastAsia="Calibri"/>
                <w:b/>
                <w:sz w:val="24"/>
                <w:szCs w:val="24"/>
                <w:lang w:val="uk-UA"/>
              </w:rPr>
              <w:t xml:space="preserve">усвідомлювати </w:t>
            </w:r>
            <w:r w:rsidRPr="003B1711">
              <w:rPr>
                <w:rFonts w:eastAsia="Calibri"/>
                <w:sz w:val="24"/>
                <w:szCs w:val="24"/>
                <w:lang w:val="uk-UA"/>
              </w:rPr>
              <w:t>лінгвістичну і культурну ідентичність у національному контексті;</w:t>
            </w:r>
          </w:p>
          <w:p w14:paraId="11F74764" w14:textId="77777777" w:rsidR="00DB31B1" w:rsidRPr="003B1711" w:rsidRDefault="00DB31B1" w:rsidP="007E124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3B1711">
              <w:rPr>
                <w:rFonts w:eastAsia="Calibri"/>
                <w:b/>
                <w:sz w:val="24"/>
                <w:szCs w:val="24"/>
                <w:lang w:val="uk-UA"/>
              </w:rPr>
              <w:t xml:space="preserve">бути відкритим </w:t>
            </w:r>
            <w:r w:rsidRPr="003B1711">
              <w:rPr>
                <w:rFonts w:eastAsia="Calibri"/>
                <w:sz w:val="24"/>
                <w:szCs w:val="24"/>
                <w:lang w:val="uk-UA"/>
              </w:rPr>
              <w:t>до пізнання інших культур у Республіці Молдова і доброзичливим у спілкуванні з їх представниками;</w:t>
            </w:r>
          </w:p>
          <w:p w14:paraId="567A8DC2" w14:textId="77777777" w:rsidR="00DB31B1" w:rsidRPr="003B1711" w:rsidRDefault="00DB31B1" w:rsidP="007E124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200"/>
              <w:contextualSpacing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3B1711">
              <w:rPr>
                <w:rFonts w:eastAsia="Calibri"/>
                <w:b/>
                <w:sz w:val="24"/>
                <w:szCs w:val="24"/>
                <w:lang w:val="uk-UA"/>
              </w:rPr>
              <w:t xml:space="preserve">усвідомлювати </w:t>
            </w:r>
            <w:r w:rsidRPr="003B1711">
              <w:rPr>
                <w:rFonts w:eastAsia="Calibri"/>
                <w:sz w:val="24"/>
                <w:szCs w:val="24"/>
                <w:lang w:val="uk-UA"/>
              </w:rPr>
              <w:t>важливість толерантного ставлення до людей у суспільстві.</w:t>
            </w:r>
          </w:p>
          <w:p w14:paraId="6DC0D6D2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4ABB8301" w14:textId="77777777" w:rsidTr="007E1249">
        <w:trPr>
          <w:trHeight w:val="20"/>
        </w:trPr>
        <w:tc>
          <w:tcPr>
            <w:tcW w:w="1354" w:type="pct"/>
            <w:vMerge/>
          </w:tcPr>
          <w:p w14:paraId="43D74710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34CDFCF1" w14:textId="1303BCCC" w:rsidR="00DB0402" w:rsidRPr="003B1711" w:rsidRDefault="00DB0402" w:rsidP="007E1249">
            <w:pPr>
              <w:spacing w:after="200"/>
              <w:contextualSpacing/>
              <w:rPr>
                <w:color w:val="000000"/>
                <w:sz w:val="24"/>
                <w:szCs w:val="24"/>
                <w:lang w:val="uk-UA"/>
              </w:rPr>
            </w:pPr>
            <w:r w:rsidRPr="003B1711">
              <w:rPr>
                <w:b/>
                <w:color w:val="000000"/>
                <w:sz w:val="24"/>
                <w:szCs w:val="24"/>
                <w:lang w:val="uk-UA"/>
              </w:rPr>
              <w:t xml:space="preserve">1.2. </w:t>
            </w:r>
            <w:r w:rsidRPr="003B1711">
              <w:rPr>
                <w:i/>
                <w:color w:val="000000"/>
                <w:sz w:val="24"/>
                <w:szCs w:val="24"/>
                <w:lang w:val="uk-UA"/>
              </w:rPr>
              <w:t>Розрізняти</w:t>
            </w:r>
            <w:r w:rsidRPr="003B1711">
              <w:rPr>
                <w:color w:val="000000"/>
                <w:sz w:val="24"/>
                <w:szCs w:val="24"/>
                <w:lang w:val="uk-UA"/>
              </w:rPr>
              <w:t xml:space="preserve">, </w:t>
            </w:r>
            <w:r w:rsidRPr="003B1711">
              <w:rPr>
                <w:i/>
                <w:color w:val="000000"/>
                <w:sz w:val="24"/>
                <w:szCs w:val="24"/>
                <w:lang w:val="uk-UA"/>
              </w:rPr>
              <w:t>визначати</w:t>
            </w:r>
            <w:r w:rsidRPr="003B1711">
              <w:rPr>
                <w:color w:val="000000"/>
                <w:sz w:val="24"/>
                <w:szCs w:val="24"/>
                <w:lang w:val="uk-UA"/>
              </w:rPr>
              <w:t xml:space="preserve">, </w:t>
            </w:r>
            <w:r w:rsidRPr="003B1711">
              <w:rPr>
                <w:i/>
                <w:color w:val="000000"/>
                <w:sz w:val="24"/>
                <w:szCs w:val="24"/>
                <w:lang w:val="uk-UA"/>
              </w:rPr>
              <w:t>характеризувати</w:t>
            </w:r>
            <w:r w:rsidRPr="003B1711">
              <w:rPr>
                <w:color w:val="000000"/>
                <w:sz w:val="24"/>
                <w:szCs w:val="24"/>
                <w:lang w:val="uk-UA"/>
              </w:rPr>
              <w:t xml:space="preserve"> почутий чи прочитаний текст за вивченим стилем та типом мовлення.</w:t>
            </w:r>
          </w:p>
        </w:tc>
        <w:tc>
          <w:tcPr>
            <w:tcW w:w="1726" w:type="pct"/>
            <w:vMerge/>
          </w:tcPr>
          <w:p w14:paraId="5D6D7201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5D876649" w14:textId="77777777" w:rsidTr="007E1249">
        <w:trPr>
          <w:trHeight w:val="20"/>
        </w:trPr>
        <w:tc>
          <w:tcPr>
            <w:tcW w:w="1354" w:type="pct"/>
            <w:vMerge/>
          </w:tcPr>
          <w:p w14:paraId="169D93C2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363A3D83" w14:textId="7CC87C99" w:rsidR="00DB0402" w:rsidRPr="003B1711" w:rsidRDefault="00DB0402" w:rsidP="007E1249">
            <w:pPr>
              <w:spacing w:after="200"/>
              <w:rPr>
                <w:color w:val="000000"/>
                <w:sz w:val="24"/>
                <w:szCs w:val="24"/>
                <w:lang w:val="uk-UA"/>
              </w:rPr>
            </w:pPr>
            <w:r w:rsidRPr="003B1711">
              <w:rPr>
                <w:b/>
                <w:sz w:val="24"/>
                <w:lang w:val="uk-UA" w:eastAsia="en-US"/>
              </w:rPr>
              <w:t xml:space="preserve">1.3. </w:t>
            </w:r>
            <w:r w:rsidRPr="003B1711">
              <w:rPr>
                <w:i/>
                <w:sz w:val="24"/>
                <w:lang w:val="uk-UA" w:eastAsia="en-US"/>
              </w:rPr>
              <w:t xml:space="preserve">Складати </w:t>
            </w:r>
            <w:r w:rsidRPr="003B1711">
              <w:rPr>
                <w:sz w:val="24"/>
                <w:lang w:val="uk-UA" w:eastAsia="en-US"/>
              </w:rPr>
              <w:t xml:space="preserve">і </w:t>
            </w:r>
            <w:r w:rsidRPr="003B1711">
              <w:rPr>
                <w:color w:val="000000"/>
                <w:sz w:val="24"/>
                <w:szCs w:val="24"/>
                <w:lang w:val="uk-UA"/>
              </w:rPr>
              <w:t>послідовно</w:t>
            </w:r>
            <w:r w:rsidRPr="003B1711">
              <w:rPr>
                <w:i/>
                <w:color w:val="000000"/>
                <w:sz w:val="24"/>
                <w:szCs w:val="24"/>
                <w:lang w:val="uk-UA"/>
              </w:rPr>
              <w:t xml:space="preserve"> викладати </w:t>
            </w:r>
            <w:r w:rsidRPr="003B1711">
              <w:rPr>
                <w:color w:val="000000"/>
                <w:sz w:val="24"/>
                <w:szCs w:val="24"/>
                <w:lang w:val="uk-UA"/>
              </w:rPr>
              <w:t>зміст висловлювання у процесі мовленнєвої діяльності.</w:t>
            </w:r>
          </w:p>
        </w:tc>
        <w:tc>
          <w:tcPr>
            <w:tcW w:w="1726" w:type="pct"/>
            <w:vMerge/>
          </w:tcPr>
          <w:p w14:paraId="7356A1BB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4E4E2EB0" w14:textId="77777777" w:rsidTr="007E1249">
        <w:trPr>
          <w:trHeight w:val="20"/>
        </w:trPr>
        <w:tc>
          <w:tcPr>
            <w:tcW w:w="1354" w:type="pct"/>
            <w:vMerge/>
          </w:tcPr>
          <w:p w14:paraId="2E6BF954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7F48DA30" w14:textId="37E0781B" w:rsidR="00DB0402" w:rsidRPr="003B1711" w:rsidRDefault="00DB0402" w:rsidP="007E1249">
            <w:pPr>
              <w:rPr>
                <w:b/>
                <w:bCs/>
                <w:color w:val="FF0000"/>
                <w:lang w:val="uk-UA"/>
              </w:rPr>
            </w:pPr>
            <w:r w:rsidRPr="003B1711">
              <w:rPr>
                <w:b/>
                <w:sz w:val="24"/>
                <w:lang w:val="uk-UA" w:eastAsia="en-US"/>
              </w:rPr>
              <w:t xml:space="preserve">1.4. </w:t>
            </w:r>
            <w:r w:rsidRPr="003B1711">
              <w:rPr>
                <w:i/>
                <w:color w:val="000000"/>
                <w:sz w:val="24"/>
                <w:szCs w:val="24"/>
                <w:lang w:val="uk-UA"/>
              </w:rPr>
              <w:t>Контролювати</w:t>
            </w:r>
            <w:r w:rsidRPr="003B1711">
              <w:rPr>
                <w:color w:val="000000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3B1711">
              <w:rPr>
                <w:i/>
                <w:color w:val="000000"/>
                <w:sz w:val="24"/>
                <w:szCs w:val="24"/>
                <w:lang w:val="uk-UA"/>
              </w:rPr>
              <w:t>самоконтролювати</w:t>
            </w:r>
            <w:proofErr w:type="spellEnd"/>
            <w:r w:rsidRPr="003B1711">
              <w:rPr>
                <w:color w:val="000000"/>
                <w:sz w:val="24"/>
                <w:szCs w:val="24"/>
                <w:lang w:val="uk-UA"/>
              </w:rPr>
              <w:t xml:space="preserve"> результати мовленнєвої діяльності.</w:t>
            </w:r>
          </w:p>
        </w:tc>
        <w:tc>
          <w:tcPr>
            <w:tcW w:w="1726" w:type="pct"/>
            <w:vMerge/>
          </w:tcPr>
          <w:p w14:paraId="28E75900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641F5E7C" w14:textId="77777777" w:rsidTr="007E1249">
        <w:trPr>
          <w:trHeight w:val="20"/>
        </w:trPr>
        <w:tc>
          <w:tcPr>
            <w:tcW w:w="1354" w:type="pct"/>
            <w:vMerge w:val="restart"/>
          </w:tcPr>
          <w:p w14:paraId="433109E4" w14:textId="5D790729" w:rsidR="00DB0402" w:rsidRPr="003B1711" w:rsidRDefault="00DB0402" w:rsidP="007E1249">
            <w:pPr>
              <w:spacing w:after="200"/>
              <w:contextualSpacing/>
              <w:jc w:val="both"/>
              <w:rPr>
                <w:sz w:val="24"/>
                <w:szCs w:val="24"/>
                <w:lang w:val="uk-UA" w:eastAsia="en-US"/>
              </w:rPr>
            </w:pPr>
            <w:r w:rsidRPr="003B1711">
              <w:rPr>
                <w:sz w:val="24"/>
                <w:szCs w:val="24"/>
                <w:lang w:val="uk-UA" w:eastAsia="en-US"/>
              </w:rPr>
              <w:t>2.</w:t>
            </w:r>
            <w:r w:rsidR="003B1711" w:rsidRPr="003B1711">
              <w:rPr>
                <w:sz w:val="24"/>
                <w:szCs w:val="24"/>
                <w:lang w:val="uk-UA" w:eastAsia="en-US"/>
              </w:rPr>
              <w:t xml:space="preserve"> </w:t>
            </w:r>
            <w:r w:rsidRPr="003B1711">
              <w:rPr>
                <w:sz w:val="24"/>
                <w:szCs w:val="24"/>
                <w:lang w:val="uk-UA" w:eastAsia="en-US"/>
              </w:rPr>
              <w:t>Брати участь у комунікативній взаємодії відповідно до різноманітних мовленнєвих ситуацій, демонструючи внутрішню лексико-граматичну зв’язність і доцільність дискурсу.</w:t>
            </w:r>
          </w:p>
          <w:p w14:paraId="2862000A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52A83AE6" w14:textId="197B61B1" w:rsidR="00DB0402" w:rsidRPr="003B1711" w:rsidRDefault="00DB0402" w:rsidP="007E1249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200"/>
              <w:rPr>
                <w:sz w:val="24"/>
                <w:szCs w:val="24"/>
                <w:lang w:val="uk-UA" w:eastAsia="en-US"/>
              </w:rPr>
            </w:pPr>
            <w:r w:rsidRPr="003B1711">
              <w:rPr>
                <w:b/>
                <w:sz w:val="24"/>
                <w:lang w:val="uk-UA" w:eastAsia="en-US"/>
              </w:rPr>
              <w:t xml:space="preserve">2.1. </w:t>
            </w:r>
            <w:r w:rsidRPr="003B1711">
              <w:rPr>
                <w:i/>
                <w:sz w:val="24"/>
                <w:szCs w:val="24"/>
                <w:lang w:val="uk-UA" w:eastAsia="en-US"/>
              </w:rPr>
              <w:t>Підпорядковувати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 запропоновані висловлювання темі й основній думці тексту.</w:t>
            </w:r>
          </w:p>
        </w:tc>
        <w:tc>
          <w:tcPr>
            <w:tcW w:w="1726" w:type="pct"/>
            <w:vMerge/>
          </w:tcPr>
          <w:p w14:paraId="1AE87D65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45C0D60B" w14:textId="77777777" w:rsidTr="007E1249">
        <w:trPr>
          <w:trHeight w:val="20"/>
        </w:trPr>
        <w:tc>
          <w:tcPr>
            <w:tcW w:w="1354" w:type="pct"/>
            <w:vMerge/>
          </w:tcPr>
          <w:p w14:paraId="2278B03D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0B0DCAF0" w14:textId="499288F5" w:rsidR="00DB0402" w:rsidRPr="003B1711" w:rsidRDefault="00DB0402" w:rsidP="007E124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uk-UA" w:eastAsia="en-US"/>
              </w:rPr>
            </w:pPr>
            <w:r w:rsidRPr="003B1711">
              <w:rPr>
                <w:b/>
                <w:color w:val="000000"/>
                <w:sz w:val="24"/>
                <w:szCs w:val="24"/>
                <w:lang w:val="uk-UA" w:eastAsia="en-US"/>
              </w:rPr>
              <w:t xml:space="preserve">2.2. </w:t>
            </w:r>
            <w:r w:rsidRPr="003B1711">
              <w:rPr>
                <w:bCs/>
                <w:i/>
                <w:color w:val="000000"/>
                <w:sz w:val="24"/>
                <w:szCs w:val="24"/>
                <w:lang w:val="uk-UA" w:eastAsia="en-US"/>
              </w:rPr>
              <w:t xml:space="preserve">Складати </w:t>
            </w:r>
            <w:r w:rsidRPr="003B1711">
              <w:rPr>
                <w:color w:val="000000"/>
                <w:sz w:val="24"/>
                <w:szCs w:val="24"/>
                <w:lang w:val="uk-UA" w:eastAsia="en-US"/>
              </w:rPr>
              <w:t>підготовлені усні висловлювання вивчених стилів, типів мовлення.</w:t>
            </w:r>
          </w:p>
        </w:tc>
        <w:tc>
          <w:tcPr>
            <w:tcW w:w="1726" w:type="pct"/>
            <w:vMerge/>
          </w:tcPr>
          <w:p w14:paraId="2B2F0433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359FFDF6" w14:textId="77777777" w:rsidTr="007E1249">
        <w:trPr>
          <w:trHeight w:val="20"/>
        </w:trPr>
        <w:tc>
          <w:tcPr>
            <w:tcW w:w="1354" w:type="pct"/>
            <w:vMerge/>
          </w:tcPr>
          <w:p w14:paraId="11E042B5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636BE402" w14:textId="056ABB2F" w:rsidR="00DB0402" w:rsidRPr="003B1711" w:rsidRDefault="00DB0402" w:rsidP="007E1249">
            <w:pPr>
              <w:autoSpaceDE w:val="0"/>
              <w:autoSpaceDN w:val="0"/>
              <w:adjustRightInd w:val="0"/>
              <w:spacing w:after="200"/>
              <w:rPr>
                <w:sz w:val="24"/>
                <w:szCs w:val="24"/>
                <w:lang w:val="uk-UA" w:eastAsia="en-US"/>
              </w:rPr>
            </w:pPr>
            <w:r w:rsidRPr="003B1711">
              <w:rPr>
                <w:b/>
                <w:sz w:val="24"/>
                <w:szCs w:val="24"/>
                <w:lang w:val="uk-UA" w:eastAsia="en-US"/>
              </w:rPr>
              <w:t xml:space="preserve">2.3. </w:t>
            </w:r>
            <w:r w:rsidRPr="003B1711">
              <w:rPr>
                <w:bCs/>
                <w:i/>
                <w:color w:val="000000"/>
                <w:sz w:val="24"/>
                <w:szCs w:val="24"/>
                <w:lang w:val="uk-UA" w:eastAsia="en-US"/>
              </w:rPr>
              <w:t xml:space="preserve">Ініціювати, </w:t>
            </w:r>
            <w:r w:rsidRPr="003B1711">
              <w:rPr>
                <w:i/>
                <w:color w:val="000000"/>
                <w:sz w:val="24"/>
                <w:szCs w:val="24"/>
                <w:lang w:val="uk-UA" w:eastAsia="en-US"/>
              </w:rPr>
              <w:t>підтримувати</w:t>
            </w:r>
            <w:r w:rsidRPr="003B1711">
              <w:rPr>
                <w:color w:val="000000"/>
                <w:sz w:val="24"/>
                <w:szCs w:val="24"/>
                <w:lang w:val="uk-UA" w:eastAsia="en-US"/>
              </w:rPr>
              <w:t xml:space="preserve"> розмову й </w:t>
            </w:r>
            <w:r w:rsidRPr="003B1711">
              <w:rPr>
                <w:bCs/>
                <w:i/>
                <w:color w:val="000000"/>
                <w:sz w:val="24"/>
                <w:szCs w:val="24"/>
                <w:lang w:val="uk-UA" w:eastAsia="en-US"/>
              </w:rPr>
              <w:t xml:space="preserve">реагувати </w:t>
            </w:r>
            <w:r w:rsidRPr="003B1711">
              <w:rPr>
                <w:color w:val="000000"/>
                <w:sz w:val="24"/>
                <w:szCs w:val="24"/>
                <w:lang w:val="uk-UA" w:eastAsia="en-US"/>
              </w:rPr>
              <w:t>на репліки співрозмовника в різних ситуаціях спілкування.</w:t>
            </w:r>
          </w:p>
        </w:tc>
        <w:tc>
          <w:tcPr>
            <w:tcW w:w="1726" w:type="pct"/>
            <w:vMerge/>
          </w:tcPr>
          <w:p w14:paraId="3D16FACA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446531F6" w14:textId="77777777" w:rsidTr="007E1249">
        <w:trPr>
          <w:trHeight w:val="20"/>
        </w:trPr>
        <w:tc>
          <w:tcPr>
            <w:tcW w:w="1354" w:type="pct"/>
            <w:vMerge/>
          </w:tcPr>
          <w:p w14:paraId="55DE9364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56C9590A" w14:textId="2101DC0A" w:rsidR="00DB0402" w:rsidRPr="003B1711" w:rsidRDefault="00DB0402" w:rsidP="007E1249">
            <w:pPr>
              <w:autoSpaceDE w:val="0"/>
              <w:autoSpaceDN w:val="0"/>
              <w:adjustRightInd w:val="0"/>
              <w:spacing w:after="200"/>
              <w:rPr>
                <w:sz w:val="24"/>
                <w:szCs w:val="24"/>
                <w:lang w:val="uk-UA" w:eastAsia="en-US"/>
              </w:rPr>
            </w:pPr>
            <w:r w:rsidRPr="003B1711">
              <w:rPr>
                <w:b/>
                <w:sz w:val="24"/>
                <w:szCs w:val="24"/>
                <w:lang w:val="uk-UA" w:eastAsia="en-US"/>
              </w:rPr>
              <w:t>2.4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. </w:t>
            </w:r>
            <w:r w:rsidRPr="003B1711">
              <w:rPr>
                <w:i/>
                <w:sz w:val="24"/>
                <w:szCs w:val="24"/>
                <w:lang w:val="uk-UA" w:eastAsia="en-US"/>
              </w:rPr>
              <w:t>Обґрунтовувати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 власну думку, </w:t>
            </w:r>
            <w:r w:rsidRPr="003B1711">
              <w:rPr>
                <w:i/>
                <w:sz w:val="24"/>
                <w:szCs w:val="24"/>
                <w:lang w:val="uk-UA" w:eastAsia="en-US"/>
              </w:rPr>
              <w:t xml:space="preserve">створювати 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висловлення, </w:t>
            </w:r>
            <w:r w:rsidRPr="003B1711">
              <w:rPr>
                <w:i/>
                <w:sz w:val="24"/>
                <w:szCs w:val="24"/>
                <w:lang w:val="uk-UA" w:eastAsia="en-US"/>
              </w:rPr>
              <w:t>будувати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 зв’язні висловлення залежно від комунікативної ситуації.</w:t>
            </w:r>
          </w:p>
        </w:tc>
        <w:tc>
          <w:tcPr>
            <w:tcW w:w="1726" w:type="pct"/>
            <w:vMerge/>
          </w:tcPr>
          <w:p w14:paraId="0569BC30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0CAE0AC7" w14:textId="77777777" w:rsidTr="007E1249">
        <w:trPr>
          <w:trHeight w:val="20"/>
        </w:trPr>
        <w:tc>
          <w:tcPr>
            <w:tcW w:w="1354" w:type="pct"/>
            <w:vMerge w:val="restart"/>
          </w:tcPr>
          <w:p w14:paraId="793A90DE" w14:textId="3BD4CD5F" w:rsidR="00DB0402" w:rsidRPr="003B1711" w:rsidRDefault="00DB0402" w:rsidP="007E1249">
            <w:pPr>
              <w:rPr>
                <w:b/>
                <w:bCs/>
                <w:color w:val="FF0000"/>
                <w:lang w:val="uk-UA"/>
              </w:rPr>
            </w:pPr>
            <w:r w:rsidRPr="003B1711">
              <w:rPr>
                <w:sz w:val="24"/>
                <w:lang w:val="uk-UA" w:eastAsia="en-US"/>
              </w:rPr>
              <w:t>3.</w:t>
            </w:r>
            <w:r w:rsidR="003B1711" w:rsidRPr="003B1711">
              <w:rPr>
                <w:sz w:val="24"/>
                <w:lang w:val="uk-UA" w:eastAsia="en-US"/>
              </w:rPr>
              <w:t xml:space="preserve"> </w:t>
            </w:r>
            <w:r w:rsidRPr="003B1711">
              <w:rPr>
                <w:sz w:val="24"/>
                <w:lang w:val="uk-UA" w:eastAsia="en-US"/>
              </w:rPr>
              <w:t>Інтегрувати лінгвістичні та читацькі уміння з урахуванням шкільного та життєвого контексту, виявляючи позитивне ставлення та інтерес до читання</w:t>
            </w:r>
            <w:r w:rsidR="003B1711" w:rsidRPr="003B1711">
              <w:rPr>
                <w:sz w:val="24"/>
                <w:lang w:val="uk-UA" w:eastAsia="en-US"/>
              </w:rPr>
              <w:t>.</w:t>
            </w:r>
          </w:p>
        </w:tc>
        <w:tc>
          <w:tcPr>
            <w:tcW w:w="1920" w:type="pct"/>
          </w:tcPr>
          <w:p w14:paraId="56D48112" w14:textId="6EF7C081" w:rsidR="00DB0402" w:rsidRPr="003B1711" w:rsidRDefault="00DB0402" w:rsidP="007E1249">
            <w:pPr>
              <w:spacing w:after="200"/>
              <w:rPr>
                <w:color w:val="000000"/>
                <w:sz w:val="24"/>
                <w:szCs w:val="24"/>
                <w:lang w:val="uk-UA" w:eastAsia="en-US"/>
              </w:rPr>
            </w:pPr>
            <w:r w:rsidRPr="003B1711">
              <w:rPr>
                <w:b/>
                <w:sz w:val="24"/>
                <w:szCs w:val="24"/>
                <w:lang w:val="uk-UA" w:eastAsia="en-US"/>
              </w:rPr>
              <w:t xml:space="preserve">3.1. </w:t>
            </w:r>
            <w:r w:rsidRPr="003B1711">
              <w:rPr>
                <w:color w:val="000000"/>
                <w:sz w:val="24"/>
                <w:szCs w:val="24"/>
                <w:lang w:val="uk-UA" w:eastAsia="en-US"/>
              </w:rPr>
              <w:t xml:space="preserve">Усвідомлено, виразно, вільно </w:t>
            </w:r>
            <w:r w:rsidRPr="003B1711">
              <w:rPr>
                <w:i/>
                <w:color w:val="000000"/>
                <w:sz w:val="24"/>
                <w:szCs w:val="24"/>
                <w:lang w:val="uk-UA" w:eastAsia="en-US"/>
              </w:rPr>
              <w:t>читати</w:t>
            </w:r>
            <w:r w:rsidRPr="003B1711">
              <w:rPr>
                <w:color w:val="000000"/>
                <w:sz w:val="24"/>
                <w:szCs w:val="24"/>
                <w:lang w:val="uk-UA" w:eastAsia="en-US"/>
              </w:rPr>
              <w:t xml:space="preserve"> тексти різних типів, стилів, жанрів, </w:t>
            </w:r>
            <w:r w:rsidRPr="003B1711">
              <w:rPr>
                <w:i/>
                <w:color w:val="000000"/>
                <w:sz w:val="24"/>
                <w:szCs w:val="24"/>
                <w:lang w:val="uk-UA" w:eastAsia="en-US"/>
              </w:rPr>
              <w:t>коментувати</w:t>
            </w:r>
            <w:r w:rsidRPr="003B1711">
              <w:rPr>
                <w:color w:val="000000"/>
                <w:sz w:val="24"/>
                <w:szCs w:val="24"/>
                <w:lang w:val="uk-UA" w:eastAsia="en-US"/>
              </w:rPr>
              <w:t xml:space="preserve"> їх, визначаючи тему й основну думку.</w:t>
            </w:r>
          </w:p>
        </w:tc>
        <w:tc>
          <w:tcPr>
            <w:tcW w:w="1726" w:type="pct"/>
            <w:vMerge/>
          </w:tcPr>
          <w:p w14:paraId="31686316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47C8CBAA" w14:textId="77777777" w:rsidTr="007E1249">
        <w:trPr>
          <w:trHeight w:val="20"/>
        </w:trPr>
        <w:tc>
          <w:tcPr>
            <w:tcW w:w="1354" w:type="pct"/>
            <w:vMerge/>
          </w:tcPr>
          <w:p w14:paraId="0BE02839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3173C177" w14:textId="18713277" w:rsidR="00DB0402" w:rsidRPr="003B1711" w:rsidRDefault="00DB0402" w:rsidP="007E1249">
            <w:pPr>
              <w:spacing w:after="200"/>
              <w:rPr>
                <w:sz w:val="24"/>
                <w:szCs w:val="24"/>
                <w:lang w:val="uk-UA" w:eastAsia="en-US"/>
              </w:rPr>
            </w:pPr>
            <w:r w:rsidRPr="003B1711">
              <w:rPr>
                <w:b/>
                <w:sz w:val="24"/>
                <w:szCs w:val="24"/>
                <w:lang w:val="uk-UA" w:eastAsia="en-US"/>
              </w:rPr>
              <w:t xml:space="preserve">3.2. 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Адекватно й </w:t>
            </w:r>
            <w:proofErr w:type="spellStart"/>
            <w:r w:rsidRPr="003B1711">
              <w:rPr>
                <w:sz w:val="24"/>
                <w:szCs w:val="24"/>
                <w:lang w:val="uk-UA" w:eastAsia="en-US"/>
              </w:rPr>
              <w:t>емоційно</w:t>
            </w:r>
            <w:proofErr w:type="spellEnd"/>
            <w:r w:rsidRPr="003B1711">
              <w:rPr>
                <w:sz w:val="24"/>
                <w:szCs w:val="24"/>
                <w:lang w:val="uk-UA" w:eastAsia="en-US"/>
              </w:rPr>
              <w:t xml:space="preserve"> </w:t>
            </w:r>
            <w:r w:rsidRPr="003B1711">
              <w:rPr>
                <w:i/>
                <w:sz w:val="24"/>
                <w:szCs w:val="24"/>
                <w:lang w:val="uk-UA" w:eastAsia="en-US"/>
              </w:rPr>
              <w:t>сприймати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 зміст художнього твору, </w:t>
            </w:r>
            <w:r w:rsidRPr="003B1711">
              <w:rPr>
                <w:i/>
                <w:sz w:val="24"/>
                <w:szCs w:val="24"/>
                <w:lang w:val="uk-UA" w:eastAsia="en-US"/>
              </w:rPr>
              <w:t>коментувати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 зміст.</w:t>
            </w:r>
          </w:p>
        </w:tc>
        <w:tc>
          <w:tcPr>
            <w:tcW w:w="1726" w:type="pct"/>
            <w:vMerge/>
          </w:tcPr>
          <w:p w14:paraId="40D1B2E5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3177491B" w14:textId="77777777" w:rsidTr="007E1249">
        <w:trPr>
          <w:trHeight w:val="20"/>
        </w:trPr>
        <w:tc>
          <w:tcPr>
            <w:tcW w:w="1354" w:type="pct"/>
            <w:vMerge/>
          </w:tcPr>
          <w:p w14:paraId="7D3A15BE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386103D3" w14:textId="11C56FA9" w:rsidR="00DB0402" w:rsidRPr="003B1711" w:rsidRDefault="00DB0402" w:rsidP="007E1249">
            <w:pPr>
              <w:spacing w:after="200"/>
              <w:rPr>
                <w:sz w:val="24"/>
                <w:szCs w:val="24"/>
                <w:lang w:val="uk-UA" w:eastAsia="en-US"/>
              </w:rPr>
            </w:pPr>
            <w:r w:rsidRPr="003B1711">
              <w:rPr>
                <w:b/>
                <w:sz w:val="24"/>
                <w:szCs w:val="24"/>
                <w:lang w:val="uk-UA" w:eastAsia="en-US"/>
              </w:rPr>
              <w:t>3.3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. </w:t>
            </w:r>
            <w:r w:rsidRPr="003B1711">
              <w:rPr>
                <w:i/>
                <w:sz w:val="24"/>
                <w:szCs w:val="24"/>
                <w:lang w:val="uk-UA" w:eastAsia="en-US"/>
              </w:rPr>
              <w:t>Підтверджувати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 свою думку уривками тексту, </w:t>
            </w:r>
            <w:r w:rsidRPr="003B1711">
              <w:rPr>
                <w:i/>
                <w:sz w:val="24"/>
                <w:szCs w:val="24"/>
                <w:lang w:val="uk-UA" w:eastAsia="en-US"/>
              </w:rPr>
              <w:t>пов’язувати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 зміст тексту з життєвими ситуаціями. </w:t>
            </w:r>
          </w:p>
        </w:tc>
        <w:tc>
          <w:tcPr>
            <w:tcW w:w="1726" w:type="pct"/>
            <w:vMerge/>
          </w:tcPr>
          <w:p w14:paraId="7CDC7B68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301BEA22" w14:textId="77777777" w:rsidTr="007E1249">
        <w:trPr>
          <w:trHeight w:val="20"/>
        </w:trPr>
        <w:tc>
          <w:tcPr>
            <w:tcW w:w="1354" w:type="pct"/>
            <w:vMerge/>
          </w:tcPr>
          <w:p w14:paraId="483C6241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4F924276" w14:textId="5E647C6F" w:rsidR="00DB0402" w:rsidRPr="003B1711" w:rsidRDefault="00DB0402" w:rsidP="007E1249">
            <w:pPr>
              <w:spacing w:after="200"/>
              <w:rPr>
                <w:sz w:val="24"/>
                <w:szCs w:val="24"/>
                <w:lang w:val="uk-UA" w:eastAsia="en-US"/>
              </w:rPr>
            </w:pPr>
            <w:r w:rsidRPr="003B1711">
              <w:rPr>
                <w:b/>
                <w:sz w:val="24"/>
                <w:szCs w:val="24"/>
                <w:lang w:val="uk-UA" w:eastAsia="en-US"/>
              </w:rPr>
              <w:t>3.4</w:t>
            </w:r>
            <w:r w:rsidRPr="003B1711">
              <w:rPr>
                <w:i/>
                <w:sz w:val="24"/>
                <w:szCs w:val="24"/>
                <w:lang w:val="uk-UA" w:eastAsia="en-US"/>
              </w:rPr>
              <w:t xml:space="preserve">. </w:t>
            </w:r>
            <w:r w:rsidRPr="003B1711">
              <w:rPr>
                <w:bCs/>
                <w:i/>
                <w:sz w:val="24"/>
                <w:szCs w:val="24"/>
                <w:lang w:val="uk-UA" w:eastAsia="en-US"/>
              </w:rPr>
              <w:t xml:space="preserve">Висловлювати 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власне ставлення до літературних героїв; </w:t>
            </w:r>
            <w:r w:rsidRPr="003B1711">
              <w:rPr>
                <w:i/>
                <w:sz w:val="24"/>
                <w:szCs w:val="24"/>
                <w:lang w:val="uk-UA" w:eastAsia="en-US"/>
              </w:rPr>
              <w:t>визначати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 причинно-наслідкові зв’язки між фактами і явищами</w:t>
            </w:r>
            <w:r w:rsidRPr="003B1711">
              <w:rPr>
                <w:b/>
                <w:sz w:val="24"/>
                <w:szCs w:val="24"/>
                <w:lang w:val="uk-UA" w:eastAsia="en-US"/>
              </w:rPr>
              <w:t>.</w:t>
            </w:r>
          </w:p>
        </w:tc>
        <w:tc>
          <w:tcPr>
            <w:tcW w:w="1726" w:type="pct"/>
            <w:vMerge/>
          </w:tcPr>
          <w:p w14:paraId="390C8375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7DF27FA2" w14:textId="77777777" w:rsidTr="007E1249">
        <w:trPr>
          <w:trHeight w:val="20"/>
        </w:trPr>
        <w:tc>
          <w:tcPr>
            <w:tcW w:w="1354" w:type="pct"/>
            <w:vMerge w:val="restart"/>
          </w:tcPr>
          <w:p w14:paraId="31689E37" w14:textId="01EB1E23" w:rsidR="00DB0402" w:rsidRPr="003B1711" w:rsidRDefault="00DB31B1" w:rsidP="007E1249">
            <w:pPr>
              <w:spacing w:after="200"/>
              <w:contextualSpacing/>
              <w:jc w:val="both"/>
              <w:rPr>
                <w:sz w:val="24"/>
                <w:szCs w:val="24"/>
                <w:lang w:val="uk-UA" w:eastAsia="en-US"/>
              </w:rPr>
            </w:pPr>
            <w:r w:rsidRPr="003B1711">
              <w:rPr>
                <w:sz w:val="24"/>
                <w:szCs w:val="24"/>
                <w:lang w:val="uk-UA" w:eastAsia="en-US"/>
              </w:rPr>
              <w:t>4.</w:t>
            </w:r>
            <w:r w:rsidR="003B1711" w:rsidRPr="003B1711">
              <w:rPr>
                <w:sz w:val="24"/>
                <w:szCs w:val="24"/>
                <w:lang w:val="uk-UA" w:eastAsia="en-US"/>
              </w:rPr>
              <w:t xml:space="preserve"> </w:t>
            </w:r>
            <w:r w:rsidR="00DB0402" w:rsidRPr="003B1711">
              <w:rPr>
                <w:sz w:val="24"/>
                <w:szCs w:val="24"/>
                <w:lang w:val="uk-UA" w:eastAsia="en-US"/>
              </w:rPr>
              <w:t xml:space="preserve">Створювати усні і писемні тексти різних типів на різноманітних інформаційних носіях, </w:t>
            </w:r>
            <w:proofErr w:type="spellStart"/>
            <w:r w:rsidR="00DB0402" w:rsidRPr="003B1711">
              <w:rPr>
                <w:sz w:val="24"/>
                <w:szCs w:val="24"/>
                <w:lang w:val="uk-UA" w:eastAsia="en-US"/>
              </w:rPr>
              <w:t>коректно</w:t>
            </w:r>
            <w:proofErr w:type="spellEnd"/>
            <w:r w:rsidR="00DB0402" w:rsidRPr="003B1711">
              <w:rPr>
                <w:sz w:val="24"/>
                <w:szCs w:val="24"/>
                <w:lang w:val="uk-UA" w:eastAsia="en-US"/>
              </w:rPr>
              <w:t xml:space="preserve"> використовуючи орфографічні, лексичні, фонетичні, граматичні норми сучасної української літературної мови для реалізації своїх комунікативних прагнень, демонструючи самоконтроль, допитливість та творче ставлення. </w:t>
            </w:r>
          </w:p>
          <w:p w14:paraId="39F1F0E5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11B3532B" w14:textId="1E282FA7" w:rsidR="00DB0402" w:rsidRPr="003B1711" w:rsidRDefault="00DB0402" w:rsidP="007E1249">
            <w:pPr>
              <w:spacing w:after="200"/>
              <w:rPr>
                <w:color w:val="000000"/>
                <w:sz w:val="24"/>
                <w:szCs w:val="24"/>
                <w:lang w:val="uk-UA" w:eastAsia="en-US"/>
              </w:rPr>
            </w:pPr>
            <w:r w:rsidRPr="003B1711">
              <w:rPr>
                <w:b/>
                <w:sz w:val="24"/>
                <w:szCs w:val="24"/>
                <w:lang w:val="uk-UA" w:eastAsia="en-US"/>
              </w:rPr>
              <w:t xml:space="preserve">4.1. </w:t>
            </w:r>
            <w:r w:rsidRPr="003B1711">
              <w:rPr>
                <w:i/>
                <w:color w:val="000000"/>
                <w:sz w:val="24"/>
                <w:szCs w:val="24"/>
                <w:lang w:val="uk-UA" w:eastAsia="en-US"/>
              </w:rPr>
              <w:t xml:space="preserve">Знати </w:t>
            </w:r>
            <w:r w:rsidRPr="003B1711">
              <w:rPr>
                <w:color w:val="000000"/>
                <w:sz w:val="24"/>
                <w:szCs w:val="24"/>
                <w:lang w:val="uk-UA" w:eastAsia="en-US"/>
              </w:rPr>
              <w:t>базові мовознавчі поняття, основні відомості з лексикології, фразеології, морфології.</w:t>
            </w:r>
          </w:p>
        </w:tc>
        <w:tc>
          <w:tcPr>
            <w:tcW w:w="1726" w:type="pct"/>
            <w:vMerge/>
          </w:tcPr>
          <w:p w14:paraId="278A4129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3E3905B3" w14:textId="77777777" w:rsidTr="007E1249">
        <w:trPr>
          <w:trHeight w:val="20"/>
        </w:trPr>
        <w:tc>
          <w:tcPr>
            <w:tcW w:w="1354" w:type="pct"/>
            <w:vMerge/>
          </w:tcPr>
          <w:p w14:paraId="5B175D77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2A698290" w14:textId="788F7A14" w:rsidR="00DB0402" w:rsidRPr="003B1711" w:rsidRDefault="00DB0402" w:rsidP="007E1249">
            <w:pPr>
              <w:shd w:val="clear" w:color="auto" w:fill="FFFFFF"/>
              <w:spacing w:after="200"/>
              <w:rPr>
                <w:color w:val="000000"/>
                <w:sz w:val="24"/>
                <w:szCs w:val="24"/>
                <w:lang w:val="uk-UA" w:eastAsia="en-US"/>
              </w:rPr>
            </w:pPr>
            <w:r w:rsidRPr="003B1711">
              <w:rPr>
                <w:b/>
                <w:sz w:val="24"/>
                <w:szCs w:val="24"/>
                <w:lang w:val="uk-UA" w:eastAsia="en-US"/>
              </w:rPr>
              <w:t xml:space="preserve">4.2. </w:t>
            </w:r>
            <w:r w:rsidRPr="003B1711">
              <w:rPr>
                <w:i/>
                <w:sz w:val="24"/>
                <w:szCs w:val="24"/>
                <w:lang w:val="uk-UA" w:eastAsia="en-US"/>
              </w:rPr>
              <w:t xml:space="preserve">Володіти </w:t>
            </w:r>
            <w:r w:rsidRPr="003B1711">
              <w:rPr>
                <w:color w:val="000000"/>
                <w:sz w:val="24"/>
                <w:szCs w:val="24"/>
                <w:lang w:val="uk-UA" w:eastAsia="en-US"/>
              </w:rPr>
              <w:t>базовими лексичними, граматичними, орфоепічними, правописними вміннями.</w:t>
            </w:r>
          </w:p>
        </w:tc>
        <w:tc>
          <w:tcPr>
            <w:tcW w:w="1726" w:type="pct"/>
            <w:vMerge/>
          </w:tcPr>
          <w:p w14:paraId="2CC28A1B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0A6177A2" w14:textId="77777777" w:rsidTr="007E1249">
        <w:trPr>
          <w:trHeight w:val="20"/>
        </w:trPr>
        <w:tc>
          <w:tcPr>
            <w:tcW w:w="1354" w:type="pct"/>
            <w:vMerge/>
          </w:tcPr>
          <w:p w14:paraId="2C9C8057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0AF45B0E" w14:textId="6CE5E117" w:rsidR="00DB0402" w:rsidRPr="003B1711" w:rsidRDefault="00DB0402" w:rsidP="007E1249">
            <w:pPr>
              <w:shd w:val="clear" w:color="auto" w:fill="FFFFFF"/>
              <w:spacing w:after="200"/>
              <w:rPr>
                <w:rFonts w:eastAsia="Calibri"/>
                <w:b/>
                <w:sz w:val="24"/>
                <w:szCs w:val="24"/>
                <w:lang w:val="uk-UA" w:eastAsia="uk-UA"/>
              </w:rPr>
            </w:pPr>
            <w:r w:rsidRPr="003B1711">
              <w:rPr>
                <w:b/>
                <w:sz w:val="24"/>
                <w:szCs w:val="24"/>
                <w:lang w:val="uk-UA" w:eastAsia="en-US"/>
              </w:rPr>
              <w:t xml:space="preserve">4.3. </w:t>
            </w:r>
            <w:r w:rsidRPr="003B1711">
              <w:rPr>
                <w:i/>
                <w:color w:val="000000"/>
                <w:sz w:val="24"/>
                <w:szCs w:val="24"/>
                <w:lang w:val="uk-UA" w:eastAsia="en-US"/>
              </w:rPr>
              <w:t xml:space="preserve">Використовувати </w:t>
            </w:r>
            <w:proofErr w:type="spellStart"/>
            <w:r w:rsidRPr="003B1711">
              <w:rPr>
                <w:color w:val="000000"/>
                <w:sz w:val="24"/>
                <w:szCs w:val="24"/>
                <w:lang w:val="uk-UA" w:eastAsia="en-US"/>
              </w:rPr>
              <w:t>мовні</w:t>
            </w:r>
            <w:proofErr w:type="spellEnd"/>
            <w:r w:rsidRPr="003B1711">
              <w:rPr>
                <w:color w:val="000000"/>
                <w:sz w:val="24"/>
                <w:szCs w:val="24"/>
                <w:lang w:val="uk-UA" w:eastAsia="en-US"/>
              </w:rPr>
              <w:t xml:space="preserve"> засоби відповідно до мовленнєвої ситуації.</w:t>
            </w:r>
          </w:p>
        </w:tc>
        <w:tc>
          <w:tcPr>
            <w:tcW w:w="1726" w:type="pct"/>
            <w:vMerge/>
          </w:tcPr>
          <w:p w14:paraId="5B55EC92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77A34D13" w14:textId="77777777" w:rsidTr="007E1249">
        <w:trPr>
          <w:trHeight w:val="20"/>
        </w:trPr>
        <w:tc>
          <w:tcPr>
            <w:tcW w:w="1354" w:type="pct"/>
            <w:vMerge/>
          </w:tcPr>
          <w:p w14:paraId="5837261E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56BE2371" w14:textId="05B3EEF0" w:rsidR="00DB0402" w:rsidRPr="003B1711" w:rsidRDefault="00DB0402" w:rsidP="007E1249">
            <w:pPr>
              <w:rPr>
                <w:b/>
                <w:bCs/>
                <w:color w:val="FF0000"/>
                <w:lang w:val="uk-UA"/>
              </w:rPr>
            </w:pPr>
            <w:r w:rsidRPr="003B1711">
              <w:rPr>
                <w:b/>
                <w:sz w:val="24"/>
                <w:szCs w:val="24"/>
                <w:lang w:val="uk-UA" w:eastAsia="en-US"/>
              </w:rPr>
              <w:t xml:space="preserve">4.4. </w:t>
            </w:r>
            <w:r w:rsidRPr="003B1711">
              <w:rPr>
                <w:rFonts w:eastAsia="Calibri"/>
                <w:i/>
                <w:sz w:val="24"/>
                <w:szCs w:val="24"/>
                <w:lang w:val="uk-UA" w:eastAsia="uk-UA"/>
              </w:rPr>
              <w:t>Удосконалювати</w:t>
            </w:r>
            <w:r w:rsidRPr="003B1711">
              <w:rPr>
                <w:rFonts w:eastAsia="Calibri"/>
                <w:sz w:val="24"/>
                <w:szCs w:val="24"/>
                <w:lang w:val="uk-UA" w:eastAsia="uk-UA"/>
              </w:rPr>
              <w:t xml:space="preserve"> власне писемне мовлення за змістом, виразністю та граматичною правильністю.</w:t>
            </w:r>
          </w:p>
        </w:tc>
        <w:tc>
          <w:tcPr>
            <w:tcW w:w="1726" w:type="pct"/>
            <w:vMerge/>
          </w:tcPr>
          <w:p w14:paraId="57627805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387E59E8" w14:textId="77777777" w:rsidTr="007E1249">
        <w:trPr>
          <w:trHeight w:val="20"/>
        </w:trPr>
        <w:tc>
          <w:tcPr>
            <w:tcW w:w="1354" w:type="pct"/>
            <w:vMerge w:val="restart"/>
          </w:tcPr>
          <w:p w14:paraId="17973C6E" w14:textId="33EFE3E1" w:rsidR="00DB31B1" w:rsidRPr="003B1711" w:rsidRDefault="00DB31B1" w:rsidP="007E1249">
            <w:pPr>
              <w:spacing w:after="200"/>
              <w:contextualSpacing/>
              <w:jc w:val="both"/>
              <w:rPr>
                <w:sz w:val="24"/>
                <w:szCs w:val="24"/>
                <w:lang w:val="uk-UA" w:eastAsia="en-US"/>
              </w:rPr>
            </w:pPr>
            <w:r w:rsidRPr="003B1711">
              <w:rPr>
                <w:sz w:val="24"/>
                <w:szCs w:val="24"/>
                <w:lang w:val="uk-UA" w:eastAsia="en-US"/>
              </w:rPr>
              <w:t>5.</w:t>
            </w:r>
            <w:r w:rsidR="003B1711" w:rsidRPr="003B1711">
              <w:rPr>
                <w:sz w:val="24"/>
                <w:szCs w:val="24"/>
                <w:lang w:val="uk-UA" w:eastAsia="en-US"/>
              </w:rPr>
              <w:t xml:space="preserve"> </w:t>
            </w:r>
            <w:r w:rsidRPr="003B1711">
              <w:rPr>
                <w:sz w:val="24"/>
                <w:szCs w:val="24"/>
                <w:lang w:val="uk-UA" w:eastAsia="en-US"/>
              </w:rPr>
              <w:t>Усвідомлювати лінгвістичну і культурну ідентичність у національному контексті, виявляючи толерантність та допитливість.</w:t>
            </w:r>
          </w:p>
          <w:p w14:paraId="4ED0DC5F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3DA2F5C3" w14:textId="6B440AAB" w:rsidR="00DB0402" w:rsidRPr="003B1711" w:rsidRDefault="00DB0402" w:rsidP="007E1249">
            <w:pPr>
              <w:spacing w:after="200"/>
              <w:rPr>
                <w:sz w:val="24"/>
                <w:szCs w:val="24"/>
                <w:lang w:val="uk-UA" w:eastAsia="uk-UA"/>
              </w:rPr>
            </w:pPr>
            <w:r w:rsidRPr="003B1711">
              <w:rPr>
                <w:b/>
                <w:sz w:val="24"/>
                <w:lang w:val="uk-UA"/>
              </w:rPr>
              <w:t xml:space="preserve">5.1. </w:t>
            </w:r>
            <w:r w:rsidRPr="003B1711">
              <w:rPr>
                <w:rFonts w:eastAsia="Calibri"/>
                <w:i/>
                <w:sz w:val="24"/>
                <w:szCs w:val="24"/>
                <w:lang w:val="uk-UA"/>
              </w:rPr>
              <w:t xml:space="preserve">Усвідомлювати </w:t>
            </w:r>
            <w:r w:rsidRPr="003B1711">
              <w:rPr>
                <w:rFonts w:eastAsia="Calibri"/>
                <w:sz w:val="24"/>
                <w:szCs w:val="24"/>
                <w:lang w:val="uk-UA"/>
              </w:rPr>
              <w:t>своєрідність української мови й культури в полікультурному середовищі Республіки Молдова</w:t>
            </w:r>
            <w:r w:rsidRPr="003B1711">
              <w:rPr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726" w:type="pct"/>
            <w:vMerge/>
          </w:tcPr>
          <w:p w14:paraId="2FBB1E18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4E9FC12D" w14:textId="77777777" w:rsidTr="007E1249">
        <w:trPr>
          <w:trHeight w:val="20"/>
        </w:trPr>
        <w:tc>
          <w:tcPr>
            <w:tcW w:w="1354" w:type="pct"/>
            <w:vMerge/>
          </w:tcPr>
          <w:p w14:paraId="641C37C6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29949FDE" w14:textId="46CBF8CE" w:rsidR="00DB0402" w:rsidRPr="003B1711" w:rsidRDefault="00DB0402" w:rsidP="007E1249">
            <w:pPr>
              <w:spacing w:after="200"/>
              <w:rPr>
                <w:sz w:val="24"/>
                <w:szCs w:val="24"/>
                <w:lang w:val="uk-UA" w:eastAsia="en-US"/>
              </w:rPr>
            </w:pPr>
            <w:r w:rsidRPr="003B1711">
              <w:rPr>
                <w:b/>
                <w:sz w:val="24"/>
                <w:szCs w:val="24"/>
                <w:lang w:val="uk-UA" w:eastAsia="en-US"/>
              </w:rPr>
              <w:t xml:space="preserve">5.2. </w:t>
            </w:r>
            <w:r w:rsidRPr="003B1711">
              <w:rPr>
                <w:i/>
                <w:sz w:val="24"/>
                <w:szCs w:val="24"/>
                <w:lang w:val="uk-UA" w:eastAsia="en-US"/>
              </w:rPr>
              <w:t>Використовувати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 українську мову для духовного, культурного й національного самовияву.</w:t>
            </w:r>
          </w:p>
        </w:tc>
        <w:tc>
          <w:tcPr>
            <w:tcW w:w="1726" w:type="pct"/>
            <w:vMerge/>
          </w:tcPr>
          <w:p w14:paraId="45C5C191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  <w:tr w:rsidR="00DB0402" w:rsidRPr="003B1711" w14:paraId="429DA62A" w14:textId="77777777" w:rsidTr="007E1249">
        <w:trPr>
          <w:trHeight w:val="20"/>
        </w:trPr>
        <w:tc>
          <w:tcPr>
            <w:tcW w:w="1354" w:type="pct"/>
            <w:vMerge/>
          </w:tcPr>
          <w:p w14:paraId="4CF02B95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  <w:tc>
          <w:tcPr>
            <w:tcW w:w="1920" w:type="pct"/>
          </w:tcPr>
          <w:p w14:paraId="34C4DBA8" w14:textId="18F9A467" w:rsidR="00DB0402" w:rsidRPr="003B1711" w:rsidRDefault="00DB0402" w:rsidP="007E1249">
            <w:pPr>
              <w:rPr>
                <w:b/>
                <w:bCs/>
                <w:color w:val="FF0000"/>
                <w:lang w:val="uk-UA"/>
              </w:rPr>
            </w:pPr>
            <w:r w:rsidRPr="003B1711">
              <w:rPr>
                <w:b/>
                <w:sz w:val="24"/>
                <w:lang w:val="uk-UA"/>
              </w:rPr>
              <w:t xml:space="preserve">5.3. 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Ефективно </w:t>
            </w:r>
            <w:r w:rsidRPr="003B1711">
              <w:rPr>
                <w:i/>
                <w:sz w:val="24"/>
                <w:szCs w:val="24"/>
                <w:lang w:val="uk-UA" w:eastAsia="en-US"/>
              </w:rPr>
              <w:t xml:space="preserve">спілкуватися </w:t>
            </w:r>
            <w:r w:rsidRPr="003B1711">
              <w:rPr>
                <w:sz w:val="24"/>
                <w:szCs w:val="24"/>
                <w:lang w:val="uk-UA" w:eastAsia="en-US"/>
              </w:rPr>
              <w:t xml:space="preserve">з представниками інших культур, використовуючи вивчені </w:t>
            </w:r>
            <w:proofErr w:type="spellStart"/>
            <w:r w:rsidRPr="003B1711">
              <w:rPr>
                <w:sz w:val="24"/>
                <w:szCs w:val="24"/>
                <w:lang w:val="uk-UA" w:eastAsia="en-US"/>
              </w:rPr>
              <w:t>мовні</w:t>
            </w:r>
            <w:proofErr w:type="spellEnd"/>
            <w:r w:rsidRPr="003B1711">
              <w:rPr>
                <w:sz w:val="24"/>
                <w:szCs w:val="24"/>
                <w:lang w:val="uk-UA" w:eastAsia="en-US"/>
              </w:rPr>
              <w:t xml:space="preserve"> засоби, різні прийоми та виконуючи необхідні супровідні дії.</w:t>
            </w:r>
          </w:p>
        </w:tc>
        <w:tc>
          <w:tcPr>
            <w:tcW w:w="1726" w:type="pct"/>
            <w:vMerge/>
          </w:tcPr>
          <w:p w14:paraId="7F2B7E6A" w14:textId="77777777" w:rsidR="00DB0402" w:rsidRPr="003B1711" w:rsidRDefault="00DB0402" w:rsidP="007E1249">
            <w:pPr>
              <w:jc w:val="center"/>
              <w:rPr>
                <w:b/>
                <w:bCs/>
                <w:color w:val="FF0000"/>
                <w:lang w:val="uk-UA"/>
              </w:rPr>
            </w:pPr>
          </w:p>
        </w:tc>
      </w:tr>
    </w:tbl>
    <w:p w14:paraId="16988CDE" w14:textId="77777777" w:rsidR="009B4F16" w:rsidRPr="003B1711" w:rsidRDefault="009B4F16" w:rsidP="00320C39">
      <w:pPr>
        <w:jc w:val="center"/>
        <w:rPr>
          <w:b/>
          <w:bCs/>
          <w:color w:val="FF0000"/>
          <w:lang w:val="uk-UA"/>
        </w:rPr>
      </w:pPr>
    </w:p>
    <w:p w14:paraId="1D2A63DD" w14:textId="77777777" w:rsidR="00CB1513" w:rsidRDefault="00CB1513" w:rsidP="00DB31B1">
      <w:pPr>
        <w:rPr>
          <w:sz w:val="28"/>
          <w:szCs w:val="28"/>
          <w:lang w:val="uk-UA"/>
        </w:rPr>
      </w:pPr>
    </w:p>
    <w:p w14:paraId="117F1289" w14:textId="77777777" w:rsidR="007E1249" w:rsidRDefault="007E1249" w:rsidP="00DB31B1">
      <w:pPr>
        <w:rPr>
          <w:sz w:val="28"/>
          <w:szCs w:val="28"/>
          <w:lang w:val="uk-UA"/>
        </w:rPr>
      </w:pPr>
    </w:p>
    <w:p w14:paraId="52F6C5EB" w14:textId="77777777" w:rsidR="007E1249" w:rsidRDefault="007E1249" w:rsidP="00DB31B1">
      <w:pPr>
        <w:rPr>
          <w:sz w:val="28"/>
          <w:szCs w:val="28"/>
          <w:lang w:val="uk-UA"/>
        </w:rPr>
      </w:pPr>
    </w:p>
    <w:p w14:paraId="7715EA6B" w14:textId="77777777" w:rsidR="00CB1513" w:rsidRDefault="00CB1513" w:rsidP="00DB31B1">
      <w:pPr>
        <w:rPr>
          <w:sz w:val="28"/>
          <w:szCs w:val="28"/>
          <w:lang w:val="uk-UA"/>
        </w:rPr>
      </w:pPr>
    </w:p>
    <w:p w14:paraId="58E3FF92" w14:textId="5F413B62" w:rsidR="005C7D0F" w:rsidRDefault="005C7D0F" w:rsidP="00CB1513">
      <w:pPr>
        <w:jc w:val="center"/>
        <w:rPr>
          <w:sz w:val="28"/>
          <w:szCs w:val="28"/>
          <w:lang w:val="uk-UA"/>
        </w:rPr>
      </w:pPr>
      <w:r w:rsidRPr="003B1711">
        <w:rPr>
          <w:sz w:val="28"/>
          <w:szCs w:val="28"/>
          <w:lang w:val="uk-UA"/>
        </w:rPr>
        <w:t>ПЛАНУВАННЯ НАВЧАЛЬНОЇ ДИСЦИПЛІНИ</w:t>
      </w:r>
    </w:p>
    <w:p w14:paraId="7F23E05F" w14:textId="77777777" w:rsidR="007E1249" w:rsidRPr="003B1711" w:rsidRDefault="007E1249" w:rsidP="00CB1513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9"/>
        <w:gridCol w:w="1695"/>
        <w:gridCol w:w="3321"/>
        <w:gridCol w:w="1353"/>
        <w:gridCol w:w="754"/>
        <w:gridCol w:w="4392"/>
        <w:gridCol w:w="1314"/>
      </w:tblGrid>
      <w:tr w:rsidR="00405778" w:rsidRPr="003B1711" w14:paraId="2EB2D1AD" w14:textId="77777777" w:rsidTr="005C7D0F">
        <w:trPr>
          <w:trHeight w:val="50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5EBD1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Специфічні компетенції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8A262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Одиниці компетенцій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F0FB8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E6828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Орієнтовні одиниці змісту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2B5A0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Кількість годин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2898B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77F288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Оцінювання / Орієнтовні види навчальної діяльності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B7DDE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A038E0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Примітки</w:t>
            </w:r>
          </w:p>
        </w:tc>
      </w:tr>
      <w:tr w:rsidR="005C7D0F" w:rsidRPr="003B1711" w14:paraId="566E42F4" w14:textId="77777777" w:rsidTr="005C7D0F">
        <w:trPr>
          <w:trHeight w:val="410"/>
          <w:jc w:val="center"/>
        </w:trPr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22ADB2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17365D"/>
                <w:lang w:val="uk-UA"/>
              </w:rPr>
              <w:t>Семестр І</w:t>
            </w:r>
          </w:p>
        </w:tc>
      </w:tr>
      <w:tr w:rsidR="005C7D0F" w:rsidRPr="003B1711" w14:paraId="56732DD1" w14:textId="77777777" w:rsidTr="005C7D0F">
        <w:trPr>
          <w:trHeight w:val="410"/>
          <w:jc w:val="center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0B7ACF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Модуль 1. Свою Батьківщину любіть!</w:t>
            </w:r>
          </w:p>
        </w:tc>
      </w:tr>
      <w:tr w:rsidR="00405778" w:rsidRPr="003B1711" w14:paraId="28BC727C" w14:textId="77777777" w:rsidTr="005C7D0F">
        <w:trPr>
          <w:trHeight w:val="54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B183DE" w14:textId="0BAB0B5D" w:rsidR="005C7D0F" w:rsidRPr="003B1711" w:rsidRDefault="00DB0402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4; СК 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1CA66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1.1; 2.1; 3.1; 4.1; 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298813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Батьківщина – рідний край. Повторення вивченого у 5 класі. Розмовний, науковий і </w:t>
            </w:r>
            <w:r w:rsidRPr="003B1711">
              <w:rPr>
                <w:color w:val="000000"/>
                <w:lang w:val="uk-UA"/>
              </w:rPr>
              <w:lastRenderedPageBreak/>
              <w:t>художній стилі мовлення.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563100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A27649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9667B1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Аудіювання і читання текстів (уривків) у художньому та науковому стилі. Порівняння опису в художньому і </w:t>
            </w:r>
            <w:r w:rsidRPr="003B1711">
              <w:rPr>
                <w:color w:val="000000"/>
                <w:lang w:val="uk-UA"/>
              </w:rPr>
              <w:lastRenderedPageBreak/>
              <w:t>науковому стилях.</w:t>
            </w:r>
          </w:p>
          <w:p w14:paraId="7AA0AB94" w14:textId="1ECF0F0C" w:rsidR="00E63A09" w:rsidRPr="003B1711" w:rsidRDefault="00E63A0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E33D89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218DECD" w14:textId="77777777" w:rsidTr="005C7D0F">
        <w:trPr>
          <w:trHeight w:val="62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80BDFC" w14:textId="3D21D77F" w:rsidR="005C7D0F" w:rsidRPr="003B1711" w:rsidRDefault="007321B5">
            <w:pPr>
              <w:pStyle w:val="af0"/>
              <w:spacing w:before="0" w:beforeAutospacing="0" w:after="0" w:afterAutospacing="0"/>
              <w:rPr>
                <w:lang w:val="uk-UA"/>
              </w:rPr>
            </w:pPr>
            <w:r w:rsidRPr="003B1711">
              <w:rPr>
                <w:lang w:val="uk-UA"/>
              </w:rPr>
              <w:lastRenderedPageBreak/>
              <w:t>СК 1; СК 3;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05681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1.1; 3.1; 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762B8A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Повторення вивченого у 5 класі. Розмовний, науковий і художній стилі мовлення. Фонетичний принцип української орфографії. Міф і легенда.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71456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7FFBA0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4202AC" w14:textId="77777777" w:rsidR="004637C9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Аудіювання і читання текстів (уривків) у художньому та науковому стилі. Порівняння опису в художньому і науковому стилях.</w:t>
            </w:r>
          </w:p>
          <w:p w14:paraId="14E4EAFD" w14:textId="088102B9" w:rsidR="005C7D0F" w:rsidRPr="003B1711" w:rsidRDefault="00E63A09" w:rsidP="00CB1513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17B8CA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767CF174" w14:textId="77777777" w:rsidTr="005C7D0F">
        <w:trPr>
          <w:trHeight w:val="37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28018B" w14:textId="743F3476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CFE54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1.1; 2.1; 3.1; 4.1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9B8C9E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Повторення відомостей про текст. Основні орфограми.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6E493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FC79B6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D5F8B5" w14:textId="3DB5F612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Формулювання теми й основної думки тексту; визначення ключових слів; стисле переказування; визначення в словах орфограм. Виправлення помилок.</w:t>
            </w:r>
            <w:r w:rsidR="00E63A09" w:rsidRPr="003B1711">
              <w:rPr>
                <w:color w:val="000000"/>
                <w:lang w:val="uk-UA"/>
              </w:rPr>
              <w:t xml:space="preserve"> </w:t>
            </w:r>
            <w:r w:rsidR="00052438">
              <w:rPr>
                <w:i/>
                <w:iCs/>
                <w:color w:val="000000"/>
                <w:lang w:val="uk-UA"/>
              </w:rPr>
              <w:t>Продукт</w:t>
            </w:r>
            <w:r w:rsidR="00E63A09" w:rsidRPr="003B1711">
              <w:rPr>
                <w:i/>
                <w:iCs/>
                <w:color w:val="000000"/>
                <w:lang w:val="uk-UA"/>
              </w:rPr>
              <w:t>:</w:t>
            </w:r>
            <w:r w:rsidR="00E63A09" w:rsidRPr="003B1711">
              <w:rPr>
                <w:color w:val="000000"/>
                <w:lang w:val="uk-UA"/>
              </w:rPr>
              <w:t xml:space="preserve"> </w:t>
            </w:r>
            <w:r w:rsidRPr="003B1711">
              <w:rPr>
                <w:color w:val="000000"/>
                <w:lang w:val="uk-UA"/>
              </w:rPr>
              <w:t xml:space="preserve"> </w:t>
            </w:r>
            <w:r w:rsidRPr="003B1711">
              <w:rPr>
                <w:b/>
                <w:bCs/>
                <w:color w:val="000000"/>
                <w:lang w:val="uk-UA"/>
              </w:rPr>
              <w:t>ПО</w:t>
            </w:r>
            <w:r w:rsidR="00052438"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B31D6E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44451F2A" w14:textId="77777777" w:rsidTr="005C7D0F">
        <w:trPr>
          <w:trHeight w:val="41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47EFF2" w14:textId="328C6F38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CCD3AF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1.1; 2.1; 3.1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E19FF7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ПО. Повторення вивченого у 5 класі. Типи тексту. Частини мови. Загадка. Прислів’я і приказка.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C293D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AE28B3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1A7140" w14:textId="77777777" w:rsidR="004637C9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Складання й розігрування діалогу з використанням прислів’їв та приказок відповідно до запропонованої ситуації спілкування. Пояснення значення прислів’їв, приказок.</w:t>
            </w:r>
          </w:p>
          <w:p w14:paraId="0D5C1819" w14:textId="585231FF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152BFC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266E3189" w14:textId="77777777" w:rsidTr="005C7D0F">
        <w:trPr>
          <w:trHeight w:val="384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C96613" w14:textId="20E8FE66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5DBC40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1.1; 2.1; 3.1; 4.1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0B9275" w14:textId="3C6D5BD3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Повторення вивченого у 5 класі. Будова тексту. Словосполучення і речення. 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FE569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4DA325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EC112C" w14:textId="77777777" w:rsidR="00052438" w:rsidRDefault="005C7D0F" w:rsidP="00052438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proofErr w:type="spellStart"/>
            <w:r w:rsidRPr="003B1711">
              <w:rPr>
                <w:color w:val="000000"/>
                <w:lang w:val="uk-UA"/>
              </w:rPr>
              <w:t>Cкладання</w:t>
            </w:r>
            <w:proofErr w:type="spellEnd"/>
            <w:r w:rsidRPr="003B1711">
              <w:rPr>
                <w:color w:val="000000"/>
                <w:lang w:val="uk-UA"/>
              </w:rPr>
              <w:t xml:space="preserve"> простих речень певної тематики з</w:t>
            </w:r>
            <w:r w:rsidR="00052438">
              <w:rPr>
                <w:color w:val="000000"/>
                <w:lang w:val="uk-UA"/>
              </w:rPr>
              <w:t>і</w:t>
            </w:r>
            <w:r w:rsidRPr="003B1711">
              <w:rPr>
                <w:color w:val="000000"/>
                <w:lang w:val="uk-UA"/>
              </w:rPr>
              <w:t xml:space="preserve"> словосполучень.</w:t>
            </w:r>
          </w:p>
          <w:p w14:paraId="5978A1AD" w14:textId="6454E5B7" w:rsidR="005C7D0F" w:rsidRPr="003B1711" w:rsidRDefault="00E63A09" w:rsidP="00CB1513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DF3E85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23ABDF16" w14:textId="77777777" w:rsidTr="005C7D0F">
        <w:trPr>
          <w:trHeight w:val="60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6F179A" w14:textId="38355BAD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E9700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1.1; 2.1; 3.1; 4.1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7C5500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Основні особливості наукового і художнього стилів мовлення. Лексика і фразеологія.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D5B65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C1238A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440FAC" w14:textId="77777777" w:rsidR="004637C9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Порівняння опису в художньому і науковому стилях. Аудіювання і читання текстів (уривків) у художньому та науковому стилі. Складання діалогів з використанням фразеологізмів.</w:t>
            </w:r>
            <w:r w:rsidR="00E63A09" w:rsidRPr="003B1711">
              <w:rPr>
                <w:color w:val="000000"/>
                <w:lang w:val="uk-UA"/>
              </w:rPr>
              <w:t xml:space="preserve"> </w:t>
            </w:r>
          </w:p>
          <w:p w14:paraId="4F7D293E" w14:textId="396C9B5B" w:rsidR="005C7D0F" w:rsidRPr="003B1711" w:rsidRDefault="00052438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E63A09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4637C9" w:rsidRPr="003B1711">
              <w:rPr>
                <w:i/>
                <w:iCs/>
                <w:color w:val="000000"/>
                <w:lang w:val="uk-UA"/>
              </w:rPr>
              <w:t>діалог.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A40DA3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57C1F663" w14:textId="77777777" w:rsidTr="005C7D0F">
        <w:trPr>
          <w:trHeight w:val="60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9A23AA" w14:textId="583AAEE7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56EDF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1.2; 2.2; 3.1; 4.1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F452A7" w14:textId="192B6EE5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Групи слів за походженням: власне українські і запозичені слова. ТЛ</w:t>
            </w:r>
            <w:r w:rsidR="003112E5">
              <w:rPr>
                <w:color w:val="000000"/>
                <w:lang w:val="uk-UA"/>
              </w:rPr>
              <w:t>:</w:t>
            </w:r>
            <w:r w:rsidRPr="003B1711">
              <w:rPr>
                <w:color w:val="000000"/>
                <w:lang w:val="uk-UA"/>
              </w:rPr>
              <w:t xml:space="preserve"> </w:t>
            </w:r>
            <w:r w:rsidR="003112E5">
              <w:rPr>
                <w:color w:val="000000"/>
                <w:lang w:val="uk-UA"/>
              </w:rPr>
              <w:t>к</w:t>
            </w:r>
            <w:r w:rsidRPr="003B1711">
              <w:rPr>
                <w:color w:val="000000"/>
                <w:lang w:val="uk-UA"/>
              </w:rPr>
              <w:t>алендарно-обрядова поезія осіннього циклу. Жниварська пісня. Уособлення.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13D1C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634B35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82165E" w14:textId="3F9F873D" w:rsidR="004637C9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Складання простих речень за клю</w:t>
            </w:r>
            <w:r w:rsidR="00052438">
              <w:rPr>
                <w:color w:val="000000"/>
                <w:lang w:val="uk-UA"/>
              </w:rPr>
              <w:t>човими словами на задану тем</w:t>
            </w:r>
            <w:r w:rsidRPr="003B1711">
              <w:rPr>
                <w:color w:val="000000"/>
                <w:lang w:val="uk-UA"/>
              </w:rPr>
              <w:t>у.</w:t>
            </w:r>
          </w:p>
          <w:p w14:paraId="0B490587" w14:textId="27FD94C5" w:rsidR="005C7D0F" w:rsidRPr="003B1711" w:rsidRDefault="005C7D0F" w:rsidP="00CB1513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65B448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700BF077" w14:textId="77777777" w:rsidTr="005C7D0F">
        <w:trPr>
          <w:trHeight w:val="537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1611B3" w14:textId="2B28564E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lastRenderedPageBreak/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B1E2C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1.2; 2.2; 3.1; 4.1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55FBEF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Жниварська пісня «Там у полі криниченька». Власне українська лексика.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AEBB2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4F3511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124C4B" w14:textId="48844FF9" w:rsidR="004637C9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Складання простих речень за клю</w:t>
            </w:r>
            <w:r w:rsidR="00052438">
              <w:rPr>
                <w:color w:val="000000"/>
                <w:lang w:val="uk-UA"/>
              </w:rPr>
              <w:t>човими словами на задану тем</w:t>
            </w:r>
            <w:r w:rsidRPr="003B1711">
              <w:rPr>
                <w:color w:val="000000"/>
                <w:lang w:val="uk-UA"/>
              </w:rPr>
              <w:t>у.</w:t>
            </w:r>
          </w:p>
          <w:p w14:paraId="5C6EC965" w14:textId="10671813" w:rsidR="005C7D0F" w:rsidRPr="003B1711" w:rsidRDefault="00E63A09" w:rsidP="00195B7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i/>
                <w:iCs/>
                <w:color w:val="000000"/>
                <w:lang w:val="uk-UA"/>
              </w:rPr>
              <w:t>Продукт</w:t>
            </w:r>
            <w:r w:rsidR="00195B7C">
              <w:rPr>
                <w:i/>
                <w:iCs/>
                <w:color w:val="000000"/>
                <w:lang w:val="uk-UA"/>
              </w:rPr>
              <w:t>:</w:t>
            </w:r>
            <w:r w:rsidRPr="003B1711">
              <w:rPr>
                <w:i/>
                <w:iCs/>
                <w:color w:val="000000"/>
                <w:lang w:val="uk-UA"/>
              </w:rPr>
              <w:t xml:space="preserve"> </w:t>
            </w:r>
            <w:r w:rsidR="004637C9" w:rsidRPr="003B1711">
              <w:rPr>
                <w:i/>
                <w:iCs/>
                <w:color w:val="000000"/>
                <w:lang w:val="uk-UA"/>
              </w:rPr>
              <w:t>виразне читання.</w:t>
            </w:r>
            <w:r w:rsidR="00195B7C">
              <w:rPr>
                <w:lang w:val="uk-UA"/>
              </w:rPr>
              <w:t xml:space="preserve"> </w:t>
            </w:r>
            <w:r w:rsidR="005C7D0F" w:rsidRPr="003B1711">
              <w:rPr>
                <w:b/>
                <w:bCs/>
                <w:color w:val="000000"/>
                <w:lang w:val="uk-UA"/>
              </w:rPr>
              <w:t>ПФО</w:t>
            </w:r>
            <w:r w:rsidR="00195B7C"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31014F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565CED7" w14:textId="77777777" w:rsidTr="005C7D0F">
        <w:trPr>
          <w:trHeight w:val="597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14EAFC" w14:textId="1D9299C7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8792CC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1.2; 2.2; 3.1;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17805E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ПФО. Жниварська пісня «Говорила нивка». Власне українська лексика.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A44AF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DD0E77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73A20C" w14:textId="7A926663" w:rsidR="004637C9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Складання простих речень за клю</w:t>
            </w:r>
            <w:r w:rsidR="00195B7C">
              <w:rPr>
                <w:color w:val="000000"/>
                <w:lang w:val="uk-UA"/>
              </w:rPr>
              <w:t>човими словами на задану тем</w:t>
            </w:r>
            <w:r w:rsidRPr="003B1711">
              <w:rPr>
                <w:color w:val="000000"/>
                <w:lang w:val="uk-UA"/>
              </w:rPr>
              <w:t>у.</w:t>
            </w:r>
          </w:p>
          <w:p w14:paraId="6A80ED87" w14:textId="2643F71E" w:rsidR="005C7D0F" w:rsidRPr="003B1711" w:rsidRDefault="00E63A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i/>
                <w:iCs/>
                <w:color w:val="000000"/>
                <w:lang w:val="uk-UA"/>
              </w:rPr>
              <w:t>Продукт</w:t>
            </w:r>
            <w:r w:rsidR="00195B7C">
              <w:rPr>
                <w:i/>
                <w:iCs/>
                <w:color w:val="000000"/>
                <w:lang w:val="uk-UA"/>
              </w:rPr>
              <w:t>:</w:t>
            </w:r>
            <w:r w:rsidRPr="003B1711">
              <w:rPr>
                <w:i/>
                <w:iCs/>
                <w:color w:val="000000"/>
                <w:lang w:val="uk-UA"/>
              </w:rPr>
              <w:t xml:space="preserve"> </w:t>
            </w:r>
            <w:r w:rsidR="004637C9" w:rsidRPr="003B1711">
              <w:rPr>
                <w:i/>
                <w:iCs/>
                <w:color w:val="000000"/>
                <w:lang w:val="uk-UA"/>
              </w:rPr>
              <w:t>виразне читання.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254F73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117F1ADD" w14:textId="77777777" w:rsidTr="005C7D0F">
        <w:trPr>
          <w:trHeight w:val="665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BCBC7D" w14:textId="1480A28D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97CB98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1.1; 2.2; 3.1; 4.1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6A6B4D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Запозичена лексика. Лексика наукового і художнього стилів мовлення.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A31DB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B81741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AC271B" w14:textId="77777777" w:rsidR="004637C9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Аудіювання і читання текстів (уривків) у художньому та науковому стилі. Порівняння опису в художньому і науковому стилях.</w:t>
            </w:r>
            <w:r w:rsidR="00E63A09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0060D250" w14:textId="759342D6" w:rsidR="005C7D0F" w:rsidRPr="003B1711" w:rsidRDefault="00195B7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E63A09" w:rsidRPr="003B1711">
              <w:rPr>
                <w:i/>
                <w:iCs/>
                <w:color w:val="000000"/>
                <w:lang w:val="uk-UA"/>
              </w:rPr>
              <w:t>:</w:t>
            </w:r>
            <w:r w:rsidR="00405778" w:rsidRPr="003B1711">
              <w:rPr>
                <w:i/>
                <w:lang w:val="uk-UA" w:eastAsia="en-US"/>
              </w:rPr>
              <w:t xml:space="preserve"> вправи на літературну вимову і грамотне письмо</w:t>
            </w:r>
            <w:r>
              <w:rPr>
                <w:i/>
                <w:lang w:val="uk-UA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70F54C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6206205" w14:textId="77777777" w:rsidTr="005C7D0F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363F44" w14:textId="63EAE47A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25E946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1.1; 2.2; 3.1; 4.3; 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72E68B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Шкільна та життєва ситуації спілкування. Лексика іншомовного походження.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031A3F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129BC2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E9E5EF" w14:textId="77777777" w:rsidR="004637C9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Складання й розігрування діалогів з використанням слів іншомовного походження. Добирання українських відповідників до вжитих у реченнях (текстах) іншомовних слів.</w:t>
            </w:r>
            <w:r w:rsidR="00E63A09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46EE3625" w14:textId="569BF42C" w:rsidR="005C7D0F" w:rsidRPr="003B1711" w:rsidRDefault="00195B7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E63A09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4637C9" w:rsidRPr="003B1711">
              <w:rPr>
                <w:i/>
                <w:iCs/>
                <w:color w:val="000000"/>
                <w:lang w:val="uk-UA"/>
              </w:rPr>
              <w:t>діалог.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A00D06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24E884A3" w14:textId="77777777" w:rsidTr="005C7D0F">
        <w:trPr>
          <w:trHeight w:val="65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5D0E32" w14:textId="3F5892B8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F6465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1.2; 2.2; 3.1; 4.1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F65272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Групи слів за вживанням. Загальновживані слова. Прислів’я і приказки про працю.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C5D87F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0F6E5C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D79598" w14:textId="77777777" w:rsidR="004F00FE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Складання й розігрування діалогів з використанням загальновживаних слів,  прислів’їв та приказок відповідно до запропонованої ситуації спілкування.</w:t>
            </w:r>
          </w:p>
          <w:p w14:paraId="69097A50" w14:textId="46CCF4C9" w:rsidR="005C7D0F" w:rsidRPr="003B1711" w:rsidRDefault="00195B7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E63A09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4637C9" w:rsidRPr="003B1711">
              <w:rPr>
                <w:i/>
                <w:iCs/>
                <w:color w:val="000000"/>
                <w:lang w:val="uk-UA"/>
              </w:rPr>
              <w:t>діалог.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A6466D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3BCC5301" w14:textId="77777777" w:rsidTr="005C7D0F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352E2C" w14:textId="74B3336B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38F00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1.2; 2.3; 3.2;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5C1BAD" w14:textId="0E00F448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Загальновживані слова. ТЛ</w:t>
            </w:r>
            <w:r w:rsidR="003112E5">
              <w:rPr>
                <w:color w:val="000000"/>
                <w:lang w:val="uk-UA"/>
              </w:rPr>
              <w:t>: ч</w:t>
            </w:r>
            <w:r w:rsidRPr="003B1711">
              <w:rPr>
                <w:color w:val="000000"/>
                <w:lang w:val="uk-UA"/>
              </w:rPr>
              <w:t>арівна казка. Казка «Яйце-райце».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9E7000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3B73A9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D0F50F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Виразне читання художнього твору.</w:t>
            </w:r>
          </w:p>
          <w:p w14:paraId="4456120C" w14:textId="7DBF2880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Читання в особах та переказ казки.</w:t>
            </w:r>
            <w:r w:rsidR="00195B7C">
              <w:rPr>
                <w:i/>
                <w:iCs/>
                <w:color w:val="000000"/>
                <w:lang w:val="uk-UA"/>
              </w:rPr>
              <w:t xml:space="preserve"> Продукт</w:t>
            </w:r>
            <w:r w:rsidR="00E63A09" w:rsidRPr="003B1711">
              <w:rPr>
                <w:i/>
                <w:iCs/>
                <w:color w:val="000000"/>
                <w:lang w:val="uk-UA"/>
              </w:rPr>
              <w:t>:</w:t>
            </w:r>
            <w:r w:rsidR="00195B7C">
              <w:rPr>
                <w:i/>
                <w:iCs/>
                <w:color w:val="000000"/>
                <w:lang w:val="uk-UA"/>
              </w:rPr>
              <w:t xml:space="preserve"> </w:t>
            </w:r>
            <w:r w:rsidR="004637C9" w:rsidRPr="003B1711">
              <w:rPr>
                <w:i/>
                <w:iCs/>
                <w:color w:val="000000"/>
                <w:lang w:val="uk-UA"/>
              </w:rPr>
              <w:t>переказ.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FF28C8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48C81283" w14:textId="77777777" w:rsidTr="005C7D0F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9918BE" w14:textId="2DB5DD19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570086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2.3; 3.3;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BBE3CD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Казка «Яйце-райце». Діалектні слова. Словничок діалектних слів.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1F287C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60DDEF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1ACE6E" w14:textId="77777777" w:rsidR="004F00FE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Поділ тексту на мікротеми (частини), їх називання. Складання діал</w:t>
            </w:r>
            <w:r w:rsidR="00195B7C">
              <w:rPr>
                <w:color w:val="000000"/>
                <w:lang w:val="uk-UA"/>
              </w:rPr>
              <w:t>огів з використанням діалектних</w:t>
            </w:r>
            <w:r w:rsidRPr="003B1711">
              <w:rPr>
                <w:color w:val="000000"/>
                <w:lang w:val="uk-UA"/>
              </w:rPr>
              <w:t xml:space="preserve"> слів. </w:t>
            </w:r>
            <w:r w:rsidR="00E63A09" w:rsidRPr="003B1711">
              <w:rPr>
                <w:color w:val="000000"/>
                <w:lang w:val="uk-UA"/>
              </w:rPr>
              <w:t>У</w:t>
            </w:r>
            <w:r w:rsidRPr="003B1711">
              <w:rPr>
                <w:color w:val="000000"/>
                <w:lang w:val="uk-UA"/>
              </w:rPr>
              <w:t>кладання словничка діалектних слів.</w:t>
            </w:r>
            <w:r w:rsidR="00195B7C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302EFF34" w14:textId="4C92AD9A" w:rsidR="005C7D0F" w:rsidRPr="003B1711" w:rsidRDefault="00195B7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E63A09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4637C9" w:rsidRPr="003B1711">
              <w:rPr>
                <w:i/>
                <w:iCs/>
                <w:color w:val="000000"/>
                <w:lang w:val="uk-UA"/>
              </w:rPr>
              <w:t>словничок.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013E84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A543FFF" w14:textId="77777777" w:rsidTr="005C7D0F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7B0D26" w14:textId="3FB55EDF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B4315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2.4; 3.4;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D4A0FB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Казка «Яйце-райце». Конфлікт добра і зла. </w:t>
            </w:r>
            <w:r w:rsidRPr="003B1711">
              <w:rPr>
                <w:color w:val="000000"/>
                <w:lang w:val="uk-UA"/>
              </w:rPr>
              <w:lastRenderedPageBreak/>
              <w:t>Застарілі слова.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308BA3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69A683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30691E" w14:textId="77777777" w:rsidR="004637C9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Вибірковий переказ епізоду казки; знаходження і тлумачення застарілих </w:t>
            </w:r>
            <w:r w:rsidRPr="003B1711">
              <w:rPr>
                <w:color w:val="000000"/>
                <w:lang w:val="uk-UA"/>
              </w:rPr>
              <w:lastRenderedPageBreak/>
              <w:t>слів. Складання діалогів-розпитувань з використанням застарілих слів. Обмін думками та враженнями від художнього твору.</w:t>
            </w:r>
            <w:r w:rsidR="00E63A09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39BF3FE6" w14:textId="436EB4DF" w:rsidR="005C7D0F" w:rsidRPr="003B1711" w:rsidRDefault="00195B7C" w:rsidP="00195B7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E63A09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4637C9" w:rsidRPr="003B1711">
              <w:rPr>
                <w:i/>
                <w:iCs/>
                <w:color w:val="000000"/>
                <w:lang w:val="uk-UA"/>
              </w:rPr>
              <w:t>діалог.</w:t>
            </w:r>
            <w:r>
              <w:rPr>
                <w:lang w:val="uk-UA"/>
              </w:rPr>
              <w:t xml:space="preserve"> </w:t>
            </w:r>
            <w:r w:rsidR="005C7D0F" w:rsidRPr="003B1711">
              <w:rPr>
                <w:b/>
                <w:bCs/>
                <w:color w:val="000000"/>
                <w:lang w:val="uk-UA"/>
              </w:rPr>
              <w:t>ПФО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032FF8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44BBDD7B" w14:textId="77777777" w:rsidTr="005C7D0F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27D9B3" w14:textId="36BCBF0D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lastRenderedPageBreak/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D78D7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1.2; 2.3; 3.2;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5B7F46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ПФО. Застарілі слова. Казка «Котигорошко».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2E873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06C45D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A80D23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Виразне читання художнього твору.</w:t>
            </w:r>
          </w:p>
          <w:p w14:paraId="7D7805A5" w14:textId="77777777" w:rsidR="004637C9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Читання в особах та переказ казки; знаходження і тлумачення застарілих слів.</w:t>
            </w:r>
            <w:r w:rsidR="00E63A09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0D0CBA2E" w14:textId="6C218A2D" w:rsidR="005C7D0F" w:rsidRPr="003B1711" w:rsidRDefault="00180648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E63A09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4637C9" w:rsidRPr="003B1711">
              <w:rPr>
                <w:i/>
                <w:iCs/>
                <w:color w:val="000000"/>
                <w:lang w:val="uk-UA"/>
              </w:rPr>
              <w:t>читання в особах.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4F2E9C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51F0D111" w14:textId="77777777" w:rsidTr="005C7D0F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2C841C" w14:textId="3A3A228C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D50A8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2.3; 3.3;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00B2BC" w14:textId="478F97A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Казка «Котигорошко». ТЛ</w:t>
            </w:r>
            <w:r w:rsidR="00DE2A05">
              <w:rPr>
                <w:color w:val="000000"/>
                <w:lang w:val="uk-UA"/>
              </w:rPr>
              <w:t>: г</w:t>
            </w:r>
            <w:r w:rsidRPr="003B1711">
              <w:rPr>
                <w:color w:val="000000"/>
                <w:lang w:val="uk-UA"/>
              </w:rPr>
              <w:t>іпербола як засіб творення образу. Неологізми.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D58EC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D3D9EF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B7A395" w14:textId="77777777" w:rsidR="004637C9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Поділ тексту на мікротеми (частини), їх називання. Вибірковий переказ епізоду з твору. Обмін думками та враженнями від художнього твору.</w:t>
            </w:r>
            <w:r w:rsidR="00E63A09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525C9E02" w14:textId="73C84D81" w:rsidR="005C7D0F" w:rsidRPr="003B1711" w:rsidRDefault="00E63A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i/>
                <w:iCs/>
                <w:color w:val="000000"/>
                <w:lang w:val="uk-UA"/>
              </w:rPr>
              <w:t>Про</w:t>
            </w:r>
            <w:r w:rsidR="00180648">
              <w:rPr>
                <w:i/>
                <w:iCs/>
                <w:color w:val="000000"/>
                <w:lang w:val="uk-UA"/>
              </w:rPr>
              <w:t>дукт</w:t>
            </w:r>
            <w:r w:rsidRPr="003B1711">
              <w:rPr>
                <w:i/>
                <w:iCs/>
                <w:color w:val="000000"/>
                <w:lang w:val="uk-UA"/>
              </w:rPr>
              <w:t>:</w:t>
            </w:r>
            <w:r w:rsidR="00180648">
              <w:rPr>
                <w:i/>
                <w:iCs/>
                <w:color w:val="000000"/>
                <w:lang w:val="uk-UA"/>
              </w:rPr>
              <w:t xml:space="preserve"> </w:t>
            </w:r>
            <w:r w:rsidR="004637C9" w:rsidRPr="003B1711">
              <w:rPr>
                <w:i/>
                <w:iCs/>
                <w:color w:val="000000"/>
                <w:lang w:val="uk-UA"/>
              </w:rPr>
              <w:t>вибірковий переказ.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269A0D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48EDD50D" w14:textId="77777777" w:rsidTr="005C7D0F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916C0B" w14:textId="02892233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EAA6E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2.4; 3.4;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12D680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Неологізми. Словничок неологізмів. Казка «Котигорошко».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BB9E6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B8AE34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000A75" w14:textId="05AF2929" w:rsidR="005C7D0F" w:rsidRPr="003B1711" w:rsidRDefault="00E63A0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У</w:t>
            </w:r>
            <w:r w:rsidR="005C7D0F" w:rsidRPr="003B1711">
              <w:rPr>
                <w:color w:val="000000"/>
                <w:lang w:val="uk-UA"/>
              </w:rPr>
              <w:t>кладання словничка неологізмів.</w:t>
            </w:r>
            <w:r w:rsidR="00180648">
              <w:rPr>
                <w:i/>
                <w:iCs/>
                <w:color w:val="000000"/>
                <w:lang w:val="uk-UA"/>
              </w:rPr>
              <w:t xml:space="preserve"> Продукт: </w:t>
            </w:r>
            <w:r w:rsidR="004637C9" w:rsidRPr="003B1711">
              <w:rPr>
                <w:i/>
                <w:iCs/>
                <w:color w:val="000000"/>
                <w:lang w:val="uk-UA"/>
              </w:rPr>
              <w:t>словничок.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9E173A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375E387B" w14:textId="77777777" w:rsidTr="005C7D0F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132A6A" w14:textId="14F1A511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4F046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1.2; 2.3; 3.2;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694388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Казка «Золотий черевичок». Українські фразеологізми.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5076E6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EE1BC3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ABE940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Виразне читання художнього твору.</w:t>
            </w:r>
          </w:p>
          <w:p w14:paraId="1F2E186C" w14:textId="77777777" w:rsidR="004637C9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Складання діалогів-розпитувань з використанням фразеологізмів. Добирання фразеологічних синонімів і антонімів.</w:t>
            </w:r>
            <w:r w:rsidR="00E63A09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0C1FF4D3" w14:textId="7AFFCA86" w:rsidR="005C7D0F" w:rsidRPr="003B1711" w:rsidRDefault="00180648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E63A09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4637C9" w:rsidRPr="003B1711">
              <w:rPr>
                <w:i/>
                <w:iCs/>
                <w:color w:val="000000"/>
                <w:lang w:val="uk-UA"/>
              </w:rPr>
              <w:t>діалог.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FFFB73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5FAA20BF" w14:textId="77777777" w:rsidTr="005C7D0F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A98806" w14:textId="60EB7B11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D410A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2.3; 3.3;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8F41D6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Казка «Золотий черевичок». Українські фразеологізми.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DD9BE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B32C82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31164B" w14:textId="12308E0A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Поділ тексту на мікротеми (частини), їх називання. Аудіювання текстів художнього та розмовного стилів, які містять фразеологізми.</w:t>
            </w:r>
          </w:p>
          <w:p w14:paraId="56BF6286" w14:textId="1EA2368A" w:rsidR="005C7D0F" w:rsidRPr="003B1711" w:rsidRDefault="00180648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E63A09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4637C9" w:rsidRPr="003B1711">
              <w:rPr>
                <w:i/>
                <w:iCs/>
                <w:color w:val="000000"/>
                <w:lang w:val="uk-UA"/>
              </w:rPr>
              <w:t>аудіювання.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338CB8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87B50A6" w14:textId="77777777" w:rsidTr="005C7D0F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B7182E" w14:textId="4A493792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0070C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27598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2.4; 3.4;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A362F1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Казка «Золотий черевичок». Скарбничка українських фразеологізмів.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17A6E5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6A7609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92B259" w14:textId="17B63296" w:rsidR="00180648" w:rsidRDefault="00180648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Вибірковий переказ епізоду</w:t>
            </w:r>
            <w:r w:rsidR="005C7D0F" w:rsidRPr="003B1711">
              <w:rPr>
                <w:color w:val="000000"/>
                <w:lang w:val="uk-UA"/>
              </w:rPr>
              <w:t xml:space="preserve"> твору. </w:t>
            </w:r>
            <w:r w:rsidR="00A904B6" w:rsidRPr="003B1711">
              <w:rPr>
                <w:color w:val="000000"/>
                <w:lang w:val="uk-UA"/>
              </w:rPr>
              <w:t>У</w:t>
            </w:r>
            <w:r w:rsidR="005C7D0F" w:rsidRPr="003B1711">
              <w:rPr>
                <w:color w:val="000000"/>
                <w:lang w:val="uk-UA"/>
              </w:rPr>
              <w:t>кладання словничк</w:t>
            </w:r>
            <w:r>
              <w:rPr>
                <w:color w:val="000000"/>
                <w:lang w:val="uk-UA"/>
              </w:rPr>
              <w:t>а</w:t>
            </w:r>
            <w:r w:rsidR="005C7D0F" w:rsidRPr="003B1711">
              <w:rPr>
                <w:color w:val="000000"/>
                <w:lang w:val="uk-UA"/>
              </w:rPr>
              <w:t xml:space="preserve"> фразеологізмів. Обмін думками та враженнями від художнього твору.</w:t>
            </w:r>
            <w:r w:rsidR="00E63A09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533EFEC0" w14:textId="6198165E" w:rsidR="005C7D0F" w:rsidRPr="003B1711" w:rsidRDefault="00180648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E63A09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A904B6" w:rsidRPr="003B1711">
              <w:rPr>
                <w:i/>
                <w:iCs/>
                <w:color w:val="000000"/>
                <w:lang w:val="uk-UA"/>
              </w:rPr>
              <w:t>словничок.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BFF088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7B34E5ED" w14:textId="77777777" w:rsidTr="005C7D0F">
        <w:trPr>
          <w:trHeight w:val="55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D1AF77" w14:textId="0A122759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lastRenderedPageBreak/>
              <w:t>СК 1; СК 2; СК 3; СК 4; СК 5</w:t>
            </w:r>
          </w:p>
        </w:tc>
        <w:tc>
          <w:tcPr>
            <w:tcW w:w="0" w:type="auto"/>
            <w:tcBorders>
              <w:top w:val="single" w:sz="4" w:space="0" w:color="0070C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456D2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1.4; 2.4; 3.4; 4.2; 5.1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795400" w14:textId="6AB9B669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Тест за Модулем 1</w:t>
            </w:r>
            <w:r w:rsidR="00DE2A05">
              <w:rPr>
                <w:color w:val="000000"/>
                <w:lang w:val="uk-UA"/>
              </w:rPr>
              <w:t>.</w:t>
            </w:r>
            <w:r w:rsidRPr="003B1711">
              <w:rPr>
                <w:color w:val="000000"/>
                <w:lang w:val="uk-UA"/>
              </w:rPr>
              <w:t xml:space="preserve"> «Свою Батьківщину любіть!».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984DF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F36E32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D74502" w14:textId="589D842A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Обґрунтовування власної думки, створення зв’язного висловлення залежно від комунікативної ситуації.</w:t>
            </w:r>
            <w:r w:rsidR="00E63A09" w:rsidRPr="003B1711">
              <w:rPr>
                <w:color w:val="000000"/>
                <w:lang w:val="uk-UA"/>
              </w:rPr>
              <w:t xml:space="preserve">  </w:t>
            </w:r>
            <w:r w:rsidR="00F725DC" w:rsidRPr="003B1711">
              <w:rPr>
                <w:i/>
                <w:iCs/>
                <w:color w:val="000000"/>
                <w:lang w:val="uk-UA"/>
              </w:rPr>
              <w:t>Продукт</w:t>
            </w:r>
            <w:r w:rsidR="00180648">
              <w:rPr>
                <w:i/>
                <w:iCs/>
                <w:color w:val="000000"/>
                <w:lang w:val="uk-UA"/>
              </w:rPr>
              <w:t>: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  <w:r w:rsidR="00180648">
              <w:rPr>
                <w:i/>
                <w:iCs/>
                <w:color w:val="000000"/>
                <w:lang w:val="uk-UA"/>
              </w:rPr>
              <w:t xml:space="preserve"> тест. </w:t>
            </w:r>
            <w:r w:rsidRPr="003B1711">
              <w:rPr>
                <w:b/>
                <w:bCs/>
                <w:color w:val="000000"/>
                <w:lang w:val="uk-UA"/>
              </w:rPr>
              <w:t>СО</w:t>
            </w:r>
            <w:r w:rsidR="00180648"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7F5D8E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5C7D0F" w:rsidRPr="003B1711" w14:paraId="5345442A" w14:textId="77777777" w:rsidTr="005C7D0F">
        <w:trPr>
          <w:trHeight w:val="396"/>
          <w:jc w:val="center"/>
        </w:trPr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65B108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Модуль 2. Людина, природа та Всесвіт</w:t>
            </w:r>
          </w:p>
        </w:tc>
      </w:tr>
      <w:tr w:rsidR="00405778" w:rsidRPr="003B1711" w14:paraId="3C48B7A4" w14:textId="77777777" w:rsidTr="005C7D0F">
        <w:trPr>
          <w:trHeight w:val="560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54EB4E" w14:textId="68E1E17A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D3E655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2.1;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37F9EF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СО. Дивовижний світ молдовської й української природи. Текст-опис.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7C225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3F09C5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66CF6B" w14:textId="7AE44262" w:rsidR="005C7D0F" w:rsidRPr="003B1711" w:rsidRDefault="00827CBB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Створе</w:t>
            </w:r>
            <w:r w:rsidR="005C7D0F" w:rsidRPr="003B1711">
              <w:rPr>
                <w:color w:val="000000"/>
                <w:lang w:val="uk-UA"/>
              </w:rPr>
              <w:t>ння зв’язного висловлення залежно від комунікативної ситуації.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2FF14C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32866009" w14:textId="77777777" w:rsidTr="005C7D0F">
        <w:trPr>
          <w:trHeight w:val="554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B9EFE9" w14:textId="66CD311C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35959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4.1;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B964F3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Особливості будови тексту-опису. Морфологія й орфографія. Самостійні частини мови.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62B1F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523BF3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D2D6C8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Складання плану тексту.</w:t>
            </w:r>
          </w:p>
          <w:p w14:paraId="35CA6F9E" w14:textId="77777777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Переказ тексту за планом. Створення </w:t>
            </w:r>
            <w:proofErr w:type="spellStart"/>
            <w:r w:rsidRPr="003B1711">
              <w:rPr>
                <w:color w:val="000000"/>
                <w:lang w:val="uk-UA"/>
              </w:rPr>
              <w:t>скрайбінгу</w:t>
            </w:r>
            <w:proofErr w:type="spellEnd"/>
            <w:r w:rsidRPr="003B1711">
              <w:rPr>
                <w:color w:val="000000"/>
                <w:lang w:val="uk-UA"/>
              </w:rPr>
              <w:t xml:space="preserve"> про частини мови. Завдання на визначення самостійних частин мови. </w:t>
            </w:r>
          </w:p>
          <w:p w14:paraId="1CD21942" w14:textId="316F56A9" w:rsidR="005C7D0F" w:rsidRPr="003B1711" w:rsidRDefault="00CB1513" w:rsidP="00827CBB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CB1513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lang w:val="uk-UA"/>
              </w:rPr>
              <w:t xml:space="preserve"> </w:t>
            </w:r>
            <w:r w:rsidR="005C7D0F" w:rsidRPr="003B1711">
              <w:rPr>
                <w:b/>
                <w:bCs/>
                <w:color w:val="000000"/>
                <w:lang w:val="uk-UA"/>
              </w:rPr>
              <w:t>ПО</w:t>
            </w:r>
            <w:r w:rsidR="00827CBB"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1FB598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5BFC4535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1F0E9C" w14:textId="173D0824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80729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1.1; 2.2; 4.1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B9686A" w14:textId="1AF15C9D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ПО. Іменник як самостійна частина мови: лексичне значення. ТЛ</w:t>
            </w:r>
            <w:r w:rsidR="00DE2A05">
              <w:rPr>
                <w:color w:val="000000"/>
                <w:lang w:val="uk-UA"/>
              </w:rPr>
              <w:t>: б</w:t>
            </w:r>
            <w:r w:rsidRPr="003B1711">
              <w:rPr>
                <w:color w:val="000000"/>
                <w:lang w:val="uk-UA"/>
              </w:rPr>
              <w:t>айка. Байка народна і літературна.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E7AEF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30B26B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39879E" w14:textId="175C5A27" w:rsidR="005C7D0F" w:rsidRPr="003B1711" w:rsidRDefault="005C7D0F" w:rsidP="00CB1513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Опрацювання теоретичного матеріалу. Розпізнавання іменників на основі їх смислових і граматичних особливостей.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147C94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7487B227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F7DD70" w14:textId="24D47FB5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F7140F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3.2;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C985BF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Народна байка «Не впусти рака з рота». Іменник як самостійна частина мови: граматичні ознаки.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1CEBCC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8EAAE2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3E554D" w14:textId="01E600F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827CBB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>коментоване читання байки.</w:t>
            </w:r>
          </w:p>
          <w:p w14:paraId="1FE7CB09" w14:textId="77777777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Зображення інформації про іменник у вигляді схеми, моделі, таблиці.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575B4376" w14:textId="4A8197C6" w:rsidR="005C7D0F" w:rsidRPr="003B1711" w:rsidRDefault="00827CBB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A904B6" w:rsidRPr="003B1711">
              <w:rPr>
                <w:i/>
                <w:iCs/>
                <w:color w:val="000000"/>
                <w:lang w:val="uk-UA"/>
              </w:rPr>
              <w:t>власна байка.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37F38F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78A5579F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CA7004" w14:textId="4214C9D9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380805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3.2;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9874FE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Народна байка «Хвалькувата муха». Іменник як самостійна частина мови: синтаксична роль.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CD1190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277A43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8A119D" w14:textId="14A7BC0D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827CBB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>коментоване читання байки. </w:t>
            </w:r>
          </w:p>
          <w:p w14:paraId="72E6C3FE" w14:textId="77777777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Визначення синтаксичної ролі іменників; аналіз іменників у тексті за визначеною ознакою.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72D2937E" w14:textId="4CFB4BF4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71325A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B7957E1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1F600D" w14:textId="08B019F8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B4C52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3.2;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FBB7A4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Власні і загальні іменники. Літературна байка. Л. Глібов «Лисиця-жалібниця».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C0E5F2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4246D0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BE6EFB" w14:textId="77777777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Виразне коментоване читання байки. Розв’язання ситуаційних завдань, пов’язаних з уживанням власних і загальних іменників.</w:t>
            </w:r>
          </w:p>
          <w:p w14:paraId="60A3617E" w14:textId="5F9DBBE9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E006FF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498FA676" w14:textId="77777777" w:rsidTr="005C7D0F">
        <w:trPr>
          <w:trHeight w:val="39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2D144D" w14:textId="2CCEA947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lastRenderedPageBreak/>
              <w:t>СК 1;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70A556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3.2;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83CC81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Л. Глібов «Лисиця-жалібниця». Власні іменники. Велика буква і лапки у власних назвах.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4938CC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14ABF8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163C56" w14:textId="413EC58B" w:rsidR="005C7D0F" w:rsidRPr="003B1711" w:rsidRDefault="005C7D0F" w:rsidP="00CB1513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Визначення теми, типу і ст</w:t>
            </w:r>
            <w:r w:rsidR="005E4666">
              <w:rPr>
                <w:color w:val="000000"/>
                <w:lang w:val="uk-UA"/>
              </w:rPr>
              <w:t xml:space="preserve">илю тексту, його </w:t>
            </w:r>
            <w:proofErr w:type="spellStart"/>
            <w:r w:rsidR="005E4666">
              <w:rPr>
                <w:color w:val="000000"/>
                <w:lang w:val="uk-UA"/>
              </w:rPr>
              <w:t>мовних</w:t>
            </w:r>
            <w:proofErr w:type="spellEnd"/>
            <w:r w:rsidR="005E4666">
              <w:rPr>
                <w:color w:val="000000"/>
                <w:lang w:val="uk-UA"/>
              </w:rPr>
              <w:t xml:space="preserve"> засобів. Ф</w:t>
            </w:r>
            <w:r w:rsidRPr="003B1711">
              <w:rPr>
                <w:color w:val="000000"/>
                <w:lang w:val="uk-UA"/>
              </w:rPr>
              <w:t>ормулювання головної думки байки. Дослідження сфер застосування правил написання великої букви у власних назвах.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1570A7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30CD18B0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F1D702" w14:textId="2D3F30F4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D22EE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3.2;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5E698C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Л. Глібов «Муха і Бджола». Рід як постійна ознака іменника. Іменники жіночого роду.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0415F3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CAC8F1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E4AB8A" w14:textId="01B2879F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5E4666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>коментоване читання байки. Розв’язання ситуаційних завдань, пов’язаних з уживанням категорії роду іменників.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0A8BB233" w14:textId="202D2E8E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4010B1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18909BEB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38EF3B" w14:textId="0EBF723A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3E755C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3.2;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293CD6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Л. Глібов «Щука». Рід як постійна ознака іменника. Іменники чоловічого роду.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0FC5A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1F0891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6F4E7A" w14:textId="3909A2B9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5E4666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>коментоване читання байки. Розв’язання ситуаційних завдань, пов’язаних з уживанням категорії роду іменників.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4B98552D" w14:textId="005FB4E3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088986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4C6E13F5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BA4FB9" w14:textId="4739C17D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9165B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3.2;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F8F57B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Л. Глібов «Жаба і Віл». Рід як постійна ознака іменника. Іменники середнього роду.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EE1FC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465362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F9DB72" w14:textId="41B46362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5E4666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>коментоване читання байки. </w:t>
            </w:r>
          </w:p>
          <w:p w14:paraId="4F6E58EB" w14:textId="77777777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Розв’язання ситуаційних завдань, пов’язаних з уживанням категорії роду іменників.</w:t>
            </w:r>
          </w:p>
          <w:p w14:paraId="4764A690" w14:textId="72AB1DE3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56CFC8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5B116739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0071D9" w14:textId="201768E2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 xml:space="preserve">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1C757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2.3; 3.4;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D40637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Декламація байок Л. Глібова. Число і відмінок як змінні ознаки іменника.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FF429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AAC085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A89F75" w14:textId="40557EB8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5E4666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>коментоване читання байки. </w:t>
            </w:r>
          </w:p>
          <w:p w14:paraId="2D4A3F19" w14:textId="77777777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Складання словникових диктантів для взаємоперевірки.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3FFA3022" w14:textId="4178D125" w:rsidR="005C7D0F" w:rsidRPr="003B1711" w:rsidRDefault="005E466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A904B6" w:rsidRPr="003B1711">
              <w:rPr>
                <w:i/>
                <w:iCs/>
                <w:color w:val="000000"/>
                <w:lang w:val="uk-UA"/>
              </w:rPr>
              <w:t>словниковий диктант.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156004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C8D34C3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B1D398" w14:textId="07E7D1B3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0F388C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2.1;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F933E5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Текст-опис приміщення, інтер’єру. Число як змінна ознака іменника.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489448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6D81EB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1E06A3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Складання плану тексту.</w:t>
            </w:r>
          </w:p>
          <w:p w14:paraId="58C5C133" w14:textId="77777777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Переказ тексту за планом. Усний опис приміщення.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4CF17521" w14:textId="24601FBB" w:rsidR="005C7D0F" w:rsidRPr="003B1711" w:rsidRDefault="005E466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A904B6" w:rsidRPr="003B1711">
              <w:rPr>
                <w:i/>
                <w:iCs/>
                <w:color w:val="000000"/>
                <w:lang w:val="uk-UA"/>
              </w:rPr>
              <w:t>опорні слова до твору.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274BA0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475979B1" w14:textId="77777777" w:rsidTr="005C7D0F">
        <w:trPr>
          <w:trHeight w:val="39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2DC514" w14:textId="1CA5A859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</w:t>
            </w:r>
            <w:r w:rsidR="00E63A09" w:rsidRPr="003B1711">
              <w:rPr>
                <w:lang w:val="uk-UA"/>
              </w:rPr>
              <w:t xml:space="preserve"> </w:t>
            </w:r>
            <w:r w:rsidRPr="003B1711">
              <w:rPr>
                <w:lang w:val="uk-UA"/>
              </w:rPr>
              <w:t>СК 4</w:t>
            </w:r>
            <w:r w:rsidR="00E63A09" w:rsidRPr="003B1711">
              <w:rPr>
                <w:lang w:val="uk-U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EE5880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2.1; 4.4.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C5DDDF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Твір-опис приміщення, інтер’єру за картиною.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DD96C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EDC67A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7A98FD" w14:textId="39889104" w:rsidR="005C7D0F" w:rsidRPr="003B1711" w:rsidRDefault="005C7D0F" w:rsidP="005E466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Твір-опис приміщення на основі особистих вражень або за картиною в художньому стилі за складним планом.</w:t>
            </w:r>
            <w:r w:rsidR="005E4666">
              <w:rPr>
                <w:i/>
                <w:iCs/>
                <w:color w:val="000000"/>
                <w:lang w:val="uk-UA"/>
              </w:rPr>
              <w:t xml:space="preserve"> 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5E4666">
              <w:rPr>
                <w:i/>
                <w:iCs/>
                <w:color w:val="000000"/>
                <w:lang w:val="uk-UA"/>
              </w:rPr>
              <w:t xml:space="preserve"> твір-</w:t>
            </w:r>
            <w:r w:rsidR="00A904B6" w:rsidRPr="003B1711">
              <w:rPr>
                <w:i/>
                <w:iCs/>
                <w:color w:val="000000"/>
                <w:lang w:val="uk-UA"/>
              </w:rPr>
              <w:t>опис.</w:t>
            </w:r>
            <w:r w:rsidR="005E4666">
              <w:rPr>
                <w:lang w:val="uk-UA"/>
              </w:rPr>
              <w:t xml:space="preserve"> </w:t>
            </w:r>
            <w:r w:rsidRPr="003B1711">
              <w:rPr>
                <w:b/>
                <w:bCs/>
                <w:color w:val="000000"/>
                <w:lang w:val="uk-UA"/>
              </w:rPr>
              <w:t>ПФО</w:t>
            </w:r>
            <w:r w:rsidR="005E4666"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4BF096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1E043E98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9E54EA" w14:textId="6935697C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2C782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2.2; 3.1;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09BC77" w14:textId="00FA99D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ПФО. ТЛ</w:t>
            </w:r>
            <w:r w:rsidR="00DE2A05">
              <w:rPr>
                <w:color w:val="000000"/>
                <w:lang w:val="uk-UA"/>
              </w:rPr>
              <w:t>: п</w:t>
            </w:r>
            <w:r w:rsidRPr="003B1711">
              <w:rPr>
                <w:color w:val="000000"/>
                <w:lang w:val="uk-UA"/>
              </w:rPr>
              <w:t xml:space="preserve">овість як жанр літератури. </w:t>
            </w:r>
            <w:r w:rsidRPr="003B1711">
              <w:rPr>
                <w:color w:val="000000"/>
                <w:lang w:val="uk-UA"/>
              </w:rPr>
              <w:lastRenderedPageBreak/>
              <w:t>Епічний твір. С. Васильченко «Дитинство Шевченка».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9014B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76C6FC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3B8470" w14:textId="33B8F06E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Опрацювання теоретичних відомостей про епічний твір. Виразне </w:t>
            </w:r>
            <w:r w:rsidR="00CA7732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 xml:space="preserve">коментоване </w:t>
            </w:r>
            <w:r w:rsidRPr="003B1711">
              <w:rPr>
                <w:color w:val="000000"/>
                <w:lang w:val="uk-UA"/>
              </w:rPr>
              <w:lastRenderedPageBreak/>
              <w:t>читання художнього твору.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15BC6E9E" w14:textId="617B3305" w:rsidR="005C7D0F" w:rsidRPr="003B1711" w:rsidRDefault="005E466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405778" w:rsidRPr="003B1711">
              <w:rPr>
                <w:i/>
                <w:iCs/>
                <w:color w:val="000000"/>
                <w:lang w:val="uk-UA"/>
              </w:rPr>
              <w:t>коментоване читання.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EC584B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45199A02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E1FEC0" w14:textId="4D9917A4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lastRenderedPageBreak/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F6C1B3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3.4;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71C17A" w14:textId="759869CA" w:rsidR="005C7D0F" w:rsidRPr="003B1711" w:rsidRDefault="005C7D0F" w:rsidP="00180648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С. Васильченко «Дитинство Шевченка». </w:t>
            </w:r>
            <w:r w:rsidR="00180648">
              <w:rPr>
                <w:color w:val="000000"/>
                <w:lang w:val="uk-UA"/>
              </w:rPr>
              <w:t xml:space="preserve">Число </w:t>
            </w:r>
            <w:r w:rsidRPr="003B1711">
              <w:rPr>
                <w:color w:val="000000"/>
                <w:lang w:val="uk-UA"/>
              </w:rPr>
              <w:t>як змінна ознака іменника.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1829C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089E6C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E7BE04" w14:textId="77777777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Визначення теми, типу і стилю твору,  </w:t>
            </w:r>
            <w:proofErr w:type="spellStart"/>
            <w:r w:rsidRPr="003B1711">
              <w:rPr>
                <w:color w:val="000000"/>
                <w:lang w:val="uk-UA"/>
              </w:rPr>
              <w:t>мовних</w:t>
            </w:r>
            <w:proofErr w:type="spellEnd"/>
            <w:r w:rsidRPr="003B1711">
              <w:rPr>
                <w:color w:val="000000"/>
                <w:lang w:val="uk-UA"/>
              </w:rPr>
              <w:t xml:space="preserve"> засобів твору. Укладання пам’ятки «Іменники, що вживаються тільки в однині».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5EB2863A" w14:textId="58EC7B89" w:rsidR="005C7D0F" w:rsidRPr="003B1711" w:rsidRDefault="00F725D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i/>
                <w:iCs/>
                <w:color w:val="000000"/>
                <w:lang w:val="uk-UA"/>
              </w:rPr>
              <w:t>Продукт :</w:t>
            </w:r>
            <w:r w:rsidR="00A904B6" w:rsidRPr="003B1711">
              <w:rPr>
                <w:i/>
                <w:iCs/>
                <w:color w:val="000000"/>
                <w:lang w:val="uk-UA"/>
              </w:rPr>
              <w:t xml:space="preserve"> </w:t>
            </w:r>
            <w:r w:rsidR="00A904B6" w:rsidRPr="003B1711">
              <w:rPr>
                <w:color w:val="000000"/>
                <w:lang w:val="uk-UA"/>
              </w:rPr>
              <w:t xml:space="preserve"> </w:t>
            </w:r>
            <w:r w:rsidR="00A904B6" w:rsidRPr="003B1711">
              <w:rPr>
                <w:i/>
                <w:iCs/>
                <w:color w:val="000000"/>
                <w:lang w:val="uk-UA"/>
              </w:rPr>
              <w:t>пам’ятка</w:t>
            </w:r>
            <w:r w:rsidR="00CA7732"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D4359E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7FE9DEBE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360DA2" w14:textId="5DFCFD95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B5AE3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3.4;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E9F7FC" w14:textId="18B2F696" w:rsidR="005C7D0F" w:rsidRPr="003B1711" w:rsidRDefault="005C7D0F" w:rsidP="00180648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С. Васильченко «Дитинство Шевченка». </w:t>
            </w:r>
            <w:r w:rsidR="00180648">
              <w:rPr>
                <w:color w:val="000000"/>
                <w:lang w:val="uk-UA"/>
              </w:rPr>
              <w:t xml:space="preserve">Число </w:t>
            </w:r>
            <w:r w:rsidRPr="003B1711">
              <w:rPr>
                <w:color w:val="000000"/>
                <w:lang w:val="uk-UA"/>
              </w:rPr>
              <w:t>як змінна ознака іменника.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DB5458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3F669F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F9F709" w14:textId="2F4FDB83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Формулювання головної думки тво</w:t>
            </w:r>
            <w:r w:rsidR="00CA7732">
              <w:rPr>
                <w:color w:val="000000"/>
                <w:lang w:val="uk-UA"/>
              </w:rPr>
              <w:t>ру. Вибірковий переказ епізоду</w:t>
            </w:r>
            <w:r w:rsidRPr="003B1711">
              <w:rPr>
                <w:color w:val="000000"/>
                <w:lang w:val="uk-UA"/>
              </w:rPr>
              <w:t xml:space="preserve"> твору. Укладання пам’ятки «</w:t>
            </w:r>
            <w:r w:rsidR="00CA7732">
              <w:rPr>
                <w:color w:val="000000"/>
                <w:lang w:val="uk-UA"/>
              </w:rPr>
              <w:t>Іменники, що вживаються тільки в</w:t>
            </w:r>
            <w:r w:rsidRPr="003B1711">
              <w:rPr>
                <w:color w:val="000000"/>
                <w:lang w:val="uk-UA"/>
              </w:rPr>
              <w:t xml:space="preserve"> множині».</w:t>
            </w:r>
          </w:p>
          <w:p w14:paraId="7C50B381" w14:textId="477CB069" w:rsidR="005C7D0F" w:rsidRPr="003B1711" w:rsidRDefault="00F725D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i/>
                <w:iCs/>
                <w:color w:val="000000"/>
                <w:lang w:val="uk-UA"/>
              </w:rPr>
              <w:t xml:space="preserve"> Продукт :</w:t>
            </w:r>
            <w:r w:rsidR="00A904B6" w:rsidRPr="003B1711">
              <w:rPr>
                <w:i/>
                <w:iCs/>
                <w:color w:val="000000"/>
                <w:lang w:val="uk-UA"/>
              </w:rPr>
              <w:t xml:space="preserve"> пам’ятка</w:t>
            </w:r>
            <w:r w:rsidR="00CA7732">
              <w:rPr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036296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127D2A3F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131F73" w14:textId="180048FE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 xml:space="preserve">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AA658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3.4;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04E0D3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С. Васильченко «Дитинство Шевченка». Відмінок як змінна ознака іменника. Відмінювання іменників. Типи відмін. Правопис іменників 1 відміни.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31EC20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3C4990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C42C8F" w14:textId="77777777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Поділ тексту на мікротеми (частини), їх називання. Складання плану тексту. Складання й розігрування діалогу за прочитаним твором. Стислий переказ подій твору.</w:t>
            </w:r>
          </w:p>
          <w:p w14:paraId="55DEED28" w14:textId="703F0849" w:rsidR="005C7D0F" w:rsidRPr="003B1711" w:rsidRDefault="00CA7732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 xml:space="preserve"> 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A904B6" w:rsidRPr="003B1711">
              <w:rPr>
                <w:i/>
                <w:iCs/>
                <w:color w:val="000000"/>
                <w:lang w:val="uk-UA"/>
              </w:rPr>
              <w:t>стислий переказ.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3CFB2F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4340E914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CA6323" w14:textId="2EDCD038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4A350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3.1;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E0CB99" w14:textId="5E07B2C1" w:rsidR="005C7D0F" w:rsidRPr="003B1711" w:rsidRDefault="00A24CD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ТЛ: л</w:t>
            </w:r>
            <w:r w:rsidR="005C7D0F" w:rsidRPr="003B1711">
              <w:rPr>
                <w:color w:val="000000"/>
                <w:lang w:val="uk-UA"/>
              </w:rPr>
              <w:t>іричний твір. Т. Шевченко «Мені тринадцятий минало». Правопис іменників 2 відміни.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EF6AD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E2DE80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57FA94" w14:textId="77777777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Опрацювання теоретичного матеріалу про ліричний твір. Виразне читання ліричного твору, визначення його </w:t>
            </w:r>
            <w:proofErr w:type="spellStart"/>
            <w:r w:rsidRPr="003B1711">
              <w:rPr>
                <w:color w:val="000000"/>
                <w:lang w:val="uk-UA"/>
              </w:rPr>
              <w:t>мовних</w:t>
            </w:r>
            <w:proofErr w:type="spellEnd"/>
            <w:r w:rsidRPr="003B1711">
              <w:rPr>
                <w:color w:val="000000"/>
                <w:lang w:val="uk-UA"/>
              </w:rPr>
              <w:t xml:space="preserve"> засобів. Складання висловлень з іменниками 2 відміни.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0D7E9BE9" w14:textId="7153ECE3" w:rsidR="005C7D0F" w:rsidRPr="003B1711" w:rsidRDefault="00CA7732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405778" w:rsidRPr="003B1711">
              <w:rPr>
                <w:i/>
                <w:lang w:val="uk-UA" w:eastAsia="en-US"/>
              </w:rPr>
              <w:t xml:space="preserve"> вправи на літературну вимову і грамотне письмо</w:t>
            </w:r>
            <w:r>
              <w:rPr>
                <w:i/>
                <w:lang w:val="uk-UA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2FF117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2E65DA03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3A896C" w14:textId="556308AC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B6AFF3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2.3; 3.2; 4.4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88F490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Т. Шевченко «Мені тринадцятий минало». Правопис іменників 3 відміни.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1B18C0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912877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6E5626" w14:textId="77777777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Аналіз ролі </w:t>
            </w:r>
            <w:proofErr w:type="spellStart"/>
            <w:r w:rsidRPr="003B1711">
              <w:rPr>
                <w:color w:val="000000"/>
                <w:lang w:val="uk-UA"/>
              </w:rPr>
              <w:t>мовних</w:t>
            </w:r>
            <w:proofErr w:type="spellEnd"/>
            <w:r w:rsidRPr="003B1711">
              <w:rPr>
                <w:color w:val="000000"/>
                <w:lang w:val="uk-UA"/>
              </w:rPr>
              <w:t xml:space="preserve"> засобів поезії. Складання висловлень з іменниками 3 відміни.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09C9FEE0" w14:textId="3407663F" w:rsidR="005C7D0F" w:rsidRPr="003B1711" w:rsidRDefault="00CA7732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F725DC" w:rsidRPr="003B1711">
              <w:rPr>
                <w:color w:val="000000"/>
                <w:lang w:val="uk-UA"/>
              </w:rPr>
              <w:t xml:space="preserve"> </w:t>
            </w:r>
            <w:r w:rsidR="00405778" w:rsidRPr="003B1711">
              <w:rPr>
                <w:i/>
                <w:lang w:val="uk-UA" w:eastAsia="ru-RU"/>
              </w:rPr>
              <w:t>розповідь про власні переживання, викликані художнім словом</w:t>
            </w:r>
            <w:r>
              <w:rPr>
                <w:color w:val="000000"/>
                <w:lang w:val="uk-UA"/>
              </w:rPr>
              <w:t xml:space="preserve">. </w:t>
            </w:r>
            <w:r w:rsidR="005C7D0F" w:rsidRPr="003B1711">
              <w:rPr>
                <w:b/>
                <w:bCs/>
                <w:color w:val="000000"/>
                <w:lang w:val="uk-UA"/>
              </w:rPr>
              <w:t>ПФО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43A035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B1B349E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6966E1" w14:textId="469FDD3B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9C8BA6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2.3; 3.2; 4.4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A624D6" w14:textId="34AD14BD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ПФО. ТЛ</w:t>
            </w:r>
            <w:r w:rsidR="00A24CDC">
              <w:rPr>
                <w:color w:val="000000"/>
                <w:lang w:val="uk-UA"/>
              </w:rPr>
              <w:t>: л</w:t>
            </w:r>
            <w:r w:rsidRPr="003B1711">
              <w:rPr>
                <w:color w:val="000000"/>
                <w:lang w:val="uk-UA"/>
              </w:rPr>
              <w:t xml:space="preserve">іричний герой. Т. Шевченко «І золотої, й дорогої». </w:t>
            </w:r>
            <w:r w:rsidRPr="003B1711">
              <w:rPr>
                <w:color w:val="000000"/>
                <w:lang w:val="uk-UA"/>
              </w:rPr>
              <w:lastRenderedPageBreak/>
              <w:t>Правопис іменників 4 відміни.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E0152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98A38F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8FD932" w14:textId="1AEA447F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CA7732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 xml:space="preserve">коментоване читання ліричного  твору. Образ ліричного героя. Визначення теми, його </w:t>
            </w:r>
            <w:proofErr w:type="spellStart"/>
            <w:r w:rsidRPr="003B1711">
              <w:rPr>
                <w:color w:val="000000"/>
                <w:lang w:val="uk-UA"/>
              </w:rPr>
              <w:t>мовних</w:t>
            </w:r>
            <w:proofErr w:type="spellEnd"/>
            <w:r w:rsidRPr="003B1711">
              <w:rPr>
                <w:color w:val="000000"/>
                <w:lang w:val="uk-UA"/>
              </w:rPr>
              <w:t xml:space="preserve"> </w:t>
            </w:r>
            <w:r w:rsidRPr="003B1711">
              <w:rPr>
                <w:color w:val="000000"/>
                <w:lang w:val="uk-UA"/>
              </w:rPr>
              <w:lastRenderedPageBreak/>
              <w:t>засобів. Складання алгоритму визначення відміни іменників.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27C75A60" w14:textId="50E3B07C" w:rsidR="005C7D0F" w:rsidRPr="003B1711" w:rsidRDefault="00CA7732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405778" w:rsidRPr="003B1711">
              <w:rPr>
                <w:i/>
                <w:lang w:val="uk-UA" w:eastAsia="en-US"/>
              </w:rPr>
              <w:t xml:space="preserve"> вправи на літературну вимову і грамотне письмо</w:t>
            </w:r>
            <w:r>
              <w:rPr>
                <w:i/>
                <w:lang w:val="uk-UA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E2DBE9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4D47F093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BE4301" w14:textId="6F0C0FFE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lastRenderedPageBreak/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1D3A4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2.3; 3.2; 4.4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51A97C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Т. Шевченко «І золотої, й дорогої». Основні способи творення іменників.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DFBEE8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ABA158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E1B9CB" w14:textId="77777777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Завдання на визначення основних способів творення іменників. </w:t>
            </w:r>
          </w:p>
          <w:p w14:paraId="0F59AFB9" w14:textId="38FEA101" w:rsidR="005C7D0F" w:rsidRPr="003B1711" w:rsidRDefault="00CA7732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405778" w:rsidRPr="003B1711">
              <w:rPr>
                <w:i/>
                <w:lang w:val="uk-UA" w:eastAsia="ru-RU"/>
              </w:rPr>
              <w:t xml:space="preserve"> розповідь про власні переживання, викликані художнім словом</w:t>
            </w:r>
            <w:r>
              <w:rPr>
                <w:i/>
                <w:lang w:val="uk-UA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B6FE55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7086DC23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E50E3E" w14:textId="35011FA3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604E5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2.3; 3.2; 4.4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AB50ED" w14:textId="24AA9663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Дитинство та юність Т.</w:t>
            </w:r>
            <w:r w:rsidR="00180648">
              <w:rPr>
                <w:color w:val="000000"/>
                <w:lang w:val="uk-UA"/>
              </w:rPr>
              <w:t xml:space="preserve"> </w:t>
            </w:r>
            <w:r w:rsidRPr="003B1711">
              <w:rPr>
                <w:color w:val="000000"/>
                <w:lang w:val="uk-UA"/>
              </w:rPr>
              <w:t>Шевченка в автобіографічних поезіях. Декламація творів Т. Шевченка. Не з іменниками.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4C79C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E88D80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8948E8" w14:textId="0DE9D310" w:rsidR="005C7D0F" w:rsidRPr="003B1711" w:rsidRDefault="00CA7732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Виразне декламування</w:t>
            </w:r>
            <w:r w:rsidR="005C7D0F" w:rsidRPr="003B1711">
              <w:rPr>
                <w:color w:val="000000"/>
                <w:lang w:val="uk-UA"/>
              </w:rPr>
              <w:t xml:space="preserve"> ліричного твору. Аргументація вибору. Завдання на засвоєння написання НЕ з іменниками.</w:t>
            </w:r>
            <w:r>
              <w:rPr>
                <w:i/>
                <w:iCs/>
                <w:color w:val="000000"/>
                <w:lang w:val="uk-UA"/>
              </w:rPr>
              <w:t xml:space="preserve"> 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A904B6" w:rsidRPr="003B1711">
              <w:rPr>
                <w:i/>
                <w:iCs/>
                <w:color w:val="000000"/>
                <w:lang w:val="uk-UA"/>
              </w:rPr>
              <w:t>декламація.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BECB37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28AC255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B81EC8" w14:textId="1C1536CD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81A012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E69BF9" w14:textId="763FA904" w:rsidR="005C7D0F" w:rsidRPr="003B1711" w:rsidRDefault="00180648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Тест за Модулем 2</w:t>
            </w:r>
            <w:r w:rsidR="00E54491">
              <w:rPr>
                <w:color w:val="000000"/>
                <w:lang w:val="uk-UA"/>
              </w:rPr>
              <w:t>.</w:t>
            </w:r>
            <w:r w:rsidR="005C7D0F" w:rsidRPr="003B1711">
              <w:rPr>
                <w:color w:val="000000"/>
                <w:lang w:val="uk-UA"/>
              </w:rPr>
              <w:t xml:space="preserve"> «Людина, природа і Всесвіт».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FA5EB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112820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430D37" w14:textId="77777777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Обґрунтування власної думки, створення висловлення, побудова зв’язних висловлень залежно від комунікативної ситуації.</w:t>
            </w:r>
            <w:r w:rsidR="00F725DC" w:rsidRPr="003B1711">
              <w:rPr>
                <w:color w:val="000000"/>
                <w:lang w:val="uk-UA"/>
              </w:rPr>
              <w:t xml:space="preserve"> </w:t>
            </w:r>
          </w:p>
          <w:p w14:paraId="733D4357" w14:textId="08783179" w:rsidR="005C7D0F" w:rsidRPr="003B1711" w:rsidRDefault="00CA7732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A904B6" w:rsidRPr="003B1711">
              <w:rPr>
                <w:i/>
                <w:iCs/>
                <w:color w:val="000000"/>
                <w:lang w:val="uk-UA"/>
              </w:rPr>
              <w:t>тест.</w:t>
            </w:r>
            <w:r w:rsidR="005C7D0F" w:rsidRPr="003B1711">
              <w:rPr>
                <w:color w:val="000000"/>
                <w:lang w:val="uk-UA"/>
              </w:rPr>
              <w:t xml:space="preserve"> </w:t>
            </w:r>
            <w:r w:rsidR="005C7D0F" w:rsidRPr="003B1711">
              <w:rPr>
                <w:b/>
                <w:bCs/>
                <w:color w:val="000000"/>
                <w:lang w:val="uk-UA"/>
              </w:rPr>
              <w:t>СО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4D5A38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7F759FE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4DDBE5" w14:textId="159ECFB8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F9AFB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D5FF6E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СО. Повторення вивченого за семестр.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B4E88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49DE36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0A2880" w14:textId="77777777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Пояснення лексичного значення іменників у тексті.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41DE7C8F" w14:textId="198FDA78" w:rsidR="005C7D0F" w:rsidRPr="003B1711" w:rsidRDefault="00CA7732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405778" w:rsidRPr="003B1711">
              <w:rPr>
                <w:i/>
                <w:lang w:val="uk-UA" w:eastAsia="en-US"/>
              </w:rPr>
              <w:t xml:space="preserve"> вправи на літературну вимову і грамотне письмо</w:t>
            </w:r>
            <w:r>
              <w:rPr>
                <w:i/>
                <w:lang w:val="uk-UA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5D439B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5C7D0F" w:rsidRPr="003B1711" w14:paraId="4B9002BF" w14:textId="77777777" w:rsidTr="005C7D0F">
        <w:trPr>
          <w:trHeight w:val="445"/>
          <w:jc w:val="center"/>
        </w:trPr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442018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17365D"/>
                <w:lang w:val="uk-UA"/>
              </w:rPr>
              <w:t>Семестр ІІ</w:t>
            </w:r>
          </w:p>
        </w:tc>
      </w:tr>
      <w:tr w:rsidR="005C7D0F" w:rsidRPr="003B1711" w14:paraId="474E6B39" w14:textId="77777777" w:rsidTr="005C7D0F">
        <w:trPr>
          <w:trHeight w:val="465"/>
          <w:jc w:val="center"/>
        </w:trPr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C644E8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Модуль 3. Звичаї та традиції мого народу</w:t>
            </w:r>
          </w:p>
        </w:tc>
      </w:tr>
      <w:tr w:rsidR="00405778" w:rsidRPr="003B1711" w14:paraId="210DA20B" w14:textId="77777777" w:rsidTr="005C7D0F">
        <w:trPr>
          <w:trHeight w:val="67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7435C3" w14:textId="7D1C6DA4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3F3B5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2.1;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D3D5EA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Текст-опис природи. Прикметник як самостійна частина мови: лексичне значення.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C24806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51FC19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E14770" w14:textId="77777777" w:rsidR="004F00FE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Складання плану тексту. Переказ тексту за планом. Усний опис природи. Розпізнавання прикметників за смисловими і граматичними ознаками.</w:t>
            </w:r>
            <w:r w:rsidR="00BB2F26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444136D4" w14:textId="50131A35" w:rsidR="005C7D0F" w:rsidRPr="003B1711" w:rsidRDefault="00BB2F2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A904B6" w:rsidRPr="003B1711">
              <w:rPr>
                <w:i/>
                <w:iCs/>
                <w:color w:val="000000"/>
                <w:lang w:val="uk-UA"/>
              </w:rPr>
              <w:t>переказ за планом.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E14480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4B951A6C" w14:textId="77777777" w:rsidTr="005C7D0F">
        <w:trPr>
          <w:trHeight w:val="67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0E34AC" w14:textId="5D391732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07788F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2.3; 3.2;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A8EA22" w14:textId="763CB1B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Прикметник як самостійна частина мови: граматичні ознаки. ТЛ</w:t>
            </w:r>
            <w:r w:rsidR="00E54491">
              <w:rPr>
                <w:color w:val="000000"/>
                <w:lang w:val="uk-UA"/>
              </w:rPr>
              <w:t>: о</w:t>
            </w:r>
            <w:r w:rsidRPr="003B1711">
              <w:rPr>
                <w:color w:val="000000"/>
                <w:lang w:val="uk-UA"/>
              </w:rPr>
              <w:t xml:space="preserve">сновні засоби </w:t>
            </w:r>
            <w:r w:rsidRPr="003B1711">
              <w:rPr>
                <w:color w:val="000000"/>
                <w:lang w:val="uk-UA"/>
              </w:rPr>
              <w:lastRenderedPageBreak/>
              <w:t>характеристики персонажа в епічному творі. Б. Грінченко «Грицько».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2AC848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525942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A551A1" w14:textId="77777777" w:rsidR="004F00FE" w:rsidRDefault="005C7D0F" w:rsidP="00BB2F26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BB2F26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 xml:space="preserve">коментоване читання художнього твору. Засоби характеристики персонажа. </w:t>
            </w:r>
            <w:r w:rsidRPr="003B1711">
              <w:rPr>
                <w:color w:val="000000"/>
                <w:lang w:val="uk-UA"/>
              </w:rPr>
              <w:lastRenderedPageBreak/>
              <w:t>Розпізнавання прикметників за смисловими і граматичними ознаками.</w:t>
            </w:r>
            <w:r w:rsidR="00BB2F26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02385DD3" w14:textId="687E418B" w:rsidR="005C7D0F" w:rsidRPr="003B1711" w:rsidRDefault="00BB2F26" w:rsidP="00BB2F2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405778" w:rsidRPr="003B1711">
              <w:rPr>
                <w:i/>
                <w:iCs/>
                <w:color w:val="000000"/>
                <w:lang w:val="uk-UA"/>
              </w:rPr>
              <w:t>коментоване читання.</w:t>
            </w:r>
            <w:r>
              <w:rPr>
                <w:lang w:val="uk-UA"/>
              </w:rPr>
              <w:t xml:space="preserve"> </w:t>
            </w:r>
            <w:r w:rsidR="005C7D0F" w:rsidRPr="003B1711">
              <w:rPr>
                <w:b/>
                <w:bCs/>
                <w:color w:val="000000"/>
                <w:lang w:val="uk-UA"/>
              </w:rPr>
              <w:t>ПО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7416A2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7A617E86" w14:textId="77777777" w:rsidTr="005C7D0F">
        <w:trPr>
          <w:trHeight w:val="254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237C59" w14:textId="25524EBD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lastRenderedPageBreak/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66376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2.4; 3.3;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673DEE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ПО. Б. Грінченко «Грицько». Портрет персонажа. Прикметник як самостійна частина мови: синтаксична роль.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BFCE6C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5EBB7B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F2BF7F" w14:textId="2E4A913B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Визначення теми, типу і с</w:t>
            </w:r>
            <w:r w:rsidR="00BB2F26">
              <w:rPr>
                <w:color w:val="000000"/>
                <w:lang w:val="uk-UA"/>
              </w:rPr>
              <w:t xml:space="preserve">тилю твору, його </w:t>
            </w:r>
            <w:proofErr w:type="spellStart"/>
            <w:r w:rsidR="00BB2F26">
              <w:rPr>
                <w:color w:val="000000"/>
                <w:lang w:val="uk-UA"/>
              </w:rPr>
              <w:t>мовних</w:t>
            </w:r>
            <w:proofErr w:type="spellEnd"/>
            <w:r w:rsidR="00BB2F26">
              <w:rPr>
                <w:color w:val="000000"/>
                <w:lang w:val="uk-UA"/>
              </w:rPr>
              <w:t xml:space="preserve"> засобів,</w:t>
            </w:r>
            <w:r w:rsidRPr="003B1711">
              <w:rPr>
                <w:color w:val="000000"/>
                <w:lang w:val="uk-UA"/>
              </w:rPr>
              <w:t xml:space="preserve"> формулювання його головної думки. Характеристика героя за його портретом і вчинками. Визначення синтаксичної ролі прикметників.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1F4B4B02" w14:textId="2631400A" w:rsidR="005C7D0F" w:rsidRPr="003B1711" w:rsidRDefault="00BB2F2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A904B6" w:rsidRPr="003B1711">
              <w:rPr>
                <w:i/>
                <w:iCs/>
                <w:color w:val="000000"/>
                <w:lang w:val="uk-UA"/>
              </w:rPr>
              <w:t>характеристика.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893FCE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29770823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3FDFD5" w14:textId="7168D964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7A994F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2.4; 3.3;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586EF9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Відмінювання прикметників твердої та м’якої групи.</w:t>
            </w:r>
          </w:p>
          <w:p w14:paraId="2FA6294A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Б. Грінченко «Грицько». Вчинки персонажів.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8AC5C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D1A76D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66EEEE" w14:textId="0A7BF48D" w:rsidR="00A904B6" w:rsidRPr="003B1711" w:rsidRDefault="00BB2F26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Складання і</w:t>
            </w:r>
            <w:r w:rsidR="005C7D0F" w:rsidRPr="003B1711">
              <w:rPr>
                <w:color w:val="000000"/>
                <w:lang w:val="uk-UA"/>
              </w:rPr>
              <w:t xml:space="preserve"> розігрування діалогів за прочитаним твором. Визначення відмінків прикметників у творі.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4810D56B" w14:textId="1FF517C9" w:rsidR="005C7D0F" w:rsidRPr="003B1711" w:rsidRDefault="00BB2F2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A904B6" w:rsidRPr="003B1711">
              <w:rPr>
                <w:i/>
                <w:iCs/>
                <w:color w:val="000000"/>
                <w:lang w:val="uk-UA"/>
              </w:rPr>
              <w:t>ситуативний діалог.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D83506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41EF6760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800234" w14:textId="5613324F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E1566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3.3; 4.4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BCEBF5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Усний переказ художнього тексту з елементами опису природи. Б. Грінченко «Грицько».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B512D5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A066BE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92807C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Поділ тексту на мікротеми (частини), їх називання. Стислий переказ подій твору.</w:t>
            </w:r>
          </w:p>
          <w:p w14:paraId="3D53B869" w14:textId="77777777" w:rsidR="00A904B6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Знаходження в літературному описі прочитаного твору прикметників, їх характеристика і правопис.</w:t>
            </w:r>
          </w:p>
          <w:p w14:paraId="2457D975" w14:textId="307FF037" w:rsidR="005C7D0F" w:rsidRPr="003B1711" w:rsidRDefault="00BB2F2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A904B6" w:rsidRPr="003B1711">
              <w:rPr>
                <w:i/>
                <w:iCs/>
                <w:color w:val="000000"/>
                <w:lang w:val="uk-UA"/>
              </w:rPr>
              <w:t>мікротеми.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3E311F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CE04F30" w14:textId="77777777" w:rsidTr="005C7D0F">
        <w:trPr>
          <w:trHeight w:val="39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5DA40C" w14:textId="0343AB67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6B0F7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3.4;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3E11EA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Якісні прикметники. Значення, творення, правопис. Б. Грінченко «Грицько». Ставлення персонажів.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42203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DBA304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09CF02" w14:textId="16B4D293" w:rsidR="005C7D0F" w:rsidRPr="003B1711" w:rsidRDefault="005C7D0F" w:rsidP="00004874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Вибірковий переказ епізоду твору. Розрізнення / групування якісних, відносних, присвійних прикметників.</w:t>
            </w:r>
            <w:r w:rsidR="00004874">
              <w:rPr>
                <w:i/>
                <w:iCs/>
                <w:color w:val="000000"/>
                <w:lang w:val="uk-UA"/>
              </w:rPr>
              <w:t xml:space="preserve"> 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004874">
              <w:rPr>
                <w:i/>
                <w:iCs/>
                <w:color w:val="000000"/>
                <w:lang w:val="uk-UA"/>
              </w:rPr>
              <w:t xml:space="preserve"> </w:t>
            </w:r>
            <w:r w:rsidR="00916427" w:rsidRPr="003B1711">
              <w:rPr>
                <w:i/>
                <w:iCs/>
                <w:color w:val="000000"/>
                <w:lang w:val="uk-UA"/>
              </w:rPr>
              <w:t>вибірковий переказ.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57518D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6412918D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4AAA6C" w14:textId="01D5D471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78BDB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2.3; 3.2;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13C099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Вищий ступінь порівняння якісних прикметників. Творення і правопис. С. </w:t>
            </w:r>
            <w:proofErr w:type="spellStart"/>
            <w:r w:rsidRPr="003B1711">
              <w:rPr>
                <w:color w:val="000000"/>
                <w:lang w:val="uk-UA"/>
              </w:rPr>
              <w:t>Черкасенко</w:t>
            </w:r>
            <w:proofErr w:type="spellEnd"/>
            <w:r w:rsidRPr="003B1711">
              <w:rPr>
                <w:color w:val="000000"/>
                <w:lang w:val="uk-UA"/>
              </w:rPr>
              <w:t xml:space="preserve"> «Маленький горбань». Портрет персонажа.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D0654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C946E0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F2ACAE" w14:textId="7777777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Виразне читання художнього твору. Творення вищого ступеня порівняння якісних прикметників.</w:t>
            </w:r>
          </w:p>
          <w:p w14:paraId="73B0FE87" w14:textId="291D14E8" w:rsidR="005C7D0F" w:rsidRPr="003B1711" w:rsidRDefault="00004874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405778" w:rsidRPr="003B1711">
              <w:rPr>
                <w:i/>
                <w:iCs/>
                <w:color w:val="000000"/>
                <w:lang w:val="uk-UA"/>
              </w:rPr>
              <w:t>коментоване читання.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216452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3611D78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66C06A" w14:textId="35B2BB1D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F07573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2.4; 3.3;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D6BFE7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С. </w:t>
            </w:r>
            <w:proofErr w:type="spellStart"/>
            <w:r w:rsidRPr="003B1711">
              <w:rPr>
                <w:color w:val="000000"/>
                <w:lang w:val="uk-UA"/>
              </w:rPr>
              <w:t>Черкасенко</w:t>
            </w:r>
            <w:proofErr w:type="spellEnd"/>
            <w:r w:rsidRPr="003B1711">
              <w:rPr>
                <w:color w:val="000000"/>
                <w:lang w:val="uk-UA"/>
              </w:rPr>
              <w:t xml:space="preserve"> «Маленький горбань». Вчинки </w:t>
            </w:r>
            <w:r w:rsidRPr="003B1711">
              <w:rPr>
                <w:color w:val="000000"/>
                <w:lang w:val="uk-UA"/>
              </w:rPr>
              <w:lastRenderedPageBreak/>
              <w:t>персонажів. Найвищий ступінь порівняння якісних прикметників. Творення і правопис.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8CD5F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F91E6D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F72E6F" w14:textId="7777777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Визначення теми, типу і стилю тексту, його </w:t>
            </w:r>
            <w:proofErr w:type="spellStart"/>
            <w:r w:rsidRPr="003B1711">
              <w:rPr>
                <w:color w:val="000000"/>
                <w:lang w:val="uk-UA"/>
              </w:rPr>
              <w:t>мовних</w:t>
            </w:r>
            <w:proofErr w:type="spellEnd"/>
            <w:r w:rsidRPr="003B1711">
              <w:rPr>
                <w:color w:val="000000"/>
                <w:lang w:val="uk-UA"/>
              </w:rPr>
              <w:t xml:space="preserve"> засобів, формулювання </w:t>
            </w:r>
            <w:r w:rsidRPr="003B1711">
              <w:rPr>
                <w:color w:val="000000"/>
                <w:lang w:val="uk-UA"/>
              </w:rPr>
              <w:lastRenderedPageBreak/>
              <w:t>головної думки тексту. Знаходження в літературному описі прочитаного твору прикметників, їх характеристика і правопис.</w:t>
            </w:r>
          </w:p>
          <w:p w14:paraId="1C111032" w14:textId="35AA509F" w:rsidR="005C7D0F" w:rsidRPr="003B1711" w:rsidRDefault="00004874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405778" w:rsidRPr="003B1711">
              <w:rPr>
                <w:i/>
                <w:iCs/>
                <w:color w:val="000000"/>
                <w:lang w:val="uk-UA"/>
              </w:rPr>
              <w:t>:</w:t>
            </w:r>
            <w:r w:rsidR="00405778" w:rsidRPr="003B1711">
              <w:rPr>
                <w:i/>
                <w:lang w:val="uk-UA" w:eastAsia="en-US"/>
              </w:rPr>
              <w:t xml:space="preserve"> вправи на літературну вимову і грамотне письмо</w:t>
            </w:r>
            <w:r>
              <w:rPr>
                <w:i/>
                <w:lang w:val="uk-UA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A70469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647D8054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B43898" w14:textId="52B3DE49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lastRenderedPageBreak/>
              <w:t>СК 1;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EBFB4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2.4; 3.3;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14C23E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Письмовий переказ художнього тексту з елементами опису природи. С. </w:t>
            </w:r>
            <w:proofErr w:type="spellStart"/>
            <w:r w:rsidRPr="003B1711">
              <w:rPr>
                <w:color w:val="000000"/>
                <w:lang w:val="uk-UA"/>
              </w:rPr>
              <w:t>Черкасенко</w:t>
            </w:r>
            <w:proofErr w:type="spellEnd"/>
            <w:r w:rsidRPr="003B1711">
              <w:rPr>
                <w:color w:val="000000"/>
                <w:lang w:val="uk-UA"/>
              </w:rPr>
              <w:t xml:space="preserve"> «Маленький горбань».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6C9560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AB36FB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C5D887" w14:textId="7777777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Поділ тексту на мікротеми (частини), їх називання. Складанн</w:t>
            </w:r>
            <w:r w:rsidRPr="003B1711">
              <w:rPr>
                <w:i/>
                <w:iCs/>
                <w:color w:val="000000"/>
                <w:lang w:val="uk-UA"/>
              </w:rPr>
              <w:t>я</w:t>
            </w:r>
            <w:r w:rsidRPr="003B1711">
              <w:rPr>
                <w:color w:val="000000"/>
                <w:lang w:val="uk-UA"/>
              </w:rPr>
              <w:t xml:space="preserve"> плану тексту. Письмовий переказ тексту з елементами опису природи за планом. Збагачення тексту якісними і відносними прикметниками.</w:t>
            </w:r>
          </w:p>
          <w:p w14:paraId="28E66316" w14:textId="74F11C86" w:rsidR="005C7D0F" w:rsidRPr="003B1711" w:rsidRDefault="00004874" w:rsidP="00004874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916427" w:rsidRPr="003B1711">
              <w:rPr>
                <w:i/>
                <w:iCs/>
                <w:color w:val="000000"/>
                <w:lang w:val="uk-UA"/>
              </w:rPr>
              <w:t>план тексту.</w:t>
            </w:r>
            <w:r>
              <w:rPr>
                <w:lang w:val="uk-UA"/>
              </w:rPr>
              <w:t xml:space="preserve"> </w:t>
            </w:r>
            <w:r w:rsidR="005C7D0F" w:rsidRPr="003B1711">
              <w:rPr>
                <w:b/>
                <w:bCs/>
                <w:color w:val="000000"/>
                <w:lang w:val="uk-UA"/>
              </w:rPr>
              <w:t>ПФО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740F59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704A1B1A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B0FCCB" w14:textId="47983514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DECF43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3.4;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C21D2D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ПФО. С. </w:t>
            </w:r>
            <w:proofErr w:type="spellStart"/>
            <w:r w:rsidRPr="003B1711">
              <w:rPr>
                <w:color w:val="000000"/>
                <w:lang w:val="uk-UA"/>
              </w:rPr>
              <w:t>Черкасенко</w:t>
            </w:r>
            <w:proofErr w:type="spellEnd"/>
            <w:r w:rsidRPr="003B1711">
              <w:rPr>
                <w:color w:val="000000"/>
                <w:lang w:val="uk-UA"/>
              </w:rPr>
              <w:t xml:space="preserve"> «Маленький горбань». Ставлення персонажів. Відносні прикметники. Значення, творення, правопис.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E6070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A8CD3F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DB07C7" w14:textId="77777777" w:rsidR="004F00FE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Стислий переказ подій твору. Пояснення особливостей написання прикметникових суфіксів та закінчень.</w:t>
            </w:r>
            <w:r w:rsidR="00004874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55D6AFB8" w14:textId="60E0459A" w:rsidR="005C7D0F" w:rsidRPr="003B1711" w:rsidRDefault="00004874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стислий переказ подій.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200AC6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327A0BA4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FEB818" w14:textId="3592461A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E9501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3.4;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B2D80D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Присвійні прикметники. Значення, творення, правопис. С. </w:t>
            </w:r>
            <w:proofErr w:type="spellStart"/>
            <w:r w:rsidRPr="003B1711">
              <w:rPr>
                <w:color w:val="000000"/>
                <w:lang w:val="uk-UA"/>
              </w:rPr>
              <w:t>Черкасенко</w:t>
            </w:r>
            <w:proofErr w:type="spellEnd"/>
            <w:r w:rsidRPr="003B1711">
              <w:rPr>
                <w:color w:val="000000"/>
                <w:lang w:val="uk-UA"/>
              </w:rPr>
              <w:t xml:space="preserve"> «Маленький горбань».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174610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E79767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349D6F" w14:textId="7777777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Складання й розігрування діалогу за прочитаним твором. Вибірковий переказ епізоду з твору. Характеристика героя за його портретом і вчинками. Вживання присвійних прикметників.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4EA7F7C0" w14:textId="1EE0367C" w:rsidR="005C7D0F" w:rsidRPr="003B1711" w:rsidRDefault="00004874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916427" w:rsidRPr="003B1711">
              <w:rPr>
                <w:i/>
                <w:iCs/>
                <w:color w:val="000000"/>
                <w:lang w:val="uk-UA"/>
              </w:rPr>
              <w:t>ситуативний діалог.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D85678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5DFDA86E" w14:textId="77777777" w:rsidTr="005C7D0F">
        <w:trPr>
          <w:trHeight w:val="254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1D6873" w14:textId="31EEE9F6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3CBD65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3.4;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3ABFAF" w14:textId="0EC747F4" w:rsidR="005C7D0F" w:rsidRPr="003B1711" w:rsidRDefault="00BB2F2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Т</w:t>
            </w:r>
            <w:r w:rsidR="005C7D0F" w:rsidRPr="003B1711">
              <w:rPr>
                <w:color w:val="000000"/>
                <w:lang w:val="uk-UA"/>
              </w:rPr>
              <w:t>ворення та правопис складних прикметників. Наші обереги. Багатство народної символіки.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D856F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8C487F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C60E05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Добір прикметників-синонімів для більш</w:t>
            </w:r>
          </w:p>
          <w:p w14:paraId="3742F519" w14:textId="2A6130FE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точного </w:t>
            </w:r>
            <w:r w:rsidR="00004874">
              <w:rPr>
                <w:color w:val="000000"/>
                <w:lang w:val="uk-UA"/>
              </w:rPr>
              <w:t>позначення ознаки предмета тощо</w:t>
            </w:r>
            <w:r w:rsidRPr="003B1711">
              <w:rPr>
                <w:color w:val="000000"/>
                <w:lang w:val="uk-UA"/>
              </w:rPr>
              <w:t>. Висловлювання-спостереження про традиції українців та молдован й багатство народної символіки.</w:t>
            </w:r>
          </w:p>
          <w:p w14:paraId="2A14C683" w14:textId="2BD9A092" w:rsidR="005C7D0F" w:rsidRPr="003B1711" w:rsidRDefault="00004874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916427" w:rsidRPr="003B1711">
              <w:rPr>
                <w:i/>
                <w:iCs/>
                <w:color w:val="000000"/>
                <w:lang w:val="uk-UA"/>
              </w:rPr>
              <w:t>презентація.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104A41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3A0B1BFF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3377DF" w14:textId="256D2058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 xml:space="preserve">СК 1; СК 2; СК 3; СК 4; </w:t>
            </w:r>
            <w:r w:rsidRPr="003B1711">
              <w:rPr>
                <w:lang w:val="uk-UA"/>
              </w:rPr>
              <w:lastRenderedPageBreak/>
              <w:t>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8AA62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lastRenderedPageBreak/>
              <w:t>1.3; 2.4; 3.3;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147DC8" w14:textId="014C686A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Письмовий твір-опис природи в художньому стилі </w:t>
            </w:r>
            <w:r w:rsidRPr="003B1711">
              <w:rPr>
                <w:color w:val="000000"/>
                <w:lang w:val="uk-UA"/>
              </w:rPr>
              <w:lastRenderedPageBreak/>
              <w:t>на основі ос</w:t>
            </w:r>
            <w:r w:rsidR="00BB2F26">
              <w:rPr>
                <w:color w:val="000000"/>
                <w:lang w:val="uk-UA"/>
              </w:rPr>
              <w:t>обистих вражень або за картиною.</w:t>
            </w:r>
            <w:r w:rsidRPr="003B1711">
              <w:rPr>
                <w:color w:val="000000"/>
                <w:lang w:val="uk-UA"/>
              </w:rPr>
              <w:t>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2A3F2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C62278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254B3B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Складання плану тексту.</w:t>
            </w:r>
          </w:p>
          <w:p w14:paraId="10EC76EB" w14:textId="7777777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Письмовий твір-опис за складним  </w:t>
            </w:r>
            <w:r w:rsidRPr="003B1711">
              <w:rPr>
                <w:color w:val="000000"/>
                <w:lang w:val="uk-UA"/>
              </w:rPr>
              <w:lastRenderedPageBreak/>
              <w:t>планом. Збагачення тексту якісними і відносними прикметниками.</w:t>
            </w:r>
          </w:p>
          <w:p w14:paraId="63C3F704" w14:textId="16A903F3" w:rsidR="005C7D0F" w:rsidRPr="003B1711" w:rsidRDefault="007E7BE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твір- </w:t>
            </w:r>
            <w:r w:rsidR="00916427" w:rsidRPr="003B1711">
              <w:rPr>
                <w:i/>
                <w:iCs/>
                <w:color w:val="000000"/>
                <w:lang w:val="uk-UA"/>
              </w:rPr>
              <w:t>опис.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E83376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15D390B1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3DCF4A" w14:textId="6A5B0852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lastRenderedPageBreak/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4638EC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3.4;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02BD48" w14:textId="3AF0C1C5" w:rsidR="005C7D0F" w:rsidRPr="003B1711" w:rsidRDefault="00BB2F2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Т</w:t>
            </w:r>
            <w:r w:rsidR="005C7D0F" w:rsidRPr="003B1711">
              <w:rPr>
                <w:color w:val="000000"/>
                <w:lang w:val="uk-UA"/>
              </w:rPr>
              <w:t>ворення та правопис прикметників разом і через дефіс. Традиційні ремесла й промисли українців.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243D4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4EFF78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2E30B2" w14:textId="7777777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Знаходженн</w:t>
            </w:r>
            <w:r w:rsidRPr="003B1711">
              <w:rPr>
                <w:i/>
                <w:iCs/>
                <w:color w:val="000000"/>
                <w:lang w:val="uk-UA"/>
              </w:rPr>
              <w:t>я</w:t>
            </w:r>
            <w:r w:rsidRPr="003B1711">
              <w:rPr>
                <w:color w:val="000000"/>
                <w:lang w:val="uk-UA"/>
              </w:rPr>
              <w:t xml:space="preserve"> в літературному описі прочитаного твору прикметників, їх характеристика і правопис. Висловлювання-спостереження про традиційні ремесла й промислі українців Молдови.</w:t>
            </w:r>
          </w:p>
          <w:p w14:paraId="48AB670D" w14:textId="15AC9C9D" w:rsidR="005C7D0F" w:rsidRPr="003B1711" w:rsidRDefault="007E7BE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916427" w:rsidRPr="003B1711">
              <w:rPr>
                <w:i/>
                <w:iCs/>
                <w:color w:val="000000"/>
                <w:lang w:val="uk-UA"/>
              </w:rPr>
              <w:t>висловлювання.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9D4100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5AA3C01B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629B28" w14:textId="5EC5EE7D" w:rsidR="005C7D0F" w:rsidRPr="003B1711" w:rsidRDefault="007321B5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E74AF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339BE7" w14:textId="06E85325" w:rsidR="005C7D0F" w:rsidRPr="003B1711" w:rsidRDefault="00BB2F2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Тест за Модулем 3</w:t>
            </w:r>
            <w:r w:rsidR="00E54491">
              <w:rPr>
                <w:color w:val="000000"/>
                <w:lang w:val="uk-UA"/>
              </w:rPr>
              <w:t>.</w:t>
            </w:r>
            <w:r w:rsidR="005C7D0F" w:rsidRPr="003B1711">
              <w:rPr>
                <w:color w:val="000000"/>
                <w:lang w:val="uk-UA"/>
              </w:rPr>
              <w:t xml:space="preserve"> «Звичаї та традиції мого народу».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F0D345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E5DCB4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609C58" w14:textId="77777777" w:rsidR="004F00FE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Обґрунтування власної думки, створення висловлення, побудова зв’язних висловлень залежно від комунікативної ситуації. </w:t>
            </w:r>
          </w:p>
          <w:p w14:paraId="1550A8AE" w14:textId="4F6081CE" w:rsidR="005C7D0F" w:rsidRPr="004F00FE" w:rsidRDefault="007E7BE6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916427" w:rsidRPr="003B1711">
              <w:rPr>
                <w:i/>
                <w:iCs/>
                <w:color w:val="000000"/>
                <w:lang w:val="uk-UA"/>
              </w:rPr>
              <w:t xml:space="preserve">тест. </w:t>
            </w:r>
            <w:r w:rsidR="005C7D0F" w:rsidRPr="003B1711">
              <w:rPr>
                <w:b/>
                <w:bCs/>
                <w:color w:val="000000"/>
                <w:lang w:val="uk-UA"/>
              </w:rPr>
              <w:t>СО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63D308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5C7D0F" w:rsidRPr="003B1711" w14:paraId="45F3F0CC" w14:textId="77777777" w:rsidTr="005C7D0F">
        <w:trPr>
          <w:trHeight w:val="549"/>
          <w:jc w:val="center"/>
        </w:trPr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0DC2B8" w14:textId="77777777" w:rsidR="005C7D0F" w:rsidRPr="003B1711" w:rsidRDefault="005C7D0F">
            <w:pPr>
              <w:pStyle w:val="af0"/>
              <w:shd w:val="clear" w:color="auto" w:fill="DBEEF3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Модуль 4. Мудрість і щастя</w:t>
            </w:r>
          </w:p>
        </w:tc>
      </w:tr>
      <w:tr w:rsidR="00405778" w:rsidRPr="003B1711" w14:paraId="686ADD70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69A7CA" w14:textId="02BF53FF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56B685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3.3;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A4C064" w14:textId="5E15CE46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Корекція знань за СО. </w:t>
            </w:r>
            <w:r w:rsidR="007E7BE6">
              <w:rPr>
                <w:color w:val="000000"/>
                <w:lang w:val="uk-UA"/>
              </w:rPr>
              <w:t>«</w:t>
            </w:r>
            <w:r w:rsidRPr="003B1711">
              <w:rPr>
                <w:color w:val="000000"/>
                <w:lang w:val="uk-UA"/>
              </w:rPr>
              <w:t>Щоб бути щасливим, будь вдячним</w:t>
            </w:r>
            <w:r w:rsidR="007E7BE6">
              <w:rPr>
                <w:color w:val="000000"/>
                <w:lang w:val="uk-UA"/>
              </w:rPr>
              <w:t>»</w:t>
            </w:r>
            <w:r w:rsidRPr="003B1711">
              <w:rPr>
                <w:color w:val="000000"/>
                <w:lang w:val="uk-UA"/>
              </w:rPr>
              <w:t>. Текст-роздум.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759F62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706864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5FE23F" w14:textId="7777777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Складання плану тексту. Переказ тексту за планом.</w:t>
            </w:r>
          </w:p>
          <w:p w14:paraId="64618C7B" w14:textId="37B89AFA" w:rsidR="005C7D0F" w:rsidRPr="003B1711" w:rsidRDefault="00F725D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i/>
                <w:iCs/>
                <w:color w:val="000000"/>
                <w:lang w:val="uk-UA"/>
              </w:rPr>
              <w:t>Продукт :</w:t>
            </w:r>
            <w:r w:rsidR="00916427" w:rsidRPr="003B1711">
              <w:rPr>
                <w:i/>
                <w:iCs/>
                <w:color w:val="000000"/>
                <w:lang w:val="uk-UA"/>
              </w:rPr>
              <w:t>план.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5747D1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3504CDE5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BDFA96" w14:textId="11E7C00C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4331B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3.3;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D748E5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Особливості будови тексту-роздуму. Числівник як самостійна частина мови: лексичне значення.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1445F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CE0214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260CF9" w14:textId="7777777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Складання міні-роздуму з використанням числівників. Конструювання речень з числівниками різних розрядів.</w:t>
            </w:r>
            <w:r w:rsidR="00F725DC" w:rsidRPr="003B1711">
              <w:rPr>
                <w:color w:val="000000"/>
                <w:lang w:val="uk-UA"/>
              </w:rPr>
              <w:t xml:space="preserve"> </w:t>
            </w:r>
          </w:p>
          <w:p w14:paraId="2932AD2E" w14:textId="7D2C5B4F" w:rsidR="005C7D0F" w:rsidRPr="003B1711" w:rsidRDefault="00DB023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міні-</w:t>
            </w:r>
            <w:r w:rsidR="00916427" w:rsidRPr="003B1711">
              <w:rPr>
                <w:i/>
                <w:iCs/>
                <w:color w:val="000000"/>
                <w:lang w:val="uk-UA"/>
              </w:rPr>
              <w:t>роздум.</w:t>
            </w:r>
            <w:r w:rsidR="005C7D0F" w:rsidRPr="003B1711">
              <w:rPr>
                <w:color w:val="000000"/>
                <w:lang w:val="uk-UA"/>
              </w:rPr>
              <w:t xml:space="preserve"> </w:t>
            </w:r>
            <w:r w:rsidR="005C7D0F" w:rsidRPr="003B1711">
              <w:rPr>
                <w:b/>
                <w:bCs/>
                <w:color w:val="000000"/>
                <w:lang w:val="uk-UA"/>
              </w:rPr>
              <w:t>ПО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2A978D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5D4DACED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5BA395" w14:textId="53DAF4A2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9F595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3.3;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33C3CF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ПО. Числівник як самостійна частина мови: граматичні ознаки. В. Земляк «Тихоня».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EBCE8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5F652A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BB775A" w14:textId="29B7CE8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Виразне</w:t>
            </w:r>
            <w:r w:rsidR="00DB0239">
              <w:rPr>
                <w:color w:val="000000"/>
                <w:lang w:val="uk-UA"/>
              </w:rPr>
              <w:t xml:space="preserve"> /</w:t>
            </w:r>
            <w:r w:rsidRPr="003B1711">
              <w:rPr>
                <w:color w:val="000000"/>
                <w:lang w:val="uk-UA"/>
              </w:rPr>
              <w:t xml:space="preserve"> коментоване читання художнього твору. Визначення теми, типу і стилю тексту. Розпізнавання числівників на основі їх смислових і граматичних особливостей. Конструювання речень з числівниками різних розрядів.</w:t>
            </w:r>
          </w:p>
          <w:p w14:paraId="55B8DEB6" w14:textId="6171FBC6" w:rsidR="005C7D0F" w:rsidRPr="003B1711" w:rsidRDefault="00F725D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i/>
                <w:iCs/>
                <w:color w:val="000000"/>
                <w:lang w:val="uk-UA"/>
              </w:rPr>
              <w:t>Продук</w:t>
            </w:r>
            <w:r w:rsidR="00DB0239">
              <w:rPr>
                <w:i/>
                <w:iCs/>
                <w:color w:val="000000"/>
                <w:lang w:val="uk-UA"/>
              </w:rPr>
              <w:t>т</w:t>
            </w:r>
            <w:r w:rsidRPr="003B1711">
              <w:rPr>
                <w:i/>
                <w:iCs/>
                <w:color w:val="000000"/>
                <w:lang w:val="uk-UA"/>
              </w:rPr>
              <w:t>:</w:t>
            </w:r>
            <w:r w:rsidR="00DB0239">
              <w:rPr>
                <w:i/>
                <w:iCs/>
                <w:color w:val="000000"/>
                <w:lang w:val="uk-UA"/>
              </w:rPr>
              <w:t xml:space="preserve"> </w:t>
            </w:r>
            <w:r w:rsidR="00405778" w:rsidRPr="003B1711">
              <w:rPr>
                <w:i/>
                <w:iCs/>
                <w:color w:val="000000"/>
                <w:lang w:val="uk-UA"/>
              </w:rPr>
              <w:t>коментоване читання.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44DFE2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1295D1CD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EFF969" w14:textId="79552E37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lastRenderedPageBreak/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3FE78C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3.3;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A29463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В. Земляк «Тихоня». Портрет персонажа. Числівник як самостійна частина мови: синтаксична роль.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23927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B6229D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8981F9" w14:textId="77777777" w:rsidR="004F00FE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Визначення </w:t>
            </w:r>
            <w:proofErr w:type="spellStart"/>
            <w:r w:rsidRPr="003B1711">
              <w:rPr>
                <w:color w:val="000000"/>
                <w:lang w:val="uk-UA"/>
              </w:rPr>
              <w:t>мовних</w:t>
            </w:r>
            <w:proofErr w:type="spellEnd"/>
            <w:r w:rsidRPr="003B1711">
              <w:rPr>
                <w:color w:val="000000"/>
                <w:lang w:val="uk-UA"/>
              </w:rPr>
              <w:t xml:space="preserve"> засобів, формулювання головної думки твору. Складання й розігрування діалогу за прочитаним твором. Конструювання речень з числівниками різних розрядів.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335ABCE6" w14:textId="67FFF5E7" w:rsidR="005C7D0F" w:rsidRPr="004F00FE" w:rsidRDefault="00DB023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916427" w:rsidRPr="003B1711">
              <w:rPr>
                <w:i/>
                <w:iCs/>
                <w:color w:val="000000"/>
                <w:lang w:val="uk-UA"/>
              </w:rPr>
              <w:t>ситуативний діалог.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0D918E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31ED5DEB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9E5774" w14:textId="70FEC840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8DB68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3.3;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A084DB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Відмінювання і правопис кількісних числівників. В. Земляк «Тихоня». Вчинки персонажів.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158C4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B3DEB4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7387EA" w14:textId="1D7CCB21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Поділ тексту на мікротеми (частини), їх називання</w:t>
            </w:r>
            <w:r w:rsidRPr="003B1711">
              <w:rPr>
                <w:i/>
                <w:iCs/>
                <w:color w:val="000000"/>
                <w:lang w:val="uk-UA"/>
              </w:rPr>
              <w:t xml:space="preserve">. </w:t>
            </w:r>
            <w:r w:rsidRPr="003B1711">
              <w:rPr>
                <w:color w:val="000000"/>
                <w:lang w:val="uk-UA"/>
              </w:rPr>
              <w:t>Характеристика героя за його портретом і вчинками</w:t>
            </w:r>
            <w:r w:rsidRPr="003B1711">
              <w:rPr>
                <w:i/>
                <w:iCs/>
                <w:color w:val="000000"/>
                <w:lang w:val="uk-UA"/>
              </w:rPr>
              <w:t xml:space="preserve">. </w:t>
            </w:r>
            <w:r w:rsidRPr="003B1711">
              <w:rPr>
                <w:color w:val="000000"/>
                <w:lang w:val="uk-UA"/>
              </w:rPr>
              <w:t>Конструювання речень з числівниками різних розрядів.</w:t>
            </w:r>
            <w:r w:rsidR="00DB0239">
              <w:rPr>
                <w:i/>
                <w:iCs/>
                <w:color w:val="000000"/>
                <w:lang w:val="uk-UA"/>
              </w:rPr>
              <w:t xml:space="preserve"> 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DB0239">
              <w:rPr>
                <w:i/>
                <w:iCs/>
                <w:color w:val="000000"/>
                <w:lang w:val="uk-UA"/>
              </w:rPr>
              <w:t xml:space="preserve"> </w:t>
            </w:r>
            <w:r w:rsidR="00916427" w:rsidRPr="003B1711">
              <w:rPr>
                <w:i/>
                <w:iCs/>
                <w:color w:val="000000"/>
                <w:lang w:val="uk-UA"/>
              </w:rPr>
              <w:t>мікротеми.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3204C1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42EE5025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38D94F" w14:textId="65B1CC7D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F59CD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3.3;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8EC8BB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В. Земляк «Тихоня». Ставлення персонажів. Відмінювання і правопис кількісних числівників.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B7AC0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4FCA15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7E77BF" w14:textId="77777777" w:rsidR="004F00FE" w:rsidRDefault="005C7D0F" w:rsidP="00DB0239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Вибірковий переказ епізоду твору. Складання й розігрування діалогу за прочитаним твором. Конструювання речень з числівниками різних розрядів.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5B086849" w14:textId="734C0C3D" w:rsidR="005C7D0F" w:rsidRPr="003B1711" w:rsidRDefault="00F725DC" w:rsidP="00DB023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i/>
                <w:iCs/>
                <w:color w:val="000000"/>
                <w:lang w:val="uk-UA"/>
              </w:rPr>
              <w:t>Продукт :</w:t>
            </w:r>
            <w:r w:rsidR="00916427" w:rsidRPr="003B1711">
              <w:rPr>
                <w:i/>
                <w:iCs/>
                <w:color w:val="000000"/>
                <w:lang w:val="uk-UA"/>
              </w:rPr>
              <w:t>вибірковий переказ.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959E7F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5907F991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856565" w14:textId="0F630B36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8FB83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1.2; 2.1; 3.2;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9C1996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Відмінювання і правопис кількісних числівників. Остап Вишня «Геометрія».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8E5B05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46AC41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4B007F" w14:textId="4CAC3D3B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DB0239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 xml:space="preserve">коментоване читання художнього твору. Визначення теми, типу і стилю тексту, його </w:t>
            </w:r>
            <w:proofErr w:type="spellStart"/>
            <w:r w:rsidRPr="003B1711">
              <w:rPr>
                <w:color w:val="000000"/>
                <w:lang w:val="uk-UA"/>
              </w:rPr>
              <w:t>мовних</w:t>
            </w:r>
            <w:proofErr w:type="spellEnd"/>
            <w:r w:rsidRPr="003B1711">
              <w:rPr>
                <w:color w:val="000000"/>
                <w:lang w:val="uk-UA"/>
              </w:rPr>
              <w:t xml:space="preserve"> засобів,</w:t>
            </w:r>
          </w:p>
          <w:p w14:paraId="10B4CBA0" w14:textId="7777777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Конструювання речень з числівниками різних розрядів.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5C5EDB88" w14:textId="59FC1035" w:rsidR="005C7D0F" w:rsidRPr="003B1711" w:rsidRDefault="00DB023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405778" w:rsidRPr="003B1711">
              <w:rPr>
                <w:i/>
                <w:iCs/>
                <w:color w:val="000000"/>
                <w:lang w:val="uk-UA"/>
              </w:rPr>
              <w:t>коментоване читання.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18D09D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7F3C9945" w14:textId="77777777" w:rsidTr="005C7D0F">
        <w:trPr>
          <w:trHeight w:val="382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000000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FE040C" w14:textId="26092DAF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EE081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1.2; 2.1; 3.2;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B8477F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Остап Вишня «Геометрія». Портрет персонажа. Відмінювання і правопис порядкових числівників.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9BAC6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30C588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16A00A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Формулювання головної думки твору.</w:t>
            </w:r>
          </w:p>
          <w:p w14:paraId="69AD6D77" w14:textId="77777777" w:rsidR="004F00FE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Характеристика героя за його портретом і вчинками. Завдання на відмінювання і правопис порядкових числівників.</w:t>
            </w:r>
            <w:r w:rsidR="00DB0239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6E066ADC" w14:textId="59C4B054" w:rsidR="005C7D0F" w:rsidRPr="003B1711" w:rsidRDefault="00DB023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916427" w:rsidRPr="003B1711">
              <w:rPr>
                <w:i/>
                <w:iCs/>
                <w:color w:val="000000"/>
                <w:lang w:val="uk-UA"/>
              </w:rPr>
              <w:t>характеристика.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3E61DA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73DA9286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D0EB4B" w14:textId="2C70A0AC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DF8692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1.2; 2.1; 3.2;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3A5F37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Відмінювання і правопис порядкових числівників. Остап Вишня «Геометрія». Вчинки персонажів.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638218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82A6A4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0E32E8" w14:textId="77777777" w:rsidR="00DB0239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Поділ тексту на мікротеми (частини), їх називання. Конструювання речень з числівниками різних розрядів. Розрізнення числівників та спільнокореневих інших частин мови </w:t>
            </w:r>
            <w:r w:rsidRPr="003B1711">
              <w:rPr>
                <w:color w:val="000000"/>
                <w:lang w:val="uk-UA"/>
              </w:rPr>
              <w:lastRenderedPageBreak/>
              <w:t>(</w:t>
            </w:r>
            <w:r w:rsidRPr="00DB0239">
              <w:rPr>
                <w:i/>
                <w:color w:val="000000"/>
                <w:lang w:val="uk-UA"/>
              </w:rPr>
              <w:t>п’ять, п’ятірка</w:t>
            </w:r>
            <w:r w:rsidRPr="003B1711">
              <w:rPr>
                <w:color w:val="000000"/>
                <w:lang w:val="uk-UA"/>
              </w:rPr>
              <w:t xml:space="preserve"> тощо).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723FA5D6" w14:textId="4240AB81" w:rsidR="005C7D0F" w:rsidRPr="003B1711" w:rsidRDefault="00DB023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405778" w:rsidRPr="003B1711">
              <w:rPr>
                <w:i/>
                <w:iCs/>
                <w:color w:val="000000"/>
                <w:lang w:val="uk-UA" w:eastAsia="ru-RU"/>
              </w:rPr>
              <w:t xml:space="preserve"> </w:t>
            </w:r>
            <w:r w:rsidR="00405778" w:rsidRPr="003B1711">
              <w:rPr>
                <w:i/>
                <w:lang w:val="uk-UA" w:eastAsia="en-US"/>
              </w:rPr>
              <w:t xml:space="preserve"> вправи на літературну вимову і грамотне письмо</w:t>
            </w:r>
            <w:r>
              <w:rPr>
                <w:i/>
                <w:lang w:val="uk-UA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C9EECB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954E4DD" w14:textId="77777777" w:rsidTr="005C7D0F">
        <w:trPr>
          <w:trHeight w:val="39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340209" w14:textId="764526A4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lastRenderedPageBreak/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3EE7B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1.2; 2.1; 3.2;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4C2629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Остап Вишня «Геометрія». Ставлення персонажів. Правопис складних числівників.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609BB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432E8C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AD465B" w14:textId="15AEB8AF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Стислий переказ подій твору. Вправи на літературну вимову і правопис числівників. Конст</w:t>
            </w:r>
            <w:r w:rsidR="00DB0239">
              <w:rPr>
                <w:color w:val="000000"/>
                <w:lang w:val="uk-UA"/>
              </w:rPr>
              <w:t>руювання речень з числівниками</w:t>
            </w:r>
            <w:r w:rsidRPr="003B1711">
              <w:rPr>
                <w:color w:val="000000"/>
                <w:lang w:val="uk-UA"/>
              </w:rPr>
              <w:t xml:space="preserve"> різних розрядів.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465D93FD" w14:textId="4C331469" w:rsidR="005C7D0F" w:rsidRPr="003B1711" w:rsidRDefault="00DB0239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5C7D0F" w:rsidRPr="003B1711">
              <w:rPr>
                <w:color w:val="000000"/>
                <w:lang w:val="uk-UA"/>
              </w:rPr>
              <w:t xml:space="preserve"> </w:t>
            </w:r>
            <w:r w:rsidR="00916427" w:rsidRPr="003B1711">
              <w:rPr>
                <w:i/>
                <w:iCs/>
                <w:color w:val="000000"/>
                <w:lang w:val="uk-UA"/>
              </w:rPr>
              <w:t>стислий переказ</w:t>
            </w:r>
            <w:r w:rsidR="00916427" w:rsidRPr="003B1711">
              <w:rPr>
                <w:color w:val="000000"/>
                <w:lang w:val="uk-UA"/>
              </w:rPr>
              <w:t>.</w:t>
            </w:r>
            <w:r>
              <w:rPr>
                <w:color w:val="000000"/>
                <w:lang w:val="uk-UA"/>
              </w:rPr>
              <w:t xml:space="preserve"> </w:t>
            </w:r>
            <w:r w:rsidR="005C7D0F" w:rsidRPr="003B1711">
              <w:rPr>
                <w:b/>
                <w:bCs/>
                <w:color w:val="000000"/>
                <w:lang w:val="uk-UA"/>
              </w:rPr>
              <w:t>ПФО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0336AB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531C8438" w14:textId="77777777" w:rsidTr="005C7D0F">
        <w:trPr>
          <w:trHeight w:val="33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DCA23E" w14:textId="237CD708" w:rsidR="005C7D0F" w:rsidRPr="003B1711" w:rsidRDefault="00460EDC" w:rsidP="00460EDC">
            <w:pPr>
              <w:pStyle w:val="af0"/>
              <w:spacing w:before="0" w:beforeAutospacing="0" w:after="0" w:afterAutospacing="0"/>
              <w:rPr>
                <w:lang w:val="uk-UA"/>
              </w:rPr>
            </w:pPr>
            <w:r w:rsidRPr="003B1711">
              <w:rPr>
                <w:lang w:val="uk-UA"/>
              </w:rPr>
              <w:t xml:space="preserve">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48E19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3.2;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03391D" w14:textId="499A2ECE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ПФО. Правопис складних числівників. ТЛ</w:t>
            </w:r>
            <w:r w:rsidR="00E54491">
              <w:rPr>
                <w:color w:val="000000"/>
                <w:lang w:val="uk-UA"/>
              </w:rPr>
              <w:t>: п</w:t>
            </w:r>
            <w:r w:rsidRPr="003B1711">
              <w:rPr>
                <w:color w:val="000000"/>
                <w:lang w:val="uk-UA"/>
              </w:rPr>
              <w:t>ейзажна лірика. П. Тичина «Де тополя росте».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B316E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818DA1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22ABBC" w14:textId="6D59019F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20190A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>коментоване читання ліричного  твору. Конструювання речень з числівниками різних розрядів.</w:t>
            </w:r>
          </w:p>
          <w:p w14:paraId="4E2335CD" w14:textId="5C1FC630" w:rsidR="005C7D0F" w:rsidRPr="003B1711" w:rsidRDefault="0020190A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A82ECE" w:rsidRPr="003B1711">
              <w:rPr>
                <w:i/>
                <w:iCs/>
                <w:color w:val="000000"/>
                <w:lang w:val="uk-UA"/>
              </w:rPr>
              <w:t>виразне читання.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D3CAEC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664A8D91" w14:textId="77777777" w:rsidTr="005C7D0F">
        <w:trPr>
          <w:trHeight w:val="68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0932F0" w14:textId="3A031657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F3C573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3.2;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EAC9AF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П. Тичина «Де тополя росте». Правопис складених числівників.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48108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AF99C2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448A1A" w14:textId="2BC34926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 Аналіз </w:t>
            </w:r>
            <w:proofErr w:type="spellStart"/>
            <w:r w:rsidRPr="003B1711">
              <w:rPr>
                <w:color w:val="000000"/>
                <w:lang w:val="uk-UA"/>
              </w:rPr>
              <w:t>мовних</w:t>
            </w:r>
            <w:proofErr w:type="spellEnd"/>
            <w:r w:rsidRPr="003B1711">
              <w:rPr>
                <w:color w:val="000000"/>
                <w:lang w:val="uk-UA"/>
              </w:rPr>
              <w:t xml:space="preserve"> засобів. Вправи на правопис складених числівників. </w:t>
            </w:r>
          </w:p>
          <w:p w14:paraId="6DAA8B94" w14:textId="6789DC59" w:rsidR="005C7D0F" w:rsidRPr="003B1711" w:rsidRDefault="0020190A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405778" w:rsidRPr="003B1711">
              <w:rPr>
                <w:i/>
                <w:iCs/>
                <w:color w:val="000000"/>
                <w:lang w:val="uk-UA" w:eastAsia="ru-RU"/>
              </w:rPr>
              <w:t xml:space="preserve"> </w:t>
            </w:r>
            <w:r w:rsidR="00405778" w:rsidRPr="003B1711">
              <w:rPr>
                <w:i/>
                <w:lang w:val="uk-UA" w:eastAsia="en-US"/>
              </w:rPr>
              <w:t xml:space="preserve"> вправи на літературну вимову і грамотне письмо</w:t>
            </w:r>
            <w:r>
              <w:rPr>
                <w:i/>
                <w:lang w:val="uk-UA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B9A061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7241BFB2" w14:textId="77777777" w:rsidTr="005C7D0F">
        <w:trPr>
          <w:trHeight w:val="401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25D5D5" w14:textId="41782A7F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892446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3.2;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414761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Правопис складених числівників. П. Тичина «Гаї </w:t>
            </w:r>
            <w:proofErr w:type="spellStart"/>
            <w:r w:rsidRPr="003B1711">
              <w:rPr>
                <w:color w:val="000000"/>
                <w:lang w:val="uk-UA"/>
              </w:rPr>
              <w:t>шумлять</w:t>
            </w:r>
            <w:proofErr w:type="spellEnd"/>
            <w:r w:rsidRPr="003B1711">
              <w:rPr>
                <w:color w:val="000000"/>
                <w:lang w:val="uk-UA"/>
              </w:rPr>
              <w:t>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5C25B0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1E956D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D23533" w14:textId="2ED7411D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Виразне</w:t>
            </w:r>
            <w:r w:rsidR="0020190A">
              <w:rPr>
                <w:color w:val="000000"/>
                <w:lang w:val="uk-UA"/>
              </w:rPr>
              <w:t xml:space="preserve"> /</w:t>
            </w:r>
            <w:r w:rsidRPr="003B1711">
              <w:rPr>
                <w:color w:val="000000"/>
                <w:lang w:val="uk-UA"/>
              </w:rPr>
              <w:t xml:space="preserve"> коментоване читання ліричного  твору.  Вправи на правопис складених числівників</w:t>
            </w:r>
            <w:r w:rsidR="00916427" w:rsidRPr="003B1711">
              <w:rPr>
                <w:color w:val="000000"/>
                <w:lang w:val="uk-UA"/>
              </w:rPr>
              <w:t xml:space="preserve">. </w:t>
            </w:r>
          </w:p>
          <w:p w14:paraId="0C572AD3" w14:textId="12E9B5E7" w:rsidR="005C7D0F" w:rsidRPr="003B1711" w:rsidRDefault="00916427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i/>
                <w:iCs/>
                <w:color w:val="000000"/>
                <w:lang w:val="uk-UA"/>
              </w:rPr>
              <w:t>Продукт</w:t>
            </w:r>
            <w:r w:rsidRPr="003B1711">
              <w:rPr>
                <w:color w:val="000000"/>
                <w:lang w:val="uk-UA"/>
              </w:rPr>
              <w:t>:</w:t>
            </w:r>
            <w:r w:rsidR="0020190A">
              <w:rPr>
                <w:color w:val="000000"/>
                <w:lang w:val="uk-UA"/>
              </w:rPr>
              <w:t xml:space="preserve"> </w:t>
            </w:r>
            <w:r w:rsidR="00A82ECE" w:rsidRPr="003B1711">
              <w:rPr>
                <w:color w:val="000000"/>
                <w:lang w:val="uk-UA"/>
              </w:rPr>
              <w:t>виразне читання.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12AB49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37C69000" w14:textId="77777777" w:rsidTr="005C7D0F">
        <w:trPr>
          <w:trHeight w:val="393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6407FF" w14:textId="3E0784A3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93B70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3.2;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E23967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П. Тичина «Гаї </w:t>
            </w:r>
            <w:proofErr w:type="spellStart"/>
            <w:r w:rsidRPr="003B1711">
              <w:rPr>
                <w:color w:val="000000"/>
                <w:lang w:val="uk-UA"/>
              </w:rPr>
              <w:t>шумлять</w:t>
            </w:r>
            <w:proofErr w:type="spellEnd"/>
            <w:r w:rsidRPr="003B1711">
              <w:rPr>
                <w:color w:val="000000"/>
                <w:lang w:val="uk-UA"/>
              </w:rPr>
              <w:t>». Вживання числівників на позначення дати і часу.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C0E96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C7DF9A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485B1A" w14:textId="61808FC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 Складання і розігрування діалогу з називанням дати і часу.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2AD9EB17" w14:textId="6986C388" w:rsidR="005C7D0F" w:rsidRPr="003B1711" w:rsidRDefault="0020190A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405778" w:rsidRPr="003B1711">
              <w:rPr>
                <w:i/>
                <w:iCs/>
                <w:color w:val="000000"/>
                <w:lang w:val="uk-UA" w:eastAsia="ru-RU"/>
              </w:rPr>
              <w:t xml:space="preserve"> </w:t>
            </w:r>
            <w:r w:rsidR="00405778" w:rsidRPr="003B1711">
              <w:rPr>
                <w:i/>
                <w:lang w:val="uk-UA" w:eastAsia="en-US"/>
              </w:rPr>
              <w:t xml:space="preserve"> вправи на літературну вимову і грамотне письмо</w:t>
            </w:r>
            <w:r>
              <w:rPr>
                <w:i/>
                <w:lang w:val="uk-UA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1CAA86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52B24BAE" w14:textId="77777777" w:rsidTr="005C7D0F">
        <w:trPr>
          <w:trHeight w:val="345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8F281D" w14:textId="3E4A28AF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02D1C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3.2;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359E32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Вживання числівників на позначення дати і часу. М. Рильський «Дощ».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02D023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F79EBC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F236C7" w14:textId="7208329D" w:rsidR="00A82ECE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20190A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>коментоване читання ліричного  твору. Конструювання речень з числівниками різних розрядів. Складання і розігрування діалогу з називанням дати і часу.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15919234" w14:textId="6D50E62A" w:rsidR="005C7D0F" w:rsidRPr="003B1711" w:rsidRDefault="0020190A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A82ECE" w:rsidRPr="003B1711">
              <w:rPr>
                <w:i/>
                <w:iCs/>
                <w:color w:val="000000"/>
                <w:lang w:val="uk-UA"/>
              </w:rPr>
              <w:t>виразне читання.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A28AC4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62F99396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0E412F" w14:textId="31A266AF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E75BE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3.2;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BE6140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М. Рильський «Дощ». Художній текст з елементами роздуму.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A5990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9ECBE5F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4FFCA8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Аналіз </w:t>
            </w:r>
            <w:proofErr w:type="spellStart"/>
            <w:r w:rsidRPr="003B1711">
              <w:rPr>
                <w:color w:val="000000"/>
                <w:lang w:val="uk-UA"/>
              </w:rPr>
              <w:t>мовних</w:t>
            </w:r>
            <w:proofErr w:type="spellEnd"/>
            <w:r w:rsidRPr="003B1711">
              <w:rPr>
                <w:color w:val="000000"/>
                <w:lang w:val="uk-UA"/>
              </w:rPr>
              <w:t xml:space="preserve"> засобів ліричного твору.</w:t>
            </w:r>
          </w:p>
          <w:p w14:paraId="1621B5A0" w14:textId="7777777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Читання і переказ художнього тексту-розповіді з елементами опису чи </w:t>
            </w:r>
            <w:r w:rsidRPr="003B1711">
              <w:rPr>
                <w:color w:val="000000"/>
                <w:lang w:val="uk-UA"/>
              </w:rPr>
              <w:lastRenderedPageBreak/>
              <w:t>роздуму. Опорні слова і словосполучення.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599C9112" w14:textId="4C73D1BB" w:rsidR="005C7D0F" w:rsidRPr="003B1711" w:rsidRDefault="0020190A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AC6F34" w:rsidRPr="003B1711">
              <w:rPr>
                <w:i/>
                <w:iCs/>
                <w:color w:val="000000"/>
                <w:lang w:val="uk-UA"/>
              </w:rPr>
              <w:t>опорні слова і словосполучення.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7649C9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31292D5C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9FCD17" w14:textId="554E2305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lastRenderedPageBreak/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8BBEE6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3.2;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276BB2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В. Сосюра «Я так люблю жагуче літо». Художній текст з елементами роздуму.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5B8C52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22D49F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4332B6" w14:textId="1241DC10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20190A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 xml:space="preserve">коментоване читання ліричного  твору. Аналіз </w:t>
            </w:r>
            <w:proofErr w:type="spellStart"/>
            <w:r w:rsidRPr="003B1711">
              <w:rPr>
                <w:color w:val="000000"/>
                <w:lang w:val="uk-UA"/>
              </w:rPr>
              <w:t>мовних</w:t>
            </w:r>
            <w:proofErr w:type="spellEnd"/>
            <w:r w:rsidRPr="003B1711">
              <w:rPr>
                <w:color w:val="000000"/>
                <w:lang w:val="uk-UA"/>
              </w:rPr>
              <w:t xml:space="preserve"> засобів. Читання і переказ художнього тексту-розповіді з елементами опису чи роздуму.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2D439F65" w14:textId="4972D4D5" w:rsidR="005C7D0F" w:rsidRPr="003B1711" w:rsidRDefault="0020190A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A82ECE" w:rsidRPr="003B1711">
              <w:rPr>
                <w:i/>
                <w:lang w:val="uk-UA" w:eastAsia="en-US"/>
              </w:rPr>
              <w:t xml:space="preserve"> вправи на літературну вимову і грамотне письмо</w:t>
            </w:r>
            <w:r>
              <w:rPr>
                <w:i/>
                <w:lang w:val="uk-UA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46B20C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94FABE1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BDE257" w14:textId="331C073B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A0D4C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3.2;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0EF650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М. Луків «Золоті тумани».</w:t>
            </w:r>
            <w:r w:rsidRPr="003B1711">
              <w:rPr>
                <w:rFonts w:ascii="Arial" w:hAnsi="Arial" w:cs="Arial"/>
                <w:color w:val="000000"/>
                <w:sz w:val="22"/>
                <w:szCs w:val="22"/>
                <w:lang w:val="uk-UA"/>
              </w:rPr>
              <w:t xml:space="preserve"> </w:t>
            </w:r>
            <w:r w:rsidRPr="003B1711">
              <w:rPr>
                <w:color w:val="000000"/>
                <w:lang w:val="uk-UA"/>
              </w:rPr>
              <w:t>Усний переказ художнього тексту з елементами роздуму.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0C1AD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6E0099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0017AE" w14:textId="555BC59F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20190A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>коментоване читання ліричного  твору</w:t>
            </w:r>
            <w:r w:rsidRPr="003B1711">
              <w:rPr>
                <w:i/>
                <w:iCs/>
                <w:color w:val="000000"/>
                <w:lang w:val="uk-UA"/>
              </w:rPr>
              <w:t xml:space="preserve">. </w:t>
            </w:r>
            <w:r w:rsidRPr="003B1711">
              <w:rPr>
                <w:color w:val="000000"/>
                <w:lang w:val="uk-UA"/>
              </w:rPr>
              <w:t>Складання плану тексту. Усний переказ за складним планом.</w:t>
            </w:r>
          </w:p>
          <w:p w14:paraId="3619AF4C" w14:textId="1104DFF7" w:rsidR="005C7D0F" w:rsidRPr="003B1711" w:rsidRDefault="0020190A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 xml:space="preserve"> 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916427" w:rsidRPr="003B1711">
              <w:rPr>
                <w:i/>
                <w:iCs/>
                <w:color w:val="000000"/>
                <w:lang w:val="uk-UA"/>
              </w:rPr>
              <w:t>складний план.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66B58D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0F221E1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0819F6B" w14:textId="203F2FDD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CDAD0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3.2;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74BC1D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Усний переказ художнього тексту з елементами роздуму.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61900F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E05C06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77CF90" w14:textId="77777777" w:rsidR="004F00FE" w:rsidRDefault="005C7D0F" w:rsidP="00DF2760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Усний переказ художнього тексту-розповіді з елементами опису чи роздуму.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7B49A353" w14:textId="4A0308DC" w:rsidR="005C7D0F" w:rsidRPr="003B1711" w:rsidRDefault="00F725DC" w:rsidP="00DF2760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i/>
                <w:iCs/>
                <w:color w:val="000000"/>
                <w:lang w:val="uk-UA"/>
              </w:rPr>
              <w:t>Продук</w:t>
            </w:r>
            <w:r w:rsidR="00DF2760">
              <w:rPr>
                <w:i/>
                <w:iCs/>
                <w:color w:val="000000"/>
                <w:lang w:val="uk-UA"/>
              </w:rPr>
              <w:t>т</w:t>
            </w:r>
            <w:r w:rsidRPr="003B1711">
              <w:rPr>
                <w:i/>
                <w:iCs/>
                <w:color w:val="000000"/>
                <w:lang w:val="uk-UA"/>
              </w:rPr>
              <w:t>:</w:t>
            </w:r>
            <w:r w:rsidR="00DF2760">
              <w:rPr>
                <w:i/>
                <w:iCs/>
                <w:color w:val="000000"/>
                <w:lang w:val="uk-UA"/>
              </w:rPr>
              <w:t xml:space="preserve"> </w:t>
            </w:r>
            <w:r w:rsidR="00916427" w:rsidRPr="003B1711">
              <w:rPr>
                <w:i/>
                <w:iCs/>
                <w:color w:val="000000"/>
                <w:lang w:val="uk-UA"/>
              </w:rPr>
              <w:t>усний переказ.</w:t>
            </w:r>
            <w:r w:rsidR="00DF2760">
              <w:rPr>
                <w:lang w:val="uk-UA"/>
              </w:rPr>
              <w:t xml:space="preserve"> </w:t>
            </w:r>
            <w:r w:rsidR="005C7D0F" w:rsidRPr="003B1711">
              <w:rPr>
                <w:b/>
                <w:bCs/>
                <w:color w:val="000000"/>
                <w:lang w:val="uk-UA"/>
              </w:rPr>
              <w:t>ПФО</w:t>
            </w:r>
            <w:r w:rsidR="00DF2760"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0BA628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44B5065B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0A63F1" w14:textId="4F0C26F4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 xml:space="preserve">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A8FF06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3.2;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4C72C1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ПФО. Займенник як частина мови: лексичне значення.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DB2D68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69B9B6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81BC3E" w14:textId="77777777" w:rsidR="004F00FE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Розпізнавання займенників на основі їх смислових і граматичних особливостей.</w:t>
            </w:r>
            <w:r w:rsidR="00DF2760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3406472C" w14:textId="1C62B9E1" w:rsidR="005C7D0F" w:rsidRPr="003B1711" w:rsidRDefault="00DF2760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A82ECE" w:rsidRPr="003B1711">
              <w:rPr>
                <w:i/>
                <w:lang w:val="uk-UA" w:eastAsia="en-US"/>
              </w:rPr>
              <w:t xml:space="preserve"> вправи на літературну вимову і грамотне письмо</w:t>
            </w:r>
            <w:r>
              <w:rPr>
                <w:i/>
                <w:lang w:val="uk-UA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E52478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6F213D7C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C1A726" w14:textId="6BBE6CFE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3651B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3.3;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E8DAEE" w14:textId="72DD0108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Займенник як самостійна частина мови: граматичні ознаки. Календарно-обрядова поезія літнього циклу. ТЛ</w:t>
            </w:r>
            <w:r w:rsidR="000F2D20">
              <w:rPr>
                <w:color w:val="000000"/>
                <w:lang w:val="uk-UA"/>
              </w:rPr>
              <w:t>: р</w:t>
            </w:r>
            <w:r w:rsidRPr="003B1711">
              <w:rPr>
                <w:color w:val="000000"/>
                <w:lang w:val="uk-UA"/>
              </w:rPr>
              <w:t>усальна пісня.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23980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8C2DE4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733F55" w14:textId="7777777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Засвоєння теоретичного матеріалу. Конструювання речень з займенниками різних розрядів.</w:t>
            </w:r>
          </w:p>
          <w:p w14:paraId="65C96C80" w14:textId="47CBA62A" w:rsidR="005C7D0F" w:rsidRPr="003B1711" w:rsidRDefault="00DF2760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A82ECE" w:rsidRPr="003B1711">
              <w:rPr>
                <w:i/>
                <w:lang w:val="uk-UA" w:eastAsia="en-US"/>
              </w:rPr>
              <w:t xml:space="preserve"> вправи на літературну вимову і грамотне письмо</w:t>
            </w:r>
            <w:r>
              <w:rPr>
                <w:i/>
                <w:lang w:val="uk-UA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54612F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43154A35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40B029" w14:textId="4EFE79D9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B3074F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3.3;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2C498C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Русальна пісня «Ой біжить, біжить мала дівчинка». Займенник як самостійна частина мови: синтаксична роль.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0E76C5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EF4799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9FED45" w14:textId="7777777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Виразне коментоване читання ліричного твору. Знаходження епітетів, порівнянь, уособлень в русальних піснях.</w:t>
            </w:r>
          </w:p>
          <w:p w14:paraId="219A7EDE" w14:textId="5CF8E09A" w:rsidR="005C7D0F" w:rsidRPr="003B1711" w:rsidRDefault="00DF2760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A82ECE" w:rsidRPr="003B1711">
              <w:rPr>
                <w:i/>
                <w:lang w:val="uk-UA" w:eastAsia="en-US"/>
              </w:rPr>
              <w:t xml:space="preserve"> вправи на літературну </w:t>
            </w:r>
            <w:r w:rsidR="00A82ECE" w:rsidRPr="003B1711">
              <w:rPr>
                <w:i/>
                <w:lang w:val="uk-UA" w:eastAsia="en-US"/>
              </w:rPr>
              <w:lastRenderedPageBreak/>
              <w:t>вимову і грамотне письмо</w:t>
            </w:r>
            <w:r>
              <w:rPr>
                <w:i/>
                <w:lang w:val="uk-UA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01CCA9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ACC1E89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CCB2CA" w14:textId="105958B6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lastRenderedPageBreak/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F3B990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3.3;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229C69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Русальна пісня «Проведу я русалочки до бору». Особові займенники.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D72C7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D23756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1AC356" w14:textId="3CF54FDC" w:rsidR="00DF2760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Виразн</w:t>
            </w:r>
            <w:r w:rsidR="00DF2760">
              <w:rPr>
                <w:color w:val="000000"/>
                <w:lang w:val="uk-UA"/>
              </w:rPr>
              <w:t xml:space="preserve">е / </w:t>
            </w:r>
            <w:r w:rsidRPr="003B1711">
              <w:rPr>
                <w:color w:val="000000"/>
                <w:lang w:val="uk-UA"/>
              </w:rPr>
              <w:t xml:space="preserve">коментоване читання ліричного  твору. Аналіз </w:t>
            </w:r>
            <w:proofErr w:type="spellStart"/>
            <w:r w:rsidRPr="003B1711">
              <w:rPr>
                <w:color w:val="000000"/>
                <w:lang w:val="uk-UA"/>
              </w:rPr>
              <w:t>мовних</w:t>
            </w:r>
            <w:proofErr w:type="spellEnd"/>
            <w:r w:rsidRPr="003B1711">
              <w:rPr>
                <w:color w:val="000000"/>
                <w:lang w:val="uk-UA"/>
              </w:rPr>
              <w:t xml:space="preserve"> засобів. Конструювання речень з займенниками різних розрядів. Добір ситуацій </w:t>
            </w:r>
            <w:r w:rsidR="00DF2760">
              <w:rPr>
                <w:color w:val="000000"/>
                <w:lang w:val="uk-UA"/>
              </w:rPr>
              <w:t xml:space="preserve">щодо використання </w:t>
            </w:r>
            <w:r w:rsidRPr="003B1711">
              <w:rPr>
                <w:color w:val="000000"/>
                <w:lang w:val="uk-UA"/>
              </w:rPr>
              <w:t>займенників «ти» і «Ви».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20A1B11D" w14:textId="29404E32" w:rsidR="005C7D0F" w:rsidRPr="003B1711" w:rsidRDefault="00DF2760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A82ECE" w:rsidRPr="003B1711">
              <w:rPr>
                <w:i/>
                <w:lang w:val="uk-UA" w:eastAsia="en-US"/>
              </w:rPr>
              <w:t xml:space="preserve"> вправи на літературну вимову і грамотне письмо.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147B53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5C718C73" w14:textId="77777777" w:rsidTr="005C7D0F">
        <w:trPr>
          <w:trHeight w:val="549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BC1927" w14:textId="17147CDC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1DCD86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3.3;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627E25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Русальна пісня «У ржі на межі». Зворотний займенник себе.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8E4401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D3D03B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A21F4F" w14:textId="23048B9D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DF2760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 xml:space="preserve">коментоване читання художнього твору. Аналіз </w:t>
            </w:r>
            <w:proofErr w:type="spellStart"/>
            <w:r w:rsidRPr="003B1711">
              <w:rPr>
                <w:color w:val="000000"/>
                <w:lang w:val="uk-UA"/>
              </w:rPr>
              <w:t>мовних</w:t>
            </w:r>
            <w:proofErr w:type="spellEnd"/>
            <w:r w:rsidRPr="003B1711">
              <w:rPr>
                <w:color w:val="000000"/>
                <w:lang w:val="uk-UA"/>
              </w:rPr>
              <w:t xml:space="preserve"> засобів. </w:t>
            </w:r>
          </w:p>
          <w:p w14:paraId="05E81033" w14:textId="3A349C8D" w:rsidR="005C7D0F" w:rsidRPr="003B1711" w:rsidRDefault="00DF2760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A82ECE" w:rsidRPr="003B1711">
              <w:rPr>
                <w:i/>
                <w:lang w:val="uk-UA" w:eastAsia="en-US"/>
              </w:rPr>
              <w:t xml:space="preserve"> вправи на літературну вимову і грамотне письмо</w:t>
            </w:r>
            <w:r>
              <w:rPr>
                <w:i/>
                <w:lang w:val="uk-UA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C220D0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3E0AC79A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25FD29" w14:textId="087648CF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6DB82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3.3;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3E9B17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Русальна пісня «На святій неділі, на білій березі». Присвійні займенники.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D0A2E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06B184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B49A80" w14:textId="41F42DC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0F3121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 xml:space="preserve">коментоване читання ліричного  твору. Аналіз </w:t>
            </w:r>
            <w:proofErr w:type="spellStart"/>
            <w:r w:rsidRPr="003B1711">
              <w:rPr>
                <w:color w:val="000000"/>
                <w:lang w:val="uk-UA"/>
              </w:rPr>
              <w:t>мовних</w:t>
            </w:r>
            <w:proofErr w:type="spellEnd"/>
            <w:r w:rsidRPr="003B1711">
              <w:rPr>
                <w:color w:val="000000"/>
                <w:lang w:val="uk-UA"/>
              </w:rPr>
              <w:t xml:space="preserve"> засобів. Конструювання речень з займенниками різних розрядів</w:t>
            </w:r>
            <w:r w:rsidR="000F3121">
              <w:rPr>
                <w:color w:val="000000"/>
                <w:lang w:val="uk-UA"/>
              </w:rPr>
              <w:t>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71D4EBDE" w14:textId="4B98C13F" w:rsidR="005C7D0F" w:rsidRPr="003B1711" w:rsidRDefault="000F3121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A82ECE" w:rsidRPr="003B1711">
              <w:rPr>
                <w:i/>
                <w:lang w:val="uk-UA" w:eastAsia="en-US"/>
              </w:rPr>
              <w:t xml:space="preserve"> вправи на літературну вимову і грамотне письмо</w:t>
            </w:r>
            <w:r>
              <w:rPr>
                <w:i/>
                <w:lang w:val="uk-UA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699877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340293DC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982587" w14:textId="0ACE6EB3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E489E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3.3;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8C39C9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Питальні і відносні займенники. В. Чумак «В зелену суботу».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91DB6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9B540A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99A04E" w14:textId="7777777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Виразне коментоване читання ліричного твору. Конструювання речень з займенниками різних розрядів.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0CF3D801" w14:textId="1E995234" w:rsidR="005C7D0F" w:rsidRPr="003B1711" w:rsidRDefault="000F3121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A82ECE" w:rsidRPr="003B1711">
              <w:rPr>
                <w:i/>
                <w:lang w:val="uk-UA" w:eastAsia="en-US"/>
              </w:rPr>
              <w:t xml:space="preserve"> вправи на літературну вимову і грамотне письмо</w:t>
            </w:r>
            <w:r>
              <w:rPr>
                <w:i/>
                <w:lang w:val="uk-UA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B26613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12F90A70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EF3829" w14:textId="7EBB7604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4A7A8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3.3;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4C3E27" w14:textId="3709FB02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ТЛ</w:t>
            </w:r>
            <w:r w:rsidR="000F2D20">
              <w:rPr>
                <w:color w:val="000000"/>
                <w:lang w:val="uk-UA"/>
              </w:rPr>
              <w:t>: к</w:t>
            </w:r>
            <w:r w:rsidRPr="003B1711">
              <w:rPr>
                <w:color w:val="000000"/>
                <w:lang w:val="uk-UA"/>
              </w:rPr>
              <w:t>упальська пісня. «Заплету віночок». Заперечні займенники.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F92A3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D58E31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766626" w14:textId="7AF35314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0F3121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>коментоване читання ліричного твору. Знаходження епітетів, порівнянь, уособлень в купальських піснях.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7CBCE48F" w14:textId="0FEEED1A" w:rsidR="005C7D0F" w:rsidRPr="003B1711" w:rsidRDefault="000F3121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F725DC" w:rsidRPr="003B1711">
              <w:rPr>
                <w:color w:val="000000"/>
                <w:lang w:val="uk-UA"/>
              </w:rPr>
              <w:t xml:space="preserve"> </w:t>
            </w:r>
            <w:r w:rsidR="00A82ECE" w:rsidRPr="003B1711">
              <w:rPr>
                <w:i/>
                <w:lang w:val="uk-UA" w:eastAsia="en-US"/>
              </w:rPr>
              <w:t>вправи на літературну вимову і грамотне письмо</w:t>
            </w:r>
            <w:r>
              <w:rPr>
                <w:i/>
                <w:lang w:val="uk-UA" w:eastAsia="en-US"/>
              </w:rPr>
              <w:t>.</w:t>
            </w:r>
            <w:r w:rsidR="00A82ECE" w:rsidRPr="003B1711">
              <w:rPr>
                <w:color w:val="000000"/>
                <w:lang w:val="uk-UA"/>
              </w:rPr>
              <w:t xml:space="preserve"> </w:t>
            </w:r>
            <w:r w:rsidR="005C7D0F" w:rsidRPr="003B1711">
              <w:rPr>
                <w:color w:val="000000"/>
                <w:lang w:val="uk-UA"/>
              </w:rPr>
              <w:t xml:space="preserve"> </w:t>
            </w:r>
            <w:r w:rsidR="005C7D0F" w:rsidRPr="003B1711">
              <w:rPr>
                <w:b/>
                <w:bCs/>
                <w:color w:val="000000"/>
                <w:lang w:val="uk-UA"/>
              </w:rPr>
              <w:t>ПФО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993E54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743A4048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123025" w14:textId="4585A1BE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CDE3E5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3.3;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AC83C2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Корекція знань за ПФО. Купальська пісня «Ой вінку </w:t>
            </w:r>
            <w:r w:rsidRPr="003B1711">
              <w:rPr>
                <w:color w:val="000000"/>
                <w:lang w:val="uk-UA"/>
              </w:rPr>
              <w:lastRenderedPageBreak/>
              <w:t>мій, вінку». Ні в заперечних займенниках.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4792D4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D89153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A0A2AA" w14:textId="5C0AABDA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0F3121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 xml:space="preserve">коментоване читання ліричного  твору. Конструювання </w:t>
            </w:r>
            <w:r w:rsidRPr="003B1711">
              <w:rPr>
                <w:color w:val="000000"/>
                <w:lang w:val="uk-UA"/>
              </w:rPr>
              <w:lastRenderedPageBreak/>
              <w:t>речень з  займенниками різних розрядів.</w:t>
            </w:r>
          </w:p>
          <w:p w14:paraId="784C13D6" w14:textId="2D8C1763" w:rsidR="005C7D0F" w:rsidRPr="003B1711" w:rsidRDefault="000F3121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A82ECE" w:rsidRPr="003B1711">
              <w:rPr>
                <w:i/>
                <w:iCs/>
                <w:color w:val="000000"/>
                <w:lang w:val="uk-UA"/>
              </w:rPr>
              <w:t>виразне читання.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A1EE28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59D7EEB5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C0FC7E" w14:textId="5F36A477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lastRenderedPageBreak/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A3752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3.3; 4.3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D2D527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Купальська пісня «</w:t>
            </w:r>
            <w:proofErr w:type="spellStart"/>
            <w:r w:rsidRPr="003B1711">
              <w:rPr>
                <w:color w:val="000000"/>
                <w:lang w:val="uk-UA"/>
              </w:rPr>
              <w:t>Купайло</w:t>
            </w:r>
            <w:proofErr w:type="spellEnd"/>
            <w:r w:rsidRPr="003B1711">
              <w:rPr>
                <w:color w:val="000000"/>
                <w:lang w:val="uk-UA"/>
              </w:rPr>
              <w:t xml:space="preserve">, </w:t>
            </w:r>
            <w:proofErr w:type="spellStart"/>
            <w:r w:rsidRPr="003B1711">
              <w:rPr>
                <w:color w:val="000000"/>
                <w:lang w:val="uk-UA"/>
              </w:rPr>
              <w:t>купайло</w:t>
            </w:r>
            <w:proofErr w:type="spellEnd"/>
            <w:r w:rsidRPr="003B1711">
              <w:rPr>
                <w:color w:val="000000"/>
                <w:lang w:val="uk-UA"/>
              </w:rPr>
              <w:t>». Неозначені займенники, їх правопис.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480D9C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3F0EB5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727758" w14:textId="5FFBB0F0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0F3121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 xml:space="preserve">коментоване читання ліричного твору. Конструювання речень  </w:t>
            </w:r>
            <w:r w:rsidR="000F3121">
              <w:rPr>
                <w:color w:val="000000"/>
                <w:lang w:val="uk-UA"/>
              </w:rPr>
              <w:t xml:space="preserve">з </w:t>
            </w:r>
            <w:r w:rsidRPr="003B1711">
              <w:rPr>
                <w:color w:val="000000"/>
                <w:lang w:val="uk-UA"/>
              </w:rPr>
              <w:t>займенниками різних розрядів.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6C242B50" w14:textId="172BEB98" w:rsidR="005C7D0F" w:rsidRPr="003B1711" w:rsidRDefault="00F725DC" w:rsidP="000F3121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i/>
                <w:iCs/>
                <w:color w:val="000000"/>
                <w:lang w:val="uk-UA"/>
              </w:rPr>
              <w:t>Продукт:</w:t>
            </w:r>
            <w:r w:rsidR="000F3121">
              <w:rPr>
                <w:i/>
                <w:iCs/>
                <w:color w:val="000000"/>
                <w:lang w:val="uk-UA"/>
              </w:rPr>
              <w:t xml:space="preserve"> </w:t>
            </w:r>
            <w:r w:rsidR="00A82ECE" w:rsidRPr="003B1711">
              <w:rPr>
                <w:i/>
                <w:iCs/>
                <w:color w:val="000000"/>
                <w:lang w:val="uk-UA"/>
              </w:rPr>
              <w:t>виразне читання.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9E9C1D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2AB8D13F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ED7E5A" w14:textId="2542E102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15326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3.3;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3BDFAD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Вказівні займенники. Образ літа в ліриці.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00E1A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DE0D3A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B36C54" w14:textId="7777777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Вживання художніх засобів для створення образа літа. Конструювання речень з займенниками різних розрядів.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0AAE353A" w14:textId="2FDEDF4B" w:rsidR="005C7D0F" w:rsidRPr="003B1711" w:rsidRDefault="000F3121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A82ECE" w:rsidRPr="003B1711">
              <w:rPr>
                <w:i/>
                <w:lang w:val="uk-UA" w:eastAsia="en-US"/>
              </w:rPr>
              <w:t xml:space="preserve"> вправи на літературну вимову і грамотне письмо.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3CACAA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69B2B34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402F69" w14:textId="5980B485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679A9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3.3;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A2B60D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Означальні займенники. Епітет, порівняння, уособлення як засоби творення образу в ліриці.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2EDBB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B04197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AAE891" w14:textId="77777777" w:rsidR="00916427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Конструювання речень з займенниками різних розрядів. Висловлювання-дослідження «Роль епітетів, порівнянь, уособлень як засобів творення образу в ліриці».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5AD12195" w14:textId="5D51EA7D" w:rsidR="005C7D0F" w:rsidRPr="003B1711" w:rsidRDefault="000F3121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висловлювання-</w:t>
            </w:r>
            <w:r w:rsidR="00916427" w:rsidRPr="003B1711">
              <w:rPr>
                <w:i/>
                <w:iCs/>
                <w:color w:val="000000"/>
                <w:lang w:val="uk-UA"/>
              </w:rPr>
              <w:t>дослідження.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024844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1C0DDDA8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D51CD8" w14:textId="32AD1A70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C051B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3.3;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0C1C72" w14:textId="14EF46A8" w:rsidR="005C7D0F" w:rsidRPr="003B1711" w:rsidRDefault="007E7BE6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>Тест за Модулем 4</w:t>
            </w:r>
            <w:r w:rsidR="000F2D20">
              <w:rPr>
                <w:color w:val="000000"/>
                <w:lang w:val="uk-UA"/>
              </w:rPr>
              <w:t>.</w:t>
            </w:r>
            <w:r>
              <w:rPr>
                <w:color w:val="000000"/>
                <w:lang w:val="uk-UA"/>
              </w:rPr>
              <w:t xml:space="preserve"> </w:t>
            </w:r>
            <w:r w:rsidR="005C7D0F" w:rsidRPr="003B1711">
              <w:rPr>
                <w:color w:val="000000"/>
                <w:lang w:val="uk-UA"/>
              </w:rPr>
              <w:t>«Мудрість і щастя».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AC0D05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7C36DB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8A61ED" w14:textId="77777777" w:rsidR="00F725DC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Обґрунтовування власної думки, створення зв’язного висловлення залежно від комунікативної ситуації. Використання займенників як засобу зв’язку речень у тексті.</w:t>
            </w:r>
          </w:p>
          <w:p w14:paraId="525158AF" w14:textId="6495A766" w:rsidR="005C7D0F" w:rsidRPr="003B1711" w:rsidRDefault="000F3121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 тест</w:t>
            </w:r>
            <w:r>
              <w:rPr>
                <w:i/>
                <w:iCs/>
                <w:color w:val="000000"/>
                <w:lang w:val="uk-UA"/>
              </w:rPr>
              <w:t>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  <w:r w:rsidR="005C7D0F" w:rsidRPr="003B1711">
              <w:rPr>
                <w:b/>
                <w:bCs/>
                <w:color w:val="000000"/>
                <w:lang w:val="uk-UA"/>
              </w:rPr>
              <w:t>СО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C40559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042124EE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FD43F5" w14:textId="271655BA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1; СК 2; СК 3; СК 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24E43F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1.3; 2.2; 3.3; 4.4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552159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СО.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ED32B7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BF7917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E4A1E8" w14:textId="77777777" w:rsidR="00F725DC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Заміна повторюваних слів займенниками; аналіз ліричних творів.</w:t>
            </w:r>
          </w:p>
          <w:p w14:paraId="11951C55" w14:textId="35911E90" w:rsidR="005C7D0F" w:rsidRPr="003B1711" w:rsidRDefault="000F3121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A82ECE" w:rsidRPr="003B1711">
              <w:rPr>
                <w:i/>
                <w:lang w:val="uk-UA" w:eastAsia="en-US"/>
              </w:rPr>
              <w:t xml:space="preserve"> вправи на літературну вимову і грамотне письмо.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6CAC77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5C7D0F" w:rsidRPr="003B1711" w14:paraId="3A8BBCF9" w14:textId="77777777" w:rsidTr="005C7D0F">
        <w:trPr>
          <w:trHeight w:val="516"/>
          <w:jc w:val="center"/>
        </w:trPr>
        <w:tc>
          <w:tcPr>
            <w:tcW w:w="0" w:type="auto"/>
            <w:gridSpan w:val="7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BEEF3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926DD2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b/>
                <w:bCs/>
                <w:color w:val="000000"/>
                <w:lang w:val="uk-UA"/>
              </w:rPr>
              <w:t>Модуль 5. Це ти, мій краю чарівний!</w:t>
            </w:r>
          </w:p>
        </w:tc>
      </w:tr>
      <w:tr w:rsidR="00405778" w:rsidRPr="003B1711" w14:paraId="6C5D88B7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DD7254" w14:textId="7E7D105A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77BA22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3.3;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2C9E57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Всім серцем любіть рідний край! Література рідного краю. К. Попович «Початок літа».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C35056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EDE030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760A7D" w14:textId="37539FAA" w:rsidR="00AC6F34" w:rsidRPr="003B1711" w:rsidRDefault="004F00FE" w:rsidP="004F00FE">
            <w:pPr>
              <w:pStyle w:val="a6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Виразне/</w:t>
            </w:r>
            <w:r w:rsidR="005C7D0F" w:rsidRPr="003B171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коментоване читання художнього твору. Добір висловлень про рідний край.</w:t>
            </w:r>
            <w:r w:rsidR="00F725DC" w:rsidRPr="003B1711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14:paraId="5CBE6F52" w14:textId="18F0C98C" w:rsidR="005C7D0F" w:rsidRPr="004F00FE" w:rsidRDefault="002C7DFB" w:rsidP="004F00FE">
            <w:pPr>
              <w:pStyle w:val="a6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uk-UA"/>
              </w:rPr>
              <w:t>Продукт</w:t>
            </w:r>
            <w:r w:rsidR="00F725DC" w:rsidRPr="003B171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uk-UA"/>
              </w:rPr>
              <w:t>:</w:t>
            </w:r>
            <w:r w:rsidR="00AC6F34" w:rsidRPr="003B1711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/>
              </w:rPr>
              <w:t xml:space="preserve"> добір висловлень про рідний край</w:t>
            </w:r>
            <w:r w:rsidRPr="004F00FE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/>
              </w:rPr>
              <w:t>.</w:t>
            </w:r>
            <w:r w:rsidR="005C7D0F" w:rsidRPr="004F00FE">
              <w:rPr>
                <w:rFonts w:ascii="Times New Roman" w:hAnsi="Times New Roman"/>
                <w:color w:val="000000"/>
                <w:lang w:val="uk-UA"/>
              </w:rPr>
              <w:t xml:space="preserve"> </w:t>
            </w:r>
            <w:r w:rsidR="005C7D0F" w:rsidRPr="004F00FE">
              <w:rPr>
                <w:rFonts w:ascii="Times New Roman" w:hAnsi="Times New Roman"/>
                <w:b/>
                <w:bCs/>
                <w:color w:val="000000"/>
                <w:lang w:val="uk-UA"/>
              </w:rPr>
              <w:t>ПО</w:t>
            </w:r>
            <w:r w:rsidR="004F00FE" w:rsidRPr="004F00FE">
              <w:rPr>
                <w:rFonts w:ascii="Times New Roman" w:hAnsi="Times New Roman"/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C18D7C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54B7F699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52B6EF" w14:textId="345A124E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lastRenderedPageBreak/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40E2B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3.3;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47466D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ПО. Переказ художнього тексту з елементами роздуму.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658E4E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10FD7C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2BFF6E" w14:textId="77777777" w:rsidR="00F725DC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Добір висловлень про рідний край. Зіставлення змісту прочитаного з власними ціннісними орієнтирами.</w:t>
            </w:r>
            <w:r w:rsidR="00F725DC" w:rsidRPr="003B1711">
              <w:rPr>
                <w:color w:val="000000"/>
                <w:lang w:val="uk-UA"/>
              </w:rPr>
              <w:t xml:space="preserve"> </w:t>
            </w:r>
          </w:p>
          <w:p w14:paraId="01D94BE7" w14:textId="64534BAB" w:rsidR="005C7D0F" w:rsidRPr="003B1711" w:rsidRDefault="00F725DC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i/>
                <w:iCs/>
                <w:color w:val="000000"/>
                <w:lang w:val="uk-UA"/>
              </w:rPr>
              <w:t>Продукт:</w:t>
            </w:r>
            <w:r w:rsidR="00A82ECE" w:rsidRPr="003B1711">
              <w:rPr>
                <w:i/>
                <w:iCs/>
                <w:color w:val="000000"/>
                <w:lang w:val="uk-UA"/>
              </w:rPr>
              <w:t xml:space="preserve"> </w:t>
            </w:r>
            <w:r w:rsidRPr="003B1711">
              <w:rPr>
                <w:i/>
                <w:iCs/>
                <w:color w:val="000000"/>
                <w:lang w:val="uk-UA"/>
              </w:rPr>
              <w:t>висловлення.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4185D5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242ECA66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7C4196" w14:textId="0DBD5B09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ECE545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3.3;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245060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Письмовий переказ художнього тексту з елементами роздуму.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2C3138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68E99F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D7240F" w14:textId="57EAB893" w:rsidR="005C7D0F" w:rsidRPr="003B1711" w:rsidRDefault="002C7DFB" w:rsidP="004F00FE">
            <w:pPr>
              <w:pStyle w:val="af0"/>
              <w:spacing w:before="0" w:beforeAutospacing="0" w:after="0" w:afterAutospacing="0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 письмовий переказ</w:t>
            </w:r>
            <w:r>
              <w:rPr>
                <w:i/>
                <w:iCs/>
                <w:color w:val="000000"/>
                <w:lang w:val="uk-UA"/>
              </w:rPr>
              <w:t xml:space="preserve">. </w:t>
            </w:r>
            <w:r w:rsidR="005C7D0F" w:rsidRPr="003B1711">
              <w:rPr>
                <w:b/>
                <w:bCs/>
                <w:color w:val="000000"/>
                <w:lang w:val="uk-UA"/>
              </w:rPr>
              <w:t>ПФО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8F43F4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1EA40CCC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176DF8" w14:textId="3BBAF107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E27E70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3.3;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196321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ПФО. Образ літа в літературі рідного краю. 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FCDE08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DE81BF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586E0E" w14:textId="77777777" w:rsidR="00F725DC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i/>
                <w:iCs/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>Вживання художніх засобів для створення образа літа. Робота в групах.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 </w:t>
            </w:r>
          </w:p>
          <w:p w14:paraId="71242FA3" w14:textId="3D169EFD" w:rsidR="005C7D0F" w:rsidRPr="003B1711" w:rsidRDefault="00F725DC" w:rsidP="002C7DFB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i/>
                <w:iCs/>
                <w:color w:val="000000"/>
                <w:lang w:val="uk-UA"/>
              </w:rPr>
              <w:t>Продукт:</w:t>
            </w:r>
            <w:r w:rsidR="00AC6F34" w:rsidRPr="003B1711">
              <w:rPr>
                <w:i/>
                <w:iCs/>
                <w:color w:val="000000"/>
                <w:lang w:val="uk-UA"/>
              </w:rPr>
              <w:t xml:space="preserve"> презентація</w:t>
            </w:r>
            <w:r w:rsidR="002C7DFB"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446359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2A30DE77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8BC22F" w14:textId="566D574C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A530E9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3.3;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521815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Є. </w:t>
            </w:r>
            <w:proofErr w:type="spellStart"/>
            <w:r w:rsidRPr="003B1711">
              <w:rPr>
                <w:color w:val="000000"/>
                <w:lang w:val="uk-UA"/>
              </w:rPr>
              <w:t>Осередчук</w:t>
            </w:r>
            <w:proofErr w:type="spellEnd"/>
            <w:r w:rsidRPr="003B1711">
              <w:rPr>
                <w:color w:val="000000"/>
                <w:lang w:val="uk-UA"/>
              </w:rPr>
              <w:t xml:space="preserve"> «Етюд», Ю. </w:t>
            </w:r>
            <w:proofErr w:type="spellStart"/>
            <w:r w:rsidRPr="003B1711">
              <w:rPr>
                <w:color w:val="000000"/>
                <w:lang w:val="uk-UA"/>
              </w:rPr>
              <w:t>Дячук</w:t>
            </w:r>
            <w:proofErr w:type="spellEnd"/>
            <w:r w:rsidRPr="003B1711">
              <w:rPr>
                <w:color w:val="000000"/>
                <w:lang w:val="uk-UA"/>
              </w:rPr>
              <w:t xml:space="preserve"> «Ранок». Повторення вивченого.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E72DBBC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6489C0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3F860D" w14:textId="27DE1EBD" w:rsidR="00F725DC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2C7DFB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>коментоване читання</w:t>
            </w:r>
            <w:r w:rsidRPr="003B1711">
              <w:rPr>
                <w:i/>
                <w:iCs/>
                <w:color w:val="000000"/>
                <w:lang w:val="uk-UA"/>
              </w:rPr>
              <w:t xml:space="preserve"> </w:t>
            </w:r>
            <w:r w:rsidRPr="003B1711">
              <w:rPr>
                <w:color w:val="000000"/>
                <w:lang w:val="uk-UA"/>
              </w:rPr>
              <w:t>ліричних творів. Аналіз художніх засобів.</w:t>
            </w:r>
          </w:p>
          <w:p w14:paraId="3705450C" w14:textId="0890DD68" w:rsidR="005C7D0F" w:rsidRPr="003B1711" w:rsidRDefault="002C7DFB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>
              <w:rPr>
                <w:i/>
                <w:iCs/>
                <w:color w:val="000000"/>
                <w:lang w:val="uk-UA"/>
              </w:rPr>
              <w:t xml:space="preserve"> о</w:t>
            </w:r>
            <w:r w:rsidR="00A82ECE" w:rsidRPr="003B1711">
              <w:rPr>
                <w:i/>
                <w:iCs/>
                <w:color w:val="000000"/>
                <w:lang w:val="uk-UA"/>
              </w:rPr>
              <w:t>бмін думками.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369CF9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3F8B822F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D34530" w14:textId="591359EA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 xml:space="preserve"> 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1200A0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3.3; 4.4;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AEF12F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proofErr w:type="spellStart"/>
            <w:r w:rsidRPr="003B1711">
              <w:rPr>
                <w:color w:val="000000"/>
                <w:lang w:val="uk-UA"/>
              </w:rPr>
              <w:t>Сумативне</w:t>
            </w:r>
            <w:proofErr w:type="spellEnd"/>
            <w:r w:rsidRPr="003B1711">
              <w:rPr>
                <w:color w:val="000000"/>
                <w:lang w:val="uk-UA"/>
              </w:rPr>
              <w:t xml:space="preserve"> оцінювання за рік.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6789F8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24A62B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078681" w14:textId="26802F17" w:rsidR="005C7D0F" w:rsidRPr="003B1711" w:rsidRDefault="002C7DFB" w:rsidP="00CB1513">
            <w:pPr>
              <w:pStyle w:val="af0"/>
              <w:spacing w:before="0" w:beforeAutospacing="0" w:after="0" w:afterAutospacing="0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 xml:space="preserve">: тест </w:t>
            </w:r>
            <w:r w:rsidR="005C7D0F" w:rsidRPr="003B1711">
              <w:rPr>
                <w:b/>
                <w:bCs/>
                <w:color w:val="000000"/>
                <w:lang w:val="uk-UA"/>
              </w:rPr>
              <w:t>СО</w:t>
            </w:r>
            <w:r>
              <w:rPr>
                <w:b/>
                <w:b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BFD643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2676A602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0E279A" w14:textId="1CB6BDE1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1239AD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3.3; 4.3; 5.2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3B8FEA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Корекція знань за СО. </w:t>
            </w:r>
          </w:p>
          <w:p w14:paraId="4E0CFDB1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І. Кравчук «Старе село», С. Лозинська «Вітрисько».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6D488A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284BCC8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6C2A51" w14:textId="48B9DD2F" w:rsidR="00F725DC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3B1711">
              <w:rPr>
                <w:color w:val="000000"/>
                <w:lang w:val="uk-UA"/>
              </w:rPr>
              <w:t xml:space="preserve">Виразне </w:t>
            </w:r>
            <w:r w:rsidR="002C7DFB">
              <w:rPr>
                <w:color w:val="000000"/>
                <w:lang w:val="uk-UA"/>
              </w:rPr>
              <w:t xml:space="preserve">/ </w:t>
            </w:r>
            <w:r w:rsidRPr="003B1711">
              <w:rPr>
                <w:color w:val="000000"/>
                <w:lang w:val="uk-UA"/>
              </w:rPr>
              <w:t>коментоване читання</w:t>
            </w:r>
            <w:r w:rsidRPr="003B1711">
              <w:rPr>
                <w:i/>
                <w:iCs/>
                <w:color w:val="000000"/>
                <w:lang w:val="uk-UA"/>
              </w:rPr>
              <w:t xml:space="preserve"> </w:t>
            </w:r>
            <w:r w:rsidRPr="003B1711">
              <w:rPr>
                <w:color w:val="000000"/>
                <w:lang w:val="uk-UA"/>
              </w:rPr>
              <w:t xml:space="preserve">ліричних творів. </w:t>
            </w:r>
          </w:p>
          <w:p w14:paraId="694B3F03" w14:textId="34D519C6" w:rsidR="005C7D0F" w:rsidRPr="003B1711" w:rsidRDefault="00F725DC" w:rsidP="002C7DFB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i/>
                <w:iCs/>
                <w:color w:val="000000"/>
                <w:lang w:val="uk-UA"/>
              </w:rPr>
              <w:t>Продукт:</w:t>
            </w:r>
            <w:r w:rsidR="00A82ECE" w:rsidRPr="003B1711">
              <w:rPr>
                <w:i/>
                <w:iCs/>
                <w:color w:val="000000"/>
                <w:lang w:val="uk-UA"/>
              </w:rPr>
              <w:t xml:space="preserve"> «Одна хвилина»</w:t>
            </w:r>
            <w:r w:rsidR="002C7DFB"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BD47C3" w14:textId="77777777" w:rsidR="005C7D0F" w:rsidRPr="003B1711" w:rsidRDefault="005C7D0F">
            <w:pPr>
              <w:rPr>
                <w:lang w:val="uk-UA"/>
              </w:rPr>
            </w:pPr>
          </w:p>
        </w:tc>
      </w:tr>
      <w:tr w:rsidR="00405778" w:rsidRPr="003B1711" w14:paraId="45FF54D4" w14:textId="77777777" w:rsidTr="005C7D0F">
        <w:trPr>
          <w:trHeight w:val="516"/>
          <w:jc w:val="center"/>
        </w:trPr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CB6DF9" w14:textId="39BEC680" w:rsidR="005C7D0F" w:rsidRPr="003B1711" w:rsidRDefault="00460EDC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lang w:val="uk-UA"/>
              </w:rPr>
              <w:t>СК 2; СК 3; СК 4; СК 5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46BBBB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2.4; 3.3; 4.3; 5.3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9CB958" w14:textId="77777777" w:rsidR="005C7D0F" w:rsidRPr="003B1711" w:rsidRDefault="005C7D0F">
            <w:pPr>
              <w:pStyle w:val="af0"/>
              <w:spacing w:before="0" w:beforeAutospacing="0" w:after="0" w:afterAutospacing="0"/>
              <w:jc w:val="both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Узагальнення вивченого за рік.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7F3896" w14:textId="77777777" w:rsidR="005C7D0F" w:rsidRPr="003B1711" w:rsidRDefault="005C7D0F">
            <w:pPr>
              <w:pStyle w:val="af0"/>
              <w:spacing w:before="0" w:beforeAutospacing="0" w:after="0" w:afterAutospacing="0"/>
              <w:jc w:val="center"/>
              <w:rPr>
                <w:lang w:val="uk-UA"/>
              </w:rPr>
            </w:pPr>
            <w:r w:rsidRPr="003B1711">
              <w:rPr>
                <w:color w:val="000000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AAC79A" w14:textId="77777777" w:rsidR="005C7D0F" w:rsidRPr="003B1711" w:rsidRDefault="005C7D0F">
            <w:pPr>
              <w:rPr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B85B8E" w14:textId="3CD5E7C6" w:rsidR="005C7D0F" w:rsidRPr="003B1711" w:rsidRDefault="002C7DFB">
            <w:pPr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>Продукт</w:t>
            </w:r>
            <w:r w:rsidR="00F725DC" w:rsidRPr="003B1711">
              <w:rPr>
                <w:i/>
                <w:iCs/>
                <w:color w:val="000000"/>
                <w:lang w:val="uk-UA"/>
              </w:rPr>
              <w:t>:</w:t>
            </w:r>
            <w:r w:rsidR="00AC6F34" w:rsidRPr="003B1711">
              <w:rPr>
                <w:i/>
                <w:iCs/>
                <w:color w:val="000000"/>
                <w:lang w:val="uk-UA"/>
              </w:rPr>
              <w:t xml:space="preserve"> «Акваріум</w:t>
            </w:r>
            <w:r w:rsidR="00A82ECE" w:rsidRPr="003B1711">
              <w:rPr>
                <w:i/>
                <w:iCs/>
                <w:color w:val="000000"/>
                <w:lang w:val="uk-UA"/>
              </w:rPr>
              <w:t>»</w:t>
            </w:r>
            <w:r>
              <w:rPr>
                <w:i/>
                <w:iCs/>
                <w:color w:val="000000"/>
                <w:lang w:val="uk-UA"/>
              </w:rPr>
              <w:t>.</w:t>
            </w:r>
          </w:p>
        </w:tc>
        <w:tc>
          <w:tcPr>
            <w:tcW w:w="0" w:type="auto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9D0CC3" w14:textId="77777777" w:rsidR="005C7D0F" w:rsidRPr="003B1711" w:rsidRDefault="005C7D0F">
            <w:pPr>
              <w:rPr>
                <w:lang w:val="uk-UA"/>
              </w:rPr>
            </w:pPr>
          </w:p>
        </w:tc>
      </w:tr>
    </w:tbl>
    <w:p w14:paraId="6490143D" w14:textId="77777777" w:rsidR="005C7D0F" w:rsidRPr="003B1711" w:rsidRDefault="005C7D0F" w:rsidP="005C7D0F">
      <w:pPr>
        <w:jc w:val="center"/>
        <w:rPr>
          <w:sz w:val="28"/>
          <w:szCs w:val="28"/>
          <w:lang w:val="uk-UA"/>
        </w:rPr>
      </w:pPr>
    </w:p>
    <w:p w14:paraId="6A9D10C0" w14:textId="77777777" w:rsidR="005C7D0F" w:rsidRPr="003B1711" w:rsidRDefault="005C7D0F" w:rsidP="005C7D0F">
      <w:pPr>
        <w:rPr>
          <w:b/>
          <w:bCs/>
          <w:color w:val="FF0000"/>
          <w:lang w:val="uk-UA"/>
        </w:rPr>
      </w:pPr>
    </w:p>
    <w:p w14:paraId="19AEDA21" w14:textId="77777777" w:rsidR="00576263" w:rsidRPr="003B1711" w:rsidRDefault="00576263" w:rsidP="00576263">
      <w:pPr>
        <w:pStyle w:val="a6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sectPr w:rsidR="00576263" w:rsidRPr="003B1711" w:rsidSect="007E12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A23588" w14:textId="77777777" w:rsidR="00A73FAA" w:rsidRDefault="00A73FAA" w:rsidP="00320C39">
      <w:r>
        <w:separator/>
      </w:r>
    </w:p>
  </w:endnote>
  <w:endnote w:type="continuationSeparator" w:id="0">
    <w:p w14:paraId="5E758267" w14:textId="77777777" w:rsidR="00A73FAA" w:rsidRDefault="00A73FAA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F5F77" w14:textId="77777777" w:rsidR="003B1711" w:rsidRDefault="003B1711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60D47E" w14:textId="77777777" w:rsidR="003B1711" w:rsidRDefault="003B1711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24A9E3" w14:textId="77777777" w:rsidR="003B1711" w:rsidRDefault="003B171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7EE284" w14:textId="77777777" w:rsidR="00A73FAA" w:rsidRDefault="00A73FAA" w:rsidP="00320C39">
      <w:r>
        <w:separator/>
      </w:r>
    </w:p>
  </w:footnote>
  <w:footnote w:type="continuationSeparator" w:id="0">
    <w:p w14:paraId="61942F68" w14:textId="77777777" w:rsidR="00A73FAA" w:rsidRDefault="00A73FAA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80016A" w14:textId="77777777" w:rsidR="003B1711" w:rsidRDefault="003B1711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C1D340" w14:textId="77777777" w:rsidR="003B1711" w:rsidRDefault="003B1711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30E219" w14:textId="77777777" w:rsidR="003B1711" w:rsidRDefault="003B171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92770"/>
    <w:multiLevelType w:val="hybridMultilevel"/>
    <w:tmpl w:val="57B643B8"/>
    <w:lvl w:ilvl="0" w:tplc="A66E7C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491512"/>
    <w:multiLevelType w:val="multilevel"/>
    <w:tmpl w:val="4C34F3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30486DCE"/>
    <w:multiLevelType w:val="hybridMultilevel"/>
    <w:tmpl w:val="8684FFFA"/>
    <w:lvl w:ilvl="0" w:tplc="A66E7C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1C42"/>
    <w:rsid w:val="00004874"/>
    <w:rsid w:val="000437F1"/>
    <w:rsid w:val="00052438"/>
    <w:rsid w:val="000F2D20"/>
    <w:rsid w:val="000F3121"/>
    <w:rsid w:val="00120C19"/>
    <w:rsid w:val="00180648"/>
    <w:rsid w:val="001848FE"/>
    <w:rsid w:val="00195986"/>
    <w:rsid w:val="00195B7C"/>
    <w:rsid w:val="001A339C"/>
    <w:rsid w:val="001D1C42"/>
    <w:rsid w:val="0020190A"/>
    <w:rsid w:val="00253A34"/>
    <w:rsid w:val="00282F79"/>
    <w:rsid w:val="00293D42"/>
    <w:rsid w:val="002C7DFB"/>
    <w:rsid w:val="002F3A12"/>
    <w:rsid w:val="003112E5"/>
    <w:rsid w:val="00320C39"/>
    <w:rsid w:val="00342022"/>
    <w:rsid w:val="00344E8F"/>
    <w:rsid w:val="00346568"/>
    <w:rsid w:val="00357E66"/>
    <w:rsid w:val="003B1711"/>
    <w:rsid w:val="003B68D2"/>
    <w:rsid w:val="003C5087"/>
    <w:rsid w:val="003F20D2"/>
    <w:rsid w:val="00405778"/>
    <w:rsid w:val="0043799B"/>
    <w:rsid w:val="0045104D"/>
    <w:rsid w:val="00460EDC"/>
    <w:rsid w:val="004637C9"/>
    <w:rsid w:val="00476888"/>
    <w:rsid w:val="004A3FCE"/>
    <w:rsid w:val="004E2918"/>
    <w:rsid w:val="004F00FE"/>
    <w:rsid w:val="004F3D70"/>
    <w:rsid w:val="005033A7"/>
    <w:rsid w:val="00506AFC"/>
    <w:rsid w:val="00576263"/>
    <w:rsid w:val="00577BAF"/>
    <w:rsid w:val="005C7D0F"/>
    <w:rsid w:val="005E4666"/>
    <w:rsid w:val="005F1B30"/>
    <w:rsid w:val="0064477F"/>
    <w:rsid w:val="006766A9"/>
    <w:rsid w:val="006967E1"/>
    <w:rsid w:val="006D30EC"/>
    <w:rsid w:val="007321B5"/>
    <w:rsid w:val="00742D11"/>
    <w:rsid w:val="0079718B"/>
    <w:rsid w:val="007E1249"/>
    <w:rsid w:val="007E7BE6"/>
    <w:rsid w:val="00827CBB"/>
    <w:rsid w:val="0084112C"/>
    <w:rsid w:val="00887198"/>
    <w:rsid w:val="008A7B7C"/>
    <w:rsid w:val="008C4699"/>
    <w:rsid w:val="008C6E8E"/>
    <w:rsid w:val="008D0995"/>
    <w:rsid w:val="00916427"/>
    <w:rsid w:val="009912BC"/>
    <w:rsid w:val="009A4A6D"/>
    <w:rsid w:val="009B0BF3"/>
    <w:rsid w:val="009B4F16"/>
    <w:rsid w:val="009E6F03"/>
    <w:rsid w:val="00A04029"/>
    <w:rsid w:val="00A24CDC"/>
    <w:rsid w:val="00A30B3E"/>
    <w:rsid w:val="00A66C9E"/>
    <w:rsid w:val="00A7077B"/>
    <w:rsid w:val="00A73FAA"/>
    <w:rsid w:val="00A82ECE"/>
    <w:rsid w:val="00A904B6"/>
    <w:rsid w:val="00AC038B"/>
    <w:rsid w:val="00AC30AC"/>
    <w:rsid w:val="00AC6F34"/>
    <w:rsid w:val="00AE2B72"/>
    <w:rsid w:val="00BB2F26"/>
    <w:rsid w:val="00BC07B8"/>
    <w:rsid w:val="00BD2325"/>
    <w:rsid w:val="00C163CD"/>
    <w:rsid w:val="00C559CC"/>
    <w:rsid w:val="00C653EC"/>
    <w:rsid w:val="00CA7732"/>
    <w:rsid w:val="00CB1513"/>
    <w:rsid w:val="00CE225F"/>
    <w:rsid w:val="00D27A05"/>
    <w:rsid w:val="00D76B11"/>
    <w:rsid w:val="00D76E34"/>
    <w:rsid w:val="00D8602F"/>
    <w:rsid w:val="00D923D9"/>
    <w:rsid w:val="00DB0239"/>
    <w:rsid w:val="00DB0402"/>
    <w:rsid w:val="00DB31B1"/>
    <w:rsid w:val="00DD4F6F"/>
    <w:rsid w:val="00DE2A05"/>
    <w:rsid w:val="00DE6A8A"/>
    <w:rsid w:val="00DF2760"/>
    <w:rsid w:val="00E54491"/>
    <w:rsid w:val="00E63A09"/>
    <w:rsid w:val="00E937D2"/>
    <w:rsid w:val="00EC40BC"/>
    <w:rsid w:val="00F725DC"/>
    <w:rsid w:val="00FA5E71"/>
    <w:rsid w:val="00FC4AB6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75EE6F"/>
  <w15:docId w15:val="{461D7ACD-661E-4B6D-8821-8387BAD3D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1C42"/>
    <w:pPr>
      <w:spacing w:after="0" w:line="240" w:lineRule="auto"/>
    </w:pPr>
    <w:rPr>
      <w:kern w:val="0"/>
      <w:lang w:val="ru-RU"/>
    </w:rPr>
  </w:style>
  <w:style w:type="character" w:customStyle="1" w:styleId="a4">
    <w:name w:val="Без интервала Знак"/>
    <w:basedOn w:val="a0"/>
    <w:link w:val="a3"/>
    <w:uiPriority w:val="1"/>
    <w:locked/>
    <w:rsid w:val="001D1C42"/>
    <w:rPr>
      <w:kern w:val="0"/>
      <w:lang w:val="ru-RU"/>
    </w:rPr>
  </w:style>
  <w:style w:type="table" w:styleId="a5">
    <w:name w:val="Table Grid"/>
    <w:basedOn w:val="a1"/>
    <w:uiPriority w:val="59"/>
    <w:rsid w:val="001D1C42"/>
    <w:pPr>
      <w:spacing w:after="0" w:line="240" w:lineRule="auto"/>
    </w:pPr>
    <w:rPr>
      <w:kern w:val="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a6">
    <w:name w:val="List Paragraph"/>
    <w:aliases w:val="List Paragraph 1,Абзац списка1,List Paragraph11,Абзац списка2"/>
    <w:basedOn w:val="a"/>
    <w:link w:val="a7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Абзац списка Знак"/>
    <w:aliases w:val="List Paragraph 1 Знак,Абзац списка1 Знак,List Paragraph11 Знак,Абзац списка2 Знак"/>
    <w:link w:val="a6"/>
    <w:uiPriority w:val="34"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8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aa">
    <w:name w:val="Title"/>
    <w:basedOn w:val="a"/>
    <w:link w:val="ab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ab">
    <w:name w:val="Название Знак"/>
    <w:basedOn w:val="a0"/>
    <w:link w:val="aa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c">
    <w:name w:val="header"/>
    <w:basedOn w:val="a"/>
    <w:link w:val="ad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e">
    <w:name w:val="footer"/>
    <w:basedOn w:val="a"/>
    <w:link w:val="af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0">
    <w:name w:val="Normal (Web)"/>
    <w:basedOn w:val="a"/>
    <w:uiPriority w:val="99"/>
    <w:unhideWhenUsed/>
    <w:rsid w:val="005C7D0F"/>
    <w:pPr>
      <w:spacing w:before="100" w:beforeAutospacing="1" w:after="100" w:afterAutospacing="1"/>
    </w:pPr>
    <w:rPr>
      <w:lang w:val="ru-MD" w:eastAsia="ru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D79492-1E20-4681-A16B-1FC978492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21</Pages>
  <Words>5031</Words>
  <Characters>28682</Characters>
  <Application>Microsoft Office Word</Application>
  <DocSecurity>0</DocSecurity>
  <Lines>239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21</cp:revision>
  <cp:lastPrinted>2024-01-12T06:51:00Z</cp:lastPrinted>
  <dcterms:created xsi:type="dcterms:W3CDTF">2024-02-09T10:18:00Z</dcterms:created>
  <dcterms:modified xsi:type="dcterms:W3CDTF">2024-04-28T19:37:00Z</dcterms:modified>
</cp:coreProperties>
</file>