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Proiectul didactic al lecției</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Disciplina: Limba germană ( LS 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Clasa: a V-a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Capitolul/Unitatea de conținut:  Einheit 2: Unsere neue Wohnung.</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Numărul lecției în capitol (conform proiectării didactice de lungă durată):19</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Subiectul lecției: Möbel im Haus.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Unități de competență:</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Competența lingvistică</w:t>
      </w:r>
    </w:p>
    <w:p w:rsidR="00000000" w:rsidDel="00000000" w:rsidP="00000000" w:rsidRDefault="00000000" w:rsidRPr="00000000" w14:paraId="0000000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Componenta fonologică: 1.1. Distingerea cuvintelor și sintagmelor simple care conțin sunete și modele de intonație specifice limbii străine, emise lent și clar.</w:t>
      </w:r>
    </w:p>
    <w:p w:rsidR="00000000" w:rsidDel="00000000" w:rsidP="00000000" w:rsidRDefault="00000000" w:rsidRPr="00000000" w14:paraId="0000000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Componenta fonologică: 1.4. Respectarea pronunției, ritmului și intonației specifice limbii străine în cadrul unor cuvinte, expresii și enunțuri simple din mediul cotidian.</w:t>
      </w:r>
    </w:p>
    <w:p w:rsidR="00000000" w:rsidDel="00000000" w:rsidP="00000000" w:rsidRDefault="00000000" w:rsidRPr="00000000" w14:paraId="0000000B">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Competența  socio-lingvistică</w:t>
      </w:r>
    </w:p>
    <w:p w:rsidR="00000000" w:rsidDel="00000000" w:rsidP="00000000" w:rsidRDefault="00000000" w:rsidRPr="00000000" w14:paraId="0000000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Recunoașterea indicațiilor, recomandărilor și instrucțiunilor simple, orale și scrise, în contexte sociale simple.</w:t>
      </w:r>
    </w:p>
    <w:p w:rsidR="00000000" w:rsidDel="00000000" w:rsidP="00000000" w:rsidRDefault="00000000" w:rsidRPr="00000000" w14:paraId="0000000D">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Competența pragmatică</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Identificarea prin audiere/lectură/ vizionare a sensului global al mesajelor orale și scrise, exprimate simplu și clar, cu referire la situații și subiecte familiare.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Obiectivele lecției:Die Schüler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O.1-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sz w:val="24"/>
          <w:szCs w:val="24"/>
          <w:rtl w:val="0"/>
        </w:rPr>
        <w:t xml:space="preserve">önnen neuen Wortschatz zum Thema beim Sprechen benutzen</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können Möbelstü</w:t>
      </w:r>
      <w:r w:rsidDel="00000000" w:rsidR="00000000" w:rsidRPr="00000000">
        <w:rPr>
          <w:rFonts w:ascii="Times New Roman" w:cs="Times New Roman" w:eastAsia="Times New Roman" w:hAnsi="Times New Roman"/>
          <w:sz w:val="24"/>
          <w:szCs w:val="24"/>
          <w:rtl w:val="0"/>
        </w:rPr>
        <w:t xml:space="preserve">cke nennen</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können W-Fragen bilden un</w:t>
      </w:r>
      <w:r w:rsidDel="00000000" w:rsidR="00000000" w:rsidRPr="00000000">
        <w:rPr>
          <w:rFonts w:ascii="Times New Roman" w:cs="Times New Roman" w:eastAsia="Times New Roman" w:hAnsi="Times New Roman"/>
          <w:sz w:val="24"/>
          <w:szCs w:val="24"/>
          <w:rtl w:val="0"/>
        </w:rPr>
        <w:t xml:space="preserve">d beantworten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O.4- </w:t>
      </w:r>
      <w:r w:rsidDel="00000000" w:rsidR="00000000" w:rsidRPr="00000000">
        <w:rPr>
          <w:rFonts w:ascii="Times New Roman" w:cs="Times New Roman" w:eastAsia="Times New Roman" w:hAnsi="Times New Roman"/>
          <w:sz w:val="24"/>
          <w:szCs w:val="24"/>
          <w:rtl w:val="0"/>
        </w:rPr>
        <w:t xml:space="preserve">können über liebstes Möbelstück sprechen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Tipul lecției:mixtă</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Tehnologii didactice:</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Forme:</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Partnerarbeit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Gruppenarbeit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Plenum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Einzelarbeit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(EA).</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Metode: </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Zuordnungsübungen</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Bildbeschreibung</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Wortschlange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Kreuzworträtsel</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Multiple Choice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W-Fragen.</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Mijloace de învățământ:</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Manuela Georgiakaki, Elisabeth Graf-Riemann, Anja Schümann, Christine Suethe. Beste Freunde Deutsch für Jugendliche. Kursbuch. Arbeitsbuch. A 2.1 Hueber Verlag, München 2020/2025;</w:t>
      </w:r>
    </w:p>
    <w:p w:rsidR="00000000" w:rsidDel="00000000" w:rsidP="00000000" w:rsidRDefault="00000000" w:rsidRPr="00000000" w14:paraId="000000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Arbeitsblätter mit Übungen/Aufgaben</w:t>
      </w:r>
    </w:p>
    <w:p w:rsidR="00000000" w:rsidDel="00000000" w:rsidP="00000000" w:rsidRDefault="00000000" w:rsidRPr="00000000" w14:paraId="000000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Aufgaben zum Hör-Leseverstehen</w:t>
      </w:r>
    </w:p>
    <w:p w:rsidR="00000000" w:rsidDel="00000000" w:rsidP="00000000" w:rsidRDefault="00000000" w:rsidRPr="00000000" w14:paraId="0000002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Zuordnungsübungen</w:t>
      </w:r>
    </w:p>
    <w:p w:rsidR="00000000" w:rsidDel="00000000" w:rsidP="00000000" w:rsidRDefault="00000000" w:rsidRPr="00000000" w14:paraId="0000002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Whiteboard, Laptop/Smartboard</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Evaluarea: </w:t>
      </w:r>
      <w:r w:rsidDel="00000000" w:rsidR="00000000" w:rsidRPr="00000000">
        <w:rPr>
          <w:rFonts w:ascii="Times New Roman" w:cs="Times New Roman" w:eastAsia="Times New Roman" w:hAnsi="Times New Roman"/>
          <w:sz w:val="24"/>
          <w:szCs w:val="24"/>
          <w:rtl w:val="0"/>
        </w:rPr>
        <w:t xml:space="preserve">formativă, evaluare orală; răspuns oral, exercițiu rezolvat; lucrare independentă</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sectPr>
          <w:footerReference r:id="rId7" w:type="default"/>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Unterrichtsentwurf</w:t>
      </w:r>
    </w:p>
    <w:tbl>
      <w:tblPr>
        <w:tblStyle w:val="Table1"/>
        <w:tblW w:w="14025.0" w:type="dxa"/>
        <w:jc w:val="left"/>
        <w:tblInd w:w="-6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45"/>
        <w:gridCol w:w="1920"/>
        <w:gridCol w:w="6735"/>
        <w:gridCol w:w="870"/>
        <w:gridCol w:w="2355"/>
        <w:tblGridChange w:id="0">
          <w:tblGrid>
            <w:gridCol w:w="2145"/>
            <w:gridCol w:w="1920"/>
            <w:gridCol w:w="6735"/>
            <w:gridCol w:w="870"/>
            <w:gridCol w:w="23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Etapele activității didactice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Unterrichtsphasen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Obiective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Teillernziele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Demers acțional</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z w:val="24"/>
                <w:szCs w:val="24"/>
                <w:rtl w:val="0"/>
              </w:rPr>
              <w:t xml:space="preserve">Lehraktivität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Timp</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Zeit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Tehnologia realizării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Sozial- und Arbeitsform</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Medien/Hilfsmittel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Einstieg ins Thema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Sprechorgane vorbereiten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Interesse zum Thema wecken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Begrüßung/Organisatorisches: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-Die Lehrerin begrüßt die Schüler. Sie schafft eine angenehme Atmosphäre.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-Die Lehrerin schlägt phonetische Übungen. Die Schüler hören und sprechen nach. Sie berücksichtigen sowohl Einzellaute als auch die Intonation.</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 Lehrer zeigt die Fotos aus dem Möbelkatalog und fragt die Schüler, ob sie die Möbel nennen können. Die Schüler nennen die Möbelstücke und der Lehrer erklärt die neuen Wörter, wenn nötig.</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-Die Schüler suchen </w:t>
            </w:r>
            <w:r w:rsidDel="00000000" w:rsidR="00000000" w:rsidRPr="00000000">
              <w:rPr>
                <w:rFonts w:ascii="Times New Roman" w:cs="Times New Roman" w:eastAsia="Times New Roman" w:hAnsi="Times New Roman"/>
                <w:sz w:val="24"/>
                <w:szCs w:val="24"/>
                <w:rtl w:val="0"/>
              </w:rPr>
              <w:t xml:space="preserve">Möbelwörter</w:t>
            </w:r>
            <w:r w:rsidDel="00000000" w:rsidR="00000000" w:rsidRPr="00000000">
              <w:rPr>
                <w:rFonts w:ascii="Times New Roman" w:cs="Times New Roman" w:eastAsia="Times New Roman" w:hAnsi="Times New Roman"/>
                <w:sz w:val="24"/>
                <w:szCs w:val="24"/>
                <w:rtl w:val="0"/>
              </w:rPr>
              <w:t xml:space="preserve"> aus. </w:t>
            </w:r>
            <w:r w:rsidDel="00000000" w:rsidR="00000000" w:rsidRPr="00000000">
              <w:rPr>
                <w:rFonts w:ascii="Times New Roman" w:cs="Times New Roman" w:eastAsia="Times New Roman" w:hAnsi="Times New Roman"/>
                <w:sz w:val="24"/>
                <w:szCs w:val="24"/>
                <w:rtl w:val="0"/>
              </w:rPr>
              <w:t xml:space="preserve">(Wortschlangeübung)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z w:val="24"/>
                <w:szCs w:val="24"/>
                <w:rtl w:val="0"/>
              </w:rPr>
              <w:t xml:space="preserve">7</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phonetische Übung</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Kursbuch</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Smartboard/</w:t>
            </w:r>
            <w:r w:rsidDel="00000000" w:rsidR="00000000" w:rsidRPr="00000000">
              <w:rPr>
                <w:rFonts w:ascii="Times New Roman" w:cs="Times New Roman" w:eastAsia="Times New Roman" w:hAnsi="Times New Roman"/>
                <w:sz w:val="24"/>
                <w:szCs w:val="24"/>
                <w:rtl w:val="0"/>
              </w:rPr>
              <w:t xml:space="preserve">Projektor</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Wortschlange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Präsentationsphase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Die Schüler können neue Wörter in einem Dialog zum Thema benutzen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Schüler bekommen ein Arbeitsblatt mit einem  Bild aus dem Möbelhaus und unterschreiben die Bilder</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 Lehrer führt folgende Konstruktion ein: Wie gefällt dir…/Wie gefallen dir…?</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Schüler lesen kurze Dialoge aus dem Kursbuch und danach machen sie weitere Dialoge dem Muster nach.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Kursbuch</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Arbeitsblatt</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Dialoge spielen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Collage</w:t>
            </w:r>
          </w:p>
        </w:tc>
      </w:tr>
      <w:tr>
        <w:trPr>
          <w:cantSplit w:val="0"/>
          <w:trHeight w:val="2921.718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Semantisierung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Schüler schneiden aus den Möbelkatalogen Möbel aus und kleben sie auf ein Blatt Papier. Danach stellen sie Fragen und antworten wie oben, dabei gebrauchen sie folgende redewendungen und Strukturen:</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Wie findest du…?/Wie gefällt dir…?</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Schüler spielen eine Einkaufsszene “ IM MÖBELHAUS”. Es spielen ein Verkäufer und </w:t>
            </w:r>
            <w:r w:rsidDel="00000000" w:rsidR="00000000" w:rsidRPr="00000000">
              <w:rPr>
                <w:rFonts w:ascii="Times New Roman" w:cs="Times New Roman" w:eastAsia="Times New Roman" w:hAnsi="Times New Roman"/>
                <w:sz w:val="24"/>
                <w:szCs w:val="24"/>
                <w:rtl w:val="0"/>
              </w:rPr>
              <w:t xml:space="preserve">ein  Käufer,</w:t>
            </w:r>
            <w:r w:rsidDel="00000000" w:rsidR="00000000" w:rsidRPr="00000000">
              <w:rPr>
                <w:rFonts w:ascii="Times New Roman" w:cs="Times New Roman" w:eastAsia="Times New Roman" w:hAnsi="Times New Roman"/>
                <w:sz w:val="24"/>
                <w:szCs w:val="24"/>
                <w:rtl w:val="0"/>
              </w:rPr>
              <w:t xml:space="preserve"> dabei verwenden sie die Möbel aus der Collage.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-Entschuldigung, was kostet das Sofa da?</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-Welches?....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i w:val="1"/>
                <w:sz w:val="24"/>
                <w:szCs w:val="24"/>
                <w:rtl w:val="0"/>
              </w:rPr>
              <w:t xml:space="preserve">2</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Übungsphase</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Transfer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Die Schüler können die Fragen stellen/beantworten. Meinung äußern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Schüler machen eine Umfrage in der Klasse: Was ist bei dir zu Hause dein liebstes Möbelstück?</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ist dir beim Möbelkauf am wichtigsten: der Preis, die Qualität oder das Design?</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-Ergebnisse der Umfrage werden in der Klasse gesammelt und besprochen.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z w:val="24"/>
                <w:szCs w:val="24"/>
                <w:rtl w:val="0"/>
              </w:rPr>
              <w:t xml:space="preserve">13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Umfrage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W-Fragen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z w:val="24"/>
                <w:szCs w:val="24"/>
                <w:rtl w:val="0"/>
              </w:rPr>
              <w:t xml:space="preserve">Reflexion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Die Schüler können über das Gelernte Feedback geben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 Schüler schreiben 15 Wörter auf und sortiere nach der-die-das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Einschätzung/Hausaufgabe</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z w:val="24"/>
                <w:szCs w:val="24"/>
                <w:rtl w:val="0"/>
              </w:rPr>
              <w:t xml:space="preserve">3</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sectPr>
      <w:type w:val="nextPage"/>
      <w:pgSz w:h="11906" w:w="16838" w:orient="landscape"/>
      <w:pgMar w:bottom="1701" w:top="851" w:left="1134"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536A10"/>
    <w:pPr>
      <w:spacing w:after="160" w:line="254" w:lineRule="auto"/>
    </w:pPr>
    <w:rPr>
      <w:lang w:val="en-US"/>
    </w:rPr>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 Spacing"/>
    <w:uiPriority w:val="1"/>
    <w:qFormat w:val="1"/>
    <w:rsid w:val="00536A10"/>
    <w:pPr>
      <w:spacing w:after="0" w:line="240" w:lineRule="auto"/>
    </w:pPr>
    <w:rPr>
      <w:lang w:val="en-US"/>
    </w:rPr>
  </w:style>
  <w:style w:type="paragraph" w:styleId="a4">
    <w:name w:val="List Paragraph"/>
    <w:basedOn w:val="a"/>
    <w:uiPriority w:val="34"/>
    <w:qFormat w:val="1"/>
    <w:rsid w:val="00536A10"/>
    <w:pPr>
      <w:spacing w:line="252" w:lineRule="auto"/>
      <w:ind w:left="720"/>
      <w:contextualSpacing w:val="1"/>
    </w:pPr>
  </w:style>
  <w:style w:type="table" w:styleId="a5">
    <w:name w:val="Table Grid"/>
    <w:basedOn w:val="a1"/>
    <w:uiPriority w:val="39"/>
    <w:rsid w:val="00386958"/>
    <w:pPr>
      <w:spacing w:after="0" w:line="240" w:lineRule="auto"/>
    </w:pPr>
    <w:rPr>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7pGKERnAmqspxbWIvlxCPPzKw==">CgMxLjA4AHIhMUYtVEtkWUtpaVViWW5ONDRBRUkzd3hNZUR0Vng2eV9T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2024-07-03T15:19:00Z</dcterms:created>
  <dc:creator>Asus</dc:creator>
</cp:coreProperties>
</file>