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BEF" w:rsidRPr="00AC142E" w:rsidRDefault="00CD7084" w:rsidP="00AC142E">
      <w:pPr>
        <w:pStyle w:val="normal0"/>
        <w:widowControl w:val="0"/>
        <w:tabs>
          <w:tab w:val="left" w:pos="2880"/>
        </w:tabs>
        <w:spacing w:before="240" w:line="240" w:lineRule="auto"/>
        <w:rPr>
          <w:rFonts w:ascii="Times New Roman" w:eastAsia="Cambria" w:hAnsi="Times New Roman" w:cs="Times New Roman"/>
          <w:sz w:val="24"/>
          <w:szCs w:val="24"/>
        </w:rPr>
      </w:pPr>
      <w:r w:rsidRPr="00AC142E">
        <w:rPr>
          <w:rFonts w:ascii="Times New Roman" w:eastAsia="Cambria" w:hAnsi="Times New Roman" w:cs="Times New Roman"/>
          <w:b/>
          <w:sz w:val="24"/>
          <w:szCs w:val="24"/>
        </w:rPr>
        <w:t xml:space="preserve">Data: </w:t>
      </w:r>
    </w:p>
    <w:p w:rsidR="00761BEF" w:rsidRPr="00AC142E" w:rsidRDefault="00CD7084" w:rsidP="00AC142E">
      <w:pPr>
        <w:pStyle w:val="normal0"/>
        <w:widowControl w:val="0"/>
        <w:spacing w:before="43" w:line="240" w:lineRule="auto"/>
        <w:rPr>
          <w:rFonts w:ascii="Times New Roman" w:eastAsia="Cambria" w:hAnsi="Times New Roman" w:cs="Times New Roman"/>
          <w:color w:val="000000"/>
          <w:sz w:val="24"/>
          <w:szCs w:val="24"/>
        </w:rPr>
      </w:pPr>
      <w:proofErr w:type="spellStart"/>
      <w:r w:rsidRPr="00AC142E">
        <w:rPr>
          <w:rFonts w:ascii="Times New Roman" w:eastAsia="Cambria" w:hAnsi="Times New Roman" w:cs="Times New Roman"/>
          <w:b/>
          <w:sz w:val="24"/>
          <w:szCs w:val="24"/>
        </w:rPr>
        <w:t>Clasa</w:t>
      </w:r>
      <w:proofErr w:type="gramStart"/>
      <w:r w:rsidRPr="00AC142E">
        <w:rPr>
          <w:rFonts w:ascii="Times New Roman" w:eastAsia="Cambria" w:hAnsi="Times New Roman" w:cs="Times New Roman"/>
          <w:b/>
          <w:sz w:val="24"/>
          <w:szCs w:val="24"/>
        </w:rPr>
        <w:t>:</w:t>
      </w:r>
      <w:r w:rsidRPr="00AC142E">
        <w:rPr>
          <w:rFonts w:ascii="Times New Roman" w:eastAsia="Cambria" w:hAnsi="Times New Roman" w:cs="Times New Roman"/>
          <w:color w:val="000000"/>
          <w:sz w:val="24"/>
          <w:szCs w:val="24"/>
        </w:rPr>
        <w:t>a</w:t>
      </w:r>
      <w:proofErr w:type="spellEnd"/>
      <w:proofErr w:type="gramEnd"/>
      <w:r w:rsidRPr="00AC142E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III-a </w:t>
      </w:r>
    </w:p>
    <w:p w:rsidR="00761BEF" w:rsidRPr="00AC142E" w:rsidRDefault="00CD7084" w:rsidP="00AC142E">
      <w:pPr>
        <w:pStyle w:val="normal0"/>
        <w:widowControl w:val="0"/>
        <w:spacing w:before="43" w:line="240" w:lineRule="auto"/>
        <w:rPr>
          <w:rFonts w:ascii="Times New Roman" w:eastAsia="Cambria" w:hAnsi="Times New Roman" w:cs="Times New Roman"/>
          <w:color w:val="000000"/>
          <w:sz w:val="24"/>
          <w:szCs w:val="24"/>
        </w:rPr>
      </w:pPr>
      <w:proofErr w:type="spellStart"/>
      <w:r w:rsidRPr="00AC142E">
        <w:rPr>
          <w:rFonts w:ascii="Times New Roman" w:eastAsia="Cambria" w:hAnsi="Times New Roman" w:cs="Times New Roman"/>
          <w:b/>
          <w:sz w:val="24"/>
          <w:szCs w:val="24"/>
        </w:rPr>
        <w:t>Disciplina</w:t>
      </w:r>
      <w:proofErr w:type="spellEnd"/>
      <w:r w:rsidRPr="00AC142E">
        <w:rPr>
          <w:rFonts w:ascii="Times New Roman" w:eastAsia="Cambria" w:hAnsi="Times New Roman" w:cs="Times New Roman"/>
          <w:b/>
          <w:color w:val="943634" w:themeColor="accent2" w:themeShade="BF"/>
          <w:sz w:val="24"/>
          <w:szCs w:val="24"/>
        </w:rPr>
        <w:t>:</w:t>
      </w:r>
      <w:r w:rsidR="00254D47" w:rsidRPr="00AC142E">
        <w:rPr>
          <w:rFonts w:ascii="Times New Roman" w:eastAsia="Cambria" w:hAnsi="Times New Roman" w:cs="Times New Roman"/>
          <w:b/>
          <w:color w:val="943634" w:themeColor="accent2" w:themeShade="BF"/>
          <w:sz w:val="24"/>
          <w:szCs w:val="24"/>
        </w:rPr>
        <w:t xml:space="preserve"> </w:t>
      </w:r>
      <w:proofErr w:type="spellStart"/>
      <w:r w:rsidRPr="00AC142E">
        <w:rPr>
          <w:rFonts w:ascii="Times New Roman" w:eastAsia="Cambria" w:hAnsi="Times New Roman" w:cs="Times New Roman"/>
          <w:color w:val="000000"/>
          <w:sz w:val="24"/>
          <w:szCs w:val="24"/>
        </w:rPr>
        <w:t>Matematica</w:t>
      </w:r>
      <w:proofErr w:type="spellEnd"/>
    </w:p>
    <w:p w:rsidR="00761BEF" w:rsidRPr="00AC142E" w:rsidRDefault="00CD7084" w:rsidP="00AC142E">
      <w:pPr>
        <w:pStyle w:val="normal0"/>
        <w:widowControl w:val="0"/>
        <w:spacing w:before="43" w:line="240" w:lineRule="auto"/>
        <w:rPr>
          <w:rFonts w:ascii="Times New Roman" w:eastAsia="Cambria" w:hAnsi="Times New Roman" w:cs="Times New Roman"/>
          <w:color w:val="000000"/>
          <w:sz w:val="24"/>
          <w:szCs w:val="24"/>
        </w:rPr>
      </w:pPr>
      <w:r w:rsidRPr="00AC142E">
        <w:rPr>
          <w:rFonts w:ascii="Times New Roman" w:eastAsia="Cambria" w:hAnsi="Times New Roman" w:cs="Times New Roman"/>
          <w:b/>
          <w:sz w:val="24"/>
          <w:szCs w:val="24"/>
        </w:rPr>
        <w:t xml:space="preserve">Aria </w:t>
      </w:r>
      <w:proofErr w:type="spellStart"/>
      <w:r w:rsidRPr="00AC142E">
        <w:rPr>
          <w:rFonts w:ascii="Times New Roman" w:eastAsia="Cambria" w:hAnsi="Times New Roman" w:cs="Times New Roman"/>
          <w:b/>
          <w:sz w:val="24"/>
          <w:szCs w:val="24"/>
        </w:rPr>
        <w:t>curriculară</w:t>
      </w:r>
      <w:proofErr w:type="spellEnd"/>
      <w:r w:rsidRPr="00AC142E">
        <w:rPr>
          <w:rFonts w:ascii="Times New Roman" w:eastAsia="Cambria" w:hAnsi="Times New Roman" w:cs="Times New Roman"/>
          <w:b/>
          <w:sz w:val="24"/>
          <w:szCs w:val="24"/>
        </w:rPr>
        <w:t>:</w:t>
      </w:r>
      <w:r w:rsidR="00254D47" w:rsidRPr="00AC142E">
        <w:rPr>
          <w:rFonts w:ascii="Times New Roman" w:eastAsia="Cambria" w:hAnsi="Times New Roman" w:cs="Times New Roman"/>
          <w:b/>
          <w:sz w:val="24"/>
          <w:szCs w:val="24"/>
        </w:rPr>
        <w:t xml:space="preserve"> </w:t>
      </w:r>
      <w:proofErr w:type="spellStart"/>
      <w:r w:rsidRPr="00AC142E">
        <w:rPr>
          <w:rFonts w:ascii="Times New Roman" w:eastAsia="Cambria" w:hAnsi="Times New Roman" w:cs="Times New Roman"/>
          <w:color w:val="000000"/>
          <w:sz w:val="24"/>
          <w:szCs w:val="24"/>
        </w:rPr>
        <w:t>Matematică</w:t>
      </w:r>
      <w:proofErr w:type="spellEnd"/>
      <w:r w:rsidRPr="00AC142E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142E">
        <w:rPr>
          <w:rFonts w:ascii="Times New Roman" w:eastAsia="Cambria" w:hAnsi="Times New Roman" w:cs="Times New Roman"/>
          <w:color w:val="000000"/>
          <w:sz w:val="24"/>
          <w:szCs w:val="24"/>
        </w:rPr>
        <w:t>și</w:t>
      </w:r>
      <w:proofErr w:type="spellEnd"/>
      <w:r w:rsidRPr="00AC142E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142E">
        <w:rPr>
          <w:rFonts w:ascii="Times New Roman" w:eastAsia="Cambria" w:hAnsi="Times New Roman" w:cs="Times New Roman"/>
          <w:color w:val="000000"/>
          <w:sz w:val="24"/>
          <w:szCs w:val="24"/>
        </w:rPr>
        <w:t>Științe</w:t>
      </w:r>
      <w:proofErr w:type="spellEnd"/>
      <w:r w:rsidRPr="00AC142E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</w:t>
      </w:r>
    </w:p>
    <w:p w:rsidR="00761BEF" w:rsidRPr="00AC142E" w:rsidRDefault="00CD7084" w:rsidP="00AC142E">
      <w:pPr>
        <w:pStyle w:val="normal0"/>
        <w:widowControl w:val="0"/>
        <w:spacing w:before="43" w:line="240" w:lineRule="auto"/>
        <w:rPr>
          <w:rFonts w:ascii="Times New Roman" w:eastAsia="Cambria" w:hAnsi="Times New Roman" w:cs="Times New Roman"/>
          <w:color w:val="000000"/>
          <w:sz w:val="24"/>
          <w:szCs w:val="24"/>
          <w:lang w:val="ro-RO"/>
        </w:rPr>
      </w:pPr>
      <w:proofErr w:type="spellStart"/>
      <w:r w:rsidRPr="00AC142E">
        <w:rPr>
          <w:rFonts w:ascii="Times New Roman" w:eastAsia="Cambria" w:hAnsi="Times New Roman" w:cs="Times New Roman"/>
          <w:b/>
          <w:sz w:val="24"/>
          <w:szCs w:val="24"/>
        </w:rPr>
        <w:t>Numărul</w:t>
      </w:r>
      <w:proofErr w:type="spellEnd"/>
      <w:r w:rsidRPr="00AC142E">
        <w:rPr>
          <w:rFonts w:ascii="Times New Roman" w:eastAsia="Cambria" w:hAnsi="Times New Roman" w:cs="Times New Roman"/>
          <w:b/>
          <w:sz w:val="24"/>
          <w:szCs w:val="24"/>
        </w:rPr>
        <w:t xml:space="preserve"> </w:t>
      </w:r>
      <w:proofErr w:type="spellStart"/>
      <w:r w:rsidRPr="00AC142E">
        <w:rPr>
          <w:rFonts w:ascii="Times New Roman" w:eastAsia="Cambria" w:hAnsi="Times New Roman" w:cs="Times New Roman"/>
          <w:b/>
          <w:sz w:val="24"/>
          <w:szCs w:val="24"/>
        </w:rPr>
        <w:t>lecției</w:t>
      </w:r>
      <w:proofErr w:type="spellEnd"/>
      <w:r w:rsidRPr="00AC142E">
        <w:rPr>
          <w:rFonts w:ascii="Times New Roman" w:eastAsia="Cambria" w:hAnsi="Times New Roman" w:cs="Times New Roman"/>
          <w:b/>
          <w:sz w:val="24"/>
          <w:szCs w:val="24"/>
        </w:rPr>
        <w:t>:</w:t>
      </w:r>
      <w:r w:rsidR="00AA2216" w:rsidRPr="00AC142E">
        <w:rPr>
          <w:rFonts w:ascii="Times New Roman" w:eastAsia="Cambria" w:hAnsi="Times New Roman" w:cs="Times New Roman"/>
          <w:b/>
          <w:sz w:val="24"/>
          <w:szCs w:val="24"/>
          <w:lang w:val="ro-RO"/>
        </w:rPr>
        <w:t xml:space="preserve">   </w:t>
      </w:r>
      <w:proofErr w:type="gramStart"/>
      <w:r w:rsidR="00AA2216" w:rsidRPr="00AC142E">
        <w:rPr>
          <w:rFonts w:ascii="Times New Roman" w:eastAsia="Cambria" w:hAnsi="Times New Roman" w:cs="Times New Roman"/>
          <w:b/>
          <w:sz w:val="24"/>
          <w:szCs w:val="24"/>
          <w:lang w:val="ro-RO"/>
        </w:rPr>
        <w:t>97</w:t>
      </w:r>
      <w:r w:rsidR="00A608C2" w:rsidRPr="00AC142E">
        <w:rPr>
          <w:rFonts w:ascii="Times New Roman" w:eastAsia="Cambria" w:hAnsi="Times New Roman" w:cs="Times New Roman"/>
          <w:b/>
          <w:sz w:val="24"/>
          <w:szCs w:val="24"/>
          <w:lang w:val="ro-RO"/>
        </w:rPr>
        <w:t xml:space="preserve"> </w:t>
      </w:r>
      <w:r w:rsidRPr="00AC142E">
        <w:rPr>
          <w:rFonts w:ascii="Times New Roman" w:eastAsia="Cambria" w:hAnsi="Times New Roman" w:cs="Times New Roman"/>
          <w:b/>
          <w:sz w:val="24"/>
          <w:szCs w:val="24"/>
          <w:lang w:val="ro-RO"/>
        </w:rPr>
        <w:t xml:space="preserve"> (</w:t>
      </w:r>
      <w:proofErr w:type="gramEnd"/>
      <w:r w:rsidRPr="00AC142E">
        <w:rPr>
          <w:rFonts w:ascii="Times New Roman" w:eastAsia="Cambria" w:hAnsi="Times New Roman" w:cs="Times New Roman"/>
          <w:b/>
          <w:sz w:val="24"/>
          <w:szCs w:val="24"/>
        </w:rPr>
        <w:t>4</w:t>
      </w:r>
      <w:r w:rsidRPr="00AC142E">
        <w:rPr>
          <w:rFonts w:ascii="Times New Roman" w:eastAsia="Cambria" w:hAnsi="Times New Roman" w:cs="Times New Roman"/>
          <w:b/>
          <w:sz w:val="24"/>
          <w:szCs w:val="24"/>
          <w:lang w:val="ro-RO"/>
        </w:rPr>
        <w:t>)</w:t>
      </w:r>
    </w:p>
    <w:p w:rsidR="00761BEF" w:rsidRPr="00AC142E" w:rsidRDefault="00CD7084" w:rsidP="00AC142E">
      <w:pPr>
        <w:pStyle w:val="normal0"/>
        <w:widowControl w:val="0"/>
        <w:spacing w:before="43" w:line="240" w:lineRule="auto"/>
        <w:rPr>
          <w:rFonts w:ascii="Times New Roman" w:eastAsia="Cambria" w:hAnsi="Times New Roman" w:cs="Times New Roman"/>
          <w:sz w:val="24"/>
          <w:szCs w:val="24"/>
          <w:lang w:val="ro-RO"/>
        </w:rPr>
      </w:pPr>
      <w:r w:rsidRPr="00AC142E">
        <w:rPr>
          <w:rFonts w:ascii="Times New Roman" w:eastAsia="Cambria" w:hAnsi="Times New Roman" w:cs="Times New Roman"/>
          <w:b/>
          <w:sz w:val="24"/>
          <w:szCs w:val="24"/>
          <w:lang w:val="ro-RO"/>
        </w:rPr>
        <w:t xml:space="preserve">Subiectul lecţiei: </w:t>
      </w:r>
      <w:bookmarkStart w:id="0" w:name="_GoBack"/>
      <w:proofErr w:type="spellStart"/>
      <w:r w:rsidR="00AA2216" w:rsidRPr="00107552">
        <w:rPr>
          <w:rFonts w:ascii="Times New Roman" w:hAnsi="Times New Roman" w:cs="Times New Roman"/>
          <w:sz w:val="24"/>
          <w:szCs w:val="24"/>
          <w:lang w:eastAsia="ru-RU"/>
        </w:rPr>
        <w:t>Rezolvare</w:t>
      </w:r>
      <w:proofErr w:type="spellEnd"/>
      <w:r w:rsidR="00AA2216" w:rsidRPr="0010755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A2216" w:rsidRPr="00107552">
        <w:rPr>
          <w:rFonts w:ascii="Times New Roman" w:hAnsi="Times New Roman" w:cs="Times New Roman"/>
          <w:sz w:val="24"/>
          <w:szCs w:val="24"/>
          <w:lang w:eastAsia="ru-RU"/>
        </w:rPr>
        <w:t>și</w:t>
      </w:r>
      <w:proofErr w:type="spellEnd"/>
      <w:r w:rsidR="00AA2216" w:rsidRPr="0010755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A2216" w:rsidRPr="00107552">
        <w:rPr>
          <w:rFonts w:ascii="Times New Roman" w:hAnsi="Times New Roman" w:cs="Times New Roman"/>
          <w:sz w:val="24"/>
          <w:szCs w:val="24"/>
          <w:lang w:eastAsia="ru-RU"/>
        </w:rPr>
        <w:t>creare</w:t>
      </w:r>
      <w:proofErr w:type="spellEnd"/>
      <w:r w:rsidR="00AA2216" w:rsidRPr="00107552">
        <w:rPr>
          <w:rFonts w:ascii="Times New Roman" w:hAnsi="Times New Roman" w:cs="Times New Roman"/>
          <w:sz w:val="24"/>
          <w:szCs w:val="24"/>
          <w:lang w:eastAsia="ru-RU"/>
        </w:rPr>
        <w:t xml:space="preserve"> de </w:t>
      </w:r>
      <w:proofErr w:type="spellStart"/>
      <w:r w:rsidR="00AA2216" w:rsidRPr="00107552">
        <w:rPr>
          <w:rFonts w:ascii="Times New Roman" w:hAnsi="Times New Roman" w:cs="Times New Roman"/>
          <w:sz w:val="24"/>
          <w:szCs w:val="24"/>
          <w:lang w:eastAsia="ru-RU"/>
        </w:rPr>
        <w:t>exerciții</w:t>
      </w:r>
      <w:proofErr w:type="spellEnd"/>
      <w:r w:rsidR="00AA2216" w:rsidRPr="0010755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A2216" w:rsidRPr="00107552">
        <w:rPr>
          <w:rFonts w:ascii="Times New Roman" w:hAnsi="Times New Roman" w:cs="Times New Roman"/>
          <w:sz w:val="24"/>
          <w:szCs w:val="24"/>
          <w:lang w:eastAsia="ru-RU"/>
        </w:rPr>
        <w:t>și</w:t>
      </w:r>
      <w:proofErr w:type="spellEnd"/>
      <w:r w:rsidR="00AA2216" w:rsidRPr="0010755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A2216" w:rsidRPr="00107552">
        <w:rPr>
          <w:rFonts w:ascii="Times New Roman" w:hAnsi="Times New Roman" w:cs="Times New Roman"/>
          <w:sz w:val="24"/>
          <w:szCs w:val="24"/>
          <w:lang w:eastAsia="ru-RU"/>
        </w:rPr>
        <w:t>probleme</w:t>
      </w:r>
      <w:proofErr w:type="spellEnd"/>
    </w:p>
    <w:bookmarkEnd w:id="0"/>
    <w:p w:rsidR="00761BEF" w:rsidRPr="00AC142E" w:rsidRDefault="00CD7084" w:rsidP="00AC142E">
      <w:pPr>
        <w:pStyle w:val="normal0"/>
        <w:widowControl w:val="0"/>
        <w:spacing w:before="41" w:line="240" w:lineRule="auto"/>
        <w:rPr>
          <w:rFonts w:ascii="Times New Roman" w:eastAsia="Cambria" w:hAnsi="Times New Roman" w:cs="Times New Roman"/>
          <w:sz w:val="24"/>
          <w:szCs w:val="24"/>
          <w:lang w:val="fr-FR"/>
        </w:rPr>
      </w:pPr>
      <w:proofErr w:type="spellStart"/>
      <w:r w:rsidRPr="00AC142E">
        <w:rPr>
          <w:rFonts w:ascii="Times New Roman" w:eastAsia="Cambria" w:hAnsi="Times New Roman" w:cs="Times New Roman"/>
          <w:b/>
          <w:sz w:val="24"/>
          <w:szCs w:val="24"/>
          <w:lang w:val="fr-FR"/>
        </w:rPr>
        <w:t>Tipul</w:t>
      </w:r>
      <w:proofErr w:type="spellEnd"/>
      <w:r w:rsidRPr="00AC142E">
        <w:rPr>
          <w:rFonts w:ascii="Times New Roman" w:eastAsia="Cambria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AC142E">
        <w:rPr>
          <w:rFonts w:ascii="Times New Roman" w:eastAsia="Cambria" w:hAnsi="Times New Roman" w:cs="Times New Roman"/>
          <w:b/>
          <w:sz w:val="24"/>
          <w:szCs w:val="24"/>
          <w:lang w:val="fr-FR"/>
        </w:rPr>
        <w:t>lecţiei</w:t>
      </w:r>
      <w:proofErr w:type="spellEnd"/>
      <w:r w:rsidRPr="00AC142E">
        <w:rPr>
          <w:rFonts w:ascii="Times New Roman" w:eastAsia="Cambria" w:hAnsi="Times New Roman" w:cs="Times New Roman"/>
          <w:b/>
          <w:sz w:val="24"/>
          <w:szCs w:val="24"/>
          <w:lang w:val="fr-FR"/>
        </w:rPr>
        <w:t xml:space="preserve">: </w:t>
      </w:r>
      <w:r w:rsidRPr="00AC142E">
        <w:rPr>
          <w:rFonts w:ascii="Times New Roman" w:eastAsia="Cambria" w:hAnsi="Times New Roman" w:cs="Times New Roman"/>
          <w:sz w:val="24"/>
          <w:szCs w:val="24"/>
          <w:lang w:val="fr-FR"/>
        </w:rPr>
        <w:t xml:space="preserve">de </w:t>
      </w:r>
      <w:proofErr w:type="spellStart"/>
      <w:r w:rsidRPr="00AC142E">
        <w:rPr>
          <w:rFonts w:ascii="Times New Roman" w:eastAsia="Cambria" w:hAnsi="Times New Roman" w:cs="Times New Roman"/>
          <w:sz w:val="24"/>
          <w:szCs w:val="24"/>
          <w:lang w:val="fr-FR"/>
        </w:rPr>
        <w:t>formare</w:t>
      </w:r>
      <w:proofErr w:type="spellEnd"/>
      <w:r w:rsidRPr="00AC142E">
        <w:rPr>
          <w:rFonts w:ascii="Times New Roman" w:eastAsia="Cambria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AC142E">
        <w:rPr>
          <w:rFonts w:ascii="Times New Roman" w:eastAsia="Cambria" w:hAnsi="Times New Roman" w:cs="Times New Roman"/>
          <w:sz w:val="24"/>
          <w:szCs w:val="24"/>
          <w:lang w:val="fr-FR"/>
        </w:rPr>
        <w:t>capacită</w:t>
      </w:r>
      <w:proofErr w:type="spellEnd"/>
      <w:r w:rsidRPr="00AC142E">
        <w:rPr>
          <w:rFonts w:ascii="Times New Roman" w:eastAsia="Cambria" w:hAnsi="Times New Roman" w:cs="Times New Roman"/>
          <w:sz w:val="24"/>
          <w:szCs w:val="24"/>
          <w:lang w:val="fr-FR"/>
        </w:rPr>
        <w:t>ț</w:t>
      </w:r>
      <w:proofErr w:type="spellStart"/>
      <w:r w:rsidRPr="00AC142E">
        <w:rPr>
          <w:rFonts w:ascii="Times New Roman" w:eastAsia="Cambria" w:hAnsi="Times New Roman" w:cs="Times New Roman"/>
          <w:sz w:val="24"/>
          <w:szCs w:val="24"/>
          <w:lang w:val="fr-FR"/>
        </w:rPr>
        <w:t>ilor</w:t>
      </w:r>
      <w:proofErr w:type="spellEnd"/>
      <w:r w:rsidRPr="00AC142E">
        <w:rPr>
          <w:rFonts w:ascii="Times New Roman" w:eastAsia="Cambria" w:hAnsi="Times New Roman" w:cs="Times New Roman"/>
          <w:sz w:val="24"/>
          <w:szCs w:val="24"/>
          <w:lang w:val="fr-FR"/>
        </w:rPr>
        <w:t xml:space="preserve"> </w:t>
      </w:r>
      <w:r w:rsidR="00755438" w:rsidRPr="00AC142E">
        <w:rPr>
          <w:rFonts w:ascii="Times New Roman" w:eastAsia="Cambria" w:hAnsi="Times New Roman" w:cs="Times New Roman"/>
          <w:sz w:val="24"/>
          <w:szCs w:val="24"/>
          <w:lang w:val="ro-RO"/>
        </w:rPr>
        <w:t>de aplicare</w:t>
      </w:r>
      <w:r w:rsidR="00010521" w:rsidRPr="00AC142E">
        <w:rPr>
          <w:rFonts w:ascii="Times New Roman" w:eastAsia="Cambria" w:hAnsi="Times New Roman" w:cs="Times New Roman"/>
          <w:sz w:val="24"/>
          <w:szCs w:val="24"/>
          <w:lang w:val="ro-RO"/>
        </w:rPr>
        <w:t xml:space="preserve"> </w:t>
      </w:r>
      <w:proofErr w:type="gramStart"/>
      <w:r w:rsidR="00010521" w:rsidRPr="00AC142E">
        <w:rPr>
          <w:rFonts w:ascii="Times New Roman" w:eastAsia="Cambria" w:hAnsi="Times New Roman" w:cs="Times New Roman"/>
          <w:sz w:val="24"/>
          <w:szCs w:val="24"/>
          <w:lang w:val="ro-RO"/>
        </w:rPr>
        <w:t>a</w:t>
      </w:r>
      <w:proofErr w:type="gramEnd"/>
      <w:r w:rsidR="00010521" w:rsidRPr="00AC142E">
        <w:rPr>
          <w:rFonts w:ascii="Times New Roman" w:eastAsia="Cambria" w:hAnsi="Times New Roman" w:cs="Times New Roman"/>
          <w:sz w:val="24"/>
          <w:szCs w:val="24"/>
          <w:lang w:val="ro-RO"/>
        </w:rPr>
        <w:t xml:space="preserve"> cunoștințelor</w:t>
      </w:r>
      <w:r w:rsidR="00254D47" w:rsidRPr="00AC142E">
        <w:rPr>
          <w:rFonts w:ascii="Times New Roman" w:eastAsia="Cambria" w:hAnsi="Times New Roman" w:cs="Times New Roman"/>
          <w:sz w:val="24"/>
          <w:szCs w:val="24"/>
          <w:lang w:val="ro-RO"/>
        </w:rPr>
        <w:t>.</w:t>
      </w:r>
    </w:p>
    <w:p w:rsidR="00761BEF" w:rsidRPr="00AC142E" w:rsidRDefault="00761BEF" w:rsidP="00AC142E">
      <w:pPr>
        <w:pStyle w:val="normal0"/>
        <w:widowControl w:val="0"/>
        <w:spacing w:before="41" w:line="240" w:lineRule="auto"/>
        <w:rPr>
          <w:rFonts w:ascii="Times New Roman" w:eastAsia="Cambria" w:hAnsi="Times New Roman" w:cs="Times New Roman"/>
          <w:sz w:val="24"/>
          <w:szCs w:val="24"/>
          <w:lang w:val="fr-FR"/>
        </w:rPr>
      </w:pPr>
    </w:p>
    <w:p w:rsidR="00761BEF" w:rsidRPr="00AC142E" w:rsidRDefault="00761BEF" w:rsidP="00AC142E">
      <w:pPr>
        <w:pStyle w:val="normal0"/>
        <w:widowControl w:val="0"/>
        <w:spacing w:before="41" w:line="240" w:lineRule="auto"/>
        <w:rPr>
          <w:rFonts w:ascii="Times New Roman" w:eastAsia="Cambria" w:hAnsi="Times New Roman" w:cs="Times New Roman"/>
          <w:sz w:val="24"/>
          <w:szCs w:val="24"/>
          <w:lang w:val="fr-FR"/>
        </w:rPr>
      </w:pPr>
    </w:p>
    <w:tbl>
      <w:tblPr>
        <w:tblW w:w="1374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20"/>
        <w:gridCol w:w="2957"/>
        <w:gridCol w:w="8269"/>
      </w:tblGrid>
      <w:tr w:rsidR="00761BEF" w:rsidRPr="00AC142E" w:rsidTr="004A64BE">
        <w:trPr>
          <w:trHeight w:val="450"/>
        </w:trPr>
        <w:tc>
          <w:tcPr>
            <w:tcW w:w="2520" w:type="dxa"/>
          </w:tcPr>
          <w:p w:rsidR="00761BEF" w:rsidRPr="00AC142E" w:rsidRDefault="00CD7084" w:rsidP="00AC142E">
            <w:pPr>
              <w:pStyle w:val="Subtitle"/>
              <w:spacing w:line="240" w:lineRule="auto"/>
              <w:rPr>
                <w:rFonts w:ascii="Times New Roman" w:hAnsi="Times New Roman"/>
              </w:rPr>
            </w:pPr>
            <w:r w:rsidRPr="00AC142E">
              <w:rPr>
                <w:rFonts w:ascii="Times New Roman" w:hAnsi="Times New Roman"/>
              </w:rPr>
              <w:t>Competența vizată</w:t>
            </w:r>
          </w:p>
          <w:p w:rsidR="00761BEF" w:rsidRPr="00AC142E" w:rsidRDefault="00761BEF" w:rsidP="00AC142E">
            <w:pPr>
              <w:pStyle w:val="Subtitle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957" w:type="dxa"/>
          </w:tcPr>
          <w:p w:rsidR="00761BEF" w:rsidRPr="00AC142E" w:rsidRDefault="00CD7084" w:rsidP="00AC142E">
            <w:pPr>
              <w:pStyle w:val="Subtitle"/>
              <w:spacing w:line="240" w:lineRule="auto"/>
              <w:rPr>
                <w:rFonts w:ascii="Times New Roman" w:hAnsi="Times New Roman"/>
              </w:rPr>
            </w:pPr>
            <w:r w:rsidRPr="00AC142E">
              <w:rPr>
                <w:rFonts w:ascii="Times New Roman" w:hAnsi="Times New Roman"/>
              </w:rPr>
              <w:t>Unități de</w:t>
            </w:r>
          </w:p>
          <w:p w:rsidR="00761BEF" w:rsidRPr="00AC142E" w:rsidRDefault="00CD7084" w:rsidP="00AC142E">
            <w:pPr>
              <w:pStyle w:val="Subtitle"/>
              <w:spacing w:line="240" w:lineRule="auto"/>
              <w:rPr>
                <w:rFonts w:ascii="Times New Roman" w:hAnsi="Times New Roman"/>
              </w:rPr>
            </w:pPr>
            <w:r w:rsidRPr="00AC142E">
              <w:rPr>
                <w:rFonts w:ascii="Times New Roman" w:hAnsi="Times New Roman"/>
              </w:rPr>
              <w:t>competență</w:t>
            </w:r>
          </w:p>
        </w:tc>
        <w:tc>
          <w:tcPr>
            <w:tcW w:w="8269" w:type="dxa"/>
          </w:tcPr>
          <w:p w:rsidR="00761BEF" w:rsidRPr="00AC142E" w:rsidRDefault="00CD7084" w:rsidP="00AC142E">
            <w:pPr>
              <w:spacing w:line="240" w:lineRule="auto"/>
            </w:pPr>
            <w:r w:rsidRPr="00AC142E">
              <w:t>Obiective operaționale:</w:t>
            </w:r>
          </w:p>
        </w:tc>
      </w:tr>
      <w:tr w:rsidR="00761BEF" w:rsidRPr="00AC142E" w:rsidTr="004A64BE">
        <w:trPr>
          <w:trHeight w:val="3601"/>
        </w:trPr>
        <w:tc>
          <w:tcPr>
            <w:tcW w:w="2520" w:type="dxa"/>
          </w:tcPr>
          <w:p w:rsidR="00AA2216" w:rsidRPr="00AC142E" w:rsidRDefault="00AA2216" w:rsidP="00AC142E">
            <w:pPr>
              <w:spacing w:line="240" w:lineRule="auto"/>
              <w:rPr>
                <w:lang w:eastAsia="ru-RU"/>
              </w:rPr>
            </w:pPr>
            <w:r w:rsidRPr="00AC142E">
              <w:rPr>
                <w:lang w:eastAsia="ru-RU"/>
              </w:rPr>
              <w:t xml:space="preserve">Rezolvarea problemelor pe baza utilizării achizițiilor matematice, dând dovadă de gândire critică în adoptarea unui plan pertinent de rezolvare. </w:t>
            </w:r>
          </w:p>
          <w:p w:rsidR="00761BEF" w:rsidRPr="00AC142E" w:rsidRDefault="00761BEF" w:rsidP="00AC142E">
            <w:pPr>
              <w:pStyle w:val="normal0"/>
              <w:widowControl w:val="0"/>
              <w:autoSpaceDN w:val="0"/>
              <w:spacing w:before="43" w:line="240" w:lineRule="auto"/>
              <w:jc w:val="both"/>
              <w:rPr>
                <w:rFonts w:ascii="Times New Roman" w:eastAsia="Cambria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2957" w:type="dxa"/>
          </w:tcPr>
          <w:p w:rsidR="004A64BE" w:rsidRPr="00AC142E" w:rsidRDefault="004A64BE" w:rsidP="00AC142E">
            <w:pPr>
              <w:pStyle w:val="msolistparagraph0"/>
              <w:ind w:left="0"/>
              <w:rPr>
                <w:lang w:val="ro-MO"/>
              </w:rPr>
            </w:pPr>
            <w:r w:rsidRPr="00AC142E">
              <w:rPr>
                <w:lang w:val="ro-MO"/>
              </w:rPr>
              <w:t>3.3. Aplicarea înmulţirii,</w:t>
            </w:r>
          </w:p>
          <w:p w:rsidR="004A64BE" w:rsidRPr="00AC142E" w:rsidRDefault="004A64BE" w:rsidP="00AC142E">
            <w:pPr>
              <w:pStyle w:val="msolistparagraph0"/>
              <w:ind w:left="0"/>
              <w:rPr>
                <w:lang w:val="ro-MO"/>
              </w:rPr>
            </w:pPr>
            <w:r w:rsidRPr="00AC142E">
              <w:rPr>
                <w:lang w:val="ro-MO"/>
              </w:rPr>
              <w:t>împărţirii şi a proprietăţilor acestora pentru aflarea unor numere necunoscute în</w:t>
            </w:r>
          </w:p>
          <w:p w:rsidR="004A64BE" w:rsidRPr="00AC142E" w:rsidRDefault="004A64BE" w:rsidP="00AC142E">
            <w:pPr>
              <w:pStyle w:val="msolistparagraph0"/>
              <w:ind w:left="0"/>
              <w:rPr>
                <w:lang w:val="ro-MO"/>
              </w:rPr>
            </w:pPr>
            <w:r w:rsidRPr="00AC142E">
              <w:rPr>
                <w:lang w:val="ro-MO"/>
              </w:rPr>
              <w:t>exerciţii, șiruri date.</w:t>
            </w:r>
          </w:p>
          <w:p w:rsidR="00454FB0" w:rsidRPr="00AC142E" w:rsidRDefault="00454FB0" w:rsidP="00AC142E">
            <w:pPr>
              <w:pStyle w:val="normal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MO"/>
              </w:rPr>
            </w:pPr>
            <w:r w:rsidRPr="00AC142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3.4</w:t>
            </w:r>
            <w:r w:rsidR="00C73FD9" w:rsidRPr="00AC142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AC142E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 xml:space="preserve">Rezolvarea </w:t>
            </w:r>
            <w:r w:rsidR="00CD7084" w:rsidRPr="00AC142E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 xml:space="preserve">problemelor, cu plan sau cu justificări, prin exerciţiu. </w:t>
            </w:r>
          </w:p>
          <w:p w:rsidR="00D639AD" w:rsidRPr="00AC142E" w:rsidRDefault="00454FB0" w:rsidP="00AC142E">
            <w:pPr>
              <w:pStyle w:val="normal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MO"/>
              </w:rPr>
            </w:pPr>
            <w:r w:rsidRPr="00AC142E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 xml:space="preserve">3.5Formularea problemelor, cu sprijin în: enunţ incomplet; schemă; operaţii aritmetice; exerciţiu; tematică. </w:t>
            </w:r>
          </w:p>
        </w:tc>
        <w:tc>
          <w:tcPr>
            <w:tcW w:w="8269" w:type="dxa"/>
          </w:tcPr>
          <w:p w:rsidR="00761BEF" w:rsidRPr="00AC142E" w:rsidRDefault="00CD7084" w:rsidP="00AC142E">
            <w:pPr>
              <w:pStyle w:val="normal0"/>
              <w:widowControl w:val="0"/>
              <w:autoSpaceDN w:val="0"/>
              <w:spacing w:before="43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C142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sfârșitul lecției elevul va fi capabil:</w:t>
            </w:r>
          </w:p>
          <w:p w:rsidR="00761BEF" w:rsidRPr="00AC142E" w:rsidRDefault="00454FB0" w:rsidP="00AC142E">
            <w:pPr>
              <w:spacing w:line="240" w:lineRule="auto"/>
            </w:pPr>
            <w:r w:rsidRPr="00AC142E">
              <w:t>O1</w:t>
            </w:r>
            <w:r w:rsidR="00CD7084" w:rsidRPr="00AC142E">
              <w:t>:</w:t>
            </w:r>
            <w:r w:rsidRPr="00AC142E">
              <w:t xml:space="preserve"> să ef</w:t>
            </w:r>
            <w:r w:rsidR="002C3924" w:rsidRPr="00AC142E">
              <w:t>ectueze operaţii de</w:t>
            </w:r>
            <w:r w:rsidRPr="00AC142E">
              <w:t xml:space="preserve"> împărţire cu numere naturale, în concentrul 0-1000</w:t>
            </w:r>
            <w:r w:rsidR="00D639AD" w:rsidRPr="00AC142E">
              <w:t>.</w:t>
            </w:r>
          </w:p>
          <w:p w:rsidR="004A64BE" w:rsidRPr="00AC142E" w:rsidRDefault="00454FB0" w:rsidP="00AC142E">
            <w:pPr>
              <w:pStyle w:val="normal0"/>
              <w:widowControl w:val="0"/>
              <w:autoSpaceDN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C142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O2</w:t>
            </w:r>
            <w:r w:rsidR="004A64BE" w:rsidRPr="00AC142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: </w:t>
            </w:r>
            <w:r w:rsidR="00C73FD9" w:rsidRPr="00AC142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completeze tabelele cu informația propusă.</w:t>
            </w:r>
          </w:p>
          <w:p w:rsidR="00454FB0" w:rsidRPr="00AC142E" w:rsidRDefault="00454FB0" w:rsidP="00AC142E">
            <w:pPr>
              <w:pStyle w:val="normal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C142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O3: </w:t>
            </w:r>
            <w:proofErr w:type="spellStart"/>
            <w:r w:rsidR="003833AF"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să</w:t>
            </w:r>
            <w:proofErr w:type="spellEnd"/>
            <w:r w:rsidR="003833AF"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 </w:t>
            </w:r>
            <w:proofErr w:type="spellStart"/>
            <w:r w:rsidR="003833AF"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afle</w:t>
            </w:r>
            <w:proofErr w:type="spellEnd"/>
            <w:r w:rsidR="003833AF"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3833AF"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termenul</w:t>
            </w:r>
            <w:proofErr w:type="spellEnd"/>
            <w:r w:rsidR="003833AF"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3833AF"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necunoscut</w:t>
            </w:r>
            <w:proofErr w:type="spellEnd"/>
            <w:r w:rsidR="003833AF"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3833AF"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dintr</w:t>
            </w:r>
            <w:proofErr w:type="spellEnd"/>
            <w:r w:rsidR="003833AF"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-un </w:t>
            </w:r>
            <w:proofErr w:type="spellStart"/>
            <w:r w:rsidR="003833AF"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exerciţiu</w:t>
            </w:r>
            <w:proofErr w:type="spellEnd"/>
            <w:r w:rsidR="003833AF"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3833AF"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dat</w:t>
            </w:r>
            <w:proofErr w:type="spellEnd"/>
            <w:r w:rsidR="003833AF"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</w:t>
            </w:r>
          </w:p>
          <w:p w:rsidR="00757FDF" w:rsidRPr="00AC142E" w:rsidRDefault="00C73FD9" w:rsidP="00AC142E">
            <w:pPr>
              <w:pStyle w:val="normal0"/>
              <w:widowControl w:val="0"/>
              <w:autoSpaceDN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C142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O4: să rezolve  proble</w:t>
            </w:r>
            <w:r w:rsidR="003833AF" w:rsidRPr="00AC142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me compuse cu 2 sau mai multe operații, cu plan și prin exercițiu.</w:t>
            </w:r>
          </w:p>
          <w:p w:rsidR="00BA0024" w:rsidRPr="00AC142E" w:rsidRDefault="00BA0024" w:rsidP="00AC142E">
            <w:pPr>
              <w:pStyle w:val="normal0"/>
              <w:widowControl w:val="0"/>
              <w:autoSpaceDN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C142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O5: să formuleze enunțul unei probleme în bază de exercițiu. </w:t>
            </w:r>
          </w:p>
          <w:p w:rsidR="00761BEF" w:rsidRPr="00AC142E" w:rsidRDefault="00BA0024" w:rsidP="00AC142E">
            <w:pPr>
              <w:pStyle w:val="normal0"/>
              <w:widowControl w:val="0"/>
              <w:autoSpaceDN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C142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O6</w:t>
            </w:r>
            <w:r w:rsidR="00757FDF" w:rsidRPr="00AC142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: </w:t>
            </w:r>
            <w:r w:rsidR="00D06C43" w:rsidRPr="00AC142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să manifeste </w:t>
            </w:r>
            <w:r w:rsidR="003833AF" w:rsidRPr="00AC142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disponibilitate pentru a învăța de la alții</w:t>
            </w:r>
            <w:r w:rsidR="00C73FD9" w:rsidRPr="00AC142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ajutându-i pe ceilalți să învețe.</w:t>
            </w:r>
          </w:p>
          <w:p w:rsidR="00761BEF" w:rsidRPr="00AC142E" w:rsidRDefault="00761BEF" w:rsidP="00AC142E">
            <w:pPr>
              <w:pStyle w:val="normal0"/>
              <w:widowControl w:val="0"/>
              <w:autoSpaceDN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761BEF" w:rsidRPr="00AC142E" w:rsidRDefault="00761BEF" w:rsidP="00AC142E">
      <w:pPr>
        <w:pStyle w:val="normal0"/>
        <w:widowControl w:val="0"/>
        <w:spacing w:before="43" w:line="240" w:lineRule="auto"/>
        <w:jc w:val="both"/>
        <w:rPr>
          <w:rFonts w:ascii="Times New Roman" w:eastAsia="Cambria" w:hAnsi="Times New Roman" w:cs="Times New Roman"/>
          <w:b/>
          <w:sz w:val="24"/>
          <w:szCs w:val="24"/>
          <w:lang w:val="ro-RO"/>
        </w:rPr>
      </w:pPr>
    </w:p>
    <w:p w:rsidR="00761BEF" w:rsidRPr="00AC142E" w:rsidRDefault="00CD7084" w:rsidP="00AC142E">
      <w:pPr>
        <w:pStyle w:val="normal0"/>
        <w:widowControl w:val="0"/>
        <w:spacing w:before="43" w:line="240" w:lineRule="auto"/>
        <w:jc w:val="both"/>
        <w:rPr>
          <w:rFonts w:ascii="Times New Roman" w:eastAsia="Cambria" w:hAnsi="Times New Roman" w:cs="Times New Roman"/>
          <w:b/>
          <w:sz w:val="24"/>
          <w:szCs w:val="24"/>
          <w:lang w:val="ro-RO"/>
        </w:rPr>
      </w:pPr>
      <w:r w:rsidRPr="00AC142E">
        <w:rPr>
          <w:rFonts w:ascii="Times New Roman" w:eastAsia="Cambria" w:hAnsi="Times New Roman" w:cs="Times New Roman"/>
          <w:b/>
          <w:sz w:val="24"/>
          <w:szCs w:val="24"/>
          <w:lang w:val="ro-RO"/>
        </w:rPr>
        <w:t>Strategii didactice :</w:t>
      </w:r>
    </w:p>
    <w:p w:rsidR="00761BEF" w:rsidRPr="00AC142E" w:rsidRDefault="00CD7084" w:rsidP="00AC142E">
      <w:pPr>
        <w:pStyle w:val="normal0"/>
        <w:widowControl w:val="0"/>
        <w:numPr>
          <w:ilvl w:val="0"/>
          <w:numId w:val="1"/>
        </w:numPr>
        <w:spacing w:before="43" w:line="240" w:lineRule="auto"/>
        <w:jc w:val="both"/>
        <w:rPr>
          <w:rFonts w:ascii="Times New Roman" w:eastAsia="Cambria" w:hAnsi="Times New Roman" w:cs="Times New Roman"/>
          <w:sz w:val="24"/>
          <w:szCs w:val="24"/>
          <w:lang w:val="ro-RO"/>
        </w:rPr>
      </w:pPr>
      <w:r w:rsidRPr="00AC142E">
        <w:rPr>
          <w:rFonts w:ascii="Times New Roman" w:eastAsia="Cambria" w:hAnsi="Times New Roman" w:cs="Times New Roman"/>
          <w:b/>
          <w:sz w:val="24"/>
          <w:szCs w:val="24"/>
          <w:lang w:val="ro-RO"/>
        </w:rPr>
        <w:t xml:space="preserve">Forme de organizare: </w:t>
      </w:r>
      <w:r w:rsidR="001157FF" w:rsidRPr="00AC142E">
        <w:rPr>
          <w:rFonts w:ascii="Times New Roman" w:eastAsia="Cambria" w:hAnsi="Times New Roman" w:cs="Times New Roman"/>
          <w:sz w:val="24"/>
          <w:szCs w:val="24"/>
          <w:lang w:val="ro-RO"/>
        </w:rPr>
        <w:t xml:space="preserve">activitate frontală, </w:t>
      </w:r>
      <w:r w:rsidR="008A28FC" w:rsidRPr="00AC142E">
        <w:rPr>
          <w:rFonts w:ascii="Times New Roman" w:eastAsia="Cambria" w:hAnsi="Times New Roman" w:cs="Times New Roman"/>
          <w:sz w:val="24"/>
          <w:szCs w:val="24"/>
          <w:lang w:val="ro-RO"/>
        </w:rPr>
        <w:t>activitate ind</w:t>
      </w:r>
      <w:r w:rsidR="002E68D4" w:rsidRPr="00AC142E">
        <w:rPr>
          <w:rFonts w:ascii="Times New Roman" w:eastAsia="Cambria" w:hAnsi="Times New Roman" w:cs="Times New Roman"/>
          <w:sz w:val="24"/>
          <w:szCs w:val="24"/>
          <w:lang w:val="ro-RO"/>
        </w:rPr>
        <w:t>ividuală, activitate în perechi, activitate în grup</w:t>
      </w:r>
    </w:p>
    <w:p w:rsidR="00761BEF" w:rsidRPr="00AC142E" w:rsidRDefault="00CD7084" w:rsidP="00AC142E">
      <w:pPr>
        <w:pStyle w:val="normal0"/>
        <w:widowControl w:val="0"/>
        <w:numPr>
          <w:ilvl w:val="0"/>
          <w:numId w:val="1"/>
        </w:numPr>
        <w:spacing w:before="43" w:line="240" w:lineRule="auto"/>
        <w:jc w:val="both"/>
        <w:rPr>
          <w:rFonts w:ascii="Times New Roman" w:eastAsia="Cambria" w:hAnsi="Times New Roman" w:cs="Times New Roman"/>
          <w:sz w:val="24"/>
          <w:szCs w:val="24"/>
          <w:lang w:val="ro-RO"/>
        </w:rPr>
      </w:pPr>
      <w:r w:rsidRPr="00AC142E">
        <w:rPr>
          <w:rFonts w:ascii="Times New Roman" w:eastAsia="Cambria" w:hAnsi="Times New Roman" w:cs="Times New Roman"/>
          <w:b/>
          <w:sz w:val="24"/>
          <w:szCs w:val="24"/>
          <w:lang w:val="ro-RO"/>
        </w:rPr>
        <w:t>Metode şi procedee</w:t>
      </w:r>
      <w:r w:rsidRPr="00AC142E">
        <w:rPr>
          <w:rFonts w:ascii="Times New Roman" w:eastAsia="Cambria" w:hAnsi="Times New Roman" w:cs="Times New Roman"/>
          <w:sz w:val="24"/>
          <w:szCs w:val="24"/>
          <w:lang w:val="ro-RO"/>
        </w:rPr>
        <w:t>:</w:t>
      </w:r>
      <w:r w:rsidR="00254D47" w:rsidRPr="00AC142E">
        <w:rPr>
          <w:rFonts w:ascii="Times New Roman" w:eastAsia="Cambria" w:hAnsi="Times New Roman" w:cs="Times New Roman"/>
          <w:sz w:val="24"/>
          <w:szCs w:val="24"/>
          <w:lang w:val="ro-RO"/>
        </w:rPr>
        <w:t xml:space="preserve"> </w:t>
      </w:r>
      <w:r w:rsidR="00757FDF" w:rsidRPr="00AC142E">
        <w:rPr>
          <w:rFonts w:ascii="Times New Roman" w:eastAsia="Cambria" w:hAnsi="Times New Roman" w:cs="Times New Roman"/>
          <w:sz w:val="24"/>
          <w:szCs w:val="24"/>
          <w:lang w:val="ro-RO"/>
        </w:rPr>
        <w:t>conversația</w:t>
      </w:r>
      <w:r w:rsidR="00C25D5A" w:rsidRPr="00AC142E">
        <w:rPr>
          <w:rFonts w:ascii="Times New Roman" w:eastAsia="Cambria" w:hAnsi="Times New Roman" w:cs="Times New Roman"/>
          <w:b/>
          <w:sz w:val="24"/>
          <w:szCs w:val="24"/>
          <w:lang w:val="ro-RO"/>
        </w:rPr>
        <w:t xml:space="preserve"> </w:t>
      </w:r>
      <w:r w:rsidR="00C25D5A" w:rsidRPr="00AC142E">
        <w:rPr>
          <w:rFonts w:ascii="Times New Roman" w:eastAsia="Cambria" w:hAnsi="Times New Roman" w:cs="Times New Roman"/>
          <w:sz w:val="24"/>
          <w:szCs w:val="24"/>
          <w:lang w:val="ro-RO"/>
        </w:rPr>
        <w:t xml:space="preserve">euristică, </w:t>
      </w:r>
      <w:r w:rsidR="00757FDF" w:rsidRPr="00AC142E">
        <w:rPr>
          <w:rFonts w:ascii="Times New Roman" w:eastAsia="Cambria" w:hAnsi="Times New Roman" w:cs="Times New Roman"/>
          <w:b/>
          <w:sz w:val="24"/>
          <w:szCs w:val="24"/>
          <w:lang w:val="ro-RO"/>
        </w:rPr>
        <w:t xml:space="preserve"> </w:t>
      </w:r>
      <w:r w:rsidR="00254D47" w:rsidRPr="00AC142E">
        <w:rPr>
          <w:rFonts w:ascii="Times New Roman" w:eastAsia="Cambria" w:hAnsi="Times New Roman" w:cs="Times New Roman"/>
          <w:sz w:val="24"/>
          <w:szCs w:val="24"/>
          <w:lang w:val="ro-RO"/>
        </w:rPr>
        <w:t>explicația, exercițiul,</w:t>
      </w:r>
      <w:r w:rsidRPr="00AC142E">
        <w:rPr>
          <w:rFonts w:ascii="Times New Roman" w:eastAsia="Cambria" w:hAnsi="Times New Roman" w:cs="Times New Roman"/>
          <w:sz w:val="24"/>
          <w:szCs w:val="24"/>
          <w:lang w:val="ro-RO"/>
        </w:rPr>
        <w:t xml:space="preserve">  luc</w:t>
      </w:r>
      <w:r w:rsidR="00757FDF" w:rsidRPr="00AC142E">
        <w:rPr>
          <w:rFonts w:ascii="Times New Roman" w:eastAsia="Cambria" w:hAnsi="Times New Roman" w:cs="Times New Roman"/>
          <w:sz w:val="24"/>
          <w:szCs w:val="24"/>
          <w:lang w:val="ro-RO"/>
        </w:rPr>
        <w:t>rul cu manualul, al</w:t>
      </w:r>
      <w:r w:rsidR="00C25D5A" w:rsidRPr="00AC142E">
        <w:rPr>
          <w:rFonts w:ascii="Times New Roman" w:eastAsia="Cambria" w:hAnsi="Times New Roman" w:cs="Times New Roman"/>
          <w:sz w:val="24"/>
          <w:szCs w:val="24"/>
          <w:lang w:val="ro-RO"/>
        </w:rPr>
        <w:t>goritmizarea,</w:t>
      </w:r>
      <w:r w:rsidR="008A28FC" w:rsidRPr="00AC142E">
        <w:rPr>
          <w:rFonts w:ascii="Times New Roman" w:eastAsia="Cambria" w:hAnsi="Times New Roman" w:cs="Times New Roman"/>
          <w:sz w:val="24"/>
          <w:szCs w:val="24"/>
          <w:lang w:val="ro-RO"/>
        </w:rPr>
        <w:t xml:space="preserve"> joc didactic</w:t>
      </w:r>
      <w:r w:rsidR="00C25D5A" w:rsidRPr="00AC142E">
        <w:rPr>
          <w:rFonts w:ascii="Times New Roman" w:eastAsia="Cambria" w:hAnsi="Times New Roman" w:cs="Times New Roman"/>
          <w:sz w:val="24"/>
          <w:szCs w:val="24"/>
          <w:lang w:val="ro-RO"/>
        </w:rPr>
        <w:t xml:space="preserve"> </w:t>
      </w:r>
      <w:r w:rsidR="00254D47" w:rsidRPr="00AC142E">
        <w:rPr>
          <w:rFonts w:ascii="Times New Roman" w:eastAsia="Cambria" w:hAnsi="Times New Roman" w:cs="Times New Roman"/>
          <w:sz w:val="24"/>
          <w:szCs w:val="24"/>
          <w:lang w:val="ro-RO"/>
        </w:rPr>
        <w:t>, problematizarea</w:t>
      </w:r>
      <w:r w:rsidR="00C25D5A" w:rsidRPr="00AC142E">
        <w:rPr>
          <w:rFonts w:ascii="Times New Roman" w:eastAsia="Cambria" w:hAnsi="Times New Roman" w:cs="Times New Roman"/>
          <w:sz w:val="24"/>
          <w:szCs w:val="24"/>
          <w:lang w:val="ro-RO"/>
        </w:rPr>
        <w:t>, observația.</w:t>
      </w:r>
    </w:p>
    <w:p w:rsidR="00761BEF" w:rsidRPr="00AC142E" w:rsidRDefault="00CD7084" w:rsidP="00AC142E">
      <w:pPr>
        <w:pStyle w:val="normal0"/>
        <w:widowControl w:val="0"/>
        <w:numPr>
          <w:ilvl w:val="0"/>
          <w:numId w:val="1"/>
        </w:numPr>
        <w:spacing w:before="43" w:line="240" w:lineRule="auto"/>
        <w:jc w:val="both"/>
        <w:rPr>
          <w:rFonts w:ascii="Times New Roman" w:eastAsia="Cambria" w:hAnsi="Times New Roman" w:cs="Times New Roman"/>
          <w:sz w:val="24"/>
          <w:szCs w:val="24"/>
          <w:lang w:val="ro-RO"/>
        </w:rPr>
      </w:pPr>
      <w:r w:rsidRPr="00AC142E">
        <w:rPr>
          <w:rFonts w:ascii="Times New Roman" w:eastAsia="Cambria" w:hAnsi="Times New Roman" w:cs="Times New Roman"/>
          <w:b/>
          <w:bCs/>
          <w:sz w:val="24"/>
          <w:szCs w:val="24"/>
          <w:lang w:val="ro-RO"/>
        </w:rPr>
        <w:t>Mijloace  didactice:</w:t>
      </w:r>
      <w:r w:rsidR="006E6011" w:rsidRPr="00AC142E">
        <w:rPr>
          <w:rFonts w:ascii="Times New Roman" w:eastAsia="Cambria" w:hAnsi="Times New Roman" w:cs="Times New Roman"/>
          <w:b/>
          <w:bCs/>
          <w:sz w:val="24"/>
          <w:szCs w:val="24"/>
          <w:lang w:val="ro-RO"/>
        </w:rPr>
        <w:t xml:space="preserve">  </w:t>
      </w:r>
      <w:r w:rsidR="00254D47" w:rsidRPr="00AC142E">
        <w:rPr>
          <w:rFonts w:ascii="Times New Roman" w:eastAsia="Cambria" w:hAnsi="Times New Roman" w:cs="Times New Roman"/>
          <w:sz w:val="24"/>
          <w:szCs w:val="24"/>
          <w:lang w:val="ro-RO"/>
        </w:rPr>
        <w:t>manualul</w:t>
      </w:r>
      <w:r w:rsidRPr="00AC142E">
        <w:rPr>
          <w:rFonts w:ascii="Times New Roman" w:eastAsia="Cambria" w:hAnsi="Times New Roman" w:cs="Times New Roman"/>
          <w:sz w:val="24"/>
          <w:szCs w:val="24"/>
          <w:lang w:val="ro-RO"/>
        </w:rPr>
        <w:t>,</w:t>
      </w:r>
      <w:r w:rsidR="00254D47" w:rsidRPr="00AC142E">
        <w:rPr>
          <w:rFonts w:ascii="Times New Roman" w:eastAsia="Cambria" w:hAnsi="Times New Roman" w:cs="Times New Roman"/>
          <w:sz w:val="24"/>
          <w:szCs w:val="24"/>
          <w:lang w:val="ro-RO"/>
        </w:rPr>
        <w:t xml:space="preserve"> </w:t>
      </w:r>
      <w:r w:rsidRPr="00AC142E">
        <w:rPr>
          <w:rFonts w:ascii="Times New Roman" w:eastAsia="Cambria" w:hAnsi="Times New Roman" w:cs="Times New Roman"/>
          <w:sz w:val="24"/>
          <w:szCs w:val="24"/>
          <w:lang w:val="ro-RO"/>
        </w:rPr>
        <w:t>planșe pentru autoverificare, fişe de lucru indivi</w:t>
      </w:r>
      <w:r w:rsidR="00757FDF" w:rsidRPr="00AC142E">
        <w:rPr>
          <w:rFonts w:ascii="Times New Roman" w:eastAsia="Cambria" w:hAnsi="Times New Roman" w:cs="Times New Roman"/>
          <w:sz w:val="24"/>
          <w:szCs w:val="24"/>
          <w:lang w:val="ro-RO"/>
        </w:rPr>
        <w:t>dual</w:t>
      </w:r>
      <w:r w:rsidR="008A28FC" w:rsidRPr="00AC142E">
        <w:rPr>
          <w:rFonts w:ascii="Times New Roman" w:eastAsia="Cambria" w:hAnsi="Times New Roman" w:cs="Times New Roman"/>
          <w:sz w:val="24"/>
          <w:szCs w:val="24"/>
          <w:lang w:val="ro-RO"/>
        </w:rPr>
        <w:t>.</w:t>
      </w:r>
    </w:p>
    <w:p w:rsidR="00761BEF" w:rsidRPr="00AC142E" w:rsidRDefault="00CD7084" w:rsidP="00AC142E">
      <w:pPr>
        <w:pStyle w:val="normal0"/>
        <w:widowControl w:val="0"/>
        <w:spacing w:before="43" w:line="240" w:lineRule="auto"/>
        <w:ind w:left="60"/>
        <w:jc w:val="both"/>
        <w:rPr>
          <w:rFonts w:ascii="Times New Roman" w:eastAsia="Cambria" w:hAnsi="Times New Roman" w:cs="Times New Roman"/>
          <w:b/>
          <w:bCs/>
          <w:sz w:val="24"/>
          <w:szCs w:val="24"/>
          <w:lang w:val="ro-RO"/>
        </w:rPr>
      </w:pPr>
      <w:r w:rsidRPr="00AC142E">
        <w:rPr>
          <w:rFonts w:ascii="Times New Roman" w:eastAsia="Cambria" w:hAnsi="Times New Roman" w:cs="Times New Roman"/>
          <w:b/>
          <w:bCs/>
          <w:sz w:val="24"/>
          <w:szCs w:val="24"/>
          <w:lang w:val="ro-RO"/>
        </w:rPr>
        <w:t>Strategii de ECD:</w:t>
      </w:r>
    </w:p>
    <w:p w:rsidR="00AE7339" w:rsidRPr="00AC142E" w:rsidRDefault="00AE7339" w:rsidP="00AC142E">
      <w:pPr>
        <w:pStyle w:val="normal0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C142E">
        <w:rPr>
          <w:rFonts w:ascii="Times New Roman" w:hAnsi="Times New Roman" w:cs="Times New Roman"/>
          <w:sz w:val="24"/>
          <w:szCs w:val="24"/>
        </w:rPr>
        <w:t>ev</w:t>
      </w:r>
      <w:r w:rsidR="00BA0024" w:rsidRPr="00AC142E">
        <w:rPr>
          <w:rFonts w:ascii="Times New Roman" w:hAnsi="Times New Roman" w:cs="Times New Roman"/>
          <w:sz w:val="24"/>
          <w:szCs w:val="24"/>
        </w:rPr>
        <w:t>aluare</w:t>
      </w:r>
      <w:proofErr w:type="spellEnd"/>
      <w:r w:rsidR="00BA0024" w:rsidRPr="00AC14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0024" w:rsidRPr="00AC142E">
        <w:rPr>
          <w:rFonts w:ascii="Times New Roman" w:hAnsi="Times New Roman" w:cs="Times New Roman"/>
          <w:sz w:val="24"/>
          <w:szCs w:val="24"/>
        </w:rPr>
        <w:t>formativă</w:t>
      </w:r>
      <w:proofErr w:type="spellEnd"/>
      <w:r w:rsidR="00BA0024" w:rsidRPr="00AC14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0024" w:rsidRPr="00AC142E">
        <w:rPr>
          <w:rFonts w:ascii="Times New Roman" w:hAnsi="Times New Roman" w:cs="Times New Roman"/>
          <w:sz w:val="24"/>
          <w:szCs w:val="24"/>
        </w:rPr>
        <w:t>punctuală</w:t>
      </w:r>
      <w:proofErr w:type="spellEnd"/>
      <w:r w:rsidR="00BA0024" w:rsidRPr="00AC142E">
        <w:rPr>
          <w:rFonts w:ascii="Times New Roman" w:hAnsi="Times New Roman" w:cs="Times New Roman"/>
          <w:sz w:val="24"/>
          <w:szCs w:val="24"/>
        </w:rPr>
        <w:t xml:space="preserve">  (P 10</w:t>
      </w:r>
      <w:r w:rsidRPr="00AC142E">
        <w:rPr>
          <w:rFonts w:ascii="Times New Roman" w:hAnsi="Times New Roman" w:cs="Times New Roman"/>
          <w:sz w:val="24"/>
          <w:szCs w:val="24"/>
        </w:rPr>
        <w:t xml:space="preserve">); </w:t>
      </w:r>
    </w:p>
    <w:tbl>
      <w:tblPr>
        <w:tblW w:w="891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70"/>
        <w:gridCol w:w="5040"/>
      </w:tblGrid>
      <w:tr w:rsidR="00761BEF" w:rsidRPr="00AC142E" w:rsidTr="00F31D6A">
        <w:trPr>
          <w:trHeight w:val="450"/>
        </w:trPr>
        <w:tc>
          <w:tcPr>
            <w:tcW w:w="3870" w:type="dxa"/>
          </w:tcPr>
          <w:p w:rsidR="00761BEF" w:rsidRPr="00AC142E" w:rsidRDefault="00CD7084" w:rsidP="00AC142E">
            <w:pPr>
              <w:pStyle w:val="normal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142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Produsul</w:t>
            </w:r>
            <w:proofErr w:type="spellEnd"/>
            <w:r w:rsidRPr="00AC14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A0024" w:rsidRPr="00AC142E">
              <w:rPr>
                <w:rFonts w:ascii="Times New Roman" w:hAnsi="Times New Roman" w:cs="Times New Roman"/>
                <w:b/>
                <w:sz w:val="24"/>
                <w:szCs w:val="24"/>
              </w:rPr>
              <w:t>evaluat</w:t>
            </w:r>
            <w:proofErr w:type="spellEnd"/>
            <w:r w:rsidR="00BA0024" w:rsidRPr="00AC14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 10</w:t>
            </w:r>
            <w:r w:rsidR="00D12A63" w:rsidRPr="00AC14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C142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61BEF" w:rsidRPr="00AC142E" w:rsidRDefault="00BA0024" w:rsidP="00AC142E">
            <w:pPr>
              <w:pStyle w:val="normal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Rezolvarea</w:t>
            </w:r>
            <w:proofErr w:type="spellEnd"/>
            <w:r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problemelor</w:t>
            </w:r>
            <w:proofErr w:type="spellEnd"/>
            <w:r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compuse</w:t>
            </w:r>
            <w:proofErr w:type="spellEnd"/>
          </w:p>
          <w:p w:rsidR="00761BEF" w:rsidRPr="00AC142E" w:rsidRDefault="00761BEF" w:rsidP="00AC142E">
            <w:pPr>
              <w:pStyle w:val="normal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5040" w:type="dxa"/>
          </w:tcPr>
          <w:p w:rsidR="00761BEF" w:rsidRPr="00AC142E" w:rsidRDefault="00CD7084" w:rsidP="00AC142E">
            <w:pPr>
              <w:pStyle w:val="normal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proofErr w:type="spellStart"/>
            <w:r w:rsidRPr="00AC142E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Criterii</w:t>
            </w:r>
            <w:proofErr w:type="spellEnd"/>
            <w:r w:rsidRPr="00AC142E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AC142E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succes</w:t>
            </w:r>
            <w:proofErr w:type="spellEnd"/>
            <w:r w:rsidRPr="00AC142E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:</w:t>
            </w:r>
          </w:p>
          <w:p w:rsidR="00761BEF" w:rsidRPr="00AC142E" w:rsidRDefault="00BA0024" w:rsidP="00AC142E">
            <w:pPr>
              <w:pStyle w:val="normal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gramStart"/>
            <w:r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1.</w:t>
            </w:r>
            <w:proofErr w:type="spellStart"/>
            <w:r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Citesc</w:t>
            </w:r>
            <w:proofErr w:type="spellEnd"/>
            <w:proofErr w:type="gramEnd"/>
            <w:r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53229F"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53229F"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problema</w:t>
            </w:r>
            <w:proofErr w:type="spellEnd"/>
            <w:r w:rsidR="0053229F"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</w:t>
            </w:r>
          </w:p>
          <w:p w:rsidR="00761BEF" w:rsidRPr="00AC142E" w:rsidRDefault="0053229F" w:rsidP="00AC142E">
            <w:pPr>
              <w:pStyle w:val="normal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C142E">
              <w:rPr>
                <w:rFonts w:ascii="Times New Roman" w:hAnsi="Times New Roman" w:cs="Times New Roman"/>
                <w:sz w:val="24"/>
                <w:szCs w:val="24"/>
              </w:rPr>
              <w:t>2.Precizez</w:t>
            </w:r>
            <w:proofErr w:type="gramEnd"/>
            <w:r w:rsidRPr="00AC142E">
              <w:rPr>
                <w:rFonts w:ascii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Pr="00AC142E">
              <w:rPr>
                <w:rFonts w:ascii="Times New Roman" w:hAnsi="Times New Roman" w:cs="Times New Roman"/>
                <w:sz w:val="24"/>
                <w:szCs w:val="24"/>
              </w:rPr>
              <w:t>este</w:t>
            </w:r>
            <w:proofErr w:type="spellEnd"/>
            <w:r w:rsidRPr="00AC14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42E">
              <w:rPr>
                <w:rFonts w:ascii="Times New Roman" w:hAnsi="Times New Roman" w:cs="Times New Roman"/>
                <w:sz w:val="24"/>
                <w:szCs w:val="24"/>
              </w:rPr>
              <w:t>condiția</w:t>
            </w:r>
            <w:proofErr w:type="spellEnd"/>
            <w:r w:rsidRPr="00AC14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42E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AC14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42E">
              <w:rPr>
                <w:rFonts w:ascii="Times New Roman" w:hAnsi="Times New Roman" w:cs="Times New Roman"/>
                <w:sz w:val="24"/>
                <w:szCs w:val="24"/>
              </w:rPr>
              <w:t>întrebarea</w:t>
            </w:r>
            <w:proofErr w:type="spellEnd"/>
            <w:r w:rsidRPr="00AC14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42E">
              <w:rPr>
                <w:rFonts w:ascii="Times New Roman" w:hAnsi="Times New Roman" w:cs="Times New Roman"/>
                <w:sz w:val="24"/>
                <w:szCs w:val="24"/>
              </w:rPr>
              <w:t>problemei</w:t>
            </w:r>
            <w:proofErr w:type="spellEnd"/>
            <w:r w:rsidRPr="00AC14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1BEF" w:rsidRPr="00AC142E" w:rsidRDefault="0053229F" w:rsidP="00AC142E">
            <w:pPr>
              <w:pStyle w:val="normal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3. </w:t>
            </w:r>
            <w:proofErr w:type="spellStart"/>
            <w:r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Scriu</w:t>
            </w:r>
            <w:proofErr w:type="spellEnd"/>
            <w:r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schema</w:t>
            </w:r>
            <w:proofErr w:type="spellEnd"/>
            <w:r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problemei</w:t>
            </w:r>
            <w:proofErr w:type="spellEnd"/>
            <w:r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</w:t>
            </w:r>
          </w:p>
          <w:p w:rsidR="0053229F" w:rsidRPr="00AC142E" w:rsidRDefault="0053229F" w:rsidP="00AC142E">
            <w:pPr>
              <w:pStyle w:val="normal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4. </w:t>
            </w:r>
            <w:r w:rsidR="00BA0024"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Elaborez </w:t>
            </w:r>
            <w:proofErr w:type="spellStart"/>
            <w:r w:rsidR="00BA0024"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planul</w:t>
            </w:r>
            <w:proofErr w:type="spellEnd"/>
            <w:r w:rsidR="00BA0024"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="00BA0024"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rezolvare</w:t>
            </w:r>
            <w:proofErr w:type="spellEnd"/>
            <w:r w:rsidR="00BA0024"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a </w:t>
            </w:r>
            <w:proofErr w:type="spellStart"/>
            <w:r w:rsidR="00BA0024"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problemei</w:t>
            </w:r>
            <w:proofErr w:type="spellEnd"/>
            <w:r w:rsidR="00BA0024"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</w:t>
            </w:r>
          </w:p>
          <w:p w:rsidR="00BA0024" w:rsidRPr="00AC142E" w:rsidRDefault="00BA0024" w:rsidP="00AC142E">
            <w:pPr>
              <w:pStyle w:val="normal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5. </w:t>
            </w:r>
            <w:proofErr w:type="spellStart"/>
            <w:r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Scriu</w:t>
            </w:r>
            <w:proofErr w:type="spellEnd"/>
            <w:r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rezolvarea</w:t>
            </w:r>
            <w:proofErr w:type="spellEnd"/>
            <w:r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cu</w:t>
            </w:r>
            <w:proofErr w:type="spellEnd"/>
            <w:r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plan/</w:t>
            </w:r>
            <w:proofErr w:type="spellStart"/>
            <w:r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cu</w:t>
            </w:r>
            <w:proofErr w:type="spellEnd"/>
            <w:r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justificări</w:t>
            </w:r>
            <w:proofErr w:type="spellEnd"/>
            <w:r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/</w:t>
            </w:r>
            <w:proofErr w:type="spellStart"/>
            <w:r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prin</w:t>
            </w:r>
            <w:proofErr w:type="spellEnd"/>
            <w:r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exerci</w:t>
            </w:r>
            <w:proofErr w:type="spellEnd"/>
            <w:r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ț</w:t>
            </w:r>
            <w:proofErr w:type="spellStart"/>
            <w:r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iu</w:t>
            </w:r>
            <w:proofErr w:type="spellEnd"/>
            <w:r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</w:t>
            </w:r>
          </w:p>
          <w:p w:rsidR="0053229F" w:rsidRPr="00AC142E" w:rsidRDefault="00BA0024" w:rsidP="00AC142E">
            <w:pPr>
              <w:pStyle w:val="normal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6</w:t>
            </w:r>
            <w:r w:rsidR="0053229F"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. </w:t>
            </w:r>
            <w:proofErr w:type="spellStart"/>
            <w:r w:rsidR="0053229F"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Scriu</w:t>
            </w:r>
            <w:proofErr w:type="spellEnd"/>
            <w:r w:rsidR="0053229F"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53229F"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răspunsul</w:t>
            </w:r>
            <w:proofErr w:type="spellEnd"/>
            <w:r w:rsidR="0053229F"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53229F"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problemei</w:t>
            </w:r>
            <w:proofErr w:type="spellEnd"/>
            <w:r w:rsidR="0053229F" w:rsidRPr="00AC142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/</w:t>
            </w:r>
          </w:p>
          <w:p w:rsidR="00761BEF" w:rsidRPr="00AC142E" w:rsidRDefault="00761BEF" w:rsidP="00AC142E">
            <w:pPr>
              <w:pStyle w:val="normal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</w:tbl>
    <w:p w:rsidR="00AE7339" w:rsidRPr="00AC142E" w:rsidRDefault="00AE7339" w:rsidP="00AC142E">
      <w:pPr>
        <w:pStyle w:val="normal0"/>
        <w:spacing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AC142E">
        <w:rPr>
          <w:rFonts w:ascii="Times New Roman" w:hAnsi="Times New Roman" w:cs="Times New Roman"/>
          <w:sz w:val="24"/>
          <w:szCs w:val="24"/>
          <w:lang w:val="fr-FR"/>
        </w:rPr>
        <w:t xml:space="preserve">-  </w:t>
      </w:r>
      <w:proofErr w:type="spellStart"/>
      <w:r w:rsidRPr="00AC142E">
        <w:rPr>
          <w:rFonts w:ascii="Times New Roman" w:hAnsi="Times New Roman" w:cs="Times New Roman"/>
          <w:sz w:val="24"/>
          <w:szCs w:val="24"/>
          <w:lang w:val="fr-FR"/>
        </w:rPr>
        <w:t>autoevaluare</w:t>
      </w:r>
      <w:proofErr w:type="spellEnd"/>
      <w:r w:rsidRPr="00AC142E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:rsidR="00AE7339" w:rsidRPr="00AC142E" w:rsidRDefault="00AE7339" w:rsidP="00AC142E">
      <w:pPr>
        <w:pStyle w:val="normal0"/>
        <w:spacing w:line="240" w:lineRule="auto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AC142E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- </w:t>
      </w:r>
      <w:proofErr w:type="spellStart"/>
      <w:r w:rsidRPr="00AC142E">
        <w:rPr>
          <w:rFonts w:ascii="Times New Roman" w:eastAsia="Calibri" w:hAnsi="Times New Roman" w:cs="Times New Roman"/>
          <w:sz w:val="24"/>
          <w:szCs w:val="24"/>
          <w:lang w:val="fr-FR"/>
        </w:rPr>
        <w:t>evaluare</w:t>
      </w:r>
      <w:proofErr w:type="spellEnd"/>
      <w:r w:rsidRPr="00AC142E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C142E">
        <w:rPr>
          <w:rFonts w:ascii="Times New Roman" w:eastAsia="Calibri" w:hAnsi="Times New Roman" w:cs="Times New Roman"/>
          <w:sz w:val="24"/>
          <w:szCs w:val="24"/>
          <w:lang w:val="fr-FR"/>
        </w:rPr>
        <w:t>formativă</w:t>
      </w:r>
      <w:proofErr w:type="spellEnd"/>
      <w:r w:rsidRPr="00AC142E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C142E">
        <w:rPr>
          <w:rFonts w:ascii="Times New Roman" w:eastAsia="Calibri" w:hAnsi="Times New Roman" w:cs="Times New Roman"/>
          <w:sz w:val="24"/>
          <w:szCs w:val="24"/>
          <w:lang w:val="fr-FR"/>
        </w:rPr>
        <w:t>interactivă</w:t>
      </w:r>
      <w:proofErr w:type="spellEnd"/>
      <w:r w:rsidRPr="00AC142E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</w:p>
    <w:p w:rsidR="00761BEF" w:rsidRPr="00AC142E" w:rsidRDefault="00761BEF" w:rsidP="00AC142E">
      <w:pPr>
        <w:pStyle w:val="normal0"/>
        <w:spacing w:line="240" w:lineRule="auto"/>
        <w:rPr>
          <w:rFonts w:ascii="Times New Roman" w:eastAsia="Cambria" w:hAnsi="Times New Roman" w:cs="Times New Roman"/>
          <w:sz w:val="24"/>
          <w:szCs w:val="24"/>
          <w:lang w:val="ro-RO"/>
        </w:rPr>
      </w:pPr>
    </w:p>
    <w:p w:rsidR="00761BEF" w:rsidRPr="00AC142E" w:rsidRDefault="00CD7084" w:rsidP="00AC142E">
      <w:pPr>
        <w:pStyle w:val="normal0"/>
        <w:widowControl w:val="0"/>
        <w:spacing w:before="43" w:line="240" w:lineRule="auto"/>
        <w:jc w:val="both"/>
        <w:rPr>
          <w:rFonts w:ascii="Times New Roman" w:eastAsia="Cambria" w:hAnsi="Times New Roman" w:cs="Times New Roman"/>
          <w:b/>
          <w:sz w:val="24"/>
          <w:szCs w:val="24"/>
          <w:lang w:val="fr-FR"/>
        </w:rPr>
      </w:pPr>
      <w:proofErr w:type="spellStart"/>
      <w:r w:rsidRPr="00AC142E">
        <w:rPr>
          <w:rFonts w:ascii="Times New Roman" w:eastAsia="Cambria" w:hAnsi="Times New Roman" w:cs="Times New Roman"/>
          <w:b/>
          <w:sz w:val="24"/>
          <w:szCs w:val="24"/>
          <w:lang w:val="fr-FR"/>
        </w:rPr>
        <w:t>Bibliografie</w:t>
      </w:r>
      <w:proofErr w:type="spellEnd"/>
      <w:r w:rsidRPr="00AC142E">
        <w:rPr>
          <w:rFonts w:ascii="Times New Roman" w:eastAsia="Cambria" w:hAnsi="Times New Roman" w:cs="Times New Roman"/>
          <w:b/>
          <w:sz w:val="24"/>
          <w:szCs w:val="24"/>
          <w:lang w:val="fr-FR"/>
        </w:rPr>
        <w:t xml:space="preserve"> :  </w:t>
      </w:r>
    </w:p>
    <w:p w:rsidR="00761BEF" w:rsidRPr="00AC142E" w:rsidRDefault="00CD7084" w:rsidP="00AC142E">
      <w:pPr>
        <w:pStyle w:val="normal0"/>
        <w:widowControl w:val="0"/>
        <w:numPr>
          <w:ilvl w:val="0"/>
          <w:numId w:val="2"/>
        </w:numPr>
        <w:spacing w:before="41" w:line="240" w:lineRule="auto"/>
        <w:jc w:val="both"/>
        <w:rPr>
          <w:rFonts w:ascii="Times New Roman" w:eastAsia="Cambria" w:hAnsi="Times New Roman" w:cs="Times New Roman"/>
          <w:color w:val="000000"/>
          <w:sz w:val="24"/>
          <w:szCs w:val="24"/>
          <w:lang w:val="fr-FR"/>
        </w:rPr>
      </w:pPr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Curriculum Naț</w:t>
      </w:r>
      <w:proofErr w:type="spellStart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ional</w:t>
      </w:r>
      <w:proofErr w:type="spellEnd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Învă</w:t>
      </w:r>
      <w:proofErr w:type="spellEnd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ț</w:t>
      </w:r>
      <w:proofErr w:type="spellStart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ământul</w:t>
      </w:r>
      <w:proofErr w:type="spellEnd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Primar</w:t>
      </w:r>
      <w:proofErr w:type="spellEnd"/>
      <w:r w:rsidRPr="00AC142E">
        <w:rPr>
          <w:rFonts w:ascii="Times New Roman" w:eastAsia="Cambria" w:hAnsi="Times New Roman" w:cs="Times New Roman"/>
          <w:color w:val="000000"/>
          <w:sz w:val="24"/>
          <w:szCs w:val="24"/>
          <w:lang w:val="fr-FR"/>
        </w:rPr>
        <w:t>, Chiș</w:t>
      </w:r>
      <w:proofErr w:type="spellStart"/>
      <w:r w:rsidRPr="00AC142E">
        <w:rPr>
          <w:rFonts w:ascii="Times New Roman" w:eastAsia="Cambria" w:hAnsi="Times New Roman" w:cs="Times New Roman"/>
          <w:color w:val="000000"/>
          <w:sz w:val="24"/>
          <w:szCs w:val="24"/>
          <w:lang w:val="fr-FR"/>
        </w:rPr>
        <w:t>inău</w:t>
      </w:r>
      <w:proofErr w:type="spellEnd"/>
      <w:r w:rsidRPr="00AC142E">
        <w:rPr>
          <w:rFonts w:ascii="Times New Roman" w:eastAsia="Cambria" w:hAnsi="Times New Roman" w:cs="Times New Roman"/>
          <w:color w:val="000000"/>
          <w:sz w:val="24"/>
          <w:szCs w:val="24"/>
          <w:lang w:val="fr-FR"/>
        </w:rPr>
        <w:t> : MECC, 2018.</w:t>
      </w:r>
    </w:p>
    <w:p w:rsidR="00761BEF" w:rsidRPr="00AC142E" w:rsidRDefault="00CD7084" w:rsidP="00AC142E">
      <w:pPr>
        <w:pStyle w:val="normal0"/>
        <w:widowControl w:val="0"/>
        <w:numPr>
          <w:ilvl w:val="0"/>
          <w:numId w:val="2"/>
        </w:numPr>
        <w:spacing w:before="41" w:line="240" w:lineRule="auto"/>
        <w:jc w:val="both"/>
        <w:rPr>
          <w:rFonts w:ascii="Times New Roman" w:eastAsia="Cambria" w:hAnsi="Times New Roman" w:cs="Times New Roman"/>
          <w:color w:val="000000"/>
          <w:sz w:val="24"/>
          <w:szCs w:val="24"/>
        </w:rPr>
      </w:pPr>
      <w:proofErr w:type="spellStart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</w:rPr>
        <w:t>Matematica</w:t>
      </w:r>
      <w:proofErr w:type="spellEnd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</w:rPr>
        <w:t xml:space="preserve">, manual </w:t>
      </w:r>
      <w:proofErr w:type="spellStart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</w:rPr>
        <w:t>pentru</w:t>
      </w:r>
      <w:proofErr w:type="spellEnd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</w:rPr>
        <w:t>clasa</w:t>
      </w:r>
      <w:proofErr w:type="spellEnd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</w:rPr>
        <w:t xml:space="preserve"> </w:t>
      </w:r>
      <w:proofErr w:type="gramStart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</w:rPr>
        <w:t>a</w:t>
      </w:r>
      <w:proofErr w:type="gramEnd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</w:rPr>
        <w:t xml:space="preserve"> III-a.</w:t>
      </w:r>
    </w:p>
    <w:p w:rsidR="00761BEF" w:rsidRPr="00AC142E" w:rsidRDefault="00CD7084" w:rsidP="00AC142E">
      <w:pPr>
        <w:pStyle w:val="normal0"/>
        <w:widowControl w:val="0"/>
        <w:numPr>
          <w:ilvl w:val="0"/>
          <w:numId w:val="2"/>
        </w:numPr>
        <w:spacing w:before="41" w:line="240" w:lineRule="auto"/>
        <w:jc w:val="both"/>
        <w:rPr>
          <w:rFonts w:ascii="Times New Roman" w:eastAsia="Cambria" w:hAnsi="Times New Roman" w:cs="Times New Roman"/>
          <w:color w:val="000000"/>
          <w:sz w:val="24"/>
          <w:szCs w:val="24"/>
          <w:lang w:val="fr-FR"/>
        </w:rPr>
      </w:pPr>
      <w:proofErr w:type="spellStart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Ghid</w:t>
      </w:r>
      <w:proofErr w:type="spellEnd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 xml:space="preserve"> </w:t>
      </w:r>
      <w:proofErr w:type="gramStart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 xml:space="preserve">de </w:t>
      </w:r>
      <w:proofErr w:type="spellStart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implementare</w:t>
      </w:r>
      <w:proofErr w:type="spellEnd"/>
      <w:proofErr w:type="gramEnd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 xml:space="preserve"> a </w:t>
      </w:r>
      <w:proofErr w:type="spellStart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curriculumului</w:t>
      </w:r>
      <w:proofErr w:type="spellEnd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pentru</w:t>
      </w:r>
      <w:proofErr w:type="spellEnd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învă</w:t>
      </w:r>
      <w:proofErr w:type="spellEnd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ț</w:t>
      </w:r>
      <w:proofErr w:type="spellStart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ământul</w:t>
      </w:r>
      <w:proofErr w:type="spellEnd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primar</w:t>
      </w:r>
      <w:proofErr w:type="spellEnd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.</w:t>
      </w:r>
      <w:r w:rsidRPr="00AC142E">
        <w:rPr>
          <w:rFonts w:ascii="Times New Roman" w:eastAsia="Cambria" w:hAnsi="Times New Roman" w:cs="Times New Roman"/>
          <w:color w:val="000000"/>
          <w:sz w:val="24"/>
          <w:szCs w:val="24"/>
          <w:lang w:val="fr-FR"/>
        </w:rPr>
        <w:t xml:space="preserve"> Chiș</w:t>
      </w:r>
      <w:proofErr w:type="spellStart"/>
      <w:r w:rsidRPr="00AC142E">
        <w:rPr>
          <w:rFonts w:ascii="Times New Roman" w:eastAsia="Cambria" w:hAnsi="Times New Roman" w:cs="Times New Roman"/>
          <w:color w:val="000000"/>
          <w:sz w:val="24"/>
          <w:szCs w:val="24"/>
          <w:lang w:val="fr-FR"/>
        </w:rPr>
        <w:t>inău</w:t>
      </w:r>
      <w:proofErr w:type="spellEnd"/>
      <w:r w:rsidRPr="00AC142E">
        <w:rPr>
          <w:rFonts w:ascii="Times New Roman" w:eastAsia="Cambria" w:hAnsi="Times New Roman" w:cs="Times New Roman"/>
          <w:color w:val="000000"/>
          <w:sz w:val="24"/>
          <w:szCs w:val="24"/>
          <w:lang w:val="fr-FR"/>
        </w:rPr>
        <w:t> : MECC, 2018.</w:t>
      </w:r>
    </w:p>
    <w:p w:rsidR="00761BEF" w:rsidRPr="00AC142E" w:rsidRDefault="00CD7084" w:rsidP="00AC142E">
      <w:pPr>
        <w:pStyle w:val="normal0"/>
        <w:widowControl w:val="0"/>
        <w:numPr>
          <w:ilvl w:val="0"/>
          <w:numId w:val="2"/>
        </w:numPr>
        <w:spacing w:before="41" w:line="240" w:lineRule="auto"/>
        <w:jc w:val="both"/>
        <w:rPr>
          <w:rFonts w:ascii="Times New Roman" w:eastAsia="Cambria" w:hAnsi="Times New Roman" w:cs="Times New Roman"/>
          <w:color w:val="000000"/>
          <w:sz w:val="24"/>
          <w:szCs w:val="24"/>
        </w:rPr>
      </w:pPr>
      <w:proofErr w:type="spellStart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</w:rPr>
        <w:t>Metodologia</w:t>
      </w:r>
      <w:proofErr w:type="spellEnd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</w:rPr>
        <w:t>privind</w:t>
      </w:r>
      <w:proofErr w:type="spellEnd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</w:rPr>
        <w:t>evaluarea</w:t>
      </w:r>
      <w:proofErr w:type="spellEnd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</w:rPr>
        <w:t>criterială</w:t>
      </w:r>
      <w:proofErr w:type="spellEnd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</w:rPr>
        <w:t>prin</w:t>
      </w:r>
      <w:proofErr w:type="spellEnd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</w:rPr>
        <w:t>descriptori</w:t>
      </w:r>
      <w:proofErr w:type="spellEnd"/>
      <w:r w:rsidRPr="00AC142E">
        <w:rPr>
          <w:rFonts w:ascii="Times New Roman" w:eastAsia="Cambria" w:hAnsi="Times New Roman" w:cs="Times New Roman"/>
          <w:i/>
          <w:color w:val="000000"/>
          <w:sz w:val="24"/>
          <w:szCs w:val="24"/>
        </w:rPr>
        <w:t>.</w:t>
      </w:r>
      <w:r w:rsidRPr="00AC142E">
        <w:rPr>
          <w:rFonts w:ascii="Times New Roman" w:eastAsia="Cambria" w:hAnsi="Times New Roman" w:cs="Times New Roman"/>
          <w:color w:val="000000"/>
          <w:sz w:val="24"/>
          <w:szCs w:val="24"/>
          <w:lang w:val="fr-FR"/>
        </w:rPr>
        <w:t xml:space="preserve"> Chiș</w:t>
      </w:r>
      <w:proofErr w:type="spellStart"/>
      <w:r w:rsidRPr="00AC142E">
        <w:rPr>
          <w:rFonts w:ascii="Times New Roman" w:eastAsia="Cambria" w:hAnsi="Times New Roman" w:cs="Times New Roman"/>
          <w:color w:val="000000"/>
          <w:sz w:val="24"/>
          <w:szCs w:val="24"/>
          <w:lang w:val="fr-FR"/>
        </w:rPr>
        <w:t>inău</w:t>
      </w:r>
      <w:proofErr w:type="spellEnd"/>
      <w:r w:rsidRPr="00AC142E">
        <w:rPr>
          <w:rFonts w:ascii="Times New Roman" w:eastAsia="Cambria" w:hAnsi="Times New Roman" w:cs="Times New Roman"/>
          <w:color w:val="000000"/>
          <w:sz w:val="24"/>
          <w:szCs w:val="24"/>
          <w:lang w:val="fr-FR"/>
        </w:rPr>
        <w:t> : MECC, 2019</w:t>
      </w:r>
    </w:p>
    <w:p w:rsidR="00761BEF" w:rsidRPr="00AC142E" w:rsidRDefault="00761BEF" w:rsidP="00AC142E">
      <w:pPr>
        <w:pStyle w:val="normal0"/>
        <w:widowControl w:val="0"/>
        <w:spacing w:before="41" w:line="240" w:lineRule="auto"/>
        <w:jc w:val="center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:rsidR="008506D6" w:rsidRPr="00AC142E" w:rsidRDefault="008506D6" w:rsidP="00AC142E">
      <w:pPr>
        <w:pStyle w:val="normal0"/>
        <w:widowControl w:val="0"/>
        <w:spacing w:before="41" w:line="240" w:lineRule="auto"/>
        <w:jc w:val="center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:rsidR="008506D6" w:rsidRPr="00AC142E" w:rsidRDefault="008506D6" w:rsidP="00AC142E">
      <w:pPr>
        <w:pStyle w:val="normal0"/>
        <w:widowControl w:val="0"/>
        <w:spacing w:before="41" w:line="240" w:lineRule="auto"/>
        <w:jc w:val="center"/>
        <w:rPr>
          <w:rFonts w:ascii="Times New Roman" w:eastAsia="Cambria" w:hAnsi="Times New Roman" w:cs="Times New Roman"/>
          <w:b/>
          <w:color w:val="000000"/>
          <w:sz w:val="24"/>
          <w:szCs w:val="24"/>
          <w:lang w:val="ro-RO"/>
        </w:rPr>
      </w:pPr>
    </w:p>
    <w:p w:rsidR="00761BEF" w:rsidRPr="00AC142E" w:rsidRDefault="00761BEF" w:rsidP="00AC142E">
      <w:pPr>
        <w:pStyle w:val="normal0"/>
        <w:widowControl w:val="0"/>
        <w:spacing w:before="41" w:line="240" w:lineRule="auto"/>
        <w:jc w:val="both"/>
        <w:rPr>
          <w:rFonts w:ascii="Times New Roman" w:eastAsia="Cambria" w:hAnsi="Times New Roman" w:cs="Times New Roman"/>
          <w:b/>
          <w:color w:val="000000"/>
          <w:sz w:val="24"/>
          <w:szCs w:val="24"/>
          <w:lang w:val="ro-RO"/>
        </w:rPr>
      </w:pPr>
    </w:p>
    <w:p w:rsidR="006E6011" w:rsidRPr="00AC142E" w:rsidRDefault="006E6011" w:rsidP="00AC142E">
      <w:pPr>
        <w:pStyle w:val="normal0"/>
        <w:widowControl w:val="0"/>
        <w:spacing w:before="41" w:line="240" w:lineRule="auto"/>
        <w:jc w:val="both"/>
        <w:rPr>
          <w:rFonts w:ascii="Times New Roman" w:eastAsia="Cambria" w:hAnsi="Times New Roman" w:cs="Times New Roman"/>
          <w:b/>
          <w:color w:val="000000"/>
          <w:sz w:val="24"/>
          <w:szCs w:val="24"/>
          <w:lang w:val="ro-RO"/>
        </w:rPr>
      </w:pPr>
    </w:p>
    <w:p w:rsidR="00C83B6F" w:rsidRPr="00AC142E" w:rsidRDefault="00C83B6F" w:rsidP="00AC142E">
      <w:pPr>
        <w:pStyle w:val="normal0"/>
        <w:widowControl w:val="0"/>
        <w:spacing w:before="41" w:line="240" w:lineRule="auto"/>
        <w:jc w:val="both"/>
        <w:rPr>
          <w:rFonts w:ascii="Times New Roman" w:eastAsia="Cambria" w:hAnsi="Times New Roman" w:cs="Times New Roman"/>
          <w:b/>
          <w:color w:val="000000"/>
          <w:sz w:val="24"/>
          <w:szCs w:val="24"/>
          <w:lang w:val="ro-RO"/>
        </w:rPr>
      </w:pPr>
    </w:p>
    <w:p w:rsidR="00C83B6F" w:rsidRPr="00AC142E" w:rsidRDefault="00C83B6F" w:rsidP="00AC142E">
      <w:pPr>
        <w:pStyle w:val="normal0"/>
        <w:widowControl w:val="0"/>
        <w:spacing w:before="41" w:line="240" w:lineRule="auto"/>
        <w:jc w:val="both"/>
        <w:rPr>
          <w:rFonts w:ascii="Times New Roman" w:eastAsia="Cambria" w:hAnsi="Times New Roman" w:cs="Times New Roman"/>
          <w:b/>
          <w:color w:val="000000"/>
          <w:sz w:val="24"/>
          <w:szCs w:val="24"/>
          <w:lang w:val="ro-RO"/>
        </w:rPr>
      </w:pPr>
    </w:p>
    <w:p w:rsidR="008A28FC" w:rsidRDefault="008A28FC">
      <w:pPr>
        <w:pStyle w:val="normal0"/>
        <w:widowControl w:val="0"/>
        <w:spacing w:before="41" w:line="240" w:lineRule="auto"/>
        <w:jc w:val="both"/>
        <w:rPr>
          <w:rFonts w:ascii="Times New Roman" w:eastAsia="Cambria" w:hAnsi="Times New Roman" w:cs="Times New Roman"/>
          <w:b/>
          <w:color w:val="000000"/>
          <w:sz w:val="24"/>
          <w:szCs w:val="24"/>
          <w:lang w:val="ro-RO"/>
        </w:rPr>
      </w:pPr>
    </w:p>
    <w:p w:rsidR="00AC142E" w:rsidRDefault="00AC142E">
      <w:pPr>
        <w:pStyle w:val="normal0"/>
        <w:widowControl w:val="0"/>
        <w:spacing w:before="41" w:line="240" w:lineRule="auto"/>
        <w:jc w:val="both"/>
        <w:rPr>
          <w:rFonts w:ascii="Times New Roman" w:eastAsia="Cambria" w:hAnsi="Times New Roman" w:cs="Times New Roman"/>
          <w:b/>
          <w:color w:val="000000"/>
          <w:sz w:val="24"/>
          <w:szCs w:val="24"/>
          <w:lang w:val="ro-RO"/>
        </w:rPr>
      </w:pPr>
    </w:p>
    <w:p w:rsidR="00AC142E" w:rsidRDefault="00AC142E">
      <w:pPr>
        <w:pStyle w:val="normal0"/>
        <w:widowControl w:val="0"/>
        <w:spacing w:before="41" w:line="240" w:lineRule="auto"/>
        <w:jc w:val="both"/>
        <w:rPr>
          <w:rFonts w:ascii="Times New Roman" w:eastAsia="Cambria" w:hAnsi="Times New Roman" w:cs="Times New Roman"/>
          <w:b/>
          <w:color w:val="000000"/>
          <w:sz w:val="24"/>
          <w:szCs w:val="24"/>
          <w:lang w:val="ro-RO"/>
        </w:rPr>
      </w:pPr>
    </w:p>
    <w:p w:rsidR="008A28FC" w:rsidRDefault="008A28FC">
      <w:pPr>
        <w:pStyle w:val="normal0"/>
        <w:widowControl w:val="0"/>
        <w:spacing w:before="41" w:line="240" w:lineRule="auto"/>
        <w:jc w:val="both"/>
        <w:rPr>
          <w:rFonts w:ascii="Times New Roman" w:eastAsia="Cambria" w:hAnsi="Times New Roman" w:cs="Times New Roman"/>
          <w:b/>
          <w:color w:val="000000"/>
          <w:sz w:val="24"/>
          <w:szCs w:val="24"/>
          <w:lang w:val="ro-RO"/>
        </w:rPr>
      </w:pPr>
    </w:p>
    <w:p w:rsidR="008A28FC" w:rsidRDefault="008A28FC">
      <w:pPr>
        <w:pStyle w:val="normal0"/>
        <w:widowControl w:val="0"/>
        <w:spacing w:before="41" w:line="240" w:lineRule="auto"/>
        <w:jc w:val="both"/>
        <w:rPr>
          <w:rFonts w:ascii="Times New Roman" w:eastAsia="Cambria" w:hAnsi="Times New Roman" w:cs="Times New Roman"/>
          <w:b/>
          <w:color w:val="000000"/>
          <w:sz w:val="24"/>
          <w:szCs w:val="24"/>
          <w:lang w:val="ro-RO"/>
        </w:rPr>
      </w:pPr>
    </w:p>
    <w:p w:rsidR="00761BEF" w:rsidRDefault="00761BEF" w:rsidP="00562A0E">
      <w:pPr>
        <w:pStyle w:val="normal0"/>
        <w:widowControl w:val="0"/>
        <w:spacing w:before="41" w:line="240" w:lineRule="auto"/>
        <w:rPr>
          <w:rFonts w:ascii="Times New Roman" w:eastAsia="Cambria" w:hAnsi="Times New Roman" w:cs="Times New Roman"/>
          <w:b/>
          <w:color w:val="000000"/>
          <w:sz w:val="24"/>
          <w:szCs w:val="24"/>
          <w:lang w:val="ro-RO"/>
        </w:rPr>
      </w:pPr>
    </w:p>
    <w:p w:rsidR="00BA0024" w:rsidRDefault="00BA0024" w:rsidP="00562A0E">
      <w:pPr>
        <w:pStyle w:val="normal0"/>
        <w:widowControl w:val="0"/>
        <w:spacing w:before="41" w:line="240" w:lineRule="auto"/>
        <w:rPr>
          <w:rFonts w:ascii="Times New Roman" w:eastAsia="Cambria" w:hAnsi="Times New Roman" w:cs="Times New Roman"/>
          <w:b/>
          <w:color w:val="000000"/>
          <w:sz w:val="24"/>
          <w:szCs w:val="24"/>
          <w:lang w:val="ro-RO"/>
        </w:rPr>
      </w:pPr>
    </w:p>
    <w:p w:rsidR="00562A0E" w:rsidRPr="00E957D9" w:rsidRDefault="00562A0E" w:rsidP="00562A0E">
      <w:pPr>
        <w:pStyle w:val="normal0"/>
        <w:widowControl w:val="0"/>
        <w:spacing w:before="41" w:line="240" w:lineRule="auto"/>
        <w:rPr>
          <w:rFonts w:ascii="Times New Roman" w:eastAsia="Cambria" w:hAnsi="Times New Roman" w:cs="Times New Roman"/>
          <w:b/>
          <w:color w:val="000000"/>
          <w:sz w:val="24"/>
          <w:szCs w:val="24"/>
          <w:lang w:val="ro-RO"/>
        </w:rPr>
      </w:pPr>
    </w:p>
    <w:p w:rsidR="00761BEF" w:rsidRPr="00E957D9" w:rsidRDefault="00CD7084" w:rsidP="00015310">
      <w:pPr>
        <w:pStyle w:val="normal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957D9">
        <w:rPr>
          <w:rFonts w:ascii="Times New Roman" w:hAnsi="Times New Roman" w:cs="Times New Roman"/>
          <w:b/>
          <w:sz w:val="24"/>
          <w:szCs w:val="24"/>
        </w:rPr>
        <w:lastRenderedPageBreak/>
        <w:t>Scenariul</w:t>
      </w:r>
      <w:proofErr w:type="spellEnd"/>
      <w:r w:rsidRPr="00E957D9">
        <w:rPr>
          <w:rFonts w:ascii="Times New Roman" w:hAnsi="Times New Roman" w:cs="Times New Roman"/>
          <w:b/>
          <w:sz w:val="24"/>
          <w:szCs w:val="24"/>
        </w:rPr>
        <w:t xml:space="preserve"> didactic al </w:t>
      </w:r>
      <w:proofErr w:type="spellStart"/>
      <w:r w:rsidRPr="00E957D9">
        <w:rPr>
          <w:rFonts w:ascii="Times New Roman" w:hAnsi="Times New Roman" w:cs="Times New Roman"/>
          <w:b/>
          <w:sz w:val="24"/>
          <w:szCs w:val="24"/>
        </w:rPr>
        <w:t>lecției</w:t>
      </w:r>
      <w:proofErr w:type="spellEnd"/>
    </w:p>
    <w:tbl>
      <w:tblPr>
        <w:tblStyle w:val="TableGrid"/>
        <w:tblW w:w="13698" w:type="dxa"/>
        <w:tblLayout w:type="fixed"/>
        <w:tblLook w:val="04A0"/>
      </w:tblPr>
      <w:tblGrid>
        <w:gridCol w:w="526"/>
        <w:gridCol w:w="24"/>
        <w:gridCol w:w="20"/>
        <w:gridCol w:w="6956"/>
        <w:gridCol w:w="13"/>
        <w:gridCol w:w="490"/>
        <w:gridCol w:w="52"/>
        <w:gridCol w:w="1205"/>
        <w:gridCol w:w="44"/>
        <w:gridCol w:w="1758"/>
        <w:gridCol w:w="20"/>
        <w:gridCol w:w="24"/>
        <w:gridCol w:w="1216"/>
        <w:gridCol w:w="18"/>
        <w:gridCol w:w="1319"/>
        <w:gridCol w:w="13"/>
      </w:tblGrid>
      <w:tr w:rsidR="00761BEF" w:rsidRPr="00E957D9" w:rsidTr="00AC142E">
        <w:trPr>
          <w:gridAfter w:val="1"/>
          <w:wAfter w:w="13" w:type="dxa"/>
        </w:trPr>
        <w:tc>
          <w:tcPr>
            <w:tcW w:w="526" w:type="dxa"/>
            <w:vMerge w:val="restart"/>
          </w:tcPr>
          <w:p w:rsidR="00761BEF" w:rsidRPr="00E957D9" w:rsidRDefault="00CD7084" w:rsidP="00E957D9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7013" w:type="dxa"/>
            <w:gridSpan w:val="4"/>
            <w:vMerge w:val="restart"/>
          </w:tcPr>
          <w:p w:rsidR="00761BEF" w:rsidRPr="00E957D9" w:rsidRDefault="00CD7084" w:rsidP="00E957D9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proofErr w:type="spellStart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>Activitatea</w:t>
            </w:r>
            <w:proofErr w:type="spellEnd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957D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didactică</w:t>
            </w:r>
          </w:p>
        </w:tc>
        <w:tc>
          <w:tcPr>
            <w:tcW w:w="542" w:type="dxa"/>
            <w:gridSpan w:val="2"/>
            <w:vMerge w:val="restart"/>
          </w:tcPr>
          <w:p w:rsidR="00761BEF" w:rsidRPr="00E957D9" w:rsidRDefault="00CD7084" w:rsidP="00E957D9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>tʹ</w:t>
            </w:r>
          </w:p>
        </w:tc>
        <w:tc>
          <w:tcPr>
            <w:tcW w:w="4267" w:type="dxa"/>
            <w:gridSpan w:val="6"/>
          </w:tcPr>
          <w:p w:rsidR="00761BEF" w:rsidRPr="00E957D9" w:rsidRDefault="00CD7084" w:rsidP="00E957D9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>Strategii</w:t>
            </w:r>
            <w:proofErr w:type="spellEnd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>didactice</w:t>
            </w:r>
            <w:proofErr w:type="spellEnd"/>
          </w:p>
        </w:tc>
        <w:tc>
          <w:tcPr>
            <w:tcW w:w="1337" w:type="dxa"/>
            <w:gridSpan w:val="2"/>
            <w:tcBorders>
              <w:bottom w:val="nil"/>
            </w:tcBorders>
          </w:tcPr>
          <w:p w:rsidR="00761BEF" w:rsidRDefault="00CD7084" w:rsidP="00E957D9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O"/>
              </w:rPr>
            </w:pPr>
            <w:proofErr w:type="spellStart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>Strategii</w:t>
            </w:r>
            <w:proofErr w:type="spellEnd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E6011" w:rsidRPr="00E957D9">
              <w:rPr>
                <w:rFonts w:ascii="Times New Roman" w:hAnsi="Times New Roman" w:cs="Times New Roman"/>
                <w:b/>
                <w:sz w:val="24"/>
                <w:szCs w:val="24"/>
                <w:lang w:val="ro-MO"/>
              </w:rPr>
              <w:t xml:space="preserve">de </w:t>
            </w:r>
          </w:p>
          <w:p w:rsidR="00015310" w:rsidRPr="00E957D9" w:rsidRDefault="00015310" w:rsidP="00E957D9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MO"/>
              </w:rPr>
              <w:t>ECD</w:t>
            </w:r>
          </w:p>
        </w:tc>
      </w:tr>
      <w:tr w:rsidR="00761BEF" w:rsidRPr="00E957D9" w:rsidTr="00AC142E">
        <w:tc>
          <w:tcPr>
            <w:tcW w:w="526" w:type="dxa"/>
            <w:vMerge/>
          </w:tcPr>
          <w:p w:rsidR="00761BEF" w:rsidRPr="00E957D9" w:rsidRDefault="00761BEF" w:rsidP="00E957D9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13" w:type="dxa"/>
            <w:gridSpan w:val="4"/>
            <w:vMerge/>
          </w:tcPr>
          <w:p w:rsidR="00761BEF" w:rsidRPr="00E957D9" w:rsidRDefault="00761BEF" w:rsidP="00E957D9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vMerge/>
          </w:tcPr>
          <w:p w:rsidR="00761BEF" w:rsidRPr="00E957D9" w:rsidRDefault="00761BEF" w:rsidP="00E957D9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5" w:type="dxa"/>
          </w:tcPr>
          <w:p w:rsidR="00761BEF" w:rsidRPr="00E957D9" w:rsidRDefault="00CD7084" w:rsidP="00015310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>Forme</w:t>
            </w:r>
            <w:proofErr w:type="spellEnd"/>
          </w:p>
        </w:tc>
        <w:tc>
          <w:tcPr>
            <w:tcW w:w="1822" w:type="dxa"/>
            <w:gridSpan w:val="3"/>
          </w:tcPr>
          <w:p w:rsidR="00761BEF" w:rsidRPr="00E957D9" w:rsidRDefault="00CD7084" w:rsidP="00015310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>Metode</w:t>
            </w:r>
            <w:proofErr w:type="spellEnd"/>
          </w:p>
        </w:tc>
        <w:tc>
          <w:tcPr>
            <w:tcW w:w="1240" w:type="dxa"/>
            <w:gridSpan w:val="2"/>
          </w:tcPr>
          <w:p w:rsidR="00761BEF" w:rsidRPr="00E957D9" w:rsidRDefault="00CD7084" w:rsidP="00015310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>Mijloace</w:t>
            </w:r>
            <w:proofErr w:type="spellEnd"/>
          </w:p>
        </w:tc>
        <w:tc>
          <w:tcPr>
            <w:tcW w:w="1350" w:type="dxa"/>
            <w:gridSpan w:val="3"/>
            <w:tcBorders>
              <w:top w:val="nil"/>
            </w:tcBorders>
          </w:tcPr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1BEF" w:rsidRPr="00E957D9" w:rsidTr="00AC142E">
        <w:trPr>
          <w:trHeight w:val="321"/>
        </w:trPr>
        <w:tc>
          <w:tcPr>
            <w:tcW w:w="13698" w:type="dxa"/>
            <w:gridSpan w:val="16"/>
          </w:tcPr>
          <w:p w:rsidR="00761BEF" w:rsidRPr="00E957D9" w:rsidRDefault="00CD7084" w:rsidP="00015310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>Evocare</w:t>
            </w:r>
            <w:proofErr w:type="spellEnd"/>
          </w:p>
        </w:tc>
      </w:tr>
      <w:tr w:rsidR="00761BEF" w:rsidRPr="00E957D9" w:rsidTr="00AC142E">
        <w:trPr>
          <w:trHeight w:val="582"/>
        </w:trPr>
        <w:tc>
          <w:tcPr>
            <w:tcW w:w="550" w:type="dxa"/>
            <w:gridSpan w:val="2"/>
          </w:tcPr>
          <w:p w:rsidR="00761BEF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57FDF" w:rsidRDefault="00757FD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57FDF" w:rsidRDefault="00757FD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57FDF" w:rsidRDefault="00757FD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57FDF" w:rsidRDefault="00757FD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57FDF" w:rsidRDefault="00757FD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57FDF" w:rsidRDefault="00757FD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57FDF" w:rsidRDefault="00757FD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57FDF" w:rsidRDefault="00757FD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57FDF" w:rsidRDefault="00757FD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57FDF" w:rsidRDefault="00757FD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57FDF" w:rsidRPr="00E957D9" w:rsidRDefault="00757FD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89" w:type="dxa"/>
            <w:gridSpan w:val="3"/>
          </w:tcPr>
          <w:p w:rsidR="006F718B" w:rsidRPr="00E957D9" w:rsidRDefault="00A72EC4" w:rsidP="006F718B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    Se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asigură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climatul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favorabil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desfăşurării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orei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matematică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.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Învăţătorul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va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pregăti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materialul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didactic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necesar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pe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parcursul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lecţiei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.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Elevii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îşi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vor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aranja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manualele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şi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caietele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pe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bancă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</w:t>
            </w:r>
          </w:p>
          <w:p w:rsidR="00EF6693" w:rsidRDefault="006F718B" w:rsidP="006F718B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Se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verifică</w:t>
            </w:r>
            <w:proofErr w:type="spellEnd"/>
            <w:r w:rsidRPr="00F31D6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31D6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tema</w:t>
            </w:r>
            <w:proofErr w:type="spellEnd"/>
            <w:r w:rsidRPr="00F31D6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31D6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atât</w:t>
            </w:r>
            <w:proofErr w:type="spellEnd"/>
            <w:r w:rsidRPr="00F31D6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31D6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calitativ</w:t>
            </w:r>
            <w:proofErr w:type="spellEnd"/>
            <w:r w:rsidRPr="00F31D6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31D6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cât</w:t>
            </w:r>
            <w:proofErr w:type="spellEnd"/>
            <w:r w:rsidRPr="00F31D6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31D6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şi</w:t>
            </w:r>
            <w:proofErr w:type="spellEnd"/>
            <w:r w:rsidRPr="00F31D6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31D6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cantitativ</w:t>
            </w:r>
            <w:proofErr w:type="spellEnd"/>
          </w:p>
          <w:p w:rsidR="00454FB0" w:rsidRDefault="00454FB0" w:rsidP="00454FB0"/>
          <w:p w:rsidR="00454FB0" w:rsidRPr="003762CD" w:rsidRDefault="00107552" w:rsidP="00454FB0">
            <w:r>
              <w:t>S</w:t>
            </w:r>
            <w:r w:rsidR="00BA0024">
              <w:t xml:space="preserve">e </w:t>
            </w:r>
            <w:r w:rsidR="00454FB0">
              <w:t>prezint</w:t>
            </w:r>
            <w:r w:rsidR="00BA0024">
              <w:t>ă elevilor o planșă î</w:t>
            </w:r>
            <w:r w:rsidR="00454FB0">
              <w:t>n care datele problemei sunt amestecate.</w:t>
            </w:r>
            <w:r w:rsidR="00BA0024">
              <w:t xml:space="preserve"> Se s</w:t>
            </w:r>
            <w:r w:rsidR="00454FB0">
              <w:t>olicit</w:t>
            </w:r>
            <w:r w:rsidR="00BA0024">
              <w:t>ă</w:t>
            </w:r>
            <w:r w:rsidR="00454FB0">
              <w:t xml:space="preserve"> elevi</w:t>
            </w:r>
            <w:r w:rsidR="00BA0024">
              <w:t>lor</w:t>
            </w:r>
            <w:r w:rsidR="00454FB0">
              <w:rPr>
                <w:sz w:val="28"/>
                <w:szCs w:val="28"/>
              </w:rPr>
              <w:t xml:space="preserve"> </w:t>
            </w:r>
            <w:r>
              <w:t xml:space="preserve">să ordoneze datele, </w:t>
            </w:r>
            <w:r w:rsidR="00454FB0">
              <w:t xml:space="preserve"> apoi să o rezolve.</w:t>
            </w:r>
            <w:r w:rsidR="00454FB0" w:rsidRPr="003762CD">
              <w:t xml:space="preserve"> </w:t>
            </w:r>
          </w:p>
          <w:p w:rsidR="00454FB0" w:rsidRPr="00F27B25" w:rsidRDefault="00F27B25" w:rsidP="00454FB0">
            <w:pPr>
              <w:rPr>
                <w:b/>
              </w:rPr>
            </w:pPr>
            <w:r w:rsidRPr="00F27B25">
              <w:rPr>
                <w:b/>
              </w:rPr>
              <w:t xml:space="preserve">     Paharele trebuie ambalate câte 6 în cutie. Câte cutii cu pahare vor fi ambalate ? La o fabrică într-o zi se produc 546 de pahare.  Câte cutii vor fi amblate dacă într-o zi se vor produce 960 pahare?</w:t>
            </w:r>
          </w:p>
          <w:p w:rsidR="008506D6" w:rsidRPr="00244FD8" w:rsidRDefault="00A12389" w:rsidP="00D742C3">
            <w:pPr>
              <w:pStyle w:val="normal0"/>
              <w:widowControl w:val="0"/>
              <w:spacing w:before="43" w:line="240" w:lineRule="auto"/>
              <w:rPr>
                <w:rFonts w:ascii="Times New Roman" w:eastAsia="Cambria" w:hAnsi="Times New Roman" w:cs="Times New Roman"/>
                <w:b/>
                <w:sz w:val="24"/>
                <w:szCs w:val="24"/>
                <w:lang w:val="ro-RO"/>
              </w:rPr>
            </w:pPr>
            <w:r w:rsidRPr="00813AB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</w:t>
            </w:r>
            <w:r w:rsidR="00A24E13" w:rsidRPr="00813AB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 anunță subiectul lecției</w:t>
            </w:r>
            <w:r w:rsidR="00EF6693" w:rsidRPr="00813AB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  <w:r w:rsidR="00EF6693" w:rsidRPr="00813AB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: </w:t>
            </w:r>
            <w:r w:rsidR="00D742C3" w:rsidRPr="00D742C3">
              <w:rPr>
                <w:rFonts w:ascii="Times New Roman" w:hAnsi="Times New Roman" w:cs="Times New Roman"/>
                <w:b/>
                <w:sz w:val="24"/>
                <w:szCs w:val="24"/>
                <w:lang w:val="ro-RO" w:eastAsia="ru-RU"/>
              </w:rPr>
              <w:t>Rezolvare și creare de exerciții și probleme</w:t>
            </w:r>
          </w:p>
        </w:tc>
        <w:tc>
          <w:tcPr>
            <w:tcW w:w="490" w:type="dxa"/>
          </w:tcPr>
          <w:p w:rsidR="00761BEF" w:rsidRPr="00813AB1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CD708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957D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1157F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1257" w:type="dxa"/>
            <w:gridSpan w:val="2"/>
          </w:tcPr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EC4" w:rsidRPr="00E957D9" w:rsidRDefault="00A72EC4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A72EC4" w:rsidRPr="00E957D9" w:rsidRDefault="00A72EC4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A72EC4" w:rsidRDefault="00A72EC4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31D6A" w:rsidRDefault="00F31D6A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31D6A" w:rsidRDefault="00F31D6A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31D6A" w:rsidRPr="00E957D9" w:rsidRDefault="00F31D6A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CD7084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957D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244FD8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802" w:type="dxa"/>
            <w:gridSpan w:val="2"/>
          </w:tcPr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5A" w:rsidRDefault="00C25D5A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5A" w:rsidRDefault="00C25D5A" w:rsidP="004D2884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5A" w:rsidRPr="00E957D9" w:rsidRDefault="00C25D5A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Default="00CD7084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</w:rPr>
              <w:t>Conversaţia</w:t>
            </w:r>
            <w:proofErr w:type="spellEnd"/>
          </w:p>
          <w:p w:rsidR="00C25D5A" w:rsidRPr="00E957D9" w:rsidRDefault="00C25D5A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euristică</w:t>
            </w:r>
            <w:proofErr w:type="spellEnd"/>
          </w:p>
          <w:p w:rsidR="00A277F2" w:rsidRPr="00E957D9" w:rsidRDefault="00A277F2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7F2" w:rsidRPr="00E957D9" w:rsidRDefault="004D2884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Problematizarea</w:t>
            </w:r>
            <w:proofErr w:type="spellEnd"/>
          </w:p>
          <w:p w:rsidR="00A277F2" w:rsidRPr="00E957D9" w:rsidRDefault="00A277F2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7F2" w:rsidRPr="00E957D9" w:rsidRDefault="00A277F2" w:rsidP="00C25D5A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7FF" w:rsidRPr="001157FF" w:rsidRDefault="001157FF" w:rsidP="00244FD8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MO"/>
              </w:rPr>
            </w:pPr>
          </w:p>
        </w:tc>
        <w:tc>
          <w:tcPr>
            <w:tcW w:w="1278" w:type="dxa"/>
            <w:gridSpan w:val="4"/>
          </w:tcPr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244FD8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32" w:type="dxa"/>
            <w:gridSpan w:val="2"/>
          </w:tcPr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E13" w:rsidRPr="00E957D9" w:rsidRDefault="00A24E13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E13" w:rsidRPr="00E957D9" w:rsidRDefault="00A24E13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E13" w:rsidRPr="00E957D9" w:rsidRDefault="00A24E13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E13" w:rsidRPr="00E957D9" w:rsidRDefault="00A24E13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E13" w:rsidRPr="00E957D9" w:rsidRDefault="00A24E13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E13" w:rsidRPr="00E957D9" w:rsidRDefault="00A24E13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E957D9" w:rsidRDefault="00EF6693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EFI</w:t>
            </w: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E957D9" w:rsidRDefault="00761BEF" w:rsidP="00244FD8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1BEF" w:rsidRPr="00E957D9" w:rsidTr="00AC142E">
        <w:trPr>
          <w:trHeight w:val="358"/>
        </w:trPr>
        <w:tc>
          <w:tcPr>
            <w:tcW w:w="13698" w:type="dxa"/>
            <w:gridSpan w:val="16"/>
          </w:tcPr>
          <w:p w:rsidR="00761BEF" w:rsidRPr="00E957D9" w:rsidRDefault="00CD7084" w:rsidP="00015310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>Realizarea</w:t>
            </w:r>
            <w:proofErr w:type="spellEnd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>sensului</w:t>
            </w:r>
            <w:proofErr w:type="spellEnd"/>
          </w:p>
        </w:tc>
      </w:tr>
      <w:tr w:rsidR="00761BEF" w:rsidRPr="00F31D6A" w:rsidTr="00AC142E">
        <w:trPr>
          <w:trHeight w:val="507"/>
        </w:trPr>
        <w:tc>
          <w:tcPr>
            <w:tcW w:w="570" w:type="dxa"/>
            <w:gridSpan w:val="3"/>
          </w:tcPr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00DC" w:rsidRPr="00E957D9" w:rsidRDefault="00A500DC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A28FC" w:rsidRPr="00E957D9" w:rsidRDefault="008A28FC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8A28FC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O1</w:t>
            </w: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544B41" w:rsidRDefault="00544B41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544B41" w:rsidRDefault="00544B41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O6</w:t>
            </w: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 4</w:t>
            </w:r>
          </w:p>
          <w:p w:rsidR="002C3924" w:rsidRPr="00E957D9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O2</w:t>
            </w:r>
          </w:p>
          <w:p w:rsidR="00761BEF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157FF" w:rsidRPr="00E957D9" w:rsidRDefault="001157F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F3AC6" w:rsidRPr="00E957D9" w:rsidRDefault="002F3AC6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57FDF" w:rsidRDefault="00010F22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957D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</w:t>
            </w:r>
          </w:p>
          <w:p w:rsidR="00757FDF" w:rsidRPr="00E957D9" w:rsidRDefault="00757FD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56" w:type="dxa"/>
          </w:tcPr>
          <w:p w:rsidR="00F27B25" w:rsidRDefault="00B11BAE" w:rsidP="00F27B25">
            <w:r>
              <w:rPr>
                <w:lang w:val="ro-MO"/>
              </w:rPr>
              <w:lastRenderedPageBreak/>
              <w:t xml:space="preserve">   </w:t>
            </w:r>
            <w:r w:rsidR="00F27B25" w:rsidRPr="007200F1">
              <w:t>Se prezintă elevilor o floare fără petale care le cere ajutorul.</w:t>
            </w:r>
            <w:r w:rsidR="00F27B25">
              <w:t xml:space="preserve"> </w:t>
            </w:r>
            <w:r w:rsidR="00F27B25" w:rsidRPr="007200F1">
              <w:t>Pe măsură ce vor îndeplini sarcinile corect, floarea se va completa cu câte o petală.</w:t>
            </w:r>
          </w:p>
          <w:p w:rsidR="00F27B25" w:rsidRDefault="00B11BAE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 xml:space="preserve">        </w:t>
            </w:r>
            <w:r w:rsidR="00F27B25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I petală</w:t>
            </w:r>
          </w:p>
          <w:p w:rsidR="00544B41" w:rsidRDefault="00F27B25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Exercițiul 1 pagina 97.</w:t>
            </w:r>
          </w:p>
          <w:p w:rsidR="00D742C3" w:rsidRDefault="00B11BAE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 xml:space="preserve">   </w:t>
            </w:r>
            <w:r w:rsidR="00D742C3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 xml:space="preserve">      II petală</w:t>
            </w:r>
          </w:p>
          <w:p w:rsidR="00D742C3" w:rsidRDefault="00107552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 xml:space="preserve">Elevii se împart în </w:t>
            </w:r>
            <w:r w:rsidR="00D742C3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6 grupuri</w:t>
            </w:r>
            <w:r w:rsidR="004D2884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. Fiecare grup va rezolva c</w:t>
            </w:r>
            <w:r w:rsidR="00D742C3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 xml:space="preserve">âte o coloniță de la exercițiul 2 </w:t>
            </w:r>
            <w:r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pagina 97. Grupul care a rezolvat</w:t>
            </w:r>
            <w:r w:rsidR="00D742C3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 xml:space="preserve"> corect și a</w:t>
            </w:r>
            <w:r w:rsidR="002C3924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 xml:space="preserve"> </w:t>
            </w:r>
            <w:r w:rsidR="00D742C3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finalizat primul completează floarea cu o petală. Rezultatele sunt scrise în spatele tablei în prealabil și se verifică.</w:t>
            </w:r>
          </w:p>
          <w:p w:rsidR="00B11BAE" w:rsidRDefault="00D742C3" w:rsidP="00B11BAE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 xml:space="preserve"> </w:t>
            </w:r>
            <w:r w:rsidR="00B11BAE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 xml:space="preserve"> </w:t>
            </w:r>
            <w:r w:rsidR="00F27B25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 xml:space="preserve">     </w:t>
            </w:r>
            <w:r w:rsidR="008C05F8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III petală</w:t>
            </w:r>
          </w:p>
          <w:p w:rsidR="00BC04C8" w:rsidRPr="006325E3" w:rsidRDefault="00107552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O"/>
              </w:rPr>
              <w:lastRenderedPageBreak/>
              <w:t xml:space="preserve">Timp de trei minute elevii rezolvă </w:t>
            </w:r>
            <w:r w:rsidR="008C05F8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 xml:space="preserve"> prin exercițiu problemele de la exercițiul 3 pagina 97.</w:t>
            </w:r>
            <w:r w:rsidR="008C05F8">
              <w:rPr>
                <w:lang w:val="ro-MO"/>
              </w:rPr>
              <w:t xml:space="preserve"> </w:t>
            </w:r>
            <w:r w:rsidR="006325E3">
              <w:rPr>
                <w:lang w:val="ro-MO"/>
              </w:rPr>
              <w:t xml:space="preserve"> </w:t>
            </w:r>
            <w:r w:rsidR="0084479F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 xml:space="preserve">Primul elev </w:t>
            </w:r>
            <w:r w:rsidR="006325E3" w:rsidRPr="006325E3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 xml:space="preserve">care </w:t>
            </w:r>
            <w:r w:rsidR="0084479F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 xml:space="preserve">finalizează va atașa petala florii. </w:t>
            </w:r>
          </w:p>
          <w:p w:rsidR="00F27B25" w:rsidRDefault="00F27B25" w:rsidP="00BC04C8">
            <w:pPr>
              <w:pStyle w:val="normal0"/>
              <w:ind w:left="-120" w:firstLine="120"/>
              <w:rPr>
                <w:rFonts w:ascii="Times New Roman" w:hAnsi="Times New Roman" w:cs="Times New Roman"/>
                <w:sz w:val="24"/>
                <w:szCs w:val="24"/>
                <w:lang w:val="ro-MO"/>
              </w:rPr>
            </w:pPr>
          </w:p>
          <w:p w:rsidR="00224F22" w:rsidRPr="005E4740" w:rsidRDefault="00C7286D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E957D9">
              <w:rPr>
                <w:rFonts w:ascii="Times New Roman" w:hAnsi="Times New Roman" w:cs="Times New Roman"/>
                <w:b/>
                <w:sz w:val="24"/>
                <w:szCs w:val="24"/>
                <w:lang w:val="ro-MO"/>
              </w:rPr>
              <w:t>Realizarea produsului:</w:t>
            </w:r>
            <w:r w:rsidR="0084479F">
              <w:rPr>
                <w:rFonts w:ascii="Times New Roman" w:hAnsi="Times New Roman" w:cs="Times New Roman"/>
                <w:b/>
                <w:sz w:val="24"/>
                <w:szCs w:val="24"/>
                <w:lang w:val="ro-MO"/>
              </w:rPr>
              <w:t xml:space="preserve"> </w:t>
            </w:r>
            <w:proofErr w:type="spellStart"/>
            <w:r w:rsidR="0084479F">
              <w:rPr>
                <w:rFonts w:ascii="Times New Roman" w:hAnsi="Times New Roman" w:cs="Times New Roman"/>
                <w:sz w:val="24"/>
                <w:szCs w:val="24"/>
              </w:rPr>
              <w:t>Rezolvarea</w:t>
            </w:r>
            <w:proofErr w:type="spellEnd"/>
            <w:r w:rsidR="008447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4479F">
              <w:rPr>
                <w:rFonts w:ascii="Times New Roman" w:hAnsi="Times New Roman" w:cs="Times New Roman"/>
                <w:sz w:val="24"/>
                <w:szCs w:val="24"/>
              </w:rPr>
              <w:t>problemelor</w:t>
            </w:r>
            <w:proofErr w:type="spellEnd"/>
            <w:r w:rsidR="008447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4479F">
              <w:rPr>
                <w:rFonts w:ascii="Times New Roman" w:hAnsi="Times New Roman" w:cs="Times New Roman"/>
                <w:sz w:val="24"/>
                <w:szCs w:val="24"/>
              </w:rPr>
              <w:t>compuse</w:t>
            </w:r>
            <w:proofErr w:type="spellEnd"/>
          </w:p>
          <w:p w:rsidR="00224F22" w:rsidRDefault="00C7286D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957D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Produsul evaluat P </w:t>
            </w:r>
            <w:r w:rsidR="009112B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10</w:t>
            </w:r>
          </w:p>
          <w:p w:rsidR="00107552" w:rsidRDefault="00C7286D" w:rsidP="00EB6C77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Fiecare elev lucrează independent</w:t>
            </w:r>
            <w:r w:rsidR="005E474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citind cu atenție problema</w:t>
            </w:r>
            <w:r w:rsidR="00EB6C7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</w:t>
            </w:r>
            <w:r w:rsidR="005E474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precizând care este condiția și întrebarea problemei, scriind schema, </w:t>
            </w:r>
            <w:r w:rsidR="00844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elaborând planul de rezolvare a problemei, scriind rezolvare cu plan și </w:t>
            </w:r>
            <w:r w:rsidR="005E474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prin exercițiu și răspunsul problemei.</w:t>
            </w:r>
          </w:p>
          <w:p w:rsidR="00EB6C77" w:rsidRPr="00F72EEE" w:rsidRDefault="005E4740" w:rsidP="00EB6C77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Corectitudinea problemei</w:t>
            </w:r>
            <w:r w:rsidR="00C7286D" w:rsidRPr="00654C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este  verifi</w:t>
            </w:r>
            <w:r w:rsidR="00F31D6A" w:rsidRPr="00654C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cată </w:t>
            </w:r>
            <w:r w:rsidR="001075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cu cea prezentată pe</w:t>
            </w:r>
            <w:r w:rsidR="00F31D6A" w:rsidRPr="00757FD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tablă.</w:t>
            </w:r>
            <w:r w:rsidR="00EB6C77" w:rsidRPr="00F72EE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:rsidR="00C7286D" w:rsidRDefault="00C7286D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57FD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( </w:t>
            </w:r>
            <w:r w:rsidR="001075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fișe</w:t>
            </w:r>
            <w:r w:rsidR="0024413B" w:rsidRPr="00757FD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elevii </w:t>
            </w:r>
            <w:r w:rsidR="008D4B3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înseamnă în dreptul fiecărui criteriu</w:t>
            </w:r>
            <w:r w:rsidR="0024413B" w:rsidRPr="00757FD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cu + dacă rezultatul este corect și – dacă este greșit</w:t>
            </w:r>
            <w:r w:rsidRPr="00757FD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)</w:t>
            </w:r>
          </w:p>
          <w:p w:rsidR="0084479F" w:rsidRDefault="0084479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    IV petală</w:t>
            </w:r>
            <w:r w:rsidR="00A3082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853BD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</w:t>
            </w:r>
          </w:p>
          <w:p w:rsidR="00853BDC" w:rsidRDefault="00107552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</w:t>
            </w:r>
            <w:r w:rsidR="00853BD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e </w:t>
            </w:r>
            <w:proofErr w:type="spellStart"/>
            <w:r w:rsidR="00853BD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propune</w:t>
            </w:r>
            <w:proofErr w:type="spellEnd"/>
            <w:r w:rsidR="002C392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2C392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să</w:t>
            </w:r>
            <w:proofErr w:type="spellEnd"/>
            <w:r w:rsidR="002C392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se </w:t>
            </w:r>
            <w:proofErr w:type="spellStart"/>
            <w:r w:rsidR="002C392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grupeze</w:t>
            </w:r>
            <w:proofErr w:type="spellEnd"/>
            <w:r w:rsidR="002C392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2C392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câte</w:t>
            </w:r>
            <w:proofErr w:type="spellEnd"/>
            <w:r w:rsidR="002C392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2 și </w:t>
            </w:r>
            <w:proofErr w:type="spellStart"/>
            <w:r w:rsidR="002C392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să</w:t>
            </w:r>
            <w:proofErr w:type="spellEnd"/>
            <w:r w:rsidR="002C392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2C392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completeze</w:t>
            </w:r>
            <w:proofErr w:type="spellEnd"/>
            <w:r w:rsidR="00853BD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853BD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exerci</w:t>
            </w:r>
            <w:proofErr w:type="spellEnd"/>
            <w:r w:rsidR="00853BD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ț</w:t>
            </w:r>
            <w:proofErr w:type="spellStart"/>
            <w:r w:rsidR="00853BD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iul</w:t>
            </w:r>
            <w:proofErr w:type="spellEnd"/>
            <w:r w:rsidR="00853BD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4 pagina  97</w:t>
            </w:r>
            <w:r w:rsidR="00167568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</w:t>
            </w:r>
          </w:p>
          <w:p w:rsidR="002C3924" w:rsidRDefault="002C3924" w:rsidP="004D2884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       V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petală</w:t>
            </w:r>
            <w:proofErr w:type="spellEnd"/>
          </w:p>
          <w:p w:rsidR="004D2884" w:rsidRDefault="00107552" w:rsidP="004D2884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Rezolvă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4D288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4D288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problema</w:t>
            </w:r>
            <w:proofErr w:type="spellEnd"/>
            <w:r w:rsidR="004D288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5 (a) </w:t>
            </w:r>
            <w:proofErr w:type="spellStart"/>
            <w:r w:rsidR="004D288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cu</w:t>
            </w:r>
            <w:proofErr w:type="spellEnd"/>
            <w:r w:rsidR="004D288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plan și </w:t>
            </w:r>
            <w:proofErr w:type="spellStart"/>
            <w:r w:rsidR="004D288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prin</w:t>
            </w:r>
            <w:proofErr w:type="spellEnd"/>
            <w:r w:rsidR="004D288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4D288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exerci</w:t>
            </w:r>
            <w:proofErr w:type="spellEnd"/>
            <w:r w:rsidR="004D288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ț</w:t>
            </w:r>
            <w:proofErr w:type="spellStart"/>
            <w:r w:rsidR="004D288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iu</w:t>
            </w:r>
            <w:proofErr w:type="spellEnd"/>
            <w:r w:rsidR="004D288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</w:t>
            </w:r>
          </w:p>
          <w:p w:rsidR="00544B41" w:rsidRDefault="00544B41" w:rsidP="004D2884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973A36" w:rsidRPr="00973A36" w:rsidRDefault="004D2884" w:rsidP="00973A36">
            <w:pPr>
              <w:pStyle w:val="normal0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Activitate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postrezolvare</w:t>
            </w:r>
            <w:proofErr w:type="spellEnd"/>
            <w:r w:rsidR="00973A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a </w:t>
            </w:r>
            <w:proofErr w:type="spellStart"/>
            <w:r w:rsidR="00973A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problemei</w:t>
            </w:r>
            <w:proofErr w:type="spellEnd"/>
            <w:r w:rsidR="00973A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 : </w:t>
            </w:r>
            <w:proofErr w:type="spellStart"/>
            <w:r w:rsidR="00973A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Înlocu</w:t>
            </w:r>
            <w:proofErr w:type="spellEnd"/>
            <w:r w:rsidR="00973A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ți </w:t>
            </w:r>
            <w:proofErr w:type="spellStart"/>
            <w:r w:rsidR="00973A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animalele</w:t>
            </w:r>
            <w:proofErr w:type="spellEnd"/>
            <w:r w:rsidR="00973A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973A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cu</w:t>
            </w:r>
            <w:proofErr w:type="spellEnd"/>
            <w:r w:rsidR="00973A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973A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păsări</w:t>
            </w:r>
            <w:proofErr w:type="spellEnd"/>
            <w:r w:rsidR="00973A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și </w:t>
            </w:r>
            <w:proofErr w:type="spellStart"/>
            <w:r w:rsidR="00973A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rezolva</w:t>
            </w:r>
            <w:proofErr w:type="spellEnd"/>
            <w:r w:rsidR="00973A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ți </w:t>
            </w:r>
            <w:proofErr w:type="spellStart"/>
            <w:r w:rsidR="00973A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printr</w:t>
            </w:r>
            <w:proofErr w:type="spellEnd"/>
            <w:r w:rsidR="00973A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-un </w:t>
            </w:r>
            <w:proofErr w:type="spellStart"/>
            <w:r w:rsidR="00973A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exerci</w:t>
            </w:r>
            <w:proofErr w:type="spellEnd"/>
            <w:r w:rsidR="00973A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ț</w:t>
            </w:r>
            <w:proofErr w:type="spellStart"/>
            <w:r w:rsidR="00973A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iu</w:t>
            </w:r>
            <w:proofErr w:type="spellEnd"/>
            <w:r w:rsidR="00973A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973A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problema</w:t>
            </w:r>
            <w:proofErr w:type="spellEnd"/>
            <w:r w:rsidR="00973A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</w:t>
            </w:r>
          </w:p>
        </w:tc>
        <w:tc>
          <w:tcPr>
            <w:tcW w:w="503" w:type="dxa"/>
            <w:gridSpan w:val="2"/>
          </w:tcPr>
          <w:p w:rsidR="00761BEF" w:rsidRPr="00F31D6A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761BEF" w:rsidRPr="00F31D6A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761BEF" w:rsidRPr="00F31D6A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EC6FFB" w:rsidRPr="00E957D9" w:rsidRDefault="00EC6FFB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Default="001157F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  <w:p w:rsidR="00EC6FFB" w:rsidRDefault="00EC6FFB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A28FC" w:rsidRDefault="008A28FC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C6FFB" w:rsidRDefault="00EC6FFB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  <w:p w:rsidR="002E68D4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A28FC" w:rsidRPr="00E957D9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Pr="00E957D9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8A28FC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  <w:p w:rsidR="00761BEF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Pr="00E957D9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1157F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  <w:p w:rsidR="008A28FC" w:rsidRDefault="008A28FC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544B41" w:rsidRDefault="00544B41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A28FC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  <w:p w:rsidR="002E68D4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</w:t>
            </w:r>
          </w:p>
          <w:p w:rsidR="002E68D4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Pr="00E957D9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1257" w:type="dxa"/>
            <w:gridSpan w:val="2"/>
          </w:tcPr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E957D9" w:rsidRDefault="00761BEF" w:rsidP="00544B41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E957D9" w:rsidRDefault="00CD7084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957D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85CB4" w:rsidRDefault="00985CB4" w:rsidP="00544B41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07552" w:rsidRPr="00E957D9" w:rsidRDefault="00107552" w:rsidP="00544B41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D4B3D" w:rsidRDefault="002E68D4" w:rsidP="002E68D4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 grup</w:t>
            </w:r>
          </w:p>
          <w:p w:rsidR="008D4B3D" w:rsidRDefault="008D4B3D" w:rsidP="00544B41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D4B3D" w:rsidRDefault="008D4B3D" w:rsidP="00544B41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57FDF" w:rsidRDefault="008D4B3D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Individual</w:t>
            </w:r>
          </w:p>
          <w:p w:rsidR="0084479F" w:rsidRDefault="0084479F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4479F" w:rsidRDefault="0084479F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4479F" w:rsidRDefault="0084479F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4479F" w:rsidRDefault="0084479F" w:rsidP="00544B41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4479F" w:rsidRDefault="0084479F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4479F" w:rsidRDefault="0084479F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Individual</w:t>
            </w:r>
          </w:p>
          <w:p w:rsidR="002C3924" w:rsidRDefault="002C3924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07552" w:rsidRDefault="00107552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544B41" w:rsidRDefault="002E68D4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</w:t>
            </w:r>
            <w:r w:rsidR="002C392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 perechi</w:t>
            </w:r>
          </w:p>
          <w:p w:rsidR="00544B41" w:rsidRPr="00544B41" w:rsidRDefault="00544B41" w:rsidP="00544B41"/>
          <w:p w:rsidR="00544B41" w:rsidRDefault="00544B41" w:rsidP="00544B41"/>
          <w:p w:rsidR="002C3924" w:rsidRPr="00544B41" w:rsidRDefault="00544B41" w:rsidP="00544B41">
            <w:pPr>
              <w:jc w:val="center"/>
            </w:pPr>
            <w:r>
              <w:t>Frontal</w:t>
            </w:r>
          </w:p>
        </w:tc>
        <w:tc>
          <w:tcPr>
            <w:tcW w:w="1846" w:type="dxa"/>
            <w:gridSpan w:val="4"/>
          </w:tcPr>
          <w:p w:rsidR="00761BEF" w:rsidRPr="00544B41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544B41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D2884" w:rsidRPr="00544B41" w:rsidRDefault="004D2884" w:rsidP="00544B41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2884" w:rsidRDefault="004D2884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Exerci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ț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iul</w:t>
            </w:r>
            <w:proofErr w:type="spellEnd"/>
          </w:p>
          <w:p w:rsidR="004D2884" w:rsidRDefault="004D2884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4D2884" w:rsidRDefault="004D2884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25D5A" w:rsidRDefault="00C25D5A" w:rsidP="00544B41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8D4B3D" w:rsidRDefault="008D4B3D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761BEF" w:rsidRPr="00F31D6A" w:rsidRDefault="00562A0E" w:rsidP="00562A0E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Exerci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ț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iul</w:t>
            </w:r>
            <w:proofErr w:type="spellEnd"/>
          </w:p>
          <w:p w:rsidR="00761BEF" w:rsidRPr="00F31D6A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83B6F" w:rsidRPr="00F31D6A" w:rsidRDefault="00C83B6F" w:rsidP="00544B41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83B6F" w:rsidRPr="00F31D6A" w:rsidRDefault="00703A79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Problematizarea</w:t>
            </w:r>
            <w:proofErr w:type="spellEnd"/>
          </w:p>
          <w:p w:rsidR="00761BEF" w:rsidRPr="00E957D9" w:rsidRDefault="00761BEF" w:rsidP="00544B41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24F22" w:rsidRDefault="00224F22" w:rsidP="00544B41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2E68D4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2E68D4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2E68D4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2E68D4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2E68D4" w:rsidP="00544B41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2E68D4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Pr="00F31D6A" w:rsidRDefault="002E68D4" w:rsidP="002E68D4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Problematizarea</w:t>
            </w:r>
            <w:proofErr w:type="spellEnd"/>
          </w:p>
          <w:p w:rsidR="002E68D4" w:rsidRPr="00E957D9" w:rsidRDefault="002E68D4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67568" w:rsidRPr="00E957D9" w:rsidRDefault="00167568" w:rsidP="00703A7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216" w:type="dxa"/>
          </w:tcPr>
          <w:p w:rsidR="00761BEF" w:rsidRPr="00AA2216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562A0E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Manua</w:t>
            </w:r>
            <w:r w:rsidR="00703A7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</w:t>
            </w: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4479F" w:rsidRDefault="0084479F" w:rsidP="00544B41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4479F" w:rsidRPr="00E957D9" w:rsidRDefault="0084479F" w:rsidP="002C3924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67568" w:rsidRDefault="00167568" w:rsidP="008D4B3D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67568" w:rsidRDefault="00167568" w:rsidP="00167568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Fișe de lucru individual</w:t>
            </w:r>
          </w:p>
          <w:p w:rsidR="00167568" w:rsidRDefault="00167568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67568" w:rsidRDefault="0056422B" w:rsidP="00C25D5A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Fișe</w:t>
            </w:r>
            <w:r w:rsidR="00C25D5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pentru autoevaluare</w:t>
            </w:r>
          </w:p>
          <w:p w:rsidR="002C3924" w:rsidRDefault="002C3924" w:rsidP="00C25D5A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C25D5A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C25D5A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C25D5A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C25D5A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Pr="00E957D9" w:rsidRDefault="002C3924" w:rsidP="00C25D5A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Manual</w:t>
            </w:r>
          </w:p>
        </w:tc>
        <w:tc>
          <w:tcPr>
            <w:tcW w:w="1350" w:type="dxa"/>
            <w:gridSpan w:val="3"/>
          </w:tcPr>
          <w:p w:rsidR="00761BEF" w:rsidRPr="00015310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761BEF" w:rsidRPr="00015310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761BEF" w:rsidRPr="00015310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761BEF" w:rsidRPr="00015310" w:rsidRDefault="00761BEF" w:rsidP="00030B0E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761BEF" w:rsidRPr="00015310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761BEF" w:rsidRPr="00E957D9" w:rsidRDefault="00C25D5A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EPI</w:t>
            </w: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703A7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C83B6F" w:rsidRDefault="00C83B6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C83B6F" w:rsidRDefault="00C83B6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4479F" w:rsidRDefault="0084479F" w:rsidP="00544B41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Default="00CD7084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957D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Capacitatea de  a-și exprima opinia</w:t>
            </w:r>
          </w:p>
          <w:p w:rsidR="0084479F" w:rsidRDefault="0084479F" w:rsidP="00EB6C77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4479F" w:rsidRDefault="0084479F" w:rsidP="00EB6C77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B6C77" w:rsidRDefault="00EB6C77" w:rsidP="00C25D5A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EFP</w:t>
            </w:r>
          </w:p>
          <w:p w:rsidR="00C25D5A" w:rsidRDefault="00C25D5A" w:rsidP="00C25D5A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C25D5A" w:rsidRPr="00E957D9" w:rsidRDefault="00C25D5A" w:rsidP="00C25D5A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Autoevaluare</w:t>
            </w:r>
          </w:p>
        </w:tc>
      </w:tr>
      <w:tr w:rsidR="00761BEF" w:rsidRPr="00E957D9" w:rsidTr="00AC142E">
        <w:trPr>
          <w:trHeight w:val="291"/>
        </w:trPr>
        <w:tc>
          <w:tcPr>
            <w:tcW w:w="13698" w:type="dxa"/>
            <w:gridSpan w:val="16"/>
          </w:tcPr>
          <w:p w:rsidR="00C7286D" w:rsidRPr="00E957D9" w:rsidRDefault="00CD7084" w:rsidP="00015310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Reflecția</w:t>
            </w:r>
            <w:proofErr w:type="spellEnd"/>
          </w:p>
        </w:tc>
      </w:tr>
      <w:tr w:rsidR="00761BEF" w:rsidRPr="00654C9F" w:rsidTr="00AC142E">
        <w:trPr>
          <w:trHeight w:val="70"/>
        </w:trPr>
        <w:tc>
          <w:tcPr>
            <w:tcW w:w="570" w:type="dxa"/>
            <w:gridSpan w:val="3"/>
            <w:tcBorders>
              <w:bottom w:val="single" w:sz="4" w:space="0" w:color="auto"/>
            </w:tcBorders>
          </w:tcPr>
          <w:p w:rsidR="00757FDF" w:rsidRDefault="00757FD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7FDF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O3</w:t>
            </w: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654C9F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O5</w:t>
            </w:r>
          </w:p>
        </w:tc>
        <w:tc>
          <w:tcPr>
            <w:tcW w:w="6969" w:type="dxa"/>
            <w:gridSpan w:val="2"/>
            <w:tcBorders>
              <w:bottom w:val="single" w:sz="4" w:space="0" w:color="auto"/>
            </w:tcBorders>
          </w:tcPr>
          <w:p w:rsidR="0009513F" w:rsidRDefault="00654C9F" w:rsidP="008A28FC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10755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</w:t>
            </w:r>
            <w:r w:rsidR="00973A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e </w:t>
            </w:r>
            <w:proofErr w:type="spellStart"/>
            <w:r w:rsidR="00973A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propune</w:t>
            </w:r>
            <w:proofErr w:type="spellEnd"/>
            <w:r w:rsidR="00973A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973A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să</w:t>
            </w:r>
            <w:proofErr w:type="spellEnd"/>
            <w:r w:rsidR="00973A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973A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rezolve</w:t>
            </w:r>
            <w:proofErr w:type="spellEnd"/>
            <w:r w:rsidR="00973A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973A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ecua</w:t>
            </w:r>
            <w:proofErr w:type="spellEnd"/>
            <w:r w:rsidR="00973A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ț</w:t>
            </w:r>
            <w:proofErr w:type="spellStart"/>
            <w:r w:rsidR="00973A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iile</w:t>
            </w:r>
            <w:proofErr w:type="spellEnd"/>
            <w:r w:rsidR="00973A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la </w:t>
            </w:r>
            <w:proofErr w:type="spellStart"/>
            <w:r w:rsidR="00973A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exerci</w:t>
            </w:r>
            <w:proofErr w:type="spellEnd"/>
            <w:r w:rsidR="00973A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ț</w:t>
            </w:r>
            <w:proofErr w:type="spellStart"/>
            <w:r w:rsidR="00973A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iul</w:t>
            </w:r>
            <w:proofErr w:type="spellEnd"/>
            <w:r w:rsidR="00973A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9 pagina 98</w:t>
            </w:r>
            <w:r w:rsidR="0009513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</w:t>
            </w:r>
          </w:p>
          <w:p w:rsidR="008A28FC" w:rsidRDefault="00924C27" w:rsidP="00A6651F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Activitate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postrezolvare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 : </w:t>
            </w:r>
            <w:proofErr w:type="spellStart"/>
            <w:r w:rsidR="0009513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formuleze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enun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ț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unei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probleme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numerele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descoperite</w:t>
            </w:r>
            <w:proofErr w:type="spellEnd"/>
            <w:r w:rsidR="0009513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.  </w:t>
            </w:r>
          </w:p>
          <w:p w:rsidR="002C3924" w:rsidRDefault="002C3924" w:rsidP="00A6651F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sfâr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ș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924C2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elevii</w:t>
            </w:r>
            <w:proofErr w:type="spellEnd"/>
            <w:r w:rsidR="00924C2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își </w:t>
            </w:r>
            <w:proofErr w:type="spellStart"/>
            <w:r w:rsidR="00924C2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expun</w:t>
            </w:r>
            <w:proofErr w:type="spellEnd"/>
            <w:r w:rsidR="00924C2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924C2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părerea</w:t>
            </w:r>
            <w:proofErr w:type="spellEnd"/>
            <w:r w:rsidR="00924C2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924C2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despre</w:t>
            </w:r>
            <w:proofErr w:type="spellEnd"/>
            <w:r w:rsidR="00924C2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cum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cred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se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simte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floarea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având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toate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petalele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cununa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sa.</w:t>
            </w:r>
          </w:p>
          <w:p w:rsidR="002C3924" w:rsidRPr="00AA2216" w:rsidRDefault="00924C27" w:rsidP="00A6651F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T</w:t>
            </w:r>
            <w:r w:rsidR="002C392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emă</w:t>
            </w:r>
            <w:proofErr w:type="spellEnd"/>
            <w:r w:rsidR="002C392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2C392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pentru</w:t>
            </w:r>
            <w:proofErr w:type="spellEnd"/>
            <w:r w:rsidR="00544B4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544B4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acasă</w:t>
            </w:r>
            <w:proofErr w:type="spellEnd"/>
            <w:r w:rsidR="00544B4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: </w:t>
            </w:r>
            <w:proofErr w:type="spellStart"/>
            <w:r w:rsidR="00544B4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Exerci</w:t>
            </w:r>
            <w:proofErr w:type="spellEnd"/>
            <w:r w:rsidR="00544B4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ț</w:t>
            </w:r>
            <w:proofErr w:type="spellStart"/>
            <w:r w:rsidR="00544B4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iul</w:t>
            </w:r>
            <w:proofErr w:type="spellEnd"/>
            <w:r w:rsidR="00544B4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5(b) pagina </w:t>
            </w:r>
            <w:r w:rsidR="002C392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97</w:t>
            </w:r>
          </w:p>
        </w:tc>
        <w:tc>
          <w:tcPr>
            <w:tcW w:w="542" w:type="dxa"/>
            <w:gridSpan w:val="2"/>
            <w:tcBorders>
              <w:bottom w:val="single" w:sz="4" w:space="0" w:color="auto"/>
            </w:tcBorders>
          </w:tcPr>
          <w:p w:rsidR="00654C9F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</w:p>
          <w:p w:rsidR="00654C9F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  <w:p w:rsidR="002E68D4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  <w:p w:rsidR="00544B41" w:rsidRDefault="00544B41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157FF" w:rsidRPr="00654C9F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49" w:type="dxa"/>
            <w:gridSpan w:val="2"/>
            <w:tcBorders>
              <w:bottom w:val="single" w:sz="4" w:space="0" w:color="auto"/>
            </w:tcBorders>
          </w:tcPr>
          <w:p w:rsidR="00654C9F" w:rsidRDefault="00654C9F" w:rsidP="008A28FC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Default="0009513F" w:rsidP="001157FF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Individual</w:t>
            </w:r>
          </w:p>
          <w:p w:rsidR="0009513F" w:rsidRDefault="0009513F" w:rsidP="001157FF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9513F" w:rsidRPr="00654C9F" w:rsidRDefault="0009513F" w:rsidP="001157FF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</w:tc>
        <w:tc>
          <w:tcPr>
            <w:tcW w:w="1802" w:type="dxa"/>
            <w:gridSpan w:val="3"/>
            <w:tcBorders>
              <w:bottom w:val="single" w:sz="4" w:space="0" w:color="auto"/>
            </w:tcBorders>
          </w:tcPr>
          <w:p w:rsidR="002E68D4" w:rsidRDefault="002E68D4" w:rsidP="00544B41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2E68D4" w:rsidRDefault="002E68D4" w:rsidP="002E68D4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2E68D4" w:rsidRPr="00F31D6A" w:rsidRDefault="002E68D4" w:rsidP="002E68D4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Problematizarea</w:t>
            </w:r>
            <w:proofErr w:type="spellEnd"/>
          </w:p>
          <w:p w:rsidR="00757FDF" w:rsidRPr="00654C9F" w:rsidRDefault="00757FDF" w:rsidP="002E68D4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216" w:type="dxa"/>
            <w:tcBorders>
              <w:bottom w:val="single" w:sz="4" w:space="0" w:color="auto"/>
            </w:tcBorders>
          </w:tcPr>
          <w:p w:rsidR="00761BEF" w:rsidRPr="00654C9F" w:rsidRDefault="002C3924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Manual</w:t>
            </w:r>
          </w:p>
          <w:p w:rsidR="00761BEF" w:rsidRPr="00654C9F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50" w:type="dxa"/>
            <w:gridSpan w:val="3"/>
            <w:tcBorders>
              <w:bottom w:val="single" w:sz="4" w:space="0" w:color="auto"/>
            </w:tcBorders>
          </w:tcPr>
          <w:p w:rsidR="002E68D4" w:rsidRDefault="002E68D4" w:rsidP="0056422B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957D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Capacitatea de  a-și exprima opinia</w:t>
            </w:r>
          </w:p>
          <w:p w:rsidR="002E68D4" w:rsidRDefault="002E68D4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15310" w:rsidRPr="00654C9F" w:rsidRDefault="00015310" w:rsidP="00924C27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761BEF" w:rsidRDefault="00761BEF" w:rsidP="00EC6FFB"/>
    <w:sectPr w:rsidR="00761BEF" w:rsidSect="00761BEF">
      <w:pgSz w:w="15840" w:h="12240" w:orient="landscape"/>
      <w:pgMar w:top="1100" w:right="1293" w:bottom="986" w:left="140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1254" w:rsidRDefault="00DD1254" w:rsidP="00EC6FFB">
      <w:r>
        <w:separator/>
      </w:r>
    </w:p>
  </w:endnote>
  <w:endnote w:type="continuationSeparator" w:id="0">
    <w:p w:rsidR="00DD1254" w:rsidRDefault="00DD1254" w:rsidP="00EC6F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1254" w:rsidRDefault="00DD1254" w:rsidP="00EC6FFB">
      <w:r>
        <w:separator/>
      </w:r>
    </w:p>
  </w:footnote>
  <w:footnote w:type="continuationSeparator" w:id="0">
    <w:p w:rsidR="00DD1254" w:rsidRDefault="00DD1254" w:rsidP="00EC6FF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E2F8AEC"/>
    <w:multiLevelType w:val="singleLevel"/>
    <w:tmpl w:val="AE2F8AEC"/>
    <w:lvl w:ilvl="0">
      <w:start w:val="3"/>
      <w:numFmt w:val="decimal"/>
      <w:suff w:val="space"/>
      <w:lvlText w:val="%1)"/>
      <w:lvlJc w:val="left"/>
    </w:lvl>
  </w:abstractNum>
  <w:abstractNum w:abstractNumId="1">
    <w:nsid w:val="C1B6BF50"/>
    <w:multiLevelType w:val="singleLevel"/>
    <w:tmpl w:val="C1B6BF50"/>
    <w:lvl w:ilvl="0">
      <w:start w:val="1"/>
      <w:numFmt w:val="decimal"/>
      <w:suff w:val="space"/>
      <w:lvlText w:val="%1."/>
      <w:lvlJc w:val="left"/>
    </w:lvl>
  </w:abstractNum>
  <w:abstractNum w:abstractNumId="2">
    <w:nsid w:val="04B82C5C"/>
    <w:multiLevelType w:val="multilevel"/>
    <w:tmpl w:val="04B82C5C"/>
    <w:lvl w:ilvl="0">
      <w:numFmt w:val="bullet"/>
      <w:lvlText w:val="-"/>
      <w:lvlJc w:val="left"/>
      <w:pPr>
        <w:ind w:left="420" w:hanging="360"/>
      </w:pPr>
      <w:rPr>
        <w:rFonts w:ascii="Times New Roman" w:eastAsia="Noto Sans Symbols" w:hAnsi="Times New Roman" w:cs="Times New Roman" w:hint="default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15E648EA"/>
    <w:multiLevelType w:val="hybridMultilevel"/>
    <w:tmpl w:val="05980E0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194ABC"/>
    <w:multiLevelType w:val="multilevel"/>
    <w:tmpl w:val="DF8231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922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96" w:hanging="1800"/>
      </w:pPr>
      <w:rPr>
        <w:rFonts w:hint="default"/>
      </w:rPr>
    </w:lvl>
  </w:abstractNum>
  <w:abstractNum w:abstractNumId="5">
    <w:nsid w:val="31DC14C0"/>
    <w:multiLevelType w:val="multilevel"/>
    <w:tmpl w:val="31DC14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60542A"/>
    <w:multiLevelType w:val="hybridMultilevel"/>
    <w:tmpl w:val="2738E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C2378E5"/>
    <w:multiLevelType w:val="hybridMultilevel"/>
    <w:tmpl w:val="6DCCA6B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2232B0"/>
    <w:multiLevelType w:val="multilevel"/>
    <w:tmpl w:val="793A060C"/>
    <w:lvl w:ilvl="0">
      <w:start w:val="3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sz w:val="22"/>
      </w:rPr>
    </w:lvl>
  </w:abstractNum>
  <w:abstractNum w:abstractNumId="9">
    <w:nsid w:val="651D5A50"/>
    <w:multiLevelType w:val="hybridMultilevel"/>
    <w:tmpl w:val="15F22F6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65C9E2"/>
    <w:multiLevelType w:val="multilevel"/>
    <w:tmpl w:val="6565C9E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>
    <w:nsid w:val="6D3D1116"/>
    <w:multiLevelType w:val="multilevel"/>
    <w:tmpl w:val="3AAAF836"/>
    <w:lvl w:ilvl="0">
      <w:start w:val="3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</w:abstractNum>
  <w:abstractNum w:abstractNumId="12">
    <w:nsid w:val="7135414D"/>
    <w:multiLevelType w:val="hybridMultilevel"/>
    <w:tmpl w:val="19FE64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447637"/>
    <w:multiLevelType w:val="hybridMultilevel"/>
    <w:tmpl w:val="ED881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0"/>
  </w:num>
  <w:num w:numId="4">
    <w:abstractNumId w:val="1"/>
  </w:num>
  <w:num w:numId="5">
    <w:abstractNumId w:val="0"/>
  </w:num>
  <w:num w:numId="6">
    <w:abstractNumId w:val="6"/>
  </w:num>
  <w:num w:numId="7">
    <w:abstractNumId w:val="11"/>
  </w:num>
  <w:num w:numId="8">
    <w:abstractNumId w:val="12"/>
  </w:num>
  <w:num w:numId="9">
    <w:abstractNumId w:val="9"/>
  </w:num>
  <w:num w:numId="10">
    <w:abstractNumId w:val="7"/>
  </w:num>
  <w:num w:numId="11">
    <w:abstractNumId w:val="3"/>
  </w:num>
  <w:num w:numId="12">
    <w:abstractNumId w:val="4"/>
  </w:num>
  <w:num w:numId="13">
    <w:abstractNumId w:val="8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UseIndentAsNumberingTabStop/>
  </w:compat>
  <w:rsids>
    <w:rsidRoot w:val="00A42DB8"/>
    <w:rsid w:val="00003D41"/>
    <w:rsid w:val="00010521"/>
    <w:rsid w:val="00010F22"/>
    <w:rsid w:val="00015310"/>
    <w:rsid w:val="00030B0E"/>
    <w:rsid w:val="00053B99"/>
    <w:rsid w:val="00060B7E"/>
    <w:rsid w:val="00071E59"/>
    <w:rsid w:val="0009513F"/>
    <w:rsid w:val="000B4A6D"/>
    <w:rsid w:val="00107552"/>
    <w:rsid w:val="001157FF"/>
    <w:rsid w:val="00151E0C"/>
    <w:rsid w:val="00167568"/>
    <w:rsid w:val="001801E6"/>
    <w:rsid w:val="001A25E9"/>
    <w:rsid w:val="001C29E9"/>
    <w:rsid w:val="001C7468"/>
    <w:rsid w:val="00212765"/>
    <w:rsid w:val="00224F22"/>
    <w:rsid w:val="0024413B"/>
    <w:rsid w:val="00244FD8"/>
    <w:rsid w:val="00251B78"/>
    <w:rsid w:val="00254D47"/>
    <w:rsid w:val="002A2228"/>
    <w:rsid w:val="002C3924"/>
    <w:rsid w:val="002E68D4"/>
    <w:rsid w:val="002F3AC6"/>
    <w:rsid w:val="00316EDA"/>
    <w:rsid w:val="00330660"/>
    <w:rsid w:val="00353CE0"/>
    <w:rsid w:val="00364A14"/>
    <w:rsid w:val="003833AF"/>
    <w:rsid w:val="00387E60"/>
    <w:rsid w:val="003B37EE"/>
    <w:rsid w:val="003C33FB"/>
    <w:rsid w:val="003D2B86"/>
    <w:rsid w:val="003D420E"/>
    <w:rsid w:val="003F051A"/>
    <w:rsid w:val="003F23F5"/>
    <w:rsid w:val="00415224"/>
    <w:rsid w:val="00424B14"/>
    <w:rsid w:val="0044222A"/>
    <w:rsid w:val="00454FB0"/>
    <w:rsid w:val="0046791A"/>
    <w:rsid w:val="00481A33"/>
    <w:rsid w:val="004A64BE"/>
    <w:rsid w:val="004C68CB"/>
    <w:rsid w:val="004D2884"/>
    <w:rsid w:val="004E2F00"/>
    <w:rsid w:val="004F2795"/>
    <w:rsid w:val="004F5E18"/>
    <w:rsid w:val="0051333A"/>
    <w:rsid w:val="00514A6D"/>
    <w:rsid w:val="00514F9F"/>
    <w:rsid w:val="00523412"/>
    <w:rsid w:val="00524EB1"/>
    <w:rsid w:val="0053229F"/>
    <w:rsid w:val="00544B41"/>
    <w:rsid w:val="0054778C"/>
    <w:rsid w:val="005610F3"/>
    <w:rsid w:val="00562A0E"/>
    <w:rsid w:val="0056422B"/>
    <w:rsid w:val="005D3EE5"/>
    <w:rsid w:val="005E4740"/>
    <w:rsid w:val="005E4C8E"/>
    <w:rsid w:val="00611285"/>
    <w:rsid w:val="00615F3A"/>
    <w:rsid w:val="006325E3"/>
    <w:rsid w:val="00650B45"/>
    <w:rsid w:val="006515B7"/>
    <w:rsid w:val="00654C9F"/>
    <w:rsid w:val="0066161A"/>
    <w:rsid w:val="00681B38"/>
    <w:rsid w:val="006D0061"/>
    <w:rsid w:val="006E6011"/>
    <w:rsid w:val="006E6B0B"/>
    <w:rsid w:val="006F16FF"/>
    <w:rsid w:val="006F4E22"/>
    <w:rsid w:val="006F718B"/>
    <w:rsid w:val="00703A79"/>
    <w:rsid w:val="0071569C"/>
    <w:rsid w:val="007252F4"/>
    <w:rsid w:val="00752385"/>
    <w:rsid w:val="00755438"/>
    <w:rsid w:val="00757FDF"/>
    <w:rsid w:val="00761BEF"/>
    <w:rsid w:val="0076568A"/>
    <w:rsid w:val="00793146"/>
    <w:rsid w:val="007C10D3"/>
    <w:rsid w:val="007E1974"/>
    <w:rsid w:val="007E1DD1"/>
    <w:rsid w:val="007E466F"/>
    <w:rsid w:val="007F2F6A"/>
    <w:rsid w:val="007F719C"/>
    <w:rsid w:val="00813AB1"/>
    <w:rsid w:val="00823EAF"/>
    <w:rsid w:val="00837B73"/>
    <w:rsid w:val="0084479F"/>
    <w:rsid w:val="008506D6"/>
    <w:rsid w:val="00853BDC"/>
    <w:rsid w:val="008565B4"/>
    <w:rsid w:val="008655CE"/>
    <w:rsid w:val="008826E0"/>
    <w:rsid w:val="008827E5"/>
    <w:rsid w:val="00885AB9"/>
    <w:rsid w:val="008A28FC"/>
    <w:rsid w:val="008C05F8"/>
    <w:rsid w:val="008D4B3D"/>
    <w:rsid w:val="009112BD"/>
    <w:rsid w:val="00924C27"/>
    <w:rsid w:val="00931F3C"/>
    <w:rsid w:val="00931FEB"/>
    <w:rsid w:val="00935FA7"/>
    <w:rsid w:val="00973A36"/>
    <w:rsid w:val="0097512F"/>
    <w:rsid w:val="00980E3D"/>
    <w:rsid w:val="00985CB4"/>
    <w:rsid w:val="009A754E"/>
    <w:rsid w:val="009D6B23"/>
    <w:rsid w:val="009E21A9"/>
    <w:rsid w:val="00A070BD"/>
    <w:rsid w:val="00A12389"/>
    <w:rsid w:val="00A24E13"/>
    <w:rsid w:val="00A277F2"/>
    <w:rsid w:val="00A3082B"/>
    <w:rsid w:val="00A42DB8"/>
    <w:rsid w:val="00A500DC"/>
    <w:rsid w:val="00A608C2"/>
    <w:rsid w:val="00A6651F"/>
    <w:rsid w:val="00A711B5"/>
    <w:rsid w:val="00A72C69"/>
    <w:rsid w:val="00A72EC4"/>
    <w:rsid w:val="00A97F2A"/>
    <w:rsid w:val="00AA2216"/>
    <w:rsid w:val="00AC142E"/>
    <w:rsid w:val="00AE3835"/>
    <w:rsid w:val="00AE7339"/>
    <w:rsid w:val="00AF322B"/>
    <w:rsid w:val="00B0746D"/>
    <w:rsid w:val="00B07B3B"/>
    <w:rsid w:val="00B112E6"/>
    <w:rsid w:val="00B11BAE"/>
    <w:rsid w:val="00B3473A"/>
    <w:rsid w:val="00B40813"/>
    <w:rsid w:val="00B61E8D"/>
    <w:rsid w:val="00B73321"/>
    <w:rsid w:val="00BA0024"/>
    <w:rsid w:val="00BA4B89"/>
    <w:rsid w:val="00BA6E2E"/>
    <w:rsid w:val="00BB15E7"/>
    <w:rsid w:val="00BC04C8"/>
    <w:rsid w:val="00BC5013"/>
    <w:rsid w:val="00BC562A"/>
    <w:rsid w:val="00BD40B6"/>
    <w:rsid w:val="00C236DA"/>
    <w:rsid w:val="00C25D5A"/>
    <w:rsid w:val="00C7286D"/>
    <w:rsid w:val="00C73FD9"/>
    <w:rsid w:val="00C8043B"/>
    <w:rsid w:val="00C83B6F"/>
    <w:rsid w:val="00CB4E31"/>
    <w:rsid w:val="00CD7084"/>
    <w:rsid w:val="00CD7316"/>
    <w:rsid w:val="00CF1D7B"/>
    <w:rsid w:val="00CF5C88"/>
    <w:rsid w:val="00D06C43"/>
    <w:rsid w:val="00D12A63"/>
    <w:rsid w:val="00D13DAF"/>
    <w:rsid w:val="00D32F5D"/>
    <w:rsid w:val="00D639AD"/>
    <w:rsid w:val="00D742C3"/>
    <w:rsid w:val="00D967B9"/>
    <w:rsid w:val="00DD1254"/>
    <w:rsid w:val="00DE0C13"/>
    <w:rsid w:val="00E37750"/>
    <w:rsid w:val="00E51081"/>
    <w:rsid w:val="00E62A7A"/>
    <w:rsid w:val="00E71569"/>
    <w:rsid w:val="00E957D9"/>
    <w:rsid w:val="00EB3FED"/>
    <w:rsid w:val="00EB6C77"/>
    <w:rsid w:val="00EB77BC"/>
    <w:rsid w:val="00EC6FFB"/>
    <w:rsid w:val="00EE5672"/>
    <w:rsid w:val="00EF6693"/>
    <w:rsid w:val="00F0276F"/>
    <w:rsid w:val="00F27B25"/>
    <w:rsid w:val="00F31D6A"/>
    <w:rsid w:val="00F50591"/>
    <w:rsid w:val="00F506D0"/>
    <w:rsid w:val="00F72EEE"/>
    <w:rsid w:val="00FF37FD"/>
    <w:rsid w:val="00FF3C22"/>
    <w:rsid w:val="325D66B9"/>
    <w:rsid w:val="4AB63FF3"/>
    <w:rsid w:val="5775122D"/>
    <w:rsid w:val="593801D9"/>
    <w:rsid w:val="7D8B31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/>
    <w:lsdException w:name="Default Paragraph Font" w:uiPriority="1" w:qFormat="1"/>
    <w:lsdException w:name="Subtitle" w:semiHidden="0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nhideWhenUsed="0" w:qFormat="1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utoRedefine/>
    <w:qFormat/>
    <w:rsid w:val="00EC6FFB"/>
    <w:pPr>
      <w:spacing w:line="276" w:lineRule="auto"/>
      <w:jc w:val="both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761BEF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61BEF"/>
    <w:pPr>
      <w:spacing w:before="100" w:beforeAutospacing="1" w:after="100" w:afterAutospacing="1" w:line="240" w:lineRule="auto"/>
    </w:pPr>
  </w:style>
  <w:style w:type="paragraph" w:styleId="Subtitle">
    <w:name w:val="Subtitle"/>
    <w:basedOn w:val="Normal"/>
    <w:next w:val="Normal"/>
    <w:link w:val="SubtitleChar"/>
    <w:autoRedefine/>
    <w:uiPriority w:val="99"/>
    <w:qFormat/>
    <w:rsid w:val="00761BEF"/>
    <w:pPr>
      <w:spacing w:after="60"/>
      <w:outlineLvl w:val="1"/>
    </w:pPr>
    <w:rPr>
      <w:rFonts w:ascii="Cambria" w:hAnsi="Cambria"/>
      <w:lang w:val="ru-RU" w:eastAsia="ru-RU"/>
    </w:rPr>
  </w:style>
  <w:style w:type="table" w:styleId="TableGrid">
    <w:name w:val="Table Grid"/>
    <w:basedOn w:val="TableNormal"/>
    <w:autoRedefine/>
    <w:uiPriority w:val="99"/>
    <w:qFormat/>
    <w:rsid w:val="00761BE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0"/>
    <w:next w:val="normal0"/>
    <w:link w:val="TitleChar"/>
    <w:rsid w:val="00761BEF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"/>
    <w:qFormat/>
    <w:rsid w:val="00761BEF"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customStyle="1" w:styleId="TitleChar">
    <w:name w:val="Title Char"/>
    <w:basedOn w:val="DefaultParagraphFont"/>
    <w:link w:val="Title"/>
    <w:autoRedefine/>
    <w:qFormat/>
    <w:rsid w:val="00761BEF"/>
    <w:rPr>
      <w:rFonts w:ascii="Arial" w:eastAsia="Arial" w:hAnsi="Arial" w:cs="Arial"/>
      <w:b/>
      <w:sz w:val="72"/>
      <w:szCs w:val="72"/>
    </w:rPr>
  </w:style>
  <w:style w:type="character" w:customStyle="1" w:styleId="SubtitleChar">
    <w:name w:val="Subtitle Char"/>
    <w:basedOn w:val="DefaultParagraphFont"/>
    <w:link w:val="Subtitle"/>
    <w:autoRedefine/>
    <w:uiPriority w:val="99"/>
    <w:rsid w:val="00761BEF"/>
    <w:rPr>
      <w:rFonts w:ascii="Cambria" w:eastAsia="Times New Roman" w:hAnsi="Cambria" w:cs="Times New Roman"/>
      <w:sz w:val="24"/>
      <w:szCs w:val="24"/>
      <w:lang w:val="ru-RU" w:eastAsia="ru-RU"/>
    </w:rPr>
  </w:style>
  <w:style w:type="paragraph" w:styleId="ListParagraph">
    <w:name w:val="List Paragraph"/>
    <w:aliases w:val="List Paragraph 1,List Paragraph1,List Paragraph11,Абзац списка1,Абзац списка2,Resume Title"/>
    <w:basedOn w:val="Normal"/>
    <w:link w:val="ListParagraphChar"/>
    <w:autoRedefine/>
    <w:qFormat/>
    <w:rsid w:val="00761BEF"/>
    <w:pPr>
      <w:ind w:left="720"/>
      <w:contextualSpacing/>
    </w:pPr>
    <w:rPr>
      <w:rFonts w:ascii="Calibri" w:hAnsi="Calibri"/>
      <w:lang w:val="ru-RU" w:eastAsia="ru-RU"/>
    </w:rPr>
  </w:style>
  <w:style w:type="paragraph" w:customStyle="1" w:styleId="msolistparagraph0">
    <w:name w:val="msolistparagraph"/>
    <w:autoRedefine/>
    <w:qFormat/>
    <w:rsid w:val="00761BEF"/>
    <w:pPr>
      <w:suppressAutoHyphens/>
      <w:autoSpaceDN w:val="0"/>
      <w:ind w:left="72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601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011"/>
    <w:rPr>
      <w:rFonts w:ascii="Tahoma" w:eastAsiaTheme="minorEastAsia" w:hAnsi="Tahoma" w:cs="Tahoma"/>
      <w:sz w:val="16"/>
      <w:szCs w:val="16"/>
    </w:rPr>
  </w:style>
  <w:style w:type="paragraph" w:styleId="NoSpacing">
    <w:name w:val="No Spacing"/>
    <w:uiPriority w:val="1"/>
    <w:qFormat/>
    <w:rsid w:val="004A64BE"/>
    <w:rPr>
      <w:rFonts w:asciiTheme="minorHAnsi" w:eastAsiaTheme="minorHAnsi" w:hAnsiTheme="minorHAnsi" w:cstheme="minorBidi"/>
      <w:sz w:val="22"/>
      <w:szCs w:val="22"/>
      <w:lang w:val="ro-RO"/>
    </w:rPr>
  </w:style>
  <w:style w:type="table" w:customStyle="1" w:styleId="LightShading1">
    <w:name w:val="Light Shading1"/>
    <w:basedOn w:val="TableNormal"/>
    <w:uiPriority w:val="60"/>
    <w:rsid w:val="00CD7084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F051A"/>
    <w:rPr>
      <w:color w:val="800080" w:themeColor="followedHyperlink"/>
      <w:u w:val="single"/>
    </w:rPr>
  </w:style>
  <w:style w:type="paragraph" w:customStyle="1" w:styleId="0">
    <w:name w:val="0"/>
    <w:basedOn w:val="Normal"/>
    <w:rsid w:val="00654C9F"/>
    <w:pPr>
      <w:spacing w:line="360" w:lineRule="auto"/>
      <w:ind w:firstLine="851"/>
    </w:pPr>
    <w:rPr>
      <w:sz w:val="28"/>
      <w:szCs w:val="20"/>
      <w:lang w:eastAsia="ru-RU"/>
    </w:rPr>
  </w:style>
  <w:style w:type="character" w:customStyle="1" w:styleId="ListParagraphChar">
    <w:name w:val="List Paragraph Char"/>
    <w:aliases w:val="List Paragraph 1 Char,List Paragraph1 Char,List Paragraph11 Char,Абзац списка1 Char,Абзац списка2 Char,Resume Title Char"/>
    <w:link w:val="ListParagraph"/>
    <w:rsid w:val="00A608C2"/>
    <w:rPr>
      <w:rFonts w:eastAsia="Times New Roman" w:cs="Times New Roman"/>
      <w:b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User11</cp:lastModifiedBy>
  <cp:revision>6</cp:revision>
  <cp:lastPrinted>2022-11-02T08:15:00Z</cp:lastPrinted>
  <dcterms:created xsi:type="dcterms:W3CDTF">2024-06-26T12:31:00Z</dcterms:created>
  <dcterms:modified xsi:type="dcterms:W3CDTF">2024-07-11T10:32:00Z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1033-12.2.0.16731</vt:lpwstr>
  </property>
  <property fmtid="{D5CDD505-2E9C-101B-9397-08002B2CF9AE}" pid="3" name="ICV">
    <vt:lpwstr>DCE92872A69840DCB606F63E032B701E_12</vt:lpwstr>
  </property>
</Properties>
</file>