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Дидактический проект урока</w:t>
      </w:r>
    </w:p>
    <w:p w:rsidR="00000000" w:rsidDel="00000000" w:rsidP="00000000" w:rsidRDefault="00000000" w:rsidRPr="00000000" w14:paraId="00000002">
      <w:pPr>
        <w:tabs>
          <w:tab w:val="left" w:leader="none" w:pos="5340"/>
        </w:tabs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Класс: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7-ой</w:t>
        <w:tab/>
      </w:r>
    </w:p>
    <w:p w:rsidR="00000000" w:rsidDel="00000000" w:rsidP="00000000" w:rsidRDefault="00000000" w:rsidRPr="00000000" w14:paraId="00000003">
      <w:pPr>
        <w:tabs>
          <w:tab w:val="left" w:leader="none" w:pos="5340"/>
        </w:tabs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Учитель: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Модуль: 7  О России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Тема: Легенда «Листья Иван - чай»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Дата: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Вид урока: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комбинированный</w:t>
      </w:r>
    </w:p>
    <w:p w:rsidR="00000000" w:rsidDel="00000000" w:rsidP="00000000" w:rsidRDefault="00000000" w:rsidRPr="00000000" w14:paraId="00000008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Единицы компетенций: </w:t>
      </w:r>
    </w:p>
    <w:p w:rsidR="00000000" w:rsidDel="00000000" w:rsidP="00000000" w:rsidRDefault="00000000" w:rsidRPr="00000000" w14:paraId="00000009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Ориентирование в речевой ситуации, эмоциональное реагирование на содержание услышанного.</w:t>
      </w:r>
    </w:p>
    <w:p w:rsidR="00000000" w:rsidDel="00000000" w:rsidP="00000000" w:rsidRDefault="00000000" w:rsidRPr="00000000" w14:paraId="0000000A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Составление связного монологического высказывания текста-повествование с элементами описания и рассуждения по изученной речевой теме и записывание его.    </w:t>
      </w:r>
    </w:p>
    <w:p w:rsidR="00000000" w:rsidDel="00000000" w:rsidP="00000000" w:rsidRDefault="00000000" w:rsidRPr="00000000" w14:paraId="0000000B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3.7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Правильное и грамотное использование в письменной речи словоформ по изучаемым грамматическим темам</w:t>
      </w:r>
    </w:p>
    <w:p w:rsidR="00000000" w:rsidDel="00000000" w:rsidP="00000000" w:rsidRDefault="00000000" w:rsidRPr="00000000" w14:paraId="0000000C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Составление монологического высказывания в устной/письменной форме с использованием изученных языковых единиц, их словоформ, речевых моделей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Составление монологического высказывания на культурологическую тему.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Сравнение явлений русской культуры с родной.</w:t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Операциональные цели: </w:t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 концу урока ученик будет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знать: </w:t>
      </w:r>
    </w:p>
    <w:p w:rsidR="00000000" w:rsidDel="00000000" w:rsidP="00000000" w:rsidRDefault="00000000" w:rsidRPr="00000000" w14:paraId="00000011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-слова и речевые конструкции по теме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Легенда»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и употреблять их в речи</w:t>
      </w:r>
    </w:p>
    <w:p w:rsidR="00000000" w:rsidDel="00000000" w:rsidP="00000000" w:rsidRDefault="00000000" w:rsidRPr="00000000" w14:paraId="00000012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будет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способен: </w:t>
      </w:r>
    </w:p>
    <w:p w:rsidR="00000000" w:rsidDel="00000000" w:rsidP="00000000" w:rsidRDefault="00000000" w:rsidRPr="00000000" w14:paraId="0000001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-читать по ролям текст</w:t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-ответить на вопросы по содержанию текста</w:t>
      </w:r>
    </w:p>
    <w:p w:rsidR="00000000" w:rsidDel="00000000" w:rsidP="00000000" w:rsidRDefault="00000000" w:rsidRPr="00000000" w14:paraId="00000015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-определить структуру текста-повествование</w:t>
      </w:r>
    </w:p>
    <w:p w:rsidR="00000000" w:rsidDel="00000000" w:rsidP="00000000" w:rsidRDefault="00000000" w:rsidRPr="00000000" w14:paraId="00000016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-составить и записать план текста</w:t>
      </w:r>
    </w:p>
    <w:p w:rsidR="00000000" w:rsidDel="00000000" w:rsidP="00000000" w:rsidRDefault="00000000" w:rsidRPr="00000000" w14:paraId="0000001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-пересказать текст по частям</w:t>
      </w:r>
    </w:p>
    <w:p w:rsidR="00000000" w:rsidDel="00000000" w:rsidP="00000000" w:rsidRDefault="00000000" w:rsidRPr="00000000" w14:paraId="00000018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Дидактические стратегии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репродуктивный, ролевая игра, вступительная беседа , кластер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Формы организации учебной деятельности: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фронтальная, индивидуальная,  в парах.</w:t>
      </w:r>
    </w:p>
    <w:p w:rsidR="00000000" w:rsidDel="00000000" w:rsidP="00000000" w:rsidRDefault="00000000" w:rsidRPr="00000000" w14:paraId="0000001A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Учебный и дидактический материал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 учебник Мария Волковская, Нина Горбачёва, Prut Internațional,2023.</w:t>
      </w:r>
    </w:p>
    <w:tbl>
      <w:tblPr>
        <w:tblStyle w:val="Table1"/>
        <w:tblW w:w="1478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91"/>
        <w:gridCol w:w="2916"/>
        <w:gridCol w:w="2833"/>
        <w:gridCol w:w="5365"/>
        <w:gridCol w:w="2081"/>
        <w:tblGridChange w:id="0">
          <w:tblGrid>
            <w:gridCol w:w="1591"/>
            <w:gridCol w:w="2916"/>
            <w:gridCol w:w="2833"/>
            <w:gridCol w:w="5365"/>
            <w:gridCol w:w="208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Этапы урока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Деятельность учителя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Деятельность ученика: виды работ и формы организации учебной деятельности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Виды деятельности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Оценивание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Вызов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-Приветствует учеников</w:t>
            </w:r>
          </w:p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-проверяет д.р.</w:t>
            </w:r>
          </w:p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-Объявляет тему и цели урока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-Отвечают на приветствие</w:t>
            </w:r>
          </w:p>
          <w:p w:rsidR="00000000" w:rsidDel="00000000" w:rsidP="00000000" w:rsidRDefault="00000000" w:rsidRPr="00000000" w14:paraId="0000002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-читают выводы используя сложные предложения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Аргумент </w:t>
            </w:r>
          </w:p>
        </w:tc>
      </w:tr>
      <w:tr>
        <w:trPr>
          <w:cantSplit w:val="0"/>
          <w:trHeight w:val="38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Осмысление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-предлагает слушание текста</w:t>
            </w:r>
          </w:p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-словарная работа</w:t>
            </w:r>
          </w:p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-предлагает ученикам читать текст легенды</w:t>
            </w:r>
          </w:p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-предлагает ответить на вопросы по прочитанному тексту</w:t>
            </w:r>
          </w:p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-предлагает разделить текст на смысловые части и озаглавить их.</w:t>
            </w:r>
          </w:p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-К какому типу текстов относится этот рассказ? Докажите это.</w:t>
            </w:r>
          </w:p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-Предлагаю вспомнить структуру текста-повествование.</w:t>
            </w:r>
          </w:p>
          <w:p w:rsidR="00000000" w:rsidDel="00000000" w:rsidP="00000000" w:rsidRDefault="00000000" w:rsidRPr="00000000" w14:paraId="0000003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Польза Иван-чая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слушают внимательно</w:t>
            </w:r>
          </w:p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-слушают, отмечают незнакомые слова.</w:t>
            </w:r>
          </w:p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-читают по ролям</w:t>
            </w:r>
          </w:p>
          <w:p w:rsidR="00000000" w:rsidDel="00000000" w:rsidP="00000000" w:rsidRDefault="00000000" w:rsidRPr="00000000" w14:paraId="0000003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-отвечают на вопросы по тексту</w:t>
            </w:r>
          </w:p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-работают в группах</w:t>
            </w:r>
          </w:p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-фронтальная работа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-упражнения на активизацию в речи учащихся новых слов</w:t>
            </w:r>
          </w:p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-чтение по ролям</w:t>
            </w:r>
          </w:p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-ответы на вопросы</w:t>
            </w:r>
          </w:p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https://www.youtube.com/watch?v=ORyCG5BXOtA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-чтение по ролям</w:t>
            </w:r>
          </w:p>
          <w:p w:rsidR="00000000" w:rsidDel="00000000" w:rsidP="00000000" w:rsidRDefault="00000000" w:rsidRPr="00000000" w14:paraId="0000005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-составление плана текста</w:t>
            </w:r>
          </w:p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-умение аргументировать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Рефлексия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-предлагает разыграть диалог на основе текста</w:t>
            </w:r>
          </w:p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-Перескажите текст.</w:t>
            </w:r>
          </w:p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-Какова идея этого текста? В каком предложении она выражена ?</w:t>
            </w:r>
          </w:p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-Проводит фидбэк урока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-работают  парами</w:t>
            </w:r>
          </w:p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-пересказывают текст</w:t>
            </w:r>
          </w:p>
          <w:p w:rsidR="00000000" w:rsidDel="00000000" w:rsidP="00000000" w:rsidRDefault="00000000" w:rsidRPr="00000000" w14:paraId="0000006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Составление диалога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-пересказ текста.</w:t>
            </w:r>
          </w:p>
          <w:p w:rsidR="00000000" w:rsidDel="00000000" w:rsidP="00000000" w:rsidRDefault="00000000" w:rsidRPr="00000000" w14:paraId="0000007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Предлагает  к просмотру легенды</w:t>
            </w:r>
          </w:p>
          <w:p w:rsidR="00000000" w:rsidDel="00000000" w:rsidP="00000000" w:rsidRDefault="00000000" w:rsidRPr="00000000" w14:paraId="0000007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Как вы работали на уроке? Заполните лист самооценки</w:t>
            </w:r>
          </w:p>
          <w:p w:rsidR="00000000" w:rsidDel="00000000" w:rsidP="00000000" w:rsidRDefault="00000000" w:rsidRPr="00000000" w14:paraId="0000007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 Р: пересказ  легенды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Слушают легенду</w:t>
            </w:r>
          </w:p>
          <w:p w:rsidR="00000000" w:rsidDel="00000000" w:rsidP="00000000" w:rsidRDefault="00000000" w:rsidRPr="00000000" w14:paraId="0000007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работают индивидуально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https://www.youtube.com/watch?v=tsshTHDfTBk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7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Заполнение листа самооценки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tabs>
                <w:tab w:val="left" w:leader="none" w:pos="8505"/>
              </w:tabs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Умение анализировать и выражать свои мысли.</w:t>
            </w:r>
          </w:p>
        </w:tc>
      </w:tr>
    </w:tbl>
    <w:p w:rsidR="00000000" w:rsidDel="00000000" w:rsidP="00000000" w:rsidRDefault="00000000" w:rsidRPr="00000000" w14:paraId="0000008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701" w:top="85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8547E0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8547E0"/>
    <w:pPr>
      <w:spacing w:after="0" w:line="240" w:lineRule="auto"/>
    </w:pPr>
    <w:rPr>
      <w:lang w:val="en-US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4">
    <w:name w:val="Hyperlink"/>
    <w:basedOn w:val="a0"/>
    <w:uiPriority w:val="99"/>
    <w:unhideWhenUsed w:val="1"/>
    <w:rsid w:val="00BF502A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youtube.com/watch?v=ORyCG5BXOtA" TargetMode="External"/><Relationship Id="rId8" Type="http://schemas.openxmlformats.org/officeDocument/2006/relationships/hyperlink" Target="https://www.youtube.com/watch?v=tsshTHDfT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nzNE/pGiQ4r9bn5GfNQmC0Kzgw==">CgMxLjAyCGguZ2pkZ3hzMgloLjMwajB6bGw4AHIhMVdwcXFITW1BVDZQLUZmU2ZTdDZBQllqc2ZLVF9CTnh4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2024-05-09T09:30:00Z</dcterms:created>
  <dc:creator>Office</dc:creator>
</cp:coreProperties>
</file>