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DC10" w14:textId="77777777" w:rsidR="00F27541" w:rsidRDefault="00F27541" w:rsidP="00F2754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4"/>
          <w:lang w:val="es-ES"/>
        </w:rPr>
      </w:pPr>
      <w:r>
        <w:rPr>
          <w:rFonts w:ascii="Times New Roman" w:hAnsi="Times New Roman" w:cs="Times New Roman"/>
          <w:b/>
          <w:sz w:val="32"/>
          <w:szCs w:val="24"/>
          <w:lang w:val="es-ES"/>
        </w:rPr>
        <w:t>Planeación de clase</w:t>
      </w:r>
    </w:p>
    <w:p w14:paraId="188F49A0" w14:textId="77777777" w:rsidR="00F27541" w:rsidRDefault="00F27541" w:rsidP="00F2754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51663338" w14:textId="1A798BA4" w:rsidR="00B665E4" w:rsidRPr="00AF3B35" w:rsidRDefault="00AF3B35" w:rsidP="00D739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80650">
        <w:rPr>
          <w:rFonts w:ascii="Times New Roman" w:hAnsi="Times New Roman" w:cs="Times New Roman"/>
          <w:b/>
          <w:sz w:val="24"/>
          <w:szCs w:val="24"/>
          <w:lang w:val="es-ES_tradnl"/>
        </w:rPr>
        <w:t>Sujeto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: </w:t>
      </w:r>
      <w:r w:rsidR="005C6331" w:rsidRPr="005C6331">
        <w:rPr>
          <w:rFonts w:ascii="Times New Roman" w:hAnsi="Times New Roman" w:cs="Times New Roman"/>
          <w:sz w:val="24"/>
          <w:szCs w:val="24"/>
          <w:lang w:val="es-ES_tradnl"/>
        </w:rPr>
        <w:t>Las estaciones y los meses</w:t>
      </w:r>
    </w:p>
    <w:p w14:paraId="26EF49D1" w14:textId="77777777" w:rsidR="00AB6819" w:rsidRPr="00980650" w:rsidRDefault="00AB6819" w:rsidP="00AB6819">
      <w:pPr>
        <w:spacing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980650">
        <w:rPr>
          <w:rFonts w:ascii="Times New Roman" w:hAnsi="Times New Roman" w:cs="Times New Roman"/>
          <w:b/>
          <w:sz w:val="24"/>
          <w:szCs w:val="24"/>
          <w:lang w:val="es-ES_tradnl"/>
        </w:rPr>
        <w:t>Unidad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6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AA416B">
        <w:rPr>
          <w:rFonts w:ascii="Times New Roman" w:hAnsi="Times New Roman" w:cs="Times New Roman"/>
          <w:sz w:val="24"/>
          <w:szCs w:val="24"/>
          <w:lang w:val="es-ES_tradnl"/>
        </w:rPr>
        <w:t>“</w:t>
      </w:r>
      <w:r w:rsidRPr="00B66F78">
        <w:rPr>
          <w:rFonts w:ascii="Times New Roman" w:hAnsi="Times New Roman" w:cs="Times New Roman"/>
          <w:sz w:val="24"/>
          <w:szCs w:val="24"/>
          <w:lang w:val="es-ES"/>
        </w:rPr>
        <w:t>Cómo me siento</w:t>
      </w:r>
      <w:r w:rsidRPr="00AA416B">
        <w:rPr>
          <w:rFonts w:ascii="Times New Roman" w:hAnsi="Times New Roman" w:cs="Times New Roman"/>
          <w:sz w:val="24"/>
          <w:szCs w:val="24"/>
          <w:lang w:val="es-ES_tradnl"/>
        </w:rPr>
        <w:t>”</w:t>
      </w:r>
    </w:p>
    <w:p w14:paraId="35AECE3E" w14:textId="77777777" w:rsidR="00B665E4" w:rsidRDefault="00B665E4" w:rsidP="00D739E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7351">
        <w:rPr>
          <w:rFonts w:ascii="Times New Roman" w:hAnsi="Times New Roman" w:cs="Times New Roman"/>
          <w:b/>
          <w:sz w:val="24"/>
          <w:szCs w:val="24"/>
          <w:lang w:val="ro-RO"/>
        </w:rPr>
        <w:t>Competențe specifice și unități de competențe:</w:t>
      </w:r>
    </w:p>
    <w:p w14:paraId="42ABFF0A" w14:textId="77777777" w:rsidR="005C6331" w:rsidRDefault="00C7206A" w:rsidP="005C633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14E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5C6331"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3.1.  Identificarea prin audiere/citire a sensului global al  mesajelor orale și scrise simple referitoare la </w:t>
      </w:r>
      <w:proofErr w:type="spellStart"/>
      <w:r w:rsidR="005C6331"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="005C6331"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ordin personal și obiecte familiare </w:t>
      </w:r>
    </w:p>
    <w:p w14:paraId="4AE05379" w14:textId="142DF8BC" w:rsidR="005C6331" w:rsidRPr="005C6331" w:rsidRDefault="005C6331" w:rsidP="005C633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3.2.  Utilizarea </w:t>
      </w:r>
      <w:proofErr w:type="spellStart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funcţională</w:t>
      </w:r>
      <w:proofErr w:type="spellEnd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resurselor lingvistice  pentru  a  produce </w:t>
      </w:r>
      <w:proofErr w:type="spellStart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enunţuri</w:t>
      </w:r>
      <w:proofErr w:type="spellEnd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orale  și  scrise  simple referitoare la </w:t>
      </w:r>
      <w:proofErr w:type="spellStart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ordin personal și obiecte familiare.</w:t>
      </w:r>
    </w:p>
    <w:p w14:paraId="2D31E843" w14:textId="62814481" w:rsidR="00C7206A" w:rsidRDefault="005C6331" w:rsidP="005C633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3.3.  Realizarea </w:t>
      </w:r>
      <w:proofErr w:type="spellStart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funcţiilor</w:t>
      </w:r>
      <w:proofErr w:type="spellEnd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comunicative și a actelor de vorbire simple, în baza unor scheme sau descriptori ai </w:t>
      </w:r>
      <w:proofErr w:type="spellStart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>interacţiunii</w:t>
      </w:r>
      <w:proofErr w:type="spellEnd"/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  </w:t>
      </w:r>
      <w:r w:rsidR="00F47D48" w:rsidRPr="00F47D4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="00C7206A" w:rsidRPr="00C720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</w:p>
    <w:p w14:paraId="0A167E8E" w14:textId="5ACEED42" w:rsidR="00340E64" w:rsidRPr="00C70139" w:rsidRDefault="00895CDF" w:rsidP="00D739E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C70139">
        <w:rPr>
          <w:rFonts w:ascii="Times New Roman" w:hAnsi="Times New Roman" w:cs="Times New Roman"/>
          <w:b/>
          <w:bCs/>
          <w:sz w:val="24"/>
          <w:szCs w:val="24"/>
          <w:lang w:val="es-ES"/>
        </w:rPr>
        <w:t>Al final de esta lección, los estudiantes podrán</w:t>
      </w:r>
      <w:r w:rsidR="00340E64" w:rsidRPr="00C70139">
        <w:rPr>
          <w:rFonts w:ascii="Times New Roman" w:hAnsi="Times New Roman" w:cs="Times New Roman"/>
          <w:b/>
          <w:bCs/>
          <w:sz w:val="24"/>
          <w:szCs w:val="24"/>
          <w:lang w:val="es-ES"/>
        </w:rPr>
        <w:t>:</w:t>
      </w:r>
    </w:p>
    <w:p w14:paraId="601ED5DC" w14:textId="1928C0C1" w:rsidR="00DA6899" w:rsidRPr="00DA6899" w:rsidRDefault="0016683A" w:rsidP="00DA689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O1: </w:t>
      </w:r>
      <w:r w:rsidR="009D5842" w:rsidRPr="009D5842">
        <w:rPr>
          <w:rFonts w:ascii="Times New Roman" w:hAnsi="Times New Roman" w:cs="Times New Roman"/>
          <w:sz w:val="24"/>
          <w:szCs w:val="24"/>
          <w:lang w:val="es-ES"/>
        </w:rPr>
        <w:t>Reforzar el uso de expresiones relacionadas con el tiempo atmosférico mediante la interacción oral y escrita</w:t>
      </w:r>
      <w:r w:rsidR="00846FA1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78E53816" w14:textId="6907226C" w:rsidR="00C31772" w:rsidRDefault="00DA6899" w:rsidP="00C3177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O2: </w:t>
      </w:r>
      <w:r w:rsidR="009D5842" w:rsidRPr="009D5842">
        <w:rPr>
          <w:rFonts w:ascii="Times New Roman" w:hAnsi="Times New Roman" w:cs="Times New Roman"/>
          <w:sz w:val="24"/>
          <w:szCs w:val="24"/>
          <w:lang w:val="es-ES"/>
        </w:rPr>
        <w:t>Identificar y nombrar</w:t>
      </w:r>
      <w:r w:rsidR="009D5842">
        <w:rPr>
          <w:rFonts w:ascii="Times New Roman" w:hAnsi="Times New Roman" w:cs="Times New Roman"/>
          <w:sz w:val="24"/>
          <w:szCs w:val="24"/>
          <w:lang w:val="es-ES"/>
        </w:rPr>
        <w:t xml:space="preserve"> los meses de a</w:t>
      </w:r>
      <w:r w:rsidR="009D5842" w:rsidRPr="00463BD3">
        <w:rPr>
          <w:rFonts w:ascii="Times New Roman" w:hAnsi="Times New Roman" w:cs="Times New Roman"/>
          <w:sz w:val="24"/>
          <w:szCs w:val="24"/>
          <w:lang w:val="es-ES"/>
        </w:rPr>
        <w:t>ñ</w:t>
      </w:r>
      <w:r w:rsidR="009D5842">
        <w:rPr>
          <w:rFonts w:ascii="Times New Roman" w:hAnsi="Times New Roman" w:cs="Times New Roman"/>
          <w:sz w:val="24"/>
          <w:szCs w:val="24"/>
          <w:lang w:val="es-ES"/>
        </w:rPr>
        <w:t xml:space="preserve">o y </w:t>
      </w:r>
      <w:r w:rsidR="009D5842" w:rsidRPr="009D5842">
        <w:rPr>
          <w:rFonts w:ascii="Times New Roman" w:hAnsi="Times New Roman" w:cs="Times New Roman"/>
          <w:sz w:val="24"/>
          <w:szCs w:val="24"/>
          <w:lang w:val="es-ES"/>
        </w:rPr>
        <w:t>las cuatro estaciones en España</w:t>
      </w:r>
      <w:r w:rsidR="00C31772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5D74925" w14:textId="098B0927" w:rsidR="00DA6899" w:rsidRDefault="00C31772" w:rsidP="00C3177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O3: </w:t>
      </w:r>
      <w:r w:rsidR="009D5842" w:rsidRPr="009D5842">
        <w:rPr>
          <w:rFonts w:ascii="Times New Roman" w:hAnsi="Times New Roman" w:cs="Times New Roman"/>
          <w:sz w:val="24"/>
          <w:szCs w:val="24"/>
          <w:lang w:val="es-ES"/>
        </w:rPr>
        <w:t>Cantar la canción con gestos o dibujar lo que representa</w:t>
      </w:r>
      <w:r w:rsidR="0016683A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35EAD84A" w14:textId="604DDF2C" w:rsidR="009D5842" w:rsidRPr="00C31772" w:rsidRDefault="009D5842" w:rsidP="00C3177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O4: </w:t>
      </w:r>
      <w:r w:rsidRPr="009D5842">
        <w:rPr>
          <w:rFonts w:ascii="Times New Roman" w:hAnsi="Times New Roman" w:cs="Times New Roman"/>
          <w:sz w:val="24"/>
          <w:szCs w:val="24"/>
          <w:lang w:val="es-ES"/>
        </w:rPr>
        <w:t>Describir el clima y los cambios naturales en cada estación usando frases sencillas</w:t>
      </w:r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tbl>
      <w:tblPr>
        <w:tblStyle w:val="ac"/>
        <w:tblW w:w="10603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5850"/>
        <w:gridCol w:w="812"/>
        <w:gridCol w:w="1696"/>
      </w:tblGrid>
      <w:tr w:rsidR="00C36F67" w:rsidRPr="00F51596" w14:paraId="36019EE8" w14:textId="77777777" w:rsidTr="00C36F67">
        <w:tc>
          <w:tcPr>
            <w:tcW w:w="1440" w:type="dxa"/>
          </w:tcPr>
          <w:p w14:paraId="5D411FA1" w14:textId="089487E0" w:rsidR="00C36F67" w:rsidRP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Secuencias didácticas</w:t>
            </w:r>
          </w:p>
        </w:tc>
        <w:tc>
          <w:tcPr>
            <w:tcW w:w="805" w:type="dxa"/>
          </w:tcPr>
          <w:p w14:paraId="4D900AF3" w14:textId="691A71D3" w:rsidR="00C36F67" w:rsidRPr="005170ED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Objetivos</w:t>
            </w:r>
          </w:p>
        </w:tc>
        <w:tc>
          <w:tcPr>
            <w:tcW w:w="5850" w:type="dxa"/>
          </w:tcPr>
          <w:p w14:paraId="370707A2" w14:textId="1EED3ECD" w:rsid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Actividades (profesor - alumno)</w:t>
            </w:r>
          </w:p>
          <w:p w14:paraId="19722733" w14:textId="77777777" w:rsidR="00C36F67" w:rsidRPr="009E2824" w:rsidRDefault="00C36F67" w:rsidP="00C36F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00E1EC" w14:textId="45EC71EC" w:rsidR="00C36F67" w:rsidRPr="009E2824" w:rsidRDefault="00C36F67" w:rsidP="00C36F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812" w:type="dxa"/>
          </w:tcPr>
          <w:p w14:paraId="7EE7E5CF" w14:textId="20FC8CCD" w:rsid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696" w:type="dxa"/>
          </w:tcPr>
          <w:p w14:paraId="2168368E" w14:textId="593BE058" w:rsidR="00C36F67" w:rsidRPr="004C23C4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4C23C4">
              <w:rPr>
                <w:rFonts w:ascii="Times New Roman" w:hAnsi="Times New Roman" w:cs="Times New Roman"/>
                <w:bCs/>
                <w:sz w:val="24"/>
                <w:szCs w:val="24"/>
                <w:lang w:val="es-ES_tradnl"/>
              </w:rPr>
              <w:t>Métodos y procedimientos didácticos</w:t>
            </w:r>
          </w:p>
        </w:tc>
      </w:tr>
      <w:tr w:rsidR="00C36F67" w:rsidRPr="003300E6" w14:paraId="0746D710" w14:textId="77777777" w:rsidTr="00C36F67">
        <w:tc>
          <w:tcPr>
            <w:tcW w:w="1440" w:type="dxa"/>
          </w:tcPr>
          <w:p w14:paraId="63A83A2A" w14:textId="452D552C" w:rsidR="00C36F67" w:rsidRPr="00C36F67" w:rsidRDefault="00C36F67" w:rsidP="00285B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Inicio</w:t>
            </w:r>
          </w:p>
        </w:tc>
        <w:tc>
          <w:tcPr>
            <w:tcW w:w="805" w:type="dxa"/>
          </w:tcPr>
          <w:p w14:paraId="632268D6" w14:textId="77777777" w:rsidR="0070713C" w:rsidRDefault="0070713C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D3B891A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77ACDE9" w14:textId="731E9D8C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</w:tc>
        <w:tc>
          <w:tcPr>
            <w:tcW w:w="5850" w:type="dxa"/>
          </w:tcPr>
          <w:p w14:paraId="517A3151" w14:textId="77777777" w:rsidR="00885B17" w:rsidRDefault="00885B17" w:rsidP="00885B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B165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Inicie la sesión comprobando los deberes de casa.</w:t>
            </w:r>
          </w:p>
          <w:p w14:paraId="681E15A1" w14:textId="77777777" w:rsidR="00885B17" w:rsidRDefault="00885B17" w:rsidP="006803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330250C" w14:textId="180AF696" w:rsidR="00DB10E8" w:rsidRPr="00DB10E8" w:rsidRDefault="00DB10E8" w:rsidP="00DB10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Escriba en la pizarra ¿Qué tiempo hace? y repase con sus alumnos los verbos y las expresiones relacionadas con el tiempo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0D3A28CF" w14:textId="490A16D3" w:rsidR="003300E6" w:rsidRDefault="00DB10E8" w:rsidP="00DB10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Pregunte si recuerdan los meses del año, que estudiaron el curso pasado. Repáselos con ellos y escríbalos en la pizarra.</w:t>
            </w:r>
          </w:p>
        </w:tc>
        <w:tc>
          <w:tcPr>
            <w:tcW w:w="812" w:type="dxa"/>
          </w:tcPr>
          <w:p w14:paraId="0B3C336B" w14:textId="26C2A75D" w:rsidR="00C36F67" w:rsidRDefault="003300E6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  <w:r w:rsidR="00885B1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</w:t>
            </w:r>
          </w:p>
        </w:tc>
        <w:tc>
          <w:tcPr>
            <w:tcW w:w="1696" w:type="dxa"/>
          </w:tcPr>
          <w:p w14:paraId="72CB1BBD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1E12E58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E3935AD" w14:textId="393507EC" w:rsidR="00C36F67" w:rsidRDefault="00DB10E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Interacción</w:t>
            </w:r>
            <w:r w:rsidR="00DB640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  <w:r w:rsid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097F96"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1F8D356A" w14:textId="2281B44C" w:rsidR="003300E6" w:rsidRDefault="003300E6" w:rsidP="003300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6F67" w:rsidRPr="00F47D48" w14:paraId="6C6B8702" w14:textId="77777777" w:rsidTr="00C36F67">
        <w:tc>
          <w:tcPr>
            <w:tcW w:w="1440" w:type="dxa"/>
          </w:tcPr>
          <w:p w14:paraId="0566D256" w14:textId="772946AF" w:rsidR="00C36F67" w:rsidRPr="00C36F67" w:rsidRDefault="00C36F67" w:rsidP="00285B11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Desarrollo</w:t>
            </w:r>
          </w:p>
        </w:tc>
        <w:tc>
          <w:tcPr>
            <w:tcW w:w="805" w:type="dxa"/>
          </w:tcPr>
          <w:p w14:paraId="2C091503" w14:textId="6209637F" w:rsidR="00C36F67" w:rsidRDefault="00C36F67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9D584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</w:t>
            </w:r>
          </w:p>
          <w:p w14:paraId="40E7C54E" w14:textId="1689224C" w:rsidR="005D1EE2" w:rsidRDefault="005D1EE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5F572BC" w14:textId="24712636" w:rsidR="005D1EE2" w:rsidRDefault="005D1EE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3D3BD5C" w14:textId="0D1440CD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D06ABCC" w14:textId="63F99B35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9C421E2" w14:textId="7454CEF0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493C67E" w14:textId="6432D2F9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CD47666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7E71BFD" w14:textId="4B776CC7" w:rsidR="00507775" w:rsidRDefault="00507775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F94DEC4" w14:textId="4D32E230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41C353D" w14:textId="39332AEB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025754" w14:textId="23DD292E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6818055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D75CFF2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14:paraId="12E78D7D" w14:textId="5BE64F1C" w:rsidR="00846FA1" w:rsidRDefault="00C3177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14:paraId="1DA96314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CD127FD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E5D2A90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4EBBE0C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C8A6BAA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1C45E82" w14:textId="1BB74A89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1B33884" w14:textId="338C1C7C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12D968B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D067AA0" w14:textId="2C9B4CEE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CE3033A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8735799" w14:textId="3BF467AB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39D1DB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75CEA0" w14:textId="271CE4E5" w:rsidR="00DA6899" w:rsidRPr="00460C6A" w:rsidRDefault="00DA6899" w:rsidP="00DA68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C3177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</w:tc>
        <w:tc>
          <w:tcPr>
            <w:tcW w:w="5850" w:type="dxa"/>
          </w:tcPr>
          <w:p w14:paraId="7C8AAB74" w14:textId="129B9C06" w:rsidR="00463BD3" w:rsidRPr="00463BD3" w:rsidRDefault="00463BD3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Explique a los alumnos que en España el año se divide en cuatro estaciones: primavera, verano, otoño e invierno. Escríbalas en la pizarra.</w:t>
            </w:r>
          </w:p>
          <w:p w14:paraId="277387E8" w14:textId="6F379971" w:rsidR="00463BD3" w:rsidRDefault="00463BD3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Observe la página</w:t>
            </w:r>
            <w:r w:rsid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59 del libro</w:t>
            </w: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con los alumnos. Divida la pizarra en cuatro partes y ponga en cada una el nombre de una estación. Explique que en España la primavera empieza el 21 de marzo y termina el 21 de junio. El verano empieza el 21 de junio y termina el 21 de septiembre. El otoño empieza el 21 de septiembre y </w:t>
            </w: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termina el 21 de diciembre. Y el invierno empieza el 21 de diciembre y termina el 21 de marzo. Escríbalo en cada cuadrante de la pizarra.</w:t>
            </w:r>
          </w:p>
          <w:p w14:paraId="2D9F61E5" w14:textId="77777777" w:rsidR="00DB10E8" w:rsidRPr="00463BD3" w:rsidRDefault="00DB10E8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0D5A1F7" w14:textId="4C741368" w:rsidR="00463BD3" w:rsidRDefault="00463BD3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Pida a sus alumnos que observen los dibujos del libro y pregunte: "¿Qué tiempo hace en primavera en España?", "¿Qué tiempo hace en verano en España?"... Complete lo que ellos digan y explique que en primavera hace buen tiempo, florecen los campos y a los árboles les salen las hojas. En verano hace calor, llevamos ropa de manga corta y vamos a la playa y a la piscina. En otoño se caen las hojas de los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árboles, hace viento y ya no hace calor. En invierno hace frío y nieva. En cada cuadrante de la pizarra escriba una o dos frases que digan qué tiempo hace en esa estación.</w:t>
            </w:r>
          </w:p>
          <w:p w14:paraId="1EB33B8D" w14:textId="5C851211" w:rsidR="00463BD3" w:rsidRDefault="00463BD3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Pregunte a los alumnos cuántas estaciones tiene el año en su país y qué tiempo hace en cada estación.</w:t>
            </w:r>
          </w:p>
          <w:p w14:paraId="753AEBD6" w14:textId="77777777" w:rsidR="00DB10E8" w:rsidRPr="00463BD3" w:rsidRDefault="00DB10E8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7849EB9" w14:textId="43A1CB05" w:rsidR="00F47D48" w:rsidRPr="00AB7329" w:rsidRDefault="00DB10E8" w:rsidP="00463BD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La canción </w:t>
            </w:r>
            <w:r w:rsidRPr="00DB10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De colores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– </w:t>
            </w:r>
            <w:r w:rsidR="00463BD3"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Lean la canción en gran grupo y explique las palabras nuevas (campos, pajarillos, fuera, arco iris, amores). Ponga la grabación para que los alumnos aprendan la canción.  Vuelva a ponerla y anime a los alumnos a cantar.</w:t>
            </w:r>
          </w:p>
        </w:tc>
        <w:tc>
          <w:tcPr>
            <w:tcW w:w="812" w:type="dxa"/>
          </w:tcPr>
          <w:p w14:paraId="5D284AD4" w14:textId="1DFC0BCD" w:rsidR="00C36F67" w:rsidRDefault="00DB10E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8</w:t>
            </w:r>
          </w:p>
          <w:p w14:paraId="3B084CD8" w14:textId="4878DC40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A65EA9" w14:textId="0C8A6A51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51D4EA3" w14:textId="405E994F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82C3A3A" w14:textId="23C28456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85B92BB" w14:textId="6C1918AD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D491B9" w14:textId="0AE716D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E63E529" w14:textId="395B326F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AAA8C4F" w14:textId="7BD5B78B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0EF51A5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9E92718" w14:textId="308DABCC" w:rsidR="00C7206A" w:rsidRDefault="00C7206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F898DEB" w14:textId="3E6BC17E" w:rsidR="00C7206A" w:rsidRDefault="00C7206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6EAC31C" w14:textId="374BD5D3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356D285" w14:textId="64D73478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8B425D7" w14:textId="65B14B03" w:rsidR="00FA1A4A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7</w:t>
            </w:r>
          </w:p>
          <w:p w14:paraId="041736E6" w14:textId="5E2A0E39" w:rsidR="00C36F67" w:rsidRPr="00BB2D5E" w:rsidRDefault="00C36F67" w:rsidP="00285B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06A15EB" w14:textId="1E52BEF2" w:rsidR="00C36F67" w:rsidRDefault="00C36F67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7740FAC" w14:textId="6A8A1771" w:rsidR="00160069" w:rsidRDefault="00160069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AF97978" w14:textId="77777777" w:rsidR="0016683A" w:rsidRDefault="0016683A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FBC351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4AC82C1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1EB469A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0E9B96A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2FFE6B9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EA58E90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A2EF238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9CF4A0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D350328" w14:textId="77777777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CA0DCE" w14:textId="25C7082C" w:rsidR="00DB10E8" w:rsidRPr="00BB2D5E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</w:tc>
        <w:tc>
          <w:tcPr>
            <w:tcW w:w="1696" w:type="dxa"/>
          </w:tcPr>
          <w:p w14:paraId="587407A6" w14:textId="77777777" w:rsidR="00F47D48" w:rsidRDefault="00F47D48" w:rsidP="00DB64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Explicación;</w:t>
            </w:r>
          </w:p>
          <w:p w14:paraId="3A23F669" w14:textId="77777777" w:rsidR="00DB10E8" w:rsidRDefault="00DB10E8" w:rsidP="00DB1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Interacción; </w:t>
            </w:r>
            <w:r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7ED7B90F" w14:textId="0AE624F1" w:rsidR="00DB6407" w:rsidRDefault="00DB6407" w:rsidP="00DB64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6684EFAA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DD27AA2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BF4A1C9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9EAAF2D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874EAE3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A44E626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61D86A3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0C78835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F69C802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0A3BF3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0E1845D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6EB4805" w14:textId="77777777" w:rsidR="00DB10E8" w:rsidRDefault="00DB10E8" w:rsidP="00DB1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Explicación;</w:t>
            </w:r>
          </w:p>
          <w:p w14:paraId="1B36C2C8" w14:textId="77777777" w:rsidR="00DB10E8" w:rsidRDefault="00DB10E8" w:rsidP="00DB1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Interacción; </w:t>
            </w:r>
            <w:r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1EDB39C4" w14:textId="77777777" w:rsidR="00DB10E8" w:rsidRDefault="00DB10E8" w:rsidP="00DB1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5FED0782" w14:textId="39AD3142" w:rsidR="006E3143" w:rsidRDefault="006E3143" w:rsidP="006E31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3804F36" w14:textId="35500541" w:rsidR="00C36F67" w:rsidRDefault="00C36F67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6F67" w:rsidRPr="00F47D48" w14:paraId="7BD0529D" w14:textId="77777777" w:rsidTr="00C36F67">
        <w:tc>
          <w:tcPr>
            <w:tcW w:w="1440" w:type="dxa"/>
          </w:tcPr>
          <w:p w14:paraId="162BF11F" w14:textId="05898F47" w:rsidR="00C36F67" w:rsidRPr="00C36F67" w:rsidRDefault="00C36F67" w:rsidP="005B51D7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bookmarkStart w:id="0" w:name="_Hlk200012148"/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lastRenderedPageBreak/>
              <w:t>Cierre</w:t>
            </w:r>
          </w:p>
        </w:tc>
        <w:tc>
          <w:tcPr>
            <w:tcW w:w="805" w:type="dxa"/>
          </w:tcPr>
          <w:p w14:paraId="6875DD5D" w14:textId="68AD70B1" w:rsidR="00414331" w:rsidRDefault="007D407B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C3177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</w:p>
          <w:p w14:paraId="60C9383A" w14:textId="78A018A4" w:rsidR="009D5842" w:rsidRDefault="009D5842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14:paraId="5D0CABE5" w14:textId="5A9B0E93" w:rsidR="00DA6899" w:rsidRDefault="00C31772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9D584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</w:t>
            </w:r>
          </w:p>
          <w:p w14:paraId="7AD21A6B" w14:textId="77777777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57960E4" w14:textId="77777777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0F57EC9" w14:textId="5BF1A082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617A25F8" w14:textId="74F91F1B" w:rsidR="00F47D48" w:rsidRPr="00F47D48" w:rsidRDefault="00F47D48" w:rsidP="00F47D4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47D4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Cuaderno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de actividades </w:t>
            </w:r>
            <w:r w:rsidRPr="00F47D4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página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F47D4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  <w:r w:rsid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:</w:t>
            </w:r>
          </w:p>
          <w:p w14:paraId="050D9A26" w14:textId="314798DF" w:rsidR="00721D4C" w:rsidRDefault="00DB10E8" w:rsidP="00846F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63BD3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Los alumnos realizan individualmente los ejercicios 3, 4 y 5.</w:t>
            </w:r>
          </w:p>
        </w:tc>
        <w:tc>
          <w:tcPr>
            <w:tcW w:w="812" w:type="dxa"/>
          </w:tcPr>
          <w:p w14:paraId="71CE580C" w14:textId="4AED669D" w:rsidR="005B51D7" w:rsidRDefault="00721D4C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  <w:r w:rsid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5</w:t>
            </w:r>
          </w:p>
          <w:p w14:paraId="7CDC6D70" w14:textId="77777777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1BDC2D" w14:textId="77777777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5DF4EF6" w14:textId="68A48149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13861835" w14:textId="5CDFCC21" w:rsidR="005B51D7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Crucigrama;</w:t>
            </w:r>
          </w:p>
          <w:p w14:paraId="10A6FACA" w14:textId="2B7FC1F9" w:rsidR="00DB10E8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completar frases;</w:t>
            </w:r>
          </w:p>
          <w:p w14:paraId="12E52530" w14:textId="3D27798D" w:rsidR="005B51D7" w:rsidRDefault="00DB10E8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Ejercicio de clasificar</w:t>
            </w:r>
          </w:p>
        </w:tc>
      </w:tr>
      <w:tr w:rsidR="00C36F67" w:rsidRPr="006803D0" w14:paraId="47AD3079" w14:textId="77777777" w:rsidTr="00C36F67">
        <w:tc>
          <w:tcPr>
            <w:tcW w:w="1440" w:type="dxa"/>
          </w:tcPr>
          <w:p w14:paraId="2B3B5D9C" w14:textId="094A5942" w:rsidR="00C36F67" w:rsidRPr="00C36F67" w:rsidRDefault="00C36F67" w:rsidP="00C36F67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bookmarkStart w:id="1" w:name="_Hlk197858173"/>
            <w:bookmarkEnd w:id="0"/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Ampliación</w:t>
            </w:r>
          </w:p>
        </w:tc>
        <w:tc>
          <w:tcPr>
            <w:tcW w:w="805" w:type="dxa"/>
          </w:tcPr>
          <w:p w14:paraId="13519090" w14:textId="77777777" w:rsidR="00C36F67" w:rsidRDefault="00C36F67" w:rsidP="00C36F6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3B23AFFE" w14:textId="6F76149A" w:rsidR="007D407B" w:rsidRPr="00B017D9" w:rsidRDefault="009D5842" w:rsidP="007D407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9D584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Los alumnos deben realizar un dibujo de lo que representa la canción </w:t>
            </w:r>
            <w:r w:rsidRPr="009D58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De colores</w:t>
            </w:r>
            <w:r w:rsidRPr="009D584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y memorizar la canción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</w:tc>
        <w:tc>
          <w:tcPr>
            <w:tcW w:w="812" w:type="dxa"/>
          </w:tcPr>
          <w:p w14:paraId="63237F49" w14:textId="4CE8547B" w:rsidR="00C36F67" w:rsidRDefault="00C36F67" w:rsidP="00C36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63D6EF74" w14:textId="20015275" w:rsidR="00C36F67" w:rsidRDefault="00C36F67" w:rsidP="00846F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bookmarkEnd w:id="1"/>
    </w:tbl>
    <w:p w14:paraId="184A705D" w14:textId="77777777" w:rsidR="00C40BBF" w:rsidRPr="00C40BBF" w:rsidRDefault="00C40BBF" w:rsidP="00C40BBF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C40BBF" w:rsidRPr="00C40BBF" w:rsidSect="00BB2B94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5F0"/>
    <w:rsid w:val="00084331"/>
    <w:rsid w:val="00097F96"/>
    <w:rsid w:val="0012157D"/>
    <w:rsid w:val="00160069"/>
    <w:rsid w:val="0016683A"/>
    <w:rsid w:val="001C50DF"/>
    <w:rsid w:val="001D0607"/>
    <w:rsid w:val="00285B11"/>
    <w:rsid w:val="002B45BD"/>
    <w:rsid w:val="003300E6"/>
    <w:rsid w:val="00340E64"/>
    <w:rsid w:val="003664C5"/>
    <w:rsid w:val="0037573F"/>
    <w:rsid w:val="00392379"/>
    <w:rsid w:val="00414331"/>
    <w:rsid w:val="00460C6A"/>
    <w:rsid w:val="00463BD3"/>
    <w:rsid w:val="00480015"/>
    <w:rsid w:val="004B4892"/>
    <w:rsid w:val="004C23C4"/>
    <w:rsid w:val="004C70E7"/>
    <w:rsid w:val="00507775"/>
    <w:rsid w:val="00507914"/>
    <w:rsid w:val="005170ED"/>
    <w:rsid w:val="005344BB"/>
    <w:rsid w:val="00583626"/>
    <w:rsid w:val="00584EBF"/>
    <w:rsid w:val="005B51D7"/>
    <w:rsid w:val="005C6331"/>
    <w:rsid w:val="005D1EE2"/>
    <w:rsid w:val="006803D0"/>
    <w:rsid w:val="0068140B"/>
    <w:rsid w:val="006A25E2"/>
    <w:rsid w:val="006E3143"/>
    <w:rsid w:val="006F5644"/>
    <w:rsid w:val="00700ADE"/>
    <w:rsid w:val="00703045"/>
    <w:rsid w:val="0070713C"/>
    <w:rsid w:val="00721D4C"/>
    <w:rsid w:val="00771D0A"/>
    <w:rsid w:val="007B73A7"/>
    <w:rsid w:val="007C0C9A"/>
    <w:rsid w:val="007D407B"/>
    <w:rsid w:val="007E4BD1"/>
    <w:rsid w:val="00823122"/>
    <w:rsid w:val="00846FA1"/>
    <w:rsid w:val="00885B17"/>
    <w:rsid w:val="00895CDF"/>
    <w:rsid w:val="008B6108"/>
    <w:rsid w:val="008C619D"/>
    <w:rsid w:val="00943630"/>
    <w:rsid w:val="00956ED7"/>
    <w:rsid w:val="00967E81"/>
    <w:rsid w:val="009D0215"/>
    <w:rsid w:val="009D5842"/>
    <w:rsid w:val="009E2824"/>
    <w:rsid w:val="009F7CA6"/>
    <w:rsid w:val="00A55E11"/>
    <w:rsid w:val="00A736E6"/>
    <w:rsid w:val="00A81DA0"/>
    <w:rsid w:val="00AA2CCD"/>
    <w:rsid w:val="00AA416B"/>
    <w:rsid w:val="00AB6819"/>
    <w:rsid w:val="00AB7329"/>
    <w:rsid w:val="00AF3B35"/>
    <w:rsid w:val="00B017D9"/>
    <w:rsid w:val="00B23F4F"/>
    <w:rsid w:val="00B665E4"/>
    <w:rsid w:val="00B81D93"/>
    <w:rsid w:val="00BB2B94"/>
    <w:rsid w:val="00BB2D5E"/>
    <w:rsid w:val="00BB733D"/>
    <w:rsid w:val="00C31772"/>
    <w:rsid w:val="00C36F67"/>
    <w:rsid w:val="00C40BBF"/>
    <w:rsid w:val="00C70139"/>
    <w:rsid w:val="00C7206A"/>
    <w:rsid w:val="00D024BF"/>
    <w:rsid w:val="00D3321A"/>
    <w:rsid w:val="00D475B2"/>
    <w:rsid w:val="00D739E3"/>
    <w:rsid w:val="00DA6899"/>
    <w:rsid w:val="00DB10E8"/>
    <w:rsid w:val="00DB2F70"/>
    <w:rsid w:val="00DB6407"/>
    <w:rsid w:val="00E105F0"/>
    <w:rsid w:val="00E52CB1"/>
    <w:rsid w:val="00E90BF8"/>
    <w:rsid w:val="00E95D9A"/>
    <w:rsid w:val="00EC14ED"/>
    <w:rsid w:val="00F27541"/>
    <w:rsid w:val="00F47D48"/>
    <w:rsid w:val="00F51596"/>
    <w:rsid w:val="00FA05C8"/>
    <w:rsid w:val="00FA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9B50B"/>
  <w15:chartTrackingRefBased/>
  <w15:docId w15:val="{A41AC30F-2AE8-4E79-9693-427D0FB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70139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0139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33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3227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Cervantes</cp:lastModifiedBy>
  <cp:revision>43</cp:revision>
  <dcterms:created xsi:type="dcterms:W3CDTF">2024-04-12T13:37:00Z</dcterms:created>
  <dcterms:modified xsi:type="dcterms:W3CDTF">2025-06-09T06:47:00Z</dcterms:modified>
</cp:coreProperties>
</file>