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1BB" w:rsidRPr="005F01BB" w:rsidRDefault="005F01BB" w:rsidP="005F01BB">
      <w:pPr>
        <w:tabs>
          <w:tab w:val="left" w:pos="6165"/>
          <w:tab w:val="left" w:pos="6282"/>
        </w:tabs>
        <w:spacing w:before="62"/>
        <w:ind w:right="5493"/>
        <w:rPr>
          <w:b/>
          <w:sz w:val="24"/>
        </w:rPr>
      </w:pPr>
      <w:r>
        <w:rPr>
          <w:b/>
          <w:sz w:val="24"/>
        </w:rPr>
        <w:t xml:space="preserve">                                                                                                      </w:t>
      </w:r>
      <w:r w:rsidRPr="005F01BB">
        <w:rPr>
          <w:b/>
          <w:sz w:val="24"/>
        </w:rPr>
        <w:t>Modulul Volei.</w:t>
      </w:r>
    </w:p>
    <w:p w:rsidR="005F01BB" w:rsidRPr="005F01BB" w:rsidRDefault="005F01BB" w:rsidP="00E707D8">
      <w:pPr>
        <w:pStyle w:val="a4"/>
        <w:tabs>
          <w:tab w:val="left" w:pos="5245"/>
        </w:tabs>
        <w:spacing w:before="62"/>
        <w:ind w:left="5245" w:right="2666" w:firstLine="0"/>
        <w:rPr>
          <w:sz w:val="24"/>
        </w:rPr>
      </w:pPr>
      <w:r w:rsidRPr="005F01BB">
        <w:rPr>
          <w:sz w:val="24"/>
        </w:rPr>
        <w:t xml:space="preserve">1.Proiect didactic de scurtă </w:t>
      </w:r>
      <w:r w:rsidR="00E707D8">
        <w:rPr>
          <w:sz w:val="24"/>
        </w:rPr>
        <w:t xml:space="preserve">durată </w:t>
      </w:r>
      <w:r w:rsidR="00FF692F" w:rsidRPr="005F01BB">
        <w:rPr>
          <w:sz w:val="24"/>
        </w:rPr>
        <w:t xml:space="preserve">la disciplina </w:t>
      </w:r>
    </w:p>
    <w:p w:rsidR="00394868" w:rsidRPr="005F01BB" w:rsidRDefault="00FF692F" w:rsidP="00E707D8">
      <w:pPr>
        <w:pStyle w:val="a4"/>
        <w:tabs>
          <w:tab w:val="left" w:pos="6165"/>
          <w:tab w:val="left" w:pos="6282"/>
        </w:tabs>
        <w:spacing w:before="0"/>
        <w:ind w:left="6165" w:right="5493" w:firstLine="0"/>
        <w:rPr>
          <w:sz w:val="24"/>
        </w:rPr>
      </w:pPr>
      <w:r w:rsidRPr="005F01BB">
        <w:rPr>
          <w:sz w:val="24"/>
        </w:rPr>
        <w:t xml:space="preserve">Educație fizică, </w:t>
      </w:r>
    </w:p>
    <w:p w:rsidR="00FF692F" w:rsidRPr="00FF692F" w:rsidRDefault="00FF692F" w:rsidP="005F01BB">
      <w:pPr>
        <w:pStyle w:val="Heading1"/>
        <w:rPr>
          <w:b w:val="0"/>
          <w:i w:val="0"/>
          <w:u w:val="none"/>
        </w:rPr>
      </w:pPr>
      <w:r w:rsidRPr="00FF692F">
        <w:rPr>
          <w:b w:val="0"/>
          <w:i w:val="0"/>
          <w:u w:val="none"/>
        </w:rPr>
        <w:t xml:space="preserve">Clasa a XI </w:t>
      </w:r>
      <w:r w:rsidRPr="00FF692F">
        <w:rPr>
          <w:b w:val="0"/>
          <w:i w:val="0"/>
          <w:u w:val="none"/>
        </w:rPr>
        <w:tab/>
      </w:r>
    </w:p>
    <w:p w:rsidR="00FF692F" w:rsidRPr="00FF692F" w:rsidRDefault="00FF692F" w:rsidP="00FF692F">
      <w:pPr>
        <w:pStyle w:val="Heading1"/>
        <w:rPr>
          <w:b w:val="0"/>
          <w:i w:val="0"/>
          <w:u w:val="none"/>
        </w:rPr>
      </w:pPr>
      <w:r w:rsidRPr="00FF692F">
        <w:rPr>
          <w:b w:val="0"/>
          <w:i w:val="0"/>
          <w:u w:val="none"/>
        </w:rPr>
        <w:t xml:space="preserve">Data desfășurării: </w:t>
      </w:r>
      <w:r w:rsidRPr="00FF692F">
        <w:rPr>
          <w:b w:val="0"/>
          <w:i w:val="0"/>
          <w:u w:val="none"/>
        </w:rPr>
        <w:tab/>
        <w:t xml:space="preserve"> </w:t>
      </w:r>
      <w:r w:rsidRPr="00FF692F">
        <w:rPr>
          <w:b w:val="0"/>
          <w:i w:val="0"/>
          <w:u w:val="none"/>
        </w:rPr>
        <w:tab/>
        <w:t xml:space="preserve"> </w:t>
      </w:r>
      <w:r w:rsidRPr="00FF692F">
        <w:rPr>
          <w:b w:val="0"/>
          <w:i w:val="0"/>
          <w:u w:val="none"/>
        </w:rPr>
        <w:tab/>
      </w:r>
    </w:p>
    <w:p w:rsidR="00FF692F" w:rsidRPr="00FF692F" w:rsidRDefault="00FF692F" w:rsidP="00FF692F">
      <w:pPr>
        <w:pStyle w:val="Heading1"/>
        <w:rPr>
          <w:b w:val="0"/>
          <w:i w:val="0"/>
          <w:u w:val="none"/>
        </w:rPr>
      </w:pPr>
      <w:r w:rsidRPr="00FF692F">
        <w:rPr>
          <w:b w:val="0"/>
          <w:i w:val="0"/>
          <w:u w:val="none"/>
        </w:rPr>
        <w:t xml:space="preserve">Profesor: </w:t>
      </w:r>
      <w:r w:rsidRPr="00FF692F">
        <w:rPr>
          <w:b w:val="0"/>
          <w:i w:val="0"/>
          <w:u w:val="none"/>
        </w:rPr>
        <w:tab/>
      </w:r>
    </w:p>
    <w:p w:rsidR="00FF692F" w:rsidRPr="00FF692F" w:rsidRDefault="00FF692F" w:rsidP="00FF692F">
      <w:pPr>
        <w:pStyle w:val="Heading1"/>
        <w:rPr>
          <w:b w:val="0"/>
          <w:i w:val="0"/>
          <w:u w:val="none"/>
        </w:rPr>
      </w:pPr>
      <w:r w:rsidRPr="00FF692F">
        <w:rPr>
          <w:b w:val="0"/>
          <w:i w:val="0"/>
          <w:u w:val="none"/>
        </w:rPr>
        <w:t>Tipul</w:t>
      </w:r>
      <w:r w:rsidRPr="00FF692F">
        <w:rPr>
          <w:b w:val="0"/>
          <w:i w:val="0"/>
          <w:spacing w:val="-9"/>
          <w:u w:val="none"/>
        </w:rPr>
        <w:t xml:space="preserve"> </w:t>
      </w:r>
      <w:r w:rsidRPr="00FF692F">
        <w:rPr>
          <w:b w:val="0"/>
          <w:i w:val="0"/>
          <w:u w:val="none"/>
        </w:rPr>
        <w:t>lecției:</w:t>
      </w:r>
      <w:r w:rsidRPr="00FF692F">
        <w:rPr>
          <w:b w:val="0"/>
          <w:i w:val="0"/>
          <w:spacing w:val="-7"/>
          <w:u w:val="none"/>
        </w:rPr>
        <w:t xml:space="preserve"> </w:t>
      </w:r>
      <w:r w:rsidRPr="00FF692F">
        <w:rPr>
          <w:b w:val="0"/>
          <w:i w:val="0"/>
          <w:u w:val="none"/>
        </w:rPr>
        <w:t>Lecţie</w:t>
      </w:r>
      <w:r>
        <w:rPr>
          <w:b w:val="0"/>
          <w:i w:val="0"/>
          <w:spacing w:val="-6"/>
          <w:u w:val="none"/>
        </w:rPr>
        <w:t xml:space="preserve"> de combina</w:t>
      </w:r>
      <w:r w:rsidRPr="00FF692F">
        <w:rPr>
          <w:b w:val="0"/>
          <w:i w:val="0"/>
          <w:spacing w:val="-6"/>
          <w:u w:val="none"/>
        </w:rPr>
        <w:t xml:space="preserve">re și gestionare </w:t>
      </w:r>
      <w:r w:rsidRPr="00FF692F">
        <w:rPr>
          <w:b w:val="0"/>
          <w:i w:val="0"/>
          <w:spacing w:val="-7"/>
          <w:u w:val="none"/>
        </w:rPr>
        <w:t xml:space="preserve"> </w:t>
      </w:r>
      <w:r w:rsidRPr="00FF692F">
        <w:rPr>
          <w:b w:val="0"/>
          <w:i w:val="0"/>
          <w:u w:val="none"/>
        </w:rPr>
        <w:t>a</w:t>
      </w:r>
      <w:r w:rsidRPr="00FF692F">
        <w:rPr>
          <w:b w:val="0"/>
          <w:i w:val="0"/>
          <w:spacing w:val="-6"/>
          <w:u w:val="none"/>
        </w:rPr>
        <w:t xml:space="preserve"> </w:t>
      </w:r>
      <w:r w:rsidRPr="00FF692F">
        <w:rPr>
          <w:b w:val="0"/>
          <w:i w:val="0"/>
          <w:u w:val="none"/>
        </w:rPr>
        <w:t>priceperilor</w:t>
      </w:r>
      <w:r w:rsidRPr="00FF692F">
        <w:rPr>
          <w:b w:val="0"/>
          <w:i w:val="0"/>
          <w:spacing w:val="-7"/>
          <w:u w:val="none"/>
        </w:rPr>
        <w:t xml:space="preserve"> </w:t>
      </w:r>
      <w:r w:rsidRPr="00FF692F">
        <w:rPr>
          <w:b w:val="0"/>
          <w:i w:val="0"/>
          <w:u w:val="none"/>
        </w:rPr>
        <w:t>şi</w:t>
      </w:r>
      <w:r w:rsidRPr="00FF692F">
        <w:rPr>
          <w:b w:val="0"/>
          <w:i w:val="0"/>
          <w:spacing w:val="-7"/>
          <w:u w:val="none"/>
        </w:rPr>
        <w:t xml:space="preserve"> </w:t>
      </w:r>
      <w:r w:rsidRPr="00FF692F">
        <w:rPr>
          <w:b w:val="0"/>
          <w:i w:val="0"/>
          <w:u w:val="none"/>
        </w:rPr>
        <w:t>deprinderilor</w:t>
      </w:r>
      <w:r w:rsidRPr="00FF692F">
        <w:rPr>
          <w:b w:val="0"/>
          <w:i w:val="0"/>
          <w:spacing w:val="-6"/>
          <w:u w:val="none"/>
        </w:rPr>
        <w:t xml:space="preserve"> </w:t>
      </w:r>
      <w:r w:rsidRPr="00FF692F">
        <w:rPr>
          <w:b w:val="0"/>
          <w:i w:val="0"/>
          <w:spacing w:val="-2"/>
          <w:u w:val="none"/>
        </w:rPr>
        <w:t>motrice.</w:t>
      </w:r>
    </w:p>
    <w:p w:rsidR="00FF692F" w:rsidRPr="00FF692F" w:rsidRDefault="00FF692F" w:rsidP="00FF692F">
      <w:pPr>
        <w:pStyle w:val="Heading1"/>
        <w:rPr>
          <w:b w:val="0"/>
          <w:i w:val="0"/>
          <w:u w:val="none"/>
        </w:rPr>
      </w:pPr>
      <w:r w:rsidRPr="00FF692F">
        <w:rPr>
          <w:b w:val="0"/>
          <w:i w:val="0"/>
          <w:u w:val="none"/>
        </w:rPr>
        <w:t>Modulul</w:t>
      </w:r>
      <w:r w:rsidRPr="00FF692F">
        <w:rPr>
          <w:b w:val="0"/>
          <w:i w:val="0"/>
          <w:spacing w:val="-14"/>
          <w:u w:val="none"/>
        </w:rPr>
        <w:t xml:space="preserve"> </w:t>
      </w:r>
      <w:r w:rsidRPr="00FF692F">
        <w:rPr>
          <w:b w:val="0"/>
          <w:i w:val="0"/>
          <w:u w:val="none"/>
        </w:rPr>
        <w:t>:</w:t>
      </w:r>
      <w:r w:rsidRPr="00FF692F">
        <w:rPr>
          <w:b w:val="0"/>
          <w:i w:val="0"/>
          <w:spacing w:val="-14"/>
          <w:u w:val="none"/>
        </w:rPr>
        <w:t xml:space="preserve"> </w:t>
      </w:r>
      <w:r>
        <w:rPr>
          <w:b w:val="0"/>
          <w:i w:val="0"/>
          <w:u w:val="none"/>
        </w:rPr>
        <w:t>Volei</w:t>
      </w:r>
      <w:r w:rsidRPr="00FF692F">
        <w:rPr>
          <w:b w:val="0"/>
          <w:i w:val="0"/>
          <w:spacing w:val="-14"/>
          <w:u w:val="none"/>
        </w:rPr>
        <w:t xml:space="preserve"> </w:t>
      </w:r>
      <w:r w:rsidRPr="00FF692F">
        <w:rPr>
          <w:b w:val="0"/>
          <w:i w:val="0"/>
          <w:spacing w:val="-10"/>
          <w:u w:val="none"/>
        </w:rPr>
        <w:t>.</w:t>
      </w:r>
    </w:p>
    <w:p w:rsidR="00FF692F" w:rsidRPr="00FF692F" w:rsidRDefault="00FF692F" w:rsidP="00FF692F">
      <w:pPr>
        <w:pStyle w:val="Heading1"/>
        <w:rPr>
          <w:b w:val="0"/>
          <w:i w:val="0"/>
          <w:spacing w:val="-2"/>
          <w:u w:val="none"/>
        </w:rPr>
      </w:pPr>
      <w:r w:rsidRPr="00835E20">
        <w:rPr>
          <w:b w:val="0"/>
          <w:i w:val="0"/>
          <w:u w:val="none"/>
        </w:rPr>
        <w:t>Subiectul</w:t>
      </w:r>
      <w:r w:rsidRPr="00835E20">
        <w:rPr>
          <w:b w:val="0"/>
          <w:i w:val="0"/>
          <w:spacing w:val="-4"/>
          <w:u w:val="none"/>
        </w:rPr>
        <w:t xml:space="preserve"> </w:t>
      </w:r>
      <w:r w:rsidRPr="00835E20">
        <w:rPr>
          <w:b w:val="0"/>
          <w:i w:val="0"/>
          <w:u w:val="none"/>
        </w:rPr>
        <w:t>lecției</w:t>
      </w:r>
      <w:r w:rsidRPr="00FF692F">
        <w:rPr>
          <w:b w:val="0"/>
          <w:i w:val="0"/>
          <w:u w:val="none"/>
        </w:rPr>
        <w:t>:</w:t>
      </w:r>
      <w:r w:rsidR="007F7AD2">
        <w:rPr>
          <w:b w:val="0"/>
          <w:i w:val="0"/>
          <w:u w:val="none"/>
        </w:rPr>
        <w:t xml:space="preserve"> Acțiuni tehnico-tactice:</w:t>
      </w:r>
      <w:r w:rsidR="00835E20">
        <w:rPr>
          <w:b w:val="0"/>
          <w:i w:val="0"/>
          <w:u w:val="none"/>
        </w:rPr>
        <w:t xml:space="preserve"> </w:t>
      </w:r>
      <w:r w:rsidR="007F7AD2">
        <w:rPr>
          <w:b w:val="0"/>
          <w:i w:val="0"/>
          <w:u w:val="none"/>
        </w:rPr>
        <w:t>e</w:t>
      </w:r>
      <w:r w:rsidR="006F67D3">
        <w:rPr>
          <w:b w:val="0"/>
          <w:i w:val="0"/>
          <w:u w:val="none"/>
        </w:rPr>
        <w:t>lemente și procedee tehnice de posesia și deposedare a mingii.</w:t>
      </w:r>
    </w:p>
    <w:p w:rsidR="00FF692F" w:rsidRPr="00FF692F" w:rsidRDefault="00FF692F" w:rsidP="00FF692F">
      <w:pPr>
        <w:pStyle w:val="Heading1"/>
        <w:rPr>
          <w:b w:val="0"/>
          <w:i w:val="0"/>
          <w:u w:val="none"/>
          <w:lang w:val="en-US"/>
        </w:rPr>
      </w:pPr>
      <w:r w:rsidRPr="00FF692F">
        <w:rPr>
          <w:b w:val="0"/>
          <w:i w:val="0"/>
          <w:u w:val="none"/>
          <w:lang w:val="en-US"/>
        </w:rPr>
        <w:t>Unități de competență: Nivelul C2</w:t>
      </w:r>
    </w:p>
    <w:p w:rsidR="00FF692F" w:rsidRPr="00FF692F" w:rsidRDefault="00FF692F" w:rsidP="00FF692F">
      <w:pPr>
        <w:pStyle w:val="Heading1"/>
        <w:rPr>
          <w:b w:val="0"/>
          <w:i w:val="0"/>
          <w:u w:val="none"/>
          <w:lang w:val="en-US"/>
        </w:rPr>
      </w:pPr>
      <w:r w:rsidRPr="00FF692F">
        <w:rPr>
          <w:b w:val="0"/>
          <w:i w:val="0"/>
          <w:u w:val="none"/>
          <w:lang w:val="en-US"/>
        </w:rPr>
        <w:t xml:space="preserve">1.1. </w:t>
      </w:r>
      <w:r w:rsidRPr="00FF692F">
        <w:rPr>
          <w:b w:val="0"/>
          <w:i w:val="0"/>
          <w:color w:val="242021"/>
          <w:u w:val="none"/>
          <w:lang w:val="en-US"/>
        </w:rPr>
        <w:t xml:space="preserve">Estimarea gradului de valorificare a </w:t>
      </w:r>
      <w:r w:rsidRPr="00FF692F">
        <w:rPr>
          <w:b w:val="0"/>
          <w:i w:val="0"/>
          <w:u w:val="none"/>
          <w:lang w:val="en-US"/>
        </w:rPr>
        <w:t>bene</w:t>
      </w:r>
      <w:r>
        <w:rPr>
          <w:b w:val="0"/>
          <w:i w:val="0"/>
          <w:u w:val="none"/>
          <w:lang w:val="en-US"/>
        </w:rPr>
        <w:t>ficiilor practicării voleiului</w:t>
      </w:r>
      <w:r w:rsidRPr="00FF692F">
        <w:rPr>
          <w:b w:val="0"/>
          <w:i w:val="0"/>
          <w:u w:val="none"/>
          <w:lang w:val="en-US"/>
        </w:rPr>
        <w:t xml:space="preserve"> din perspectivele personal</w:t>
      </w:r>
      <w:r w:rsidRPr="00FF692F">
        <w:rPr>
          <w:b w:val="0"/>
          <w:i w:val="0"/>
          <w:u w:val="none"/>
          <w:lang w:val="ro-MO"/>
        </w:rPr>
        <w:t>ă</w:t>
      </w:r>
      <w:r w:rsidRPr="00FF692F">
        <w:rPr>
          <w:b w:val="0"/>
          <w:i w:val="0"/>
          <w:u w:val="none"/>
          <w:lang w:val="en-US"/>
        </w:rPr>
        <w:t>.</w:t>
      </w:r>
    </w:p>
    <w:p w:rsidR="00FF692F" w:rsidRPr="00FF692F" w:rsidRDefault="00FF692F" w:rsidP="00FF692F">
      <w:pPr>
        <w:pStyle w:val="Heading1"/>
        <w:rPr>
          <w:b w:val="0"/>
          <w:i w:val="0"/>
          <w:u w:val="none"/>
          <w:lang w:val="en-US"/>
        </w:rPr>
      </w:pPr>
      <w:r w:rsidRPr="00FF692F">
        <w:rPr>
          <w:b w:val="0"/>
          <w:i w:val="0"/>
          <w:u w:val="none"/>
          <w:lang w:val="en-US"/>
        </w:rPr>
        <w:t xml:space="preserve">1.2. </w:t>
      </w:r>
      <w:r w:rsidRPr="00FF692F">
        <w:rPr>
          <w:b w:val="0"/>
          <w:i w:val="0"/>
          <w:color w:val="242021"/>
          <w:u w:val="none"/>
          <w:lang w:val="en-US"/>
        </w:rPr>
        <w:t xml:space="preserve">Promovarea </w:t>
      </w:r>
      <w:r w:rsidRPr="00FF692F">
        <w:rPr>
          <w:b w:val="0"/>
          <w:i w:val="0"/>
          <w:u w:val="none"/>
          <w:lang w:val="en-US"/>
        </w:rPr>
        <w:t>regulilor de securitate și a normelor de igienă în cadrul practicării jocurilor.</w:t>
      </w:r>
    </w:p>
    <w:p w:rsidR="00FF692F" w:rsidRPr="00FF692F" w:rsidRDefault="00FF692F" w:rsidP="00FF692F">
      <w:pPr>
        <w:pStyle w:val="Heading1"/>
        <w:rPr>
          <w:b w:val="0"/>
          <w:i w:val="0"/>
          <w:u w:val="none"/>
          <w:lang w:val="en-US"/>
        </w:rPr>
      </w:pPr>
      <w:r w:rsidRPr="00FF692F">
        <w:rPr>
          <w:b w:val="0"/>
          <w:i w:val="0"/>
          <w:u w:val="none"/>
          <w:lang w:val="en-US"/>
        </w:rPr>
        <w:t>1.3. Combinarea elementelor și procedeelor tehnice în activități specifice jocurilor.</w:t>
      </w:r>
    </w:p>
    <w:p w:rsidR="00FF692F" w:rsidRPr="00FF692F" w:rsidRDefault="00FF692F" w:rsidP="00FF692F">
      <w:pPr>
        <w:pStyle w:val="Heading1"/>
        <w:rPr>
          <w:b w:val="0"/>
          <w:i w:val="0"/>
          <w:u w:val="none"/>
          <w:lang w:val="en-US"/>
        </w:rPr>
      </w:pPr>
      <w:r w:rsidRPr="00FF692F">
        <w:rPr>
          <w:b w:val="0"/>
          <w:i w:val="0"/>
          <w:u w:val="none"/>
          <w:lang w:val="en-US"/>
        </w:rPr>
        <w:t>1.4. Gestionarea abilităților specifice jocurilor în activități competitive și recreative.</w:t>
      </w:r>
    </w:p>
    <w:p w:rsidR="00FF692F" w:rsidRPr="00FF692F" w:rsidRDefault="00FF692F" w:rsidP="00FF692F">
      <w:pPr>
        <w:pStyle w:val="Heading1"/>
        <w:rPr>
          <w:b w:val="0"/>
          <w:i w:val="0"/>
          <w:u w:val="none"/>
          <w:lang w:val="en-US"/>
        </w:rPr>
      </w:pPr>
      <w:r w:rsidRPr="00FF692F">
        <w:rPr>
          <w:b w:val="0"/>
          <w:i w:val="0"/>
          <w:color w:val="000000"/>
          <w:u w:val="none"/>
          <w:lang w:val="en-US"/>
        </w:rPr>
        <w:t xml:space="preserve">Obiectivele lecției: la sfârșit de lecție elevul va fi capabil: </w:t>
      </w:r>
    </w:p>
    <w:p w:rsidR="00FF692F" w:rsidRPr="00FF692F" w:rsidRDefault="00FF692F" w:rsidP="00FF692F">
      <w:pPr>
        <w:pStyle w:val="Heading1"/>
        <w:rPr>
          <w:b w:val="0"/>
          <w:i w:val="0"/>
          <w:u w:val="none"/>
          <w:lang w:val="en-US"/>
        </w:rPr>
      </w:pPr>
      <w:r w:rsidRPr="00FF692F">
        <w:rPr>
          <w:b w:val="0"/>
          <w:i w:val="0"/>
          <w:u w:val="none"/>
        </w:rPr>
        <w:t>O</w:t>
      </w:r>
      <w:r w:rsidRPr="00FF692F">
        <w:rPr>
          <w:b w:val="0"/>
          <w:i w:val="0"/>
          <w:u w:val="none"/>
          <w:vertAlign w:val="subscript"/>
        </w:rPr>
        <w:t>1</w:t>
      </w:r>
      <w:r w:rsidRPr="00FF692F">
        <w:rPr>
          <w:b w:val="0"/>
          <w:i w:val="0"/>
          <w:u w:val="none"/>
        </w:rPr>
        <w:t>: să estimeze beneficiil</w:t>
      </w:r>
      <w:r>
        <w:rPr>
          <w:b w:val="0"/>
          <w:i w:val="0"/>
          <w:u w:val="none"/>
        </w:rPr>
        <w:t>e practicării pasării în volei</w:t>
      </w:r>
      <w:r w:rsidRPr="00FF692F">
        <w:rPr>
          <w:b w:val="0"/>
          <w:i w:val="0"/>
          <w:u w:val="none"/>
        </w:rPr>
        <w:t xml:space="preserve"> </w:t>
      </w:r>
      <w:r w:rsidRPr="00FF692F">
        <w:rPr>
          <w:b w:val="0"/>
          <w:i w:val="0"/>
          <w:u w:val="none"/>
          <w:lang w:val="en-US"/>
        </w:rPr>
        <w:t xml:space="preserve"> din perspectivele personale, locale, globale</w:t>
      </w:r>
      <w:r w:rsidRPr="00FF692F">
        <w:rPr>
          <w:b w:val="0"/>
          <w:i w:val="0"/>
          <w:u w:val="none"/>
        </w:rPr>
        <w:t>.</w:t>
      </w:r>
    </w:p>
    <w:p w:rsidR="00FF692F" w:rsidRPr="00FF692F" w:rsidRDefault="00FF692F" w:rsidP="00FF692F">
      <w:pPr>
        <w:pStyle w:val="Heading1"/>
        <w:rPr>
          <w:b w:val="0"/>
          <w:i w:val="0"/>
          <w:u w:val="none"/>
          <w:lang w:val="en-US"/>
        </w:rPr>
      </w:pPr>
      <w:r w:rsidRPr="00FF692F">
        <w:rPr>
          <w:b w:val="0"/>
          <w:i w:val="0"/>
          <w:u w:val="none"/>
          <w:lang w:val="en-US"/>
        </w:rPr>
        <w:t>O</w:t>
      </w:r>
      <w:r w:rsidRPr="00FF692F">
        <w:rPr>
          <w:b w:val="0"/>
          <w:i w:val="0"/>
          <w:u w:val="none"/>
          <w:vertAlign w:val="subscript"/>
          <w:lang w:val="en-US"/>
        </w:rPr>
        <w:t>2</w:t>
      </w:r>
      <w:r w:rsidRPr="00FF692F">
        <w:rPr>
          <w:b w:val="0"/>
          <w:i w:val="0"/>
          <w:u w:val="none"/>
          <w:lang w:val="en-US"/>
        </w:rPr>
        <w:t xml:space="preserve">: să combine elementele și procedeele tehnice în </w:t>
      </w:r>
      <w:r w:rsidR="00DF0CDB">
        <w:rPr>
          <w:b w:val="0"/>
          <w:i w:val="0"/>
          <w:u w:val="none"/>
          <w:lang w:val="en-US"/>
        </w:rPr>
        <w:t>activități specifice voleiului</w:t>
      </w:r>
      <w:r w:rsidRPr="00FF692F">
        <w:rPr>
          <w:b w:val="0"/>
          <w:i w:val="0"/>
          <w:u w:val="none"/>
          <w:lang w:val="en-US"/>
        </w:rPr>
        <w:t>.</w:t>
      </w:r>
    </w:p>
    <w:p w:rsidR="00FF692F" w:rsidRPr="00FF692F" w:rsidRDefault="00FF692F" w:rsidP="00FF692F">
      <w:pPr>
        <w:pStyle w:val="Heading1"/>
        <w:rPr>
          <w:b w:val="0"/>
          <w:i w:val="0"/>
          <w:u w:val="none"/>
          <w:lang w:val="en-US"/>
        </w:rPr>
      </w:pPr>
      <w:r w:rsidRPr="00FF692F">
        <w:rPr>
          <w:b w:val="0"/>
          <w:i w:val="0"/>
          <w:u w:val="none"/>
        </w:rPr>
        <w:t>O</w:t>
      </w:r>
      <w:r w:rsidRPr="00FF692F">
        <w:rPr>
          <w:b w:val="0"/>
          <w:i w:val="0"/>
          <w:u w:val="none"/>
          <w:vertAlign w:val="subscript"/>
        </w:rPr>
        <w:t>3</w:t>
      </w:r>
      <w:r w:rsidRPr="00FF692F">
        <w:rPr>
          <w:b w:val="0"/>
          <w:i w:val="0"/>
          <w:u w:val="none"/>
        </w:rPr>
        <w:t>: să promoveze regulile de securitate și normele de igienă î</w:t>
      </w:r>
      <w:r w:rsidR="00DF0CDB">
        <w:rPr>
          <w:b w:val="0"/>
          <w:i w:val="0"/>
          <w:u w:val="none"/>
        </w:rPr>
        <w:t>n cadrul practicării voleiului</w:t>
      </w:r>
      <w:r w:rsidRPr="00FF692F">
        <w:rPr>
          <w:b w:val="0"/>
          <w:i w:val="0"/>
          <w:u w:val="none"/>
        </w:rPr>
        <w:t>;</w:t>
      </w:r>
    </w:p>
    <w:p w:rsidR="00FF692F" w:rsidRPr="00FF692F" w:rsidRDefault="00FF692F" w:rsidP="00FF692F">
      <w:pPr>
        <w:pStyle w:val="Heading1"/>
        <w:rPr>
          <w:b w:val="0"/>
          <w:i w:val="0"/>
          <w:u w:val="none"/>
          <w:lang w:val="en-US"/>
        </w:rPr>
      </w:pPr>
      <w:r w:rsidRPr="00FF692F">
        <w:rPr>
          <w:b w:val="0"/>
          <w:i w:val="0"/>
          <w:u w:val="none"/>
        </w:rPr>
        <w:t>O</w:t>
      </w:r>
      <w:r w:rsidRPr="00FF692F">
        <w:rPr>
          <w:b w:val="0"/>
          <w:i w:val="0"/>
          <w:u w:val="none"/>
          <w:vertAlign w:val="subscript"/>
        </w:rPr>
        <w:t>4</w:t>
      </w:r>
      <w:r w:rsidRPr="00FF692F">
        <w:rPr>
          <w:b w:val="0"/>
          <w:i w:val="0"/>
          <w:u w:val="none"/>
        </w:rPr>
        <w:t>: să gestioneze a</w:t>
      </w:r>
      <w:r w:rsidR="00DF0CDB">
        <w:rPr>
          <w:b w:val="0"/>
          <w:i w:val="0"/>
          <w:u w:val="none"/>
        </w:rPr>
        <w:t>bilitățile specifice voleiului</w:t>
      </w:r>
      <w:r w:rsidRPr="00FF692F">
        <w:rPr>
          <w:b w:val="0"/>
          <w:i w:val="0"/>
          <w:u w:val="none"/>
        </w:rPr>
        <w:t xml:space="preserve"> în activități competitive și recreative.</w:t>
      </w:r>
    </w:p>
    <w:p w:rsidR="00FF692F" w:rsidRPr="00FF692F" w:rsidRDefault="00FF692F" w:rsidP="00FF692F">
      <w:pPr>
        <w:pStyle w:val="Heading1"/>
        <w:rPr>
          <w:b w:val="0"/>
          <w:i w:val="0"/>
          <w:u w:val="none"/>
          <w:lang w:val="en-US"/>
        </w:rPr>
      </w:pPr>
      <w:r w:rsidRPr="00FF692F">
        <w:rPr>
          <w:b w:val="0"/>
          <w:i w:val="0"/>
          <w:color w:val="000000"/>
          <w:u w:val="none"/>
          <w:lang w:val="en-US"/>
        </w:rPr>
        <w:t>Strategii didactice:</w:t>
      </w:r>
    </w:p>
    <w:p w:rsidR="00FF692F" w:rsidRPr="00FF692F" w:rsidRDefault="00FF692F" w:rsidP="00FF692F">
      <w:pPr>
        <w:pStyle w:val="Heading1"/>
        <w:rPr>
          <w:b w:val="0"/>
          <w:i w:val="0"/>
          <w:u w:val="none"/>
          <w:lang w:val="en-US"/>
        </w:rPr>
      </w:pPr>
      <w:r w:rsidRPr="00FF692F">
        <w:rPr>
          <w:b w:val="0"/>
          <w:i w:val="0"/>
          <w:u w:val="none"/>
          <w:lang w:val="en-US"/>
        </w:rPr>
        <w:t>a. Forme de organizare : frontal, individual, în perechi, în echipe.</w:t>
      </w:r>
    </w:p>
    <w:p w:rsidR="00FF692F" w:rsidRPr="00FF692F" w:rsidRDefault="00FF692F" w:rsidP="00FF692F">
      <w:pPr>
        <w:pStyle w:val="Heading1"/>
        <w:rPr>
          <w:b w:val="0"/>
          <w:i w:val="0"/>
          <w:u w:val="none"/>
          <w:lang w:val="en-US"/>
        </w:rPr>
      </w:pPr>
      <w:r w:rsidRPr="00FF692F">
        <w:rPr>
          <w:b w:val="0"/>
          <w:i w:val="0"/>
          <w:u w:val="none"/>
          <w:lang w:val="en-US"/>
        </w:rPr>
        <w:t>b. Metode și procedee: explicația, demonstrația, indicația, analiza, metoda învățării separate, brainstorming, problematizare, exersarea, studio de caz.</w:t>
      </w:r>
    </w:p>
    <w:p w:rsidR="00FF692F" w:rsidRPr="00FF692F" w:rsidRDefault="00FF692F" w:rsidP="00FF692F">
      <w:pPr>
        <w:pStyle w:val="Heading1"/>
        <w:rPr>
          <w:b w:val="0"/>
          <w:i w:val="0"/>
          <w:u w:val="none"/>
          <w:lang w:val="en-US"/>
        </w:rPr>
      </w:pPr>
      <w:r w:rsidRPr="00FF692F">
        <w:rPr>
          <w:b w:val="0"/>
          <w:i w:val="0"/>
          <w:u w:val="none"/>
          <w:lang w:val="en-US"/>
        </w:rPr>
        <w:t>c. Mijloace didactice: TIC, postere, sala de sport, cronometru, fișe, fluier, cretă, mi</w:t>
      </w:r>
      <w:r w:rsidR="00DF0CDB">
        <w:rPr>
          <w:b w:val="0"/>
          <w:i w:val="0"/>
          <w:u w:val="none"/>
          <w:lang w:val="en-US"/>
        </w:rPr>
        <w:t>ngi medicinale, mingi de volei</w:t>
      </w:r>
      <w:r w:rsidRPr="00FF692F">
        <w:rPr>
          <w:b w:val="0"/>
          <w:i w:val="0"/>
          <w:u w:val="none"/>
          <w:lang w:val="en-US"/>
        </w:rPr>
        <w:t xml:space="preserve">, fișe de evaluare și autoevaluare etc. </w:t>
      </w:r>
    </w:p>
    <w:p w:rsidR="00FF692F" w:rsidRPr="00FF692F" w:rsidRDefault="00FF692F" w:rsidP="00FF692F">
      <w:pPr>
        <w:pStyle w:val="Heading1"/>
        <w:rPr>
          <w:b w:val="0"/>
          <w:i w:val="0"/>
          <w:u w:val="none"/>
          <w:lang w:val="en-US"/>
        </w:rPr>
      </w:pPr>
      <w:r w:rsidRPr="00FF692F">
        <w:rPr>
          <w:b w:val="0"/>
          <w:i w:val="0"/>
          <w:u w:val="none"/>
          <w:lang w:val="en-US"/>
        </w:rPr>
        <w:t>Strategii de evaluare</w:t>
      </w:r>
      <w:r w:rsidRPr="00FF692F">
        <w:rPr>
          <w:b w:val="0"/>
          <w:i w:val="0"/>
          <w:u w:val="none"/>
        </w:rPr>
        <w:t>: Curentă.</w:t>
      </w:r>
    </w:p>
    <w:p w:rsidR="00FF692F" w:rsidRPr="00FF692F" w:rsidRDefault="00FF692F" w:rsidP="00FF692F">
      <w:pPr>
        <w:pStyle w:val="Heading1"/>
        <w:rPr>
          <w:b w:val="0"/>
          <w:i w:val="0"/>
          <w:u w:val="none"/>
          <w:lang w:val="en-US"/>
        </w:rPr>
      </w:pPr>
      <w:r w:rsidRPr="00FF692F">
        <w:rPr>
          <w:b w:val="0"/>
          <w:i w:val="0"/>
          <w:u w:val="none"/>
          <w:lang w:val="en-US"/>
        </w:rPr>
        <w:t>Bibliografie:</w:t>
      </w:r>
    </w:p>
    <w:p w:rsidR="00FF692F" w:rsidRPr="00FF692F" w:rsidRDefault="00FF692F" w:rsidP="00FF692F">
      <w:pPr>
        <w:pStyle w:val="Heading1"/>
        <w:rPr>
          <w:b w:val="0"/>
          <w:i w:val="0"/>
          <w:u w:val="none"/>
          <w:lang w:val="en-US"/>
        </w:rPr>
      </w:pPr>
      <w:r w:rsidRPr="00FF692F">
        <w:rPr>
          <w:b w:val="0"/>
          <w:i w:val="0"/>
          <w:color w:val="000000"/>
          <w:u w:val="none"/>
          <w:lang w:val="en-US"/>
        </w:rPr>
        <w:t>Curriculum la disciplina Educație fizică, clasele X- XII. Chișinău: MECC, 2020</w:t>
      </w:r>
    </w:p>
    <w:p w:rsidR="00FF692F" w:rsidRPr="00FF692F" w:rsidRDefault="00FF692F" w:rsidP="00FF692F">
      <w:pPr>
        <w:pStyle w:val="Heading1"/>
        <w:rPr>
          <w:b w:val="0"/>
          <w:i w:val="0"/>
          <w:color w:val="000000"/>
          <w:u w:val="none"/>
          <w:lang w:val="en-US"/>
        </w:rPr>
      </w:pPr>
      <w:r w:rsidRPr="00FF692F">
        <w:rPr>
          <w:b w:val="0"/>
          <w:i w:val="0"/>
          <w:color w:val="000000"/>
          <w:u w:val="none"/>
          <w:lang w:val="en-US"/>
        </w:rPr>
        <w:t xml:space="preserve">Ghidul de implementare a curriculumului la disciplina Educație fizică, clasele X - XII. Chișinău: MECC, 2020. </w:t>
      </w:r>
    </w:p>
    <w:p w:rsidR="00FF692F" w:rsidRPr="00FF692F" w:rsidRDefault="00DF0CDB" w:rsidP="00FF692F">
      <w:pPr>
        <w:pStyle w:val="Heading1"/>
        <w:rPr>
          <w:b w:val="0"/>
          <w:i w:val="0"/>
          <w:u w:val="none"/>
          <w:lang w:val="en-US"/>
        </w:rPr>
      </w:pPr>
      <w:r>
        <w:rPr>
          <w:b w:val="0"/>
          <w:i w:val="0"/>
          <w:u w:val="none"/>
          <w:lang w:val="en-US"/>
        </w:rPr>
        <w:t>Metodica predării Voleiului.</w:t>
      </w:r>
      <w:r w:rsidR="00FF692F" w:rsidRPr="00FF692F">
        <w:rPr>
          <w:b w:val="0"/>
          <w:i w:val="0"/>
          <w:u w:val="none"/>
          <w:lang w:val="en-US"/>
        </w:rPr>
        <w:t xml:space="preserve">, </w:t>
      </w:r>
    </w:p>
    <w:p w:rsidR="00FF692F" w:rsidRPr="00FF692F" w:rsidRDefault="00FF692F" w:rsidP="00FF692F">
      <w:pPr>
        <w:pStyle w:val="Heading1"/>
        <w:rPr>
          <w:b w:val="0"/>
          <w:i w:val="0"/>
          <w:u w:val="none"/>
          <w:lang w:val="en-US"/>
        </w:rPr>
      </w:pPr>
      <w:r w:rsidRPr="00FF692F">
        <w:rPr>
          <w:b w:val="0"/>
          <w:i w:val="0"/>
          <w:u w:val="none"/>
          <w:lang w:val="en-US"/>
        </w:rPr>
        <w:t>Exerciții speciale și ajutătoare</w:t>
      </w:r>
      <w:r w:rsidR="00DF0CDB">
        <w:rPr>
          <w:b w:val="0"/>
          <w:i w:val="0"/>
          <w:u w:val="none"/>
          <w:lang w:val="en-US"/>
        </w:rPr>
        <w:t xml:space="preserve"> folosite la lecțiile de volei.</w:t>
      </w:r>
      <w:r w:rsidRPr="00FF692F">
        <w:rPr>
          <w:b w:val="0"/>
          <w:i w:val="0"/>
          <w:u w:val="none"/>
          <w:lang w:val="en-US"/>
        </w:rPr>
        <w:t xml:space="preserve"> </w:t>
      </w:r>
    </w:p>
    <w:p w:rsidR="00DF0CDB" w:rsidRDefault="00DF0CDB" w:rsidP="00DF0CDB">
      <w:pPr>
        <w:pStyle w:val="Heading1"/>
        <w:rPr>
          <w:b w:val="0"/>
          <w:i w:val="0"/>
          <w:u w:val="none"/>
          <w:lang w:val="en-US"/>
        </w:rPr>
      </w:pPr>
      <w:r>
        <w:rPr>
          <w:b w:val="0"/>
          <w:i w:val="0"/>
          <w:u w:val="none"/>
          <w:lang w:val="en-US"/>
        </w:rPr>
        <w:t>Regulamentul jocului de Volei.</w:t>
      </w:r>
    </w:p>
    <w:p w:rsidR="00DF0CDB" w:rsidRPr="00DF0CDB" w:rsidRDefault="00DF0CDB" w:rsidP="00DF0CDB">
      <w:pPr>
        <w:pStyle w:val="Heading1"/>
        <w:rPr>
          <w:b w:val="0"/>
          <w:i w:val="0"/>
          <w:u w:val="none"/>
          <w:lang w:val="en-US"/>
        </w:rPr>
      </w:pPr>
      <w:r w:rsidRPr="00DF0CDB">
        <w:rPr>
          <w:b w:val="0"/>
          <w:i w:val="0"/>
          <w:u w:val="none"/>
        </w:rPr>
        <w:t>,,Volei</w:t>
      </w:r>
      <w:r w:rsidRPr="00DF0CDB">
        <w:rPr>
          <w:b w:val="0"/>
          <w:i w:val="0"/>
          <w:spacing w:val="-2"/>
          <w:u w:val="none"/>
        </w:rPr>
        <w:t xml:space="preserve"> </w:t>
      </w:r>
      <w:r w:rsidRPr="00DF0CDB">
        <w:rPr>
          <w:b w:val="0"/>
          <w:i w:val="0"/>
          <w:u w:val="none"/>
        </w:rPr>
        <w:t>Bazele</w:t>
      </w:r>
      <w:r w:rsidRPr="00DF0CDB">
        <w:rPr>
          <w:b w:val="0"/>
          <w:i w:val="0"/>
          <w:spacing w:val="-3"/>
          <w:u w:val="none"/>
        </w:rPr>
        <w:t xml:space="preserve"> </w:t>
      </w:r>
      <w:r w:rsidRPr="00DF0CDB">
        <w:rPr>
          <w:b w:val="0"/>
          <w:i w:val="0"/>
          <w:u w:val="none"/>
        </w:rPr>
        <w:t>teoriei</w:t>
      </w:r>
      <w:r w:rsidRPr="00DF0CDB">
        <w:rPr>
          <w:b w:val="0"/>
          <w:i w:val="0"/>
          <w:spacing w:val="-2"/>
          <w:u w:val="none"/>
        </w:rPr>
        <w:t xml:space="preserve"> </w:t>
      </w:r>
      <w:r w:rsidRPr="00DF0CDB">
        <w:rPr>
          <w:b w:val="0"/>
          <w:i w:val="0"/>
          <w:u w:val="none"/>
        </w:rPr>
        <w:t>metodice. Federația</w:t>
      </w:r>
      <w:r w:rsidRPr="00DF0CDB">
        <w:rPr>
          <w:b w:val="0"/>
          <w:i w:val="0"/>
          <w:spacing w:val="-2"/>
          <w:u w:val="none"/>
        </w:rPr>
        <w:t xml:space="preserve"> </w:t>
      </w:r>
      <w:r w:rsidRPr="00DF0CDB">
        <w:rPr>
          <w:b w:val="0"/>
          <w:i w:val="0"/>
          <w:u w:val="none"/>
        </w:rPr>
        <w:t>romînă</w:t>
      </w:r>
      <w:r w:rsidRPr="00DF0CDB">
        <w:rPr>
          <w:b w:val="0"/>
          <w:i w:val="0"/>
          <w:spacing w:val="-1"/>
          <w:u w:val="none"/>
        </w:rPr>
        <w:t xml:space="preserve"> </w:t>
      </w:r>
      <w:r w:rsidRPr="00DF0CDB">
        <w:rPr>
          <w:b w:val="0"/>
          <w:i w:val="0"/>
          <w:u w:val="none"/>
        </w:rPr>
        <w:t>de</w:t>
      </w:r>
      <w:r w:rsidRPr="00DF0CDB">
        <w:rPr>
          <w:b w:val="0"/>
          <w:i w:val="0"/>
          <w:spacing w:val="-3"/>
          <w:u w:val="none"/>
        </w:rPr>
        <w:t xml:space="preserve"> </w:t>
      </w:r>
      <w:r w:rsidRPr="00DF0CDB">
        <w:rPr>
          <w:b w:val="0"/>
          <w:i w:val="0"/>
          <w:u w:val="none"/>
        </w:rPr>
        <w:t>volei</w:t>
      </w:r>
      <w:r w:rsidRPr="00DF0CDB">
        <w:rPr>
          <w:b w:val="0"/>
          <w:i w:val="0"/>
          <w:spacing w:val="-2"/>
          <w:u w:val="none"/>
        </w:rPr>
        <w:t xml:space="preserve"> </w:t>
      </w:r>
      <w:r w:rsidRPr="00DF0CDB">
        <w:rPr>
          <w:b w:val="0"/>
          <w:i w:val="0"/>
          <w:u w:val="none"/>
        </w:rPr>
        <w:t>București</w:t>
      </w:r>
      <w:r w:rsidRPr="00DF0CDB">
        <w:rPr>
          <w:b w:val="0"/>
          <w:i w:val="0"/>
          <w:spacing w:val="-1"/>
          <w:u w:val="none"/>
        </w:rPr>
        <w:t xml:space="preserve"> </w:t>
      </w:r>
      <w:r w:rsidRPr="00DF0CDB">
        <w:rPr>
          <w:b w:val="0"/>
          <w:i w:val="0"/>
          <w:spacing w:val="-2"/>
          <w:u w:val="none"/>
        </w:rPr>
        <w:t>2005.</w:t>
      </w:r>
    </w:p>
    <w:p w:rsidR="00FF692F" w:rsidRDefault="00FF692F" w:rsidP="00FF692F">
      <w:pPr>
        <w:spacing w:line="364" w:lineRule="exact"/>
        <w:rPr>
          <w:b/>
          <w:spacing w:val="-2"/>
          <w:sz w:val="32"/>
        </w:rPr>
      </w:pPr>
      <w:r w:rsidRPr="00FF692F">
        <w:rPr>
          <w:b/>
          <w:spacing w:val="-2"/>
          <w:sz w:val="32"/>
        </w:rPr>
        <w:t xml:space="preserve">          </w:t>
      </w:r>
    </w:p>
    <w:p w:rsidR="00CF3857" w:rsidRDefault="00CF3857" w:rsidP="00FF692F">
      <w:pPr>
        <w:spacing w:line="364" w:lineRule="exact"/>
        <w:rPr>
          <w:b/>
          <w:spacing w:val="-2"/>
          <w:sz w:val="32"/>
        </w:rPr>
      </w:pPr>
    </w:p>
    <w:p w:rsidR="00DF0CDB" w:rsidRDefault="00DF0CDB" w:rsidP="00FF692F">
      <w:pPr>
        <w:spacing w:line="364" w:lineRule="exact"/>
        <w:rPr>
          <w:b/>
          <w:spacing w:val="-2"/>
          <w:sz w:val="32"/>
        </w:rPr>
      </w:pPr>
    </w:p>
    <w:tbl>
      <w:tblPr>
        <w:tblStyle w:val="a8"/>
        <w:tblW w:w="0" w:type="auto"/>
        <w:tblLook w:val="04A0"/>
      </w:tblPr>
      <w:tblGrid>
        <w:gridCol w:w="1101"/>
        <w:gridCol w:w="5041"/>
        <w:gridCol w:w="1479"/>
        <w:gridCol w:w="1352"/>
        <w:gridCol w:w="50"/>
        <w:gridCol w:w="1653"/>
        <w:gridCol w:w="50"/>
        <w:gridCol w:w="1558"/>
        <w:gridCol w:w="3072"/>
      </w:tblGrid>
      <w:tr w:rsidR="00CF3857" w:rsidTr="00CF3857">
        <w:trPr>
          <w:trHeight w:val="551"/>
        </w:trPr>
        <w:tc>
          <w:tcPr>
            <w:tcW w:w="1101" w:type="dxa"/>
            <w:vMerge w:val="restart"/>
          </w:tcPr>
          <w:p w:rsidR="00CF3857" w:rsidRPr="002913D8" w:rsidRDefault="00CF3857" w:rsidP="00FF692F">
            <w:pPr>
              <w:spacing w:line="364" w:lineRule="exact"/>
              <w:rPr>
                <w:spacing w:val="-2"/>
                <w:sz w:val="32"/>
              </w:rPr>
            </w:pPr>
            <w:r w:rsidRPr="002913D8">
              <w:rPr>
                <w:spacing w:val="-4"/>
                <w:sz w:val="24"/>
              </w:rPr>
              <w:lastRenderedPageBreak/>
              <w:t xml:space="preserve">Ob. </w:t>
            </w:r>
            <w:r w:rsidRPr="002913D8">
              <w:rPr>
                <w:spacing w:val="-6"/>
                <w:sz w:val="24"/>
              </w:rPr>
              <w:t>Op</w:t>
            </w:r>
          </w:p>
        </w:tc>
        <w:tc>
          <w:tcPr>
            <w:tcW w:w="5041" w:type="dxa"/>
            <w:vMerge w:val="restart"/>
          </w:tcPr>
          <w:p w:rsidR="00CF3857" w:rsidRPr="002913D8" w:rsidRDefault="00CF3857" w:rsidP="00FF692F">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CF3857" w:rsidRPr="002913D8" w:rsidRDefault="00CF3857" w:rsidP="00FF692F">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CF3857" w:rsidRPr="002913D8" w:rsidRDefault="00CF3857" w:rsidP="00FF692F">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CF3857" w:rsidRPr="002913D8" w:rsidRDefault="00CF3857" w:rsidP="00FF692F">
            <w:pPr>
              <w:spacing w:line="364" w:lineRule="exact"/>
              <w:rPr>
                <w:spacing w:val="-2"/>
                <w:sz w:val="32"/>
              </w:rPr>
            </w:pPr>
            <w:r w:rsidRPr="002913D8">
              <w:rPr>
                <w:spacing w:val="-2"/>
                <w:sz w:val="24"/>
              </w:rPr>
              <w:t>Recomandări/ indicații metodice</w:t>
            </w:r>
          </w:p>
        </w:tc>
      </w:tr>
      <w:tr w:rsidR="00CF3857" w:rsidTr="00CF3857">
        <w:trPr>
          <w:trHeight w:val="538"/>
        </w:trPr>
        <w:tc>
          <w:tcPr>
            <w:tcW w:w="1101" w:type="dxa"/>
            <w:vMerge/>
          </w:tcPr>
          <w:p w:rsidR="00CF3857" w:rsidRDefault="00CF3857" w:rsidP="00FF692F">
            <w:pPr>
              <w:spacing w:line="364" w:lineRule="exact"/>
              <w:rPr>
                <w:b/>
                <w:spacing w:val="-4"/>
                <w:sz w:val="24"/>
              </w:rPr>
            </w:pPr>
          </w:p>
        </w:tc>
        <w:tc>
          <w:tcPr>
            <w:tcW w:w="5041" w:type="dxa"/>
            <w:vMerge/>
          </w:tcPr>
          <w:p w:rsidR="00CF3857" w:rsidRDefault="00CF3857" w:rsidP="00FF692F">
            <w:pPr>
              <w:spacing w:line="364" w:lineRule="exact"/>
              <w:rPr>
                <w:b/>
                <w:sz w:val="24"/>
              </w:rPr>
            </w:pPr>
          </w:p>
        </w:tc>
        <w:tc>
          <w:tcPr>
            <w:tcW w:w="1479" w:type="dxa"/>
            <w:vMerge/>
          </w:tcPr>
          <w:p w:rsidR="00CF3857" w:rsidRDefault="00CF3857" w:rsidP="00FF692F">
            <w:pPr>
              <w:spacing w:line="364" w:lineRule="exact"/>
              <w:rPr>
                <w:b/>
                <w:spacing w:val="-4"/>
                <w:sz w:val="24"/>
              </w:rPr>
            </w:pPr>
          </w:p>
        </w:tc>
        <w:tc>
          <w:tcPr>
            <w:tcW w:w="1352" w:type="dxa"/>
          </w:tcPr>
          <w:p w:rsidR="00CF3857" w:rsidRDefault="00CF3857" w:rsidP="00FF692F">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CF3857" w:rsidRDefault="00CF3857" w:rsidP="00FF692F">
            <w:pPr>
              <w:spacing w:line="364" w:lineRule="exact"/>
              <w:rPr>
                <w:b/>
                <w:sz w:val="24"/>
              </w:rPr>
            </w:pPr>
            <w:r>
              <w:rPr>
                <w:b/>
                <w:spacing w:val="-2"/>
                <w:sz w:val="24"/>
              </w:rPr>
              <w:t>Metode, procedee</w:t>
            </w:r>
          </w:p>
        </w:tc>
        <w:tc>
          <w:tcPr>
            <w:tcW w:w="1608" w:type="dxa"/>
            <w:gridSpan w:val="2"/>
          </w:tcPr>
          <w:p w:rsidR="00CF3857" w:rsidRDefault="00CF3857" w:rsidP="00FF692F">
            <w:pPr>
              <w:spacing w:line="364" w:lineRule="exact"/>
              <w:rPr>
                <w:b/>
                <w:sz w:val="24"/>
              </w:rPr>
            </w:pPr>
            <w:r>
              <w:rPr>
                <w:b/>
                <w:spacing w:val="-2"/>
                <w:sz w:val="24"/>
              </w:rPr>
              <w:t xml:space="preserve">Mijloac </w:t>
            </w:r>
            <w:r>
              <w:rPr>
                <w:b/>
                <w:spacing w:val="-10"/>
                <w:sz w:val="24"/>
              </w:rPr>
              <w:t>e</w:t>
            </w:r>
          </w:p>
        </w:tc>
        <w:tc>
          <w:tcPr>
            <w:tcW w:w="3072" w:type="dxa"/>
            <w:vMerge/>
          </w:tcPr>
          <w:p w:rsidR="00CF3857" w:rsidRDefault="00CF3857" w:rsidP="00FF692F">
            <w:pPr>
              <w:spacing w:line="364" w:lineRule="exact"/>
              <w:rPr>
                <w:b/>
                <w:spacing w:val="-2"/>
                <w:sz w:val="32"/>
              </w:rPr>
            </w:pPr>
          </w:p>
        </w:tc>
      </w:tr>
      <w:tr w:rsidR="002913D8" w:rsidTr="001A33A9">
        <w:tc>
          <w:tcPr>
            <w:tcW w:w="15356" w:type="dxa"/>
            <w:gridSpan w:val="9"/>
          </w:tcPr>
          <w:p w:rsidR="002913D8" w:rsidRDefault="002913D8" w:rsidP="00FF692F">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E7791E" w:rsidTr="00E7791E">
        <w:trPr>
          <w:trHeight w:val="2029"/>
        </w:trPr>
        <w:tc>
          <w:tcPr>
            <w:tcW w:w="1101" w:type="dxa"/>
            <w:vMerge w:val="restart"/>
          </w:tcPr>
          <w:p w:rsidR="00E7791E" w:rsidRDefault="00E7791E" w:rsidP="00FF692F">
            <w:pPr>
              <w:spacing w:line="364" w:lineRule="exact"/>
              <w:rPr>
                <w:b/>
                <w:spacing w:val="-2"/>
                <w:sz w:val="32"/>
              </w:rPr>
            </w:pPr>
          </w:p>
        </w:tc>
        <w:tc>
          <w:tcPr>
            <w:tcW w:w="5041" w:type="dxa"/>
          </w:tcPr>
          <w:p w:rsidR="00E7791E" w:rsidRPr="002913D8" w:rsidRDefault="00E7791E" w:rsidP="002913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E7791E" w:rsidRPr="002913D8" w:rsidRDefault="00E7791E" w:rsidP="002913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E7791E" w:rsidRPr="002913D8" w:rsidRDefault="00E7791E" w:rsidP="002913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E7791E" w:rsidRDefault="00E7791E" w:rsidP="002913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E7791E" w:rsidRDefault="00E7791E" w:rsidP="00FF692F">
            <w:pPr>
              <w:spacing w:line="364" w:lineRule="exact"/>
              <w:rPr>
                <w:b/>
                <w:spacing w:val="-2"/>
                <w:sz w:val="32"/>
              </w:rPr>
            </w:pPr>
            <w:r>
              <w:rPr>
                <w:spacing w:val="-4"/>
                <w:sz w:val="24"/>
              </w:rPr>
              <w:t>5min</w:t>
            </w:r>
          </w:p>
        </w:tc>
        <w:tc>
          <w:tcPr>
            <w:tcW w:w="1402" w:type="dxa"/>
            <w:gridSpan w:val="2"/>
          </w:tcPr>
          <w:p w:rsidR="00E7791E" w:rsidRDefault="00E7791E" w:rsidP="002913D8">
            <w:pPr>
              <w:pStyle w:val="TableParagraph"/>
              <w:spacing w:line="275" w:lineRule="exact"/>
              <w:ind w:left="6" w:right="3"/>
              <w:rPr>
                <w:sz w:val="24"/>
              </w:rPr>
            </w:pPr>
            <w:r>
              <w:rPr>
                <w:spacing w:val="-2"/>
                <w:sz w:val="24"/>
              </w:rPr>
              <w:t>Frontal</w:t>
            </w:r>
          </w:p>
          <w:p w:rsidR="00E7791E" w:rsidRDefault="00E7791E" w:rsidP="002913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E7791E" w:rsidRDefault="00E7791E" w:rsidP="00FF692F">
            <w:pPr>
              <w:spacing w:line="364" w:lineRule="exact"/>
              <w:rPr>
                <w:b/>
                <w:spacing w:val="-2"/>
                <w:sz w:val="32"/>
              </w:rPr>
            </w:pPr>
          </w:p>
        </w:tc>
        <w:tc>
          <w:tcPr>
            <w:tcW w:w="1703" w:type="dxa"/>
            <w:gridSpan w:val="2"/>
          </w:tcPr>
          <w:p w:rsidR="00E7791E" w:rsidRDefault="00E7791E" w:rsidP="00FF692F">
            <w:pPr>
              <w:spacing w:line="364" w:lineRule="exact"/>
              <w:rPr>
                <w:b/>
                <w:spacing w:val="-2"/>
                <w:sz w:val="32"/>
              </w:rPr>
            </w:pPr>
            <w:r>
              <w:rPr>
                <w:spacing w:val="-2"/>
                <w:sz w:val="24"/>
              </w:rPr>
              <w:t>Comunicare</w:t>
            </w:r>
          </w:p>
        </w:tc>
        <w:tc>
          <w:tcPr>
            <w:tcW w:w="1558" w:type="dxa"/>
          </w:tcPr>
          <w:p w:rsidR="00E7791E" w:rsidRDefault="00E7791E" w:rsidP="002913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E7791E" w:rsidRDefault="00E7791E" w:rsidP="002913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E7791E" w:rsidRDefault="00E7791E" w:rsidP="002913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E7791E" w:rsidTr="00CA7388">
        <w:trPr>
          <w:trHeight w:val="6223"/>
        </w:trPr>
        <w:tc>
          <w:tcPr>
            <w:tcW w:w="1101" w:type="dxa"/>
            <w:vMerge/>
          </w:tcPr>
          <w:p w:rsidR="00E7791E" w:rsidRDefault="00E7791E" w:rsidP="00E7791E">
            <w:pPr>
              <w:spacing w:line="364" w:lineRule="exact"/>
              <w:rPr>
                <w:b/>
                <w:spacing w:val="-2"/>
                <w:sz w:val="32"/>
              </w:rPr>
            </w:pPr>
          </w:p>
        </w:tc>
        <w:tc>
          <w:tcPr>
            <w:tcW w:w="5041" w:type="dxa"/>
          </w:tcPr>
          <w:p w:rsidR="00E7791E" w:rsidRDefault="00E7791E" w:rsidP="00E7791E">
            <w:pPr>
              <w:rPr>
                <w:spacing w:val="-2"/>
                <w:sz w:val="24"/>
              </w:rPr>
            </w:pPr>
          </w:p>
          <w:p w:rsidR="00E7791E" w:rsidRDefault="00E7791E" w:rsidP="00E7791E">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E7791E" w:rsidRDefault="00E7791E" w:rsidP="00E7791E">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E7791E" w:rsidRDefault="00E7791E" w:rsidP="00E7791E">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E7791E" w:rsidRDefault="00E7791E" w:rsidP="00E7791E">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E7791E" w:rsidRDefault="00E7791E" w:rsidP="00E7791E">
            <w:pPr>
              <w:pStyle w:val="TableParagraph"/>
              <w:numPr>
                <w:ilvl w:val="0"/>
                <w:numId w:val="39"/>
              </w:numPr>
              <w:tabs>
                <w:tab w:val="left" w:pos="317"/>
              </w:tabs>
              <w:spacing w:line="275" w:lineRule="exact"/>
              <w:ind w:left="317" w:hanging="141"/>
              <w:rPr>
                <w:sz w:val="24"/>
              </w:rPr>
            </w:pPr>
            <w:r>
              <w:rPr>
                <w:spacing w:val="-2"/>
                <w:sz w:val="24"/>
              </w:rPr>
              <w:t>Alergareobișnuită;</w:t>
            </w:r>
          </w:p>
          <w:p w:rsidR="00E7791E" w:rsidRDefault="00E7791E" w:rsidP="00E7791E">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E7791E" w:rsidRDefault="00E7791E" w:rsidP="00E7791E">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E7791E" w:rsidRDefault="00E7791E" w:rsidP="00E7791E">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E7791E" w:rsidRDefault="00E7791E" w:rsidP="00E7791E">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E7791E" w:rsidRDefault="00E7791E" w:rsidP="00E7791E">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E7791E" w:rsidRDefault="00E7791E" w:rsidP="00E7791E">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E7791E" w:rsidRDefault="00E7791E" w:rsidP="00E7791E">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E7791E" w:rsidRDefault="00E7791E" w:rsidP="00E7791E">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E7791E" w:rsidRDefault="00E7791E" w:rsidP="00E7791E">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E7791E" w:rsidRDefault="00E7791E" w:rsidP="00E7791E">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E7791E" w:rsidRDefault="00E7791E" w:rsidP="00E7791E">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E7791E" w:rsidRDefault="00E7791E" w:rsidP="00E7791E">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E7791E" w:rsidRPr="002913D8" w:rsidRDefault="00E7791E" w:rsidP="00E7791E">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E7791E" w:rsidRDefault="005F01BB" w:rsidP="00E7791E">
            <w:pPr>
              <w:spacing w:line="364" w:lineRule="exact"/>
              <w:rPr>
                <w:spacing w:val="-4"/>
                <w:sz w:val="24"/>
              </w:rPr>
            </w:pPr>
            <w:r>
              <w:rPr>
                <w:spacing w:val="-4"/>
                <w:sz w:val="24"/>
              </w:rPr>
              <w:t>2</w:t>
            </w:r>
            <w:r w:rsidR="00E7791E">
              <w:rPr>
                <w:spacing w:val="-4"/>
                <w:sz w:val="24"/>
              </w:rPr>
              <w:t>min.</w:t>
            </w: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E7791E" w:rsidP="00E7791E">
            <w:pPr>
              <w:spacing w:line="364" w:lineRule="exact"/>
              <w:rPr>
                <w:spacing w:val="-4"/>
                <w:sz w:val="24"/>
              </w:rPr>
            </w:pPr>
          </w:p>
          <w:p w:rsidR="00E7791E" w:rsidRDefault="005F01BB" w:rsidP="00E7791E">
            <w:pPr>
              <w:spacing w:line="364" w:lineRule="exact"/>
              <w:rPr>
                <w:spacing w:val="-4"/>
                <w:sz w:val="24"/>
              </w:rPr>
            </w:pPr>
            <w:r>
              <w:rPr>
                <w:spacing w:val="-4"/>
                <w:sz w:val="24"/>
              </w:rPr>
              <w:t>3</w:t>
            </w:r>
            <w:r w:rsidR="00E7791E">
              <w:rPr>
                <w:spacing w:val="-4"/>
                <w:sz w:val="24"/>
              </w:rPr>
              <w:t>min.</w:t>
            </w:r>
          </w:p>
        </w:tc>
        <w:tc>
          <w:tcPr>
            <w:tcW w:w="1402" w:type="dxa"/>
            <w:gridSpan w:val="2"/>
          </w:tcPr>
          <w:p w:rsidR="00E7791E" w:rsidRDefault="00E7791E" w:rsidP="00E7791E">
            <w:pPr>
              <w:spacing w:line="364" w:lineRule="exact"/>
              <w:rPr>
                <w:spacing w:val="-2"/>
                <w:sz w:val="24"/>
              </w:rPr>
            </w:pPr>
          </w:p>
        </w:tc>
        <w:tc>
          <w:tcPr>
            <w:tcW w:w="1703" w:type="dxa"/>
            <w:gridSpan w:val="2"/>
          </w:tcPr>
          <w:p w:rsidR="00E7791E" w:rsidRDefault="00E7791E" w:rsidP="00E7791E">
            <w:pPr>
              <w:pStyle w:val="TableParagraph"/>
              <w:spacing w:line="276" w:lineRule="exact"/>
              <w:ind w:left="104"/>
              <w:rPr>
                <w:spacing w:val="-2"/>
                <w:sz w:val="24"/>
              </w:rPr>
            </w:pPr>
            <w:r>
              <w:rPr>
                <w:spacing w:val="-2"/>
                <w:sz w:val="24"/>
              </w:rPr>
              <w:t>Explicația</w:t>
            </w:r>
          </w:p>
          <w:p w:rsidR="00E7791E" w:rsidRDefault="00E7791E" w:rsidP="00E7791E">
            <w:pPr>
              <w:pStyle w:val="TableParagraph"/>
              <w:spacing w:line="276" w:lineRule="exact"/>
              <w:ind w:left="104"/>
              <w:rPr>
                <w:spacing w:val="-2"/>
                <w:sz w:val="24"/>
              </w:rPr>
            </w:pPr>
          </w:p>
          <w:p w:rsidR="00E7791E" w:rsidRDefault="00E7791E" w:rsidP="00E7791E">
            <w:pPr>
              <w:pStyle w:val="TableParagraph"/>
              <w:spacing w:line="276" w:lineRule="exact"/>
              <w:ind w:left="104"/>
              <w:rPr>
                <w:spacing w:val="-2"/>
                <w:sz w:val="24"/>
              </w:rPr>
            </w:pPr>
          </w:p>
          <w:p w:rsidR="00E7791E" w:rsidRDefault="00E7791E" w:rsidP="00E7791E">
            <w:pPr>
              <w:pStyle w:val="TableParagraph"/>
              <w:spacing w:line="276" w:lineRule="exact"/>
              <w:ind w:left="104"/>
              <w:rPr>
                <w:spacing w:val="-2"/>
                <w:sz w:val="24"/>
              </w:rPr>
            </w:pPr>
          </w:p>
          <w:p w:rsidR="00E7791E" w:rsidRDefault="00E7791E" w:rsidP="00E7791E">
            <w:pPr>
              <w:pStyle w:val="TableParagraph"/>
              <w:spacing w:line="276" w:lineRule="exact"/>
              <w:ind w:left="104"/>
              <w:rPr>
                <w:spacing w:val="-2"/>
                <w:sz w:val="24"/>
              </w:rPr>
            </w:pPr>
          </w:p>
          <w:p w:rsidR="00E7791E" w:rsidRDefault="00E7791E" w:rsidP="00E7791E">
            <w:pPr>
              <w:pStyle w:val="TableParagraph"/>
              <w:spacing w:line="276" w:lineRule="exact"/>
              <w:ind w:left="104"/>
              <w:rPr>
                <w:spacing w:val="-2"/>
                <w:sz w:val="24"/>
              </w:rPr>
            </w:pPr>
          </w:p>
          <w:p w:rsidR="00E7791E" w:rsidRDefault="00E7791E" w:rsidP="00E7791E">
            <w:pPr>
              <w:pStyle w:val="TableParagraph"/>
              <w:spacing w:line="276" w:lineRule="exact"/>
              <w:ind w:left="104"/>
              <w:rPr>
                <w:spacing w:val="-2"/>
                <w:sz w:val="24"/>
              </w:rPr>
            </w:pPr>
            <w:r>
              <w:rPr>
                <w:spacing w:val="-2"/>
                <w:sz w:val="24"/>
              </w:rPr>
              <w:t>Demonstrația</w:t>
            </w:r>
          </w:p>
          <w:p w:rsidR="00E7791E" w:rsidRDefault="00E7791E" w:rsidP="00E7791E">
            <w:pPr>
              <w:pStyle w:val="TableParagraph"/>
              <w:spacing w:line="276" w:lineRule="exact"/>
              <w:ind w:left="104"/>
              <w:rPr>
                <w:sz w:val="24"/>
              </w:rPr>
            </w:pPr>
            <w:r>
              <w:rPr>
                <w:spacing w:val="-2"/>
                <w:sz w:val="24"/>
              </w:rPr>
              <w:t>Explicația</w:t>
            </w:r>
          </w:p>
        </w:tc>
        <w:tc>
          <w:tcPr>
            <w:tcW w:w="1558" w:type="dxa"/>
          </w:tcPr>
          <w:p w:rsidR="00E7791E" w:rsidRDefault="00E7791E" w:rsidP="00E7791E">
            <w:pPr>
              <w:pStyle w:val="TableParagraph"/>
              <w:spacing w:before="2" w:line="237" w:lineRule="auto"/>
              <w:ind w:left="104" w:right="296"/>
              <w:rPr>
                <w:spacing w:val="-2"/>
                <w:sz w:val="24"/>
              </w:rPr>
            </w:pPr>
            <w:r>
              <w:rPr>
                <w:spacing w:val="-2"/>
                <w:sz w:val="24"/>
              </w:rPr>
              <w:t>Spațiu marcat</w:t>
            </w:r>
          </w:p>
          <w:p w:rsidR="00E7791E" w:rsidRDefault="00E7791E" w:rsidP="00E7791E">
            <w:pPr>
              <w:pStyle w:val="TableParagraph"/>
              <w:spacing w:before="2" w:line="237" w:lineRule="auto"/>
              <w:ind w:left="104" w:right="296"/>
              <w:rPr>
                <w:spacing w:val="-2"/>
                <w:sz w:val="24"/>
              </w:rPr>
            </w:pPr>
          </w:p>
          <w:p w:rsidR="00E7791E" w:rsidRDefault="00E7791E" w:rsidP="00E7791E">
            <w:pPr>
              <w:pStyle w:val="TableParagraph"/>
              <w:spacing w:before="2" w:line="237" w:lineRule="auto"/>
              <w:ind w:left="104" w:right="296"/>
              <w:rPr>
                <w:spacing w:val="-2"/>
                <w:sz w:val="24"/>
              </w:rPr>
            </w:pPr>
          </w:p>
          <w:p w:rsidR="00E7791E" w:rsidRDefault="00E7791E" w:rsidP="00E7791E">
            <w:pPr>
              <w:pStyle w:val="TableParagraph"/>
              <w:spacing w:before="2" w:line="237" w:lineRule="auto"/>
              <w:ind w:left="104" w:right="296"/>
              <w:rPr>
                <w:spacing w:val="-2"/>
                <w:sz w:val="24"/>
              </w:rPr>
            </w:pPr>
          </w:p>
          <w:p w:rsidR="00E7791E" w:rsidRDefault="00E7791E" w:rsidP="00E7791E">
            <w:pPr>
              <w:pStyle w:val="TableParagraph"/>
              <w:spacing w:before="2" w:line="237" w:lineRule="auto"/>
              <w:ind w:left="104" w:right="296"/>
              <w:rPr>
                <w:sz w:val="24"/>
              </w:rPr>
            </w:pPr>
            <w:r>
              <w:rPr>
                <w:spacing w:val="-2"/>
                <w:sz w:val="24"/>
              </w:rPr>
              <w:t>Conuri</w:t>
            </w:r>
          </w:p>
        </w:tc>
        <w:tc>
          <w:tcPr>
            <w:tcW w:w="3072" w:type="dxa"/>
          </w:tcPr>
          <w:p w:rsidR="00CA7388" w:rsidRDefault="00CA7388" w:rsidP="00CA738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E7791E" w:rsidRDefault="00CA7388" w:rsidP="00CA738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CA7388" w:rsidRDefault="00CA7388" w:rsidP="00CA738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CA7388" w:rsidRDefault="00CA7388" w:rsidP="00CA738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CA7388" w:rsidTr="001A33A9">
        <w:trPr>
          <w:trHeight w:val="676"/>
        </w:trPr>
        <w:tc>
          <w:tcPr>
            <w:tcW w:w="15356" w:type="dxa"/>
            <w:gridSpan w:val="9"/>
          </w:tcPr>
          <w:p w:rsidR="00CA7388" w:rsidRDefault="00CA7388" w:rsidP="00E7791E">
            <w:pPr>
              <w:rPr>
                <w:spacing w:val="-2"/>
                <w:sz w:val="24"/>
              </w:rPr>
            </w:pPr>
          </w:p>
          <w:p w:rsidR="00CA7388" w:rsidRDefault="00CA7388" w:rsidP="00CA738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E7791E" w:rsidTr="00AC187F">
        <w:trPr>
          <w:trHeight w:val="5944"/>
        </w:trPr>
        <w:tc>
          <w:tcPr>
            <w:tcW w:w="1101" w:type="dxa"/>
          </w:tcPr>
          <w:p w:rsidR="00CA7388" w:rsidRDefault="00CA7388" w:rsidP="00CA7388">
            <w:pPr>
              <w:pStyle w:val="TableParagraph"/>
              <w:spacing w:before="274"/>
              <w:ind w:left="107"/>
              <w:rPr>
                <w:sz w:val="24"/>
              </w:rPr>
            </w:pPr>
            <w:r>
              <w:rPr>
                <w:spacing w:val="-5"/>
                <w:sz w:val="24"/>
              </w:rPr>
              <w:lastRenderedPageBreak/>
              <w:t>O1</w:t>
            </w: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ind w:left="107"/>
              <w:rPr>
                <w:sz w:val="24"/>
              </w:rPr>
            </w:pPr>
            <w:r>
              <w:rPr>
                <w:spacing w:val="-5"/>
                <w:sz w:val="24"/>
              </w:rPr>
              <w:t>O3</w:t>
            </w: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rPr>
                <w:sz w:val="24"/>
              </w:rPr>
            </w:pPr>
          </w:p>
          <w:p w:rsidR="00CA7388" w:rsidRDefault="00CA7388" w:rsidP="00CA7388">
            <w:pPr>
              <w:pStyle w:val="TableParagraph"/>
              <w:rPr>
                <w:sz w:val="24"/>
              </w:rPr>
            </w:pPr>
          </w:p>
          <w:p w:rsidR="00E7791E" w:rsidRDefault="00CA7388" w:rsidP="00CA7388">
            <w:pPr>
              <w:spacing w:line="364" w:lineRule="exact"/>
              <w:rPr>
                <w:b/>
                <w:spacing w:val="-2"/>
                <w:sz w:val="32"/>
              </w:rPr>
            </w:pPr>
            <w:r>
              <w:rPr>
                <w:spacing w:val="-6"/>
                <w:sz w:val="24"/>
              </w:rPr>
              <w:t xml:space="preserve">O4 </w:t>
            </w:r>
            <w:r>
              <w:rPr>
                <w:spacing w:val="-5"/>
                <w:sz w:val="24"/>
              </w:rPr>
              <w:t>O5</w:t>
            </w:r>
          </w:p>
        </w:tc>
        <w:tc>
          <w:tcPr>
            <w:tcW w:w="5041" w:type="dxa"/>
          </w:tcPr>
          <w:p w:rsidR="006F67D3" w:rsidRPr="006F67D3" w:rsidRDefault="007F7AD2" w:rsidP="006F67D3">
            <w:pPr>
              <w:pStyle w:val="Heading1"/>
              <w:ind w:left="33"/>
              <w:rPr>
                <w:i w:val="0"/>
                <w:spacing w:val="-2"/>
                <w:u w:val="none"/>
              </w:rPr>
            </w:pPr>
            <w:r>
              <w:rPr>
                <w:i w:val="0"/>
                <w:u w:val="none"/>
              </w:rPr>
              <w:t>Elemente și procedee tehnico-tactice</w:t>
            </w:r>
            <w:r w:rsidR="006F67D3" w:rsidRPr="006F67D3">
              <w:rPr>
                <w:i w:val="0"/>
                <w:u w:val="none"/>
              </w:rPr>
              <w:t xml:space="preserve"> de posesia și deposedare a mingii.</w:t>
            </w:r>
          </w:p>
          <w:p w:rsidR="004A1399" w:rsidRDefault="006F67D3" w:rsidP="006F67D3">
            <w:pPr>
              <w:pStyle w:val="Heading1"/>
              <w:ind w:left="33"/>
              <w:rPr>
                <w:b w:val="0"/>
                <w:i w:val="0"/>
                <w:u w:val="none"/>
              </w:rPr>
            </w:pPr>
            <w:r w:rsidRPr="006F67D3">
              <w:rPr>
                <w:b w:val="0"/>
                <w:i w:val="0"/>
                <w:u w:val="none"/>
                <w:shd w:val="clear" w:color="auto" w:fill="FFFFFF"/>
              </w:rPr>
              <w:t>În volei, elementele și procedeele tehnice se referă la mișcările specifice și acțiunile de bază utilizate de jucători pentru a controla mingea și a juca eficient. Acestea includ elemente precum pasele, servirea, atacul, blocajul și apărarea, fiecare având mai multe procedee tehnice specifice.</w:t>
            </w:r>
          </w:p>
          <w:p w:rsidR="00586465" w:rsidRDefault="004A1399" w:rsidP="006F67D3">
            <w:pPr>
              <w:pStyle w:val="Heading1"/>
              <w:ind w:left="33"/>
              <w:rPr>
                <w:b w:val="0"/>
                <w:i w:val="0"/>
                <w:u w:val="none"/>
              </w:rPr>
            </w:pPr>
            <w:r w:rsidRPr="004A1399">
              <w:rPr>
                <w:b w:val="0"/>
                <w:i w:val="0"/>
                <w:u w:val="none"/>
              </w:rPr>
              <w:t>Preluarea este o acţiune individuală de apărare prin care un jucător încearcă să respingă mingea, trimisă de adversar cu scopul de a face punct, astfel încât să se realizeze construcţia atacului propriu, iar finalizarea să fie punctul. Această acţiune se realizează cu dificultate, datorită faptului că ea depinde de acţiunile premergătoare ale adversarului, serviciul, lovitura de atac, blocajul, care urmăresc punerea în dificultate a apărării proprii.</w:t>
            </w:r>
          </w:p>
          <w:p w:rsidR="004A1399" w:rsidRPr="004A1399" w:rsidRDefault="004A1399" w:rsidP="006F67D3">
            <w:pPr>
              <w:pStyle w:val="Heading1"/>
              <w:ind w:left="33"/>
              <w:rPr>
                <w:b w:val="0"/>
                <w:i w:val="0"/>
                <w:spacing w:val="-2"/>
                <w:u w:val="none"/>
              </w:rPr>
            </w:pPr>
            <w:r w:rsidRPr="004A1399">
              <w:rPr>
                <w:b w:val="0"/>
                <w:i w:val="0"/>
                <w:u w:val="none"/>
              </w:rPr>
              <w:t>Preluarea din serviciu este o acţiune individuală, prin care un jucător intră în contact cu mingea venită din serviciul adversarului, printr-o lovire de jos cu antebraţele, cu scopul de a o transmite către ridicătorul propriu.</w:t>
            </w:r>
          </w:p>
          <w:p w:rsidR="00CA7388" w:rsidRPr="009016EB" w:rsidRDefault="00CA7388" w:rsidP="004A1399">
            <w:pPr>
              <w:pStyle w:val="TableParagraph"/>
              <w:ind w:left="33" w:right="67"/>
              <w:rPr>
                <w:sz w:val="24"/>
              </w:rPr>
            </w:pPr>
            <w:r w:rsidRPr="009016EB">
              <w:rPr>
                <w:rFonts w:ascii="Calibri" w:hAnsi="Calibri"/>
              </w:rPr>
              <w:t>1.</w:t>
            </w:r>
            <w:r w:rsidRPr="009016EB">
              <w:rPr>
                <w:sz w:val="24"/>
              </w:rPr>
              <w:t>Exersarea</w:t>
            </w:r>
            <w:r w:rsidRPr="009016EB">
              <w:rPr>
                <w:spacing w:val="-3"/>
                <w:sz w:val="24"/>
              </w:rPr>
              <w:t xml:space="preserve"> </w:t>
            </w:r>
            <w:r w:rsidRPr="009016EB">
              <w:rPr>
                <w:sz w:val="24"/>
              </w:rPr>
              <w:t>pasării</w:t>
            </w:r>
            <w:r w:rsidRPr="009016EB">
              <w:rPr>
                <w:spacing w:val="-2"/>
                <w:sz w:val="24"/>
              </w:rPr>
              <w:t xml:space="preserve"> </w:t>
            </w:r>
            <w:r w:rsidRPr="009016EB">
              <w:rPr>
                <w:sz w:val="24"/>
              </w:rPr>
              <w:t>individuale</w:t>
            </w:r>
            <w:r w:rsidRPr="009016EB">
              <w:rPr>
                <w:spacing w:val="-6"/>
                <w:sz w:val="24"/>
              </w:rPr>
              <w:t xml:space="preserve"> </w:t>
            </w:r>
            <w:r w:rsidRPr="009016EB">
              <w:rPr>
                <w:sz w:val="24"/>
              </w:rPr>
              <w:t>la</w:t>
            </w:r>
            <w:r w:rsidRPr="009016EB">
              <w:rPr>
                <w:spacing w:val="-2"/>
                <w:sz w:val="24"/>
              </w:rPr>
              <w:t xml:space="preserve"> perete.</w:t>
            </w:r>
          </w:p>
          <w:p w:rsidR="00CA7388" w:rsidRPr="009016EB" w:rsidRDefault="00CA7388" w:rsidP="004A1399">
            <w:pPr>
              <w:pStyle w:val="TableParagraph"/>
              <w:ind w:left="33" w:right="67"/>
              <w:rPr>
                <w:sz w:val="24"/>
              </w:rPr>
            </w:pPr>
            <w:r w:rsidRPr="009016EB">
              <w:rPr>
                <w:sz w:val="24"/>
              </w:rPr>
              <w:t xml:space="preserve"> 2.Exersarea</w:t>
            </w:r>
            <w:r w:rsidRPr="009016EB">
              <w:rPr>
                <w:spacing w:val="-5"/>
                <w:sz w:val="24"/>
              </w:rPr>
              <w:t xml:space="preserve"> </w:t>
            </w:r>
            <w:r w:rsidRPr="009016EB">
              <w:rPr>
                <w:sz w:val="24"/>
              </w:rPr>
              <w:t>pasei</w:t>
            </w:r>
            <w:r w:rsidRPr="009016EB">
              <w:rPr>
                <w:spacing w:val="-5"/>
                <w:sz w:val="24"/>
              </w:rPr>
              <w:t xml:space="preserve"> </w:t>
            </w:r>
            <w:r w:rsidRPr="009016EB">
              <w:rPr>
                <w:sz w:val="24"/>
              </w:rPr>
              <w:t>cu</w:t>
            </w:r>
            <w:r w:rsidRPr="009016EB">
              <w:rPr>
                <w:spacing w:val="-5"/>
                <w:sz w:val="24"/>
              </w:rPr>
              <w:t xml:space="preserve"> </w:t>
            </w:r>
            <w:r w:rsidRPr="009016EB">
              <w:rPr>
                <w:sz w:val="24"/>
              </w:rPr>
              <w:t>două</w:t>
            </w:r>
            <w:r w:rsidRPr="009016EB">
              <w:rPr>
                <w:spacing w:val="-5"/>
                <w:sz w:val="24"/>
              </w:rPr>
              <w:t xml:space="preserve"> </w:t>
            </w:r>
            <w:r w:rsidRPr="009016EB">
              <w:rPr>
                <w:sz w:val="24"/>
              </w:rPr>
              <w:t>măini</w:t>
            </w:r>
            <w:r w:rsidRPr="009016EB">
              <w:rPr>
                <w:spacing w:val="-5"/>
                <w:sz w:val="24"/>
              </w:rPr>
              <w:t xml:space="preserve"> </w:t>
            </w:r>
            <w:r w:rsidRPr="009016EB">
              <w:rPr>
                <w:sz w:val="24"/>
              </w:rPr>
              <w:t>de</w:t>
            </w:r>
            <w:r w:rsidRPr="009016EB">
              <w:rPr>
                <w:spacing w:val="-6"/>
                <w:sz w:val="24"/>
              </w:rPr>
              <w:t xml:space="preserve"> </w:t>
            </w:r>
            <w:r w:rsidRPr="009016EB">
              <w:rPr>
                <w:sz w:val="24"/>
              </w:rPr>
              <w:t>sus</w:t>
            </w:r>
            <w:r w:rsidRPr="009016EB">
              <w:rPr>
                <w:spacing w:val="-8"/>
                <w:sz w:val="24"/>
              </w:rPr>
              <w:t xml:space="preserve"> </w:t>
            </w:r>
            <w:r w:rsidRPr="009016EB">
              <w:rPr>
                <w:sz w:val="24"/>
              </w:rPr>
              <w:t>sub formă de jocuri.</w:t>
            </w:r>
          </w:p>
          <w:p w:rsidR="00CA7388" w:rsidRPr="009016EB" w:rsidRDefault="00CA7388" w:rsidP="004A1399">
            <w:pPr>
              <w:pStyle w:val="TableParagraph"/>
              <w:ind w:left="33" w:right="67"/>
              <w:rPr>
                <w:sz w:val="24"/>
              </w:rPr>
            </w:pPr>
            <w:r w:rsidRPr="009016EB">
              <w:rPr>
                <w:sz w:val="24"/>
              </w:rPr>
              <w:t>3.Exersarea</w:t>
            </w:r>
            <w:r w:rsidRPr="009016EB">
              <w:rPr>
                <w:spacing w:val="-6"/>
                <w:sz w:val="24"/>
              </w:rPr>
              <w:t xml:space="preserve"> </w:t>
            </w:r>
            <w:r w:rsidRPr="009016EB">
              <w:rPr>
                <w:sz w:val="24"/>
              </w:rPr>
              <w:t>pasei</w:t>
            </w:r>
            <w:r w:rsidRPr="009016EB">
              <w:rPr>
                <w:spacing w:val="-6"/>
                <w:sz w:val="24"/>
              </w:rPr>
              <w:t xml:space="preserve"> </w:t>
            </w:r>
            <w:r w:rsidRPr="009016EB">
              <w:rPr>
                <w:sz w:val="24"/>
              </w:rPr>
              <w:t>cu</w:t>
            </w:r>
            <w:r w:rsidRPr="009016EB">
              <w:rPr>
                <w:spacing w:val="-6"/>
                <w:sz w:val="24"/>
              </w:rPr>
              <w:t xml:space="preserve"> </w:t>
            </w:r>
            <w:r w:rsidRPr="009016EB">
              <w:rPr>
                <w:sz w:val="24"/>
              </w:rPr>
              <w:t>două</w:t>
            </w:r>
            <w:r w:rsidRPr="009016EB">
              <w:rPr>
                <w:spacing w:val="-6"/>
                <w:sz w:val="24"/>
              </w:rPr>
              <w:t xml:space="preserve"> </w:t>
            </w:r>
            <w:r w:rsidRPr="009016EB">
              <w:rPr>
                <w:sz w:val="24"/>
              </w:rPr>
              <w:t>măini</w:t>
            </w:r>
            <w:r w:rsidRPr="009016EB">
              <w:rPr>
                <w:spacing w:val="-6"/>
                <w:sz w:val="24"/>
              </w:rPr>
              <w:t xml:space="preserve"> </w:t>
            </w:r>
            <w:r w:rsidRPr="009016EB">
              <w:rPr>
                <w:sz w:val="24"/>
              </w:rPr>
              <w:t>de</w:t>
            </w:r>
            <w:r w:rsidRPr="009016EB">
              <w:rPr>
                <w:spacing w:val="-7"/>
                <w:sz w:val="24"/>
              </w:rPr>
              <w:t xml:space="preserve"> </w:t>
            </w:r>
            <w:r w:rsidRPr="009016EB">
              <w:rPr>
                <w:sz w:val="24"/>
              </w:rPr>
              <w:t>su</w:t>
            </w:r>
            <w:r w:rsidR="007F7AD2">
              <w:rPr>
                <w:sz w:val="24"/>
              </w:rPr>
              <w:t>s înainte în formații în perechi</w:t>
            </w:r>
            <w:r w:rsidRPr="009016EB">
              <w:rPr>
                <w:sz w:val="24"/>
              </w:rPr>
              <w:t>.</w:t>
            </w:r>
          </w:p>
          <w:p w:rsidR="00CA7388" w:rsidRPr="009016EB" w:rsidRDefault="00CA7388" w:rsidP="004A1399">
            <w:pPr>
              <w:pStyle w:val="TableParagraph"/>
              <w:ind w:left="33"/>
              <w:rPr>
                <w:sz w:val="24"/>
              </w:rPr>
            </w:pPr>
            <w:r w:rsidRPr="009016EB">
              <w:rPr>
                <w:sz w:val="24"/>
              </w:rPr>
              <w:t>4.Exersarea</w:t>
            </w:r>
            <w:r w:rsidRPr="009016EB">
              <w:rPr>
                <w:spacing w:val="-5"/>
                <w:sz w:val="24"/>
              </w:rPr>
              <w:t xml:space="preserve"> </w:t>
            </w:r>
            <w:r w:rsidRPr="009016EB">
              <w:rPr>
                <w:sz w:val="24"/>
              </w:rPr>
              <w:t>serviciului</w:t>
            </w:r>
            <w:r w:rsidRPr="009016EB">
              <w:rPr>
                <w:spacing w:val="-5"/>
                <w:sz w:val="24"/>
              </w:rPr>
              <w:t xml:space="preserve"> </w:t>
            </w:r>
            <w:r w:rsidRPr="009016EB">
              <w:rPr>
                <w:sz w:val="24"/>
              </w:rPr>
              <w:t>de</w:t>
            </w:r>
            <w:r w:rsidRPr="009016EB">
              <w:rPr>
                <w:spacing w:val="-6"/>
                <w:sz w:val="24"/>
              </w:rPr>
              <w:t xml:space="preserve"> </w:t>
            </w:r>
            <w:r w:rsidRPr="009016EB">
              <w:rPr>
                <w:sz w:val="24"/>
              </w:rPr>
              <w:t>jos</w:t>
            </w:r>
            <w:r w:rsidRPr="009016EB">
              <w:rPr>
                <w:spacing w:val="-5"/>
                <w:sz w:val="24"/>
              </w:rPr>
              <w:t xml:space="preserve"> </w:t>
            </w:r>
            <w:r w:rsidRPr="009016EB">
              <w:rPr>
                <w:sz w:val="24"/>
              </w:rPr>
              <w:t>sau</w:t>
            </w:r>
            <w:r w:rsidRPr="009016EB">
              <w:rPr>
                <w:spacing w:val="-7"/>
                <w:sz w:val="24"/>
              </w:rPr>
              <w:t xml:space="preserve"> </w:t>
            </w:r>
            <w:r w:rsidRPr="009016EB">
              <w:rPr>
                <w:sz w:val="24"/>
              </w:rPr>
              <w:t>de</w:t>
            </w:r>
            <w:r w:rsidRPr="009016EB">
              <w:rPr>
                <w:spacing w:val="-6"/>
                <w:sz w:val="24"/>
              </w:rPr>
              <w:t xml:space="preserve"> </w:t>
            </w:r>
            <w:r w:rsidRPr="009016EB">
              <w:rPr>
                <w:sz w:val="24"/>
              </w:rPr>
              <w:t>sus</w:t>
            </w:r>
            <w:r w:rsidRPr="009016EB">
              <w:rPr>
                <w:spacing w:val="-5"/>
                <w:sz w:val="24"/>
              </w:rPr>
              <w:t xml:space="preserve"> </w:t>
            </w:r>
            <w:r w:rsidRPr="009016EB">
              <w:rPr>
                <w:sz w:val="24"/>
              </w:rPr>
              <w:t xml:space="preserve">la </w:t>
            </w:r>
            <w:r w:rsidRPr="009016EB">
              <w:rPr>
                <w:spacing w:val="-2"/>
                <w:sz w:val="24"/>
              </w:rPr>
              <w:t>perete.</w:t>
            </w:r>
          </w:p>
          <w:p w:rsidR="00AC187F" w:rsidRDefault="00CA7388" w:rsidP="00CA7388">
            <w:pPr>
              <w:rPr>
                <w:sz w:val="24"/>
              </w:rPr>
            </w:pPr>
            <w:r w:rsidRPr="009016EB">
              <w:rPr>
                <w:sz w:val="24"/>
              </w:rPr>
              <w:t>5.Exersarea</w:t>
            </w:r>
            <w:r w:rsidRPr="009016EB">
              <w:rPr>
                <w:spacing w:val="-5"/>
                <w:sz w:val="24"/>
              </w:rPr>
              <w:t xml:space="preserve"> </w:t>
            </w:r>
            <w:r w:rsidRPr="009016EB">
              <w:rPr>
                <w:sz w:val="24"/>
              </w:rPr>
              <w:t>pasei</w:t>
            </w:r>
            <w:r w:rsidRPr="009016EB">
              <w:rPr>
                <w:spacing w:val="-5"/>
                <w:sz w:val="24"/>
              </w:rPr>
              <w:t xml:space="preserve"> </w:t>
            </w:r>
            <w:r w:rsidRPr="009016EB">
              <w:rPr>
                <w:sz w:val="24"/>
              </w:rPr>
              <w:t>de</w:t>
            </w:r>
            <w:r w:rsidRPr="009016EB">
              <w:rPr>
                <w:spacing w:val="-6"/>
                <w:sz w:val="24"/>
              </w:rPr>
              <w:t xml:space="preserve"> </w:t>
            </w:r>
            <w:r w:rsidRPr="009016EB">
              <w:rPr>
                <w:sz w:val="24"/>
              </w:rPr>
              <w:t>sus</w:t>
            </w:r>
            <w:r w:rsidRPr="009016EB">
              <w:rPr>
                <w:spacing w:val="-7"/>
                <w:sz w:val="24"/>
              </w:rPr>
              <w:t xml:space="preserve"> </w:t>
            </w:r>
            <w:r w:rsidRPr="009016EB">
              <w:rPr>
                <w:sz w:val="24"/>
              </w:rPr>
              <w:t>și</w:t>
            </w:r>
            <w:r w:rsidRPr="009016EB">
              <w:rPr>
                <w:spacing w:val="-5"/>
                <w:sz w:val="24"/>
              </w:rPr>
              <w:t xml:space="preserve"> </w:t>
            </w:r>
            <w:r w:rsidRPr="009016EB">
              <w:rPr>
                <w:sz w:val="24"/>
              </w:rPr>
              <w:t>a</w:t>
            </w:r>
            <w:r w:rsidRPr="009016EB">
              <w:rPr>
                <w:spacing w:val="-5"/>
                <w:sz w:val="24"/>
              </w:rPr>
              <w:t xml:space="preserve"> </w:t>
            </w:r>
            <w:r w:rsidRPr="009016EB">
              <w:rPr>
                <w:sz w:val="24"/>
              </w:rPr>
              <w:t>preluării</w:t>
            </w:r>
            <w:r w:rsidRPr="009016EB">
              <w:rPr>
                <w:spacing w:val="-5"/>
                <w:sz w:val="24"/>
              </w:rPr>
              <w:t xml:space="preserve"> </w:t>
            </w:r>
            <w:r w:rsidRPr="009016EB">
              <w:rPr>
                <w:sz w:val="24"/>
              </w:rPr>
              <w:t>de</w:t>
            </w:r>
            <w:r w:rsidRPr="009016EB">
              <w:rPr>
                <w:spacing w:val="-6"/>
                <w:sz w:val="24"/>
              </w:rPr>
              <w:t xml:space="preserve"> </w:t>
            </w:r>
            <w:r w:rsidRPr="009016EB">
              <w:rPr>
                <w:sz w:val="24"/>
              </w:rPr>
              <w:t xml:space="preserve">jos în </w:t>
            </w:r>
            <w:r w:rsidR="00AC187F">
              <w:rPr>
                <w:sz w:val="24"/>
              </w:rPr>
              <w:t>echipe .</w:t>
            </w:r>
            <w:r w:rsidRPr="009016EB">
              <w:rPr>
                <w:sz w:val="24"/>
              </w:rPr>
              <w:t xml:space="preserve"> </w:t>
            </w:r>
          </w:p>
          <w:p w:rsidR="00C4713A" w:rsidRPr="00AC187F" w:rsidRDefault="007F7AD2" w:rsidP="00CA7388">
            <w:pPr>
              <w:rPr>
                <w:sz w:val="24"/>
              </w:rPr>
            </w:pPr>
            <w:r>
              <w:rPr>
                <w:sz w:val="24"/>
              </w:rPr>
              <w:t>6.Joc bilateral în echipe</w:t>
            </w:r>
            <w:r w:rsidR="00AC187F">
              <w:rPr>
                <w:sz w:val="24"/>
              </w:rPr>
              <w:t xml:space="preserve"> 6x6</w:t>
            </w:r>
            <w:r w:rsidR="00C83DF2">
              <w:rPr>
                <w:sz w:val="24"/>
              </w:rPr>
              <w:t xml:space="preserve"> jucători</w:t>
            </w:r>
            <w:r w:rsidR="00AC187F">
              <w:rPr>
                <w:sz w:val="24"/>
              </w:rPr>
              <w:t>.</w:t>
            </w:r>
          </w:p>
        </w:tc>
        <w:tc>
          <w:tcPr>
            <w:tcW w:w="1479" w:type="dxa"/>
          </w:tcPr>
          <w:p w:rsidR="004A1399" w:rsidRDefault="004A1399" w:rsidP="00E7791E">
            <w:pPr>
              <w:spacing w:line="364" w:lineRule="exact"/>
              <w:rPr>
                <w:spacing w:val="-2"/>
                <w:sz w:val="24"/>
              </w:rPr>
            </w:pPr>
          </w:p>
          <w:p w:rsidR="004A1399" w:rsidRDefault="004A1399" w:rsidP="00E7791E">
            <w:pPr>
              <w:spacing w:line="364" w:lineRule="exact"/>
              <w:rPr>
                <w:spacing w:val="-2"/>
                <w:sz w:val="24"/>
              </w:rPr>
            </w:pPr>
          </w:p>
          <w:p w:rsidR="00E7791E" w:rsidRDefault="00CA7388" w:rsidP="00E7791E">
            <w:pPr>
              <w:spacing w:line="364" w:lineRule="exact"/>
              <w:rPr>
                <w:spacing w:val="-2"/>
                <w:sz w:val="24"/>
              </w:rPr>
            </w:pPr>
            <w:r>
              <w:rPr>
                <w:spacing w:val="-2"/>
                <w:sz w:val="24"/>
              </w:rPr>
              <w:t>10min</w:t>
            </w:r>
          </w:p>
          <w:p w:rsidR="000B7EDD" w:rsidRDefault="000B7EDD" w:rsidP="00E7791E">
            <w:pPr>
              <w:spacing w:line="364" w:lineRule="exact"/>
              <w:rPr>
                <w:spacing w:val="-2"/>
                <w:sz w:val="24"/>
              </w:rPr>
            </w:pPr>
          </w:p>
          <w:p w:rsidR="000B7EDD" w:rsidRDefault="000B7EDD" w:rsidP="00E7791E">
            <w:pPr>
              <w:spacing w:line="364" w:lineRule="exact"/>
              <w:rPr>
                <w:spacing w:val="-2"/>
                <w:sz w:val="24"/>
              </w:rPr>
            </w:pPr>
          </w:p>
          <w:p w:rsidR="004A1399" w:rsidRDefault="004A1399" w:rsidP="00E7791E">
            <w:pPr>
              <w:spacing w:line="364" w:lineRule="exact"/>
              <w:rPr>
                <w:spacing w:val="-2"/>
                <w:sz w:val="24"/>
              </w:rPr>
            </w:pPr>
          </w:p>
          <w:p w:rsidR="004A1399" w:rsidRDefault="004A1399" w:rsidP="00E7791E">
            <w:pPr>
              <w:spacing w:line="364" w:lineRule="exact"/>
              <w:rPr>
                <w:spacing w:val="-2"/>
                <w:sz w:val="24"/>
              </w:rPr>
            </w:pPr>
          </w:p>
          <w:p w:rsidR="004A1399" w:rsidRDefault="004A1399" w:rsidP="00E7791E">
            <w:pPr>
              <w:spacing w:line="364" w:lineRule="exact"/>
              <w:rPr>
                <w:spacing w:val="-2"/>
                <w:sz w:val="24"/>
              </w:rPr>
            </w:pPr>
          </w:p>
          <w:p w:rsidR="000B7EDD" w:rsidRDefault="000B7EDD" w:rsidP="00E7791E">
            <w:pPr>
              <w:spacing w:line="364" w:lineRule="exact"/>
              <w:rPr>
                <w:spacing w:val="-2"/>
                <w:sz w:val="24"/>
              </w:rPr>
            </w:pPr>
            <w:r>
              <w:rPr>
                <w:spacing w:val="-2"/>
                <w:sz w:val="24"/>
              </w:rPr>
              <w:t>10min</w:t>
            </w:r>
          </w:p>
          <w:p w:rsidR="000B7EDD" w:rsidRDefault="000B7EDD" w:rsidP="00E7791E">
            <w:pPr>
              <w:spacing w:line="364" w:lineRule="exact"/>
              <w:rPr>
                <w:spacing w:val="-2"/>
                <w:sz w:val="24"/>
              </w:rPr>
            </w:pPr>
          </w:p>
          <w:p w:rsidR="000B7EDD" w:rsidRDefault="000B7EDD" w:rsidP="00E7791E">
            <w:pPr>
              <w:spacing w:line="364" w:lineRule="exact"/>
              <w:rPr>
                <w:spacing w:val="-2"/>
                <w:sz w:val="24"/>
              </w:rPr>
            </w:pPr>
          </w:p>
          <w:p w:rsidR="000B7EDD" w:rsidRDefault="000B7EDD" w:rsidP="00E7791E">
            <w:pPr>
              <w:spacing w:line="364" w:lineRule="exact"/>
              <w:rPr>
                <w:spacing w:val="-2"/>
                <w:sz w:val="24"/>
              </w:rPr>
            </w:pPr>
          </w:p>
          <w:p w:rsidR="004A1399" w:rsidRDefault="004A1399" w:rsidP="00E7791E">
            <w:pPr>
              <w:spacing w:line="364" w:lineRule="exact"/>
              <w:rPr>
                <w:spacing w:val="-2"/>
                <w:sz w:val="24"/>
              </w:rPr>
            </w:pPr>
          </w:p>
          <w:p w:rsidR="004A1399" w:rsidRDefault="004A1399" w:rsidP="00E7791E">
            <w:pPr>
              <w:spacing w:line="364" w:lineRule="exact"/>
              <w:rPr>
                <w:spacing w:val="-2"/>
                <w:sz w:val="24"/>
              </w:rPr>
            </w:pPr>
          </w:p>
          <w:p w:rsidR="004A1399" w:rsidRDefault="004A1399" w:rsidP="00E7791E">
            <w:pPr>
              <w:spacing w:line="364" w:lineRule="exact"/>
              <w:rPr>
                <w:spacing w:val="-2"/>
                <w:sz w:val="24"/>
              </w:rPr>
            </w:pPr>
          </w:p>
          <w:p w:rsidR="004A1399" w:rsidRDefault="004A1399" w:rsidP="00E7791E">
            <w:pPr>
              <w:spacing w:line="364" w:lineRule="exact"/>
              <w:rPr>
                <w:spacing w:val="-2"/>
                <w:sz w:val="24"/>
              </w:rPr>
            </w:pPr>
          </w:p>
          <w:p w:rsidR="000B7EDD" w:rsidRDefault="000B7EDD" w:rsidP="00E7791E">
            <w:pPr>
              <w:spacing w:line="364" w:lineRule="exact"/>
              <w:rPr>
                <w:spacing w:val="-4"/>
                <w:sz w:val="24"/>
              </w:rPr>
            </w:pPr>
            <w:r>
              <w:rPr>
                <w:spacing w:val="-2"/>
                <w:sz w:val="24"/>
              </w:rPr>
              <w:t>10min</w:t>
            </w:r>
          </w:p>
        </w:tc>
        <w:tc>
          <w:tcPr>
            <w:tcW w:w="1402" w:type="dxa"/>
            <w:gridSpan w:val="2"/>
          </w:tcPr>
          <w:p w:rsidR="00CA7388" w:rsidRDefault="00CA7388" w:rsidP="00CA7388">
            <w:pPr>
              <w:pStyle w:val="TableParagraph"/>
              <w:spacing w:line="274" w:lineRule="exact"/>
              <w:ind w:left="106"/>
              <w:rPr>
                <w:sz w:val="24"/>
              </w:rPr>
            </w:pPr>
            <w:r>
              <w:rPr>
                <w:spacing w:val="-2"/>
                <w:sz w:val="24"/>
              </w:rPr>
              <w:t>Individual</w:t>
            </w:r>
          </w:p>
          <w:p w:rsidR="00E7791E" w:rsidRDefault="00E7791E" w:rsidP="00E7791E">
            <w:pPr>
              <w:spacing w:line="364" w:lineRule="exact"/>
              <w:rPr>
                <w:spacing w:val="-2"/>
                <w:sz w:val="24"/>
              </w:rPr>
            </w:pPr>
          </w:p>
        </w:tc>
        <w:tc>
          <w:tcPr>
            <w:tcW w:w="1703" w:type="dxa"/>
            <w:gridSpan w:val="2"/>
          </w:tcPr>
          <w:p w:rsidR="00E7791E" w:rsidRDefault="00CA7388" w:rsidP="00E7791E">
            <w:pPr>
              <w:pStyle w:val="TableParagraph"/>
              <w:spacing w:before="266" w:line="256" w:lineRule="exact"/>
              <w:ind w:left="104"/>
              <w:rPr>
                <w:sz w:val="24"/>
              </w:rPr>
            </w:pPr>
            <w:r>
              <w:rPr>
                <w:spacing w:val="-2"/>
                <w:sz w:val="24"/>
              </w:rPr>
              <w:t>Explicația Demonstrația</w:t>
            </w:r>
          </w:p>
        </w:tc>
        <w:tc>
          <w:tcPr>
            <w:tcW w:w="1558" w:type="dxa"/>
          </w:tcPr>
          <w:p w:rsidR="00E7791E" w:rsidRDefault="00CA7388" w:rsidP="00E7791E">
            <w:pPr>
              <w:pStyle w:val="TableParagraph"/>
            </w:pPr>
            <w:r>
              <w:rPr>
                <w:spacing w:val="-2"/>
                <w:sz w:val="24"/>
              </w:rPr>
              <w:t>Conuri Mingi fluer</w:t>
            </w:r>
          </w:p>
        </w:tc>
        <w:tc>
          <w:tcPr>
            <w:tcW w:w="3072" w:type="dxa"/>
          </w:tcPr>
          <w:p w:rsidR="00CA7388" w:rsidRDefault="00CA7388" w:rsidP="00CA738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E7791E" w:rsidRDefault="00CA7388" w:rsidP="00E7791E">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1A33A9" w:rsidTr="001A33A9">
        <w:trPr>
          <w:trHeight w:val="418"/>
        </w:trPr>
        <w:tc>
          <w:tcPr>
            <w:tcW w:w="15356" w:type="dxa"/>
            <w:gridSpan w:val="9"/>
          </w:tcPr>
          <w:p w:rsidR="001A33A9" w:rsidRDefault="001A33A9" w:rsidP="00E7791E">
            <w:pPr>
              <w:rPr>
                <w:sz w:val="24"/>
              </w:rPr>
            </w:pPr>
            <w:r>
              <w:rPr>
                <w:b/>
                <w:sz w:val="24"/>
              </w:rPr>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E7791E" w:rsidTr="002913D8">
        <w:trPr>
          <w:trHeight w:val="864"/>
        </w:trPr>
        <w:tc>
          <w:tcPr>
            <w:tcW w:w="1101" w:type="dxa"/>
          </w:tcPr>
          <w:p w:rsidR="00E7791E" w:rsidRDefault="00E7791E" w:rsidP="00E7791E">
            <w:pPr>
              <w:spacing w:line="364" w:lineRule="exact"/>
              <w:rPr>
                <w:b/>
                <w:spacing w:val="-2"/>
                <w:sz w:val="32"/>
              </w:rPr>
            </w:pPr>
          </w:p>
        </w:tc>
        <w:tc>
          <w:tcPr>
            <w:tcW w:w="5041" w:type="dxa"/>
          </w:tcPr>
          <w:p w:rsidR="001A33A9" w:rsidRDefault="001A33A9" w:rsidP="001A33A9">
            <w:pPr>
              <w:pStyle w:val="TableParagraph"/>
              <w:spacing w:before="2" w:line="237" w:lineRule="auto"/>
              <w:ind w:left="107" w:right="196"/>
              <w:rPr>
                <w:sz w:val="24"/>
              </w:rPr>
            </w:pPr>
            <w:r>
              <w:rPr>
                <w:sz w:val="24"/>
              </w:rPr>
              <w:t>Revenirea</w:t>
            </w:r>
            <w:r>
              <w:rPr>
                <w:spacing w:val="-7"/>
                <w:sz w:val="24"/>
              </w:rPr>
              <w:t xml:space="preserve"> </w:t>
            </w:r>
            <w:r>
              <w:rPr>
                <w:sz w:val="24"/>
              </w:rPr>
              <w:t>organismului</w:t>
            </w:r>
            <w:r>
              <w:rPr>
                <w:spacing w:val="-8"/>
                <w:sz w:val="24"/>
              </w:rPr>
              <w:t xml:space="preserve"> </w:t>
            </w:r>
            <w:r>
              <w:rPr>
                <w:sz w:val="24"/>
              </w:rPr>
              <w:t>după</w:t>
            </w:r>
            <w:r>
              <w:rPr>
                <w:spacing w:val="-9"/>
                <w:sz w:val="24"/>
              </w:rPr>
              <w:t xml:space="preserve"> </w:t>
            </w:r>
            <w:r>
              <w:rPr>
                <w:sz w:val="24"/>
              </w:rPr>
              <w:t>efort,</w:t>
            </w:r>
            <w:r>
              <w:rPr>
                <w:spacing w:val="40"/>
                <w:sz w:val="24"/>
              </w:rPr>
              <w:t xml:space="preserve"> </w:t>
            </w:r>
            <w:r>
              <w:rPr>
                <w:sz w:val="24"/>
              </w:rPr>
              <w:t>Exerciții de</w:t>
            </w:r>
            <w:r>
              <w:rPr>
                <w:spacing w:val="-5"/>
                <w:sz w:val="24"/>
              </w:rPr>
              <w:t xml:space="preserve"> </w:t>
            </w:r>
            <w:r>
              <w:rPr>
                <w:sz w:val="24"/>
              </w:rPr>
              <w:t>revenire:</w:t>
            </w:r>
            <w:r>
              <w:rPr>
                <w:spacing w:val="-1"/>
                <w:sz w:val="24"/>
              </w:rPr>
              <w:t xml:space="preserve"> </w:t>
            </w:r>
            <w:r>
              <w:rPr>
                <w:sz w:val="24"/>
              </w:rPr>
              <w:t>întinderi și</w:t>
            </w:r>
            <w:r>
              <w:rPr>
                <w:spacing w:val="-2"/>
                <w:sz w:val="24"/>
              </w:rPr>
              <w:t xml:space="preserve"> </w:t>
            </w:r>
            <w:r>
              <w:rPr>
                <w:sz w:val="24"/>
              </w:rPr>
              <w:t>exerciții</w:t>
            </w:r>
            <w:r>
              <w:rPr>
                <w:spacing w:val="-2"/>
                <w:sz w:val="24"/>
              </w:rPr>
              <w:t xml:space="preserve"> </w:t>
            </w:r>
            <w:r>
              <w:rPr>
                <w:sz w:val="24"/>
              </w:rPr>
              <w:t>de</w:t>
            </w:r>
            <w:r>
              <w:rPr>
                <w:spacing w:val="-2"/>
                <w:sz w:val="24"/>
              </w:rPr>
              <w:t xml:space="preserve"> respirație</w:t>
            </w:r>
          </w:p>
          <w:p w:rsidR="00E7791E" w:rsidRDefault="001A33A9" w:rsidP="001A33A9">
            <w:pPr>
              <w:rPr>
                <w:spacing w:val="-2"/>
                <w:sz w:val="24"/>
              </w:rPr>
            </w:pPr>
            <w:r>
              <w:rPr>
                <w:sz w:val="24"/>
              </w:rPr>
              <w:t>pentru</w:t>
            </w:r>
            <w:r>
              <w:rPr>
                <w:spacing w:val="-2"/>
                <w:sz w:val="24"/>
              </w:rPr>
              <w:t xml:space="preserve"> </w:t>
            </w:r>
            <w:r>
              <w:rPr>
                <w:sz w:val="24"/>
              </w:rPr>
              <w:t>relaxarea</w:t>
            </w:r>
            <w:r>
              <w:rPr>
                <w:spacing w:val="-1"/>
                <w:sz w:val="24"/>
              </w:rPr>
              <w:t xml:space="preserve"> </w:t>
            </w:r>
            <w:r>
              <w:rPr>
                <w:spacing w:val="-2"/>
                <w:sz w:val="24"/>
              </w:rPr>
              <w:t>musculaturii.</w:t>
            </w:r>
          </w:p>
          <w:p w:rsidR="001A33A9" w:rsidRDefault="001A33A9" w:rsidP="001A33A9">
            <w:pPr>
              <w:pStyle w:val="TableParagraph"/>
              <w:ind w:left="107"/>
              <w:rPr>
                <w:sz w:val="24"/>
              </w:rPr>
            </w:pPr>
            <w:r>
              <w:rPr>
                <w:sz w:val="24"/>
              </w:rPr>
              <w:t>Totalurile</w:t>
            </w:r>
            <w:r>
              <w:rPr>
                <w:spacing w:val="56"/>
                <w:sz w:val="24"/>
              </w:rPr>
              <w:t xml:space="preserve"> </w:t>
            </w:r>
            <w:r>
              <w:rPr>
                <w:spacing w:val="-2"/>
                <w:sz w:val="24"/>
              </w:rPr>
              <w:t>lecției</w:t>
            </w:r>
          </w:p>
          <w:p w:rsidR="001A33A9" w:rsidRDefault="001A33A9" w:rsidP="001A33A9">
            <w:pPr>
              <w:rPr>
                <w:spacing w:val="-2"/>
                <w:sz w:val="24"/>
              </w:rPr>
            </w:pPr>
            <w:r>
              <w:rPr>
                <w:sz w:val="24"/>
              </w:rPr>
              <w:lastRenderedPageBreak/>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E7791E" w:rsidRDefault="001A33A9" w:rsidP="00E7791E">
            <w:pPr>
              <w:spacing w:line="364" w:lineRule="exact"/>
              <w:rPr>
                <w:spacing w:val="-4"/>
                <w:sz w:val="24"/>
              </w:rPr>
            </w:pPr>
            <w:r>
              <w:rPr>
                <w:spacing w:val="-4"/>
                <w:sz w:val="24"/>
              </w:rPr>
              <w:lastRenderedPageBreak/>
              <w:t>5 min.</w:t>
            </w:r>
          </w:p>
        </w:tc>
        <w:tc>
          <w:tcPr>
            <w:tcW w:w="1402" w:type="dxa"/>
            <w:gridSpan w:val="2"/>
          </w:tcPr>
          <w:p w:rsidR="00E7791E" w:rsidRDefault="001A33A9" w:rsidP="00E7791E">
            <w:pPr>
              <w:spacing w:line="364" w:lineRule="exact"/>
              <w:rPr>
                <w:spacing w:val="-2"/>
                <w:sz w:val="24"/>
              </w:rPr>
            </w:pPr>
            <w:r>
              <w:rPr>
                <w:sz w:val="24"/>
              </w:rPr>
              <w:t>În</w:t>
            </w:r>
            <w:r>
              <w:rPr>
                <w:spacing w:val="-1"/>
                <w:sz w:val="24"/>
              </w:rPr>
              <w:t xml:space="preserve"> </w:t>
            </w:r>
            <w:r>
              <w:rPr>
                <w:spacing w:val="-2"/>
                <w:sz w:val="24"/>
              </w:rPr>
              <w:t>perechi,</w:t>
            </w:r>
          </w:p>
          <w:p w:rsidR="001A33A9" w:rsidRDefault="001A33A9" w:rsidP="00E7791E">
            <w:pPr>
              <w:spacing w:line="364" w:lineRule="exact"/>
              <w:rPr>
                <w:spacing w:val="-2"/>
                <w:sz w:val="24"/>
              </w:rPr>
            </w:pPr>
            <w:r>
              <w:rPr>
                <w:spacing w:val="-2"/>
                <w:sz w:val="24"/>
              </w:rPr>
              <w:t>Pe o linie</w:t>
            </w:r>
          </w:p>
        </w:tc>
        <w:tc>
          <w:tcPr>
            <w:tcW w:w="1703" w:type="dxa"/>
            <w:gridSpan w:val="2"/>
          </w:tcPr>
          <w:p w:rsidR="00E7791E" w:rsidRDefault="001A33A9" w:rsidP="00E7791E">
            <w:pPr>
              <w:pStyle w:val="TableParagraph"/>
              <w:spacing w:before="265"/>
              <w:rPr>
                <w:sz w:val="24"/>
              </w:rPr>
            </w:pPr>
            <w:r>
              <w:rPr>
                <w:spacing w:val="-2"/>
                <w:sz w:val="24"/>
              </w:rPr>
              <w:t>Analiza Observația Aprecierea</w:t>
            </w:r>
          </w:p>
          <w:p w:rsidR="00E7791E" w:rsidRDefault="00E7791E" w:rsidP="00E7791E">
            <w:pPr>
              <w:pStyle w:val="TableParagraph"/>
              <w:spacing w:before="1"/>
              <w:ind w:left="104"/>
              <w:rPr>
                <w:sz w:val="24"/>
              </w:rPr>
            </w:pPr>
          </w:p>
        </w:tc>
        <w:tc>
          <w:tcPr>
            <w:tcW w:w="1558" w:type="dxa"/>
          </w:tcPr>
          <w:p w:rsidR="00E7791E" w:rsidRDefault="00E7791E" w:rsidP="00E7791E">
            <w:pPr>
              <w:rPr>
                <w:sz w:val="24"/>
              </w:rPr>
            </w:pPr>
          </w:p>
        </w:tc>
        <w:tc>
          <w:tcPr>
            <w:tcW w:w="3072" w:type="dxa"/>
          </w:tcPr>
          <w:p w:rsidR="001A33A9" w:rsidRDefault="001A33A9" w:rsidP="00E7791E">
            <w:pPr>
              <w:rPr>
                <w:sz w:val="24"/>
              </w:rPr>
            </w:pPr>
            <w:r>
              <w:rPr>
                <w:sz w:val="24"/>
              </w:rPr>
              <w:t>Terminologia corecta.</w:t>
            </w:r>
          </w:p>
          <w:p w:rsidR="00E7791E" w:rsidRDefault="001A33A9" w:rsidP="00E7791E">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394868" w:rsidRDefault="00394868">
      <w:pPr>
        <w:pStyle w:val="a3"/>
        <w:sectPr w:rsidR="00394868">
          <w:type w:val="continuous"/>
          <w:pgSz w:w="16840" w:h="11910" w:orient="landscape"/>
          <w:pgMar w:top="640" w:right="850" w:bottom="280" w:left="850" w:header="720" w:footer="720" w:gutter="0"/>
          <w:cols w:space="720"/>
        </w:sectPr>
      </w:pPr>
    </w:p>
    <w:p w:rsidR="003C090E" w:rsidRPr="009016EB" w:rsidRDefault="004A1399" w:rsidP="004A1399">
      <w:pPr>
        <w:tabs>
          <w:tab w:val="left" w:pos="6165"/>
          <w:tab w:val="left" w:pos="6282"/>
        </w:tabs>
        <w:spacing w:before="62"/>
        <w:ind w:right="5493"/>
        <w:rPr>
          <w:b/>
          <w:sz w:val="24"/>
        </w:rPr>
      </w:pPr>
      <w:r>
        <w:rPr>
          <w:b/>
          <w:sz w:val="24"/>
        </w:rPr>
        <w:lastRenderedPageBreak/>
        <w:t xml:space="preserve">                                                    </w:t>
      </w:r>
      <w:r w:rsidR="009016EB">
        <w:rPr>
          <w:b/>
          <w:sz w:val="24"/>
        </w:rPr>
        <w:t xml:space="preserve">2. </w:t>
      </w:r>
      <w:r w:rsidR="003C090E" w:rsidRPr="009016EB">
        <w:rPr>
          <w:b/>
          <w:sz w:val="24"/>
        </w:rPr>
        <w:t xml:space="preserve">Proiect didactic de scurtă durată la disciplina Educație fizică, </w:t>
      </w:r>
    </w:p>
    <w:p w:rsidR="003C090E" w:rsidRPr="00E707D8" w:rsidRDefault="003C090E" w:rsidP="003C090E">
      <w:pPr>
        <w:pStyle w:val="Heading1"/>
        <w:rPr>
          <w:b w:val="0"/>
          <w:i w:val="0"/>
          <w:u w:val="none"/>
        </w:rPr>
      </w:pPr>
      <w:r w:rsidRPr="00E707D8">
        <w:rPr>
          <w:b w:val="0"/>
          <w:i w:val="0"/>
          <w:u w:val="none"/>
        </w:rPr>
        <w:t xml:space="preserve">Clasa a XI </w:t>
      </w:r>
      <w:r w:rsidRPr="00E707D8">
        <w:rPr>
          <w:b w:val="0"/>
          <w:i w:val="0"/>
          <w:u w:val="none"/>
        </w:rPr>
        <w:tab/>
      </w:r>
    </w:p>
    <w:p w:rsidR="003C090E" w:rsidRPr="00E707D8" w:rsidRDefault="003C090E" w:rsidP="003C090E">
      <w:pPr>
        <w:pStyle w:val="Heading1"/>
        <w:rPr>
          <w:b w:val="0"/>
          <w:i w:val="0"/>
          <w:u w:val="none"/>
        </w:rPr>
      </w:pPr>
      <w:r w:rsidRPr="00E707D8">
        <w:rPr>
          <w:b w:val="0"/>
          <w:i w:val="0"/>
          <w:u w:val="none"/>
        </w:rPr>
        <w:t xml:space="preserve">Data desfășurării: </w:t>
      </w:r>
      <w:r w:rsidRPr="00E707D8">
        <w:rPr>
          <w:b w:val="0"/>
          <w:i w:val="0"/>
          <w:u w:val="none"/>
        </w:rPr>
        <w:tab/>
        <w:t xml:space="preserve"> </w:t>
      </w:r>
      <w:r w:rsidRPr="00E707D8">
        <w:rPr>
          <w:b w:val="0"/>
          <w:i w:val="0"/>
          <w:u w:val="none"/>
        </w:rPr>
        <w:tab/>
        <w:t xml:space="preserve"> </w:t>
      </w:r>
      <w:r w:rsidRPr="00E707D8">
        <w:rPr>
          <w:b w:val="0"/>
          <w:i w:val="0"/>
          <w:u w:val="none"/>
        </w:rPr>
        <w:tab/>
      </w:r>
    </w:p>
    <w:p w:rsidR="003C090E" w:rsidRPr="00E707D8" w:rsidRDefault="003C090E" w:rsidP="003C090E">
      <w:pPr>
        <w:pStyle w:val="Heading1"/>
        <w:rPr>
          <w:b w:val="0"/>
          <w:i w:val="0"/>
          <w:u w:val="none"/>
        </w:rPr>
      </w:pPr>
      <w:r w:rsidRPr="00E707D8">
        <w:rPr>
          <w:b w:val="0"/>
          <w:i w:val="0"/>
          <w:u w:val="none"/>
        </w:rPr>
        <w:t xml:space="preserve">Profesor: </w:t>
      </w:r>
      <w:r w:rsidRPr="00E707D8">
        <w:rPr>
          <w:b w:val="0"/>
          <w:i w:val="0"/>
          <w:u w:val="none"/>
        </w:rPr>
        <w:tab/>
      </w:r>
    </w:p>
    <w:p w:rsidR="003C090E" w:rsidRPr="00E707D8" w:rsidRDefault="003C090E" w:rsidP="003C090E">
      <w:pPr>
        <w:pStyle w:val="Heading1"/>
        <w:rPr>
          <w:b w:val="0"/>
          <w:i w:val="0"/>
          <w:u w:val="none"/>
        </w:rPr>
      </w:pPr>
      <w:r w:rsidRPr="00E707D8">
        <w:rPr>
          <w:b w:val="0"/>
          <w:i w:val="0"/>
          <w:u w:val="none"/>
        </w:rPr>
        <w:t>Tipul</w:t>
      </w:r>
      <w:r w:rsidRPr="00E707D8">
        <w:rPr>
          <w:b w:val="0"/>
          <w:i w:val="0"/>
          <w:spacing w:val="-9"/>
          <w:u w:val="none"/>
        </w:rPr>
        <w:t xml:space="preserve"> </w:t>
      </w:r>
      <w:r w:rsidRPr="00E707D8">
        <w:rPr>
          <w:b w:val="0"/>
          <w:i w:val="0"/>
          <w:u w:val="none"/>
        </w:rPr>
        <w:t>lecției:</w:t>
      </w:r>
      <w:r w:rsidRPr="00E707D8">
        <w:rPr>
          <w:b w:val="0"/>
          <w:i w:val="0"/>
          <w:spacing w:val="-7"/>
          <w:u w:val="none"/>
        </w:rPr>
        <w:t xml:space="preserve"> </w:t>
      </w:r>
      <w:r w:rsidRPr="00E707D8">
        <w:rPr>
          <w:b w:val="0"/>
          <w:i w:val="0"/>
          <w:u w:val="none"/>
        </w:rPr>
        <w:t>Lecţie</w:t>
      </w:r>
      <w:r w:rsidRPr="00E707D8">
        <w:rPr>
          <w:b w:val="0"/>
          <w:i w:val="0"/>
          <w:spacing w:val="-6"/>
          <w:u w:val="none"/>
        </w:rPr>
        <w:t xml:space="preserve"> de combinare și gestionare </w:t>
      </w:r>
      <w:r w:rsidRPr="00E707D8">
        <w:rPr>
          <w:b w:val="0"/>
          <w:i w:val="0"/>
          <w:spacing w:val="-7"/>
          <w:u w:val="none"/>
        </w:rPr>
        <w:t xml:space="preserve"> </w:t>
      </w:r>
      <w:r w:rsidRPr="00E707D8">
        <w:rPr>
          <w:b w:val="0"/>
          <w:i w:val="0"/>
          <w:u w:val="none"/>
        </w:rPr>
        <w:t>a</w:t>
      </w:r>
      <w:r w:rsidRPr="00E707D8">
        <w:rPr>
          <w:b w:val="0"/>
          <w:i w:val="0"/>
          <w:spacing w:val="-6"/>
          <w:u w:val="none"/>
        </w:rPr>
        <w:t xml:space="preserve"> </w:t>
      </w:r>
      <w:r w:rsidRPr="00E707D8">
        <w:rPr>
          <w:b w:val="0"/>
          <w:i w:val="0"/>
          <w:u w:val="none"/>
        </w:rPr>
        <w:t>priceperilor</w:t>
      </w:r>
      <w:r w:rsidRPr="00E707D8">
        <w:rPr>
          <w:b w:val="0"/>
          <w:i w:val="0"/>
          <w:spacing w:val="-7"/>
          <w:u w:val="none"/>
        </w:rPr>
        <w:t xml:space="preserve"> </w:t>
      </w:r>
      <w:r w:rsidRPr="00E707D8">
        <w:rPr>
          <w:b w:val="0"/>
          <w:i w:val="0"/>
          <w:u w:val="none"/>
        </w:rPr>
        <w:t>şi</w:t>
      </w:r>
      <w:r w:rsidRPr="00E707D8">
        <w:rPr>
          <w:b w:val="0"/>
          <w:i w:val="0"/>
          <w:spacing w:val="-7"/>
          <w:u w:val="none"/>
        </w:rPr>
        <w:t xml:space="preserve"> </w:t>
      </w:r>
      <w:r w:rsidRPr="00E707D8">
        <w:rPr>
          <w:b w:val="0"/>
          <w:i w:val="0"/>
          <w:u w:val="none"/>
        </w:rPr>
        <w:t>deprinderilor</w:t>
      </w:r>
      <w:r w:rsidRPr="00E707D8">
        <w:rPr>
          <w:b w:val="0"/>
          <w:i w:val="0"/>
          <w:spacing w:val="-6"/>
          <w:u w:val="none"/>
        </w:rPr>
        <w:t xml:space="preserve"> </w:t>
      </w:r>
      <w:r w:rsidRPr="00E707D8">
        <w:rPr>
          <w:b w:val="0"/>
          <w:i w:val="0"/>
          <w:spacing w:val="-2"/>
          <w:u w:val="none"/>
        </w:rPr>
        <w:t>motrice.</w:t>
      </w:r>
    </w:p>
    <w:p w:rsidR="003C090E" w:rsidRPr="00E707D8" w:rsidRDefault="003C090E" w:rsidP="003C090E">
      <w:pPr>
        <w:pStyle w:val="Heading1"/>
        <w:rPr>
          <w:b w:val="0"/>
          <w:i w:val="0"/>
          <w:u w:val="none"/>
        </w:rPr>
      </w:pPr>
      <w:r w:rsidRPr="00E707D8">
        <w:rPr>
          <w:b w:val="0"/>
          <w:i w:val="0"/>
          <w:u w:val="none"/>
        </w:rPr>
        <w:t>Modulul</w:t>
      </w:r>
      <w:r w:rsidRPr="00E707D8">
        <w:rPr>
          <w:b w:val="0"/>
          <w:i w:val="0"/>
          <w:spacing w:val="-14"/>
          <w:u w:val="none"/>
        </w:rPr>
        <w:t xml:space="preserve"> </w:t>
      </w:r>
      <w:r w:rsidRPr="00E707D8">
        <w:rPr>
          <w:b w:val="0"/>
          <w:i w:val="0"/>
          <w:u w:val="none"/>
        </w:rPr>
        <w:t>:</w:t>
      </w:r>
      <w:r w:rsidRPr="00E707D8">
        <w:rPr>
          <w:b w:val="0"/>
          <w:i w:val="0"/>
          <w:spacing w:val="-14"/>
          <w:u w:val="none"/>
        </w:rPr>
        <w:t xml:space="preserve"> </w:t>
      </w:r>
      <w:r w:rsidRPr="00E707D8">
        <w:rPr>
          <w:b w:val="0"/>
          <w:i w:val="0"/>
          <w:u w:val="none"/>
        </w:rPr>
        <w:t>Volei</w:t>
      </w:r>
      <w:r w:rsidRPr="00E707D8">
        <w:rPr>
          <w:b w:val="0"/>
          <w:i w:val="0"/>
          <w:spacing w:val="-14"/>
          <w:u w:val="none"/>
        </w:rPr>
        <w:t xml:space="preserve"> </w:t>
      </w:r>
      <w:r w:rsidRPr="00E707D8">
        <w:rPr>
          <w:b w:val="0"/>
          <w:i w:val="0"/>
          <w:spacing w:val="-10"/>
          <w:u w:val="none"/>
        </w:rPr>
        <w:t>.</w:t>
      </w:r>
    </w:p>
    <w:p w:rsidR="004A1399" w:rsidRPr="00E707D8" w:rsidRDefault="003C090E" w:rsidP="003C090E">
      <w:pPr>
        <w:pStyle w:val="Heading1"/>
        <w:rPr>
          <w:b w:val="0"/>
          <w:i w:val="0"/>
          <w:u w:val="none"/>
          <w:lang w:val="en-US"/>
        </w:rPr>
      </w:pPr>
      <w:r w:rsidRPr="00E707D8">
        <w:rPr>
          <w:b w:val="0"/>
          <w:i w:val="0"/>
          <w:u w:val="none"/>
        </w:rPr>
        <w:t>Subiectul</w:t>
      </w:r>
      <w:r w:rsidRPr="00E707D8">
        <w:rPr>
          <w:b w:val="0"/>
          <w:i w:val="0"/>
          <w:spacing w:val="-4"/>
          <w:u w:val="none"/>
        </w:rPr>
        <w:t xml:space="preserve"> </w:t>
      </w:r>
      <w:r w:rsidRPr="00E707D8">
        <w:rPr>
          <w:b w:val="0"/>
          <w:i w:val="0"/>
          <w:u w:val="none"/>
        </w:rPr>
        <w:t>lecției:</w:t>
      </w:r>
      <w:r w:rsidR="009016EB" w:rsidRPr="00E707D8">
        <w:rPr>
          <w:b w:val="0"/>
          <w:i w:val="0"/>
          <w:u w:val="none"/>
          <w:lang w:val="en-US"/>
        </w:rPr>
        <w:t xml:space="preserve"> </w:t>
      </w:r>
      <w:r w:rsidR="00C83DF2">
        <w:rPr>
          <w:b w:val="0"/>
          <w:i w:val="0"/>
          <w:u w:val="none"/>
          <w:lang w:val="en-US"/>
        </w:rPr>
        <w:t>Acțiuni tehnico-</w:t>
      </w:r>
      <w:r w:rsidR="00AE2E46" w:rsidRPr="00E707D8">
        <w:rPr>
          <w:b w:val="0"/>
          <w:i w:val="0"/>
          <w:u w:val="none"/>
          <w:lang w:val="en-US"/>
        </w:rPr>
        <w:t>tactice individuale</w:t>
      </w:r>
      <w:r w:rsidR="00E90E0E" w:rsidRPr="00E707D8">
        <w:rPr>
          <w:b w:val="0"/>
          <w:i w:val="0"/>
          <w:u w:val="none"/>
          <w:lang w:val="en-US"/>
        </w:rPr>
        <w:t xml:space="preserve"> și în echipă</w:t>
      </w:r>
      <w:r w:rsidR="00AE2E46" w:rsidRPr="00E707D8">
        <w:rPr>
          <w:b w:val="0"/>
          <w:i w:val="0"/>
          <w:u w:val="none"/>
          <w:lang w:val="en-US"/>
        </w:rPr>
        <w:t xml:space="preserve"> în atac.</w:t>
      </w:r>
    </w:p>
    <w:p w:rsidR="003C090E" w:rsidRPr="00E707D8" w:rsidRDefault="003C090E" w:rsidP="003C090E">
      <w:pPr>
        <w:pStyle w:val="Heading1"/>
        <w:rPr>
          <w:b w:val="0"/>
          <w:i w:val="0"/>
          <w:u w:val="none"/>
          <w:lang w:val="en-US"/>
        </w:rPr>
      </w:pPr>
      <w:r w:rsidRPr="00E707D8">
        <w:rPr>
          <w:b w:val="0"/>
          <w:i w:val="0"/>
          <w:u w:val="none"/>
          <w:lang w:val="en-US"/>
        </w:rPr>
        <w:t>Unități de competență: Nivelul C2</w:t>
      </w:r>
    </w:p>
    <w:p w:rsidR="003C090E" w:rsidRPr="00E707D8" w:rsidRDefault="003C090E" w:rsidP="003C090E">
      <w:pPr>
        <w:pStyle w:val="Heading1"/>
        <w:rPr>
          <w:b w:val="0"/>
          <w:i w:val="0"/>
          <w:u w:val="none"/>
          <w:lang w:val="en-US"/>
        </w:rPr>
      </w:pPr>
      <w:r w:rsidRPr="00E707D8">
        <w:rPr>
          <w:b w:val="0"/>
          <w:i w:val="0"/>
          <w:u w:val="none"/>
          <w:lang w:val="en-US"/>
        </w:rPr>
        <w:t xml:space="preserve">1.1. </w:t>
      </w:r>
      <w:r w:rsidRPr="00E707D8">
        <w:rPr>
          <w:b w:val="0"/>
          <w:i w:val="0"/>
          <w:color w:val="242021"/>
          <w:u w:val="none"/>
          <w:lang w:val="en-US"/>
        </w:rPr>
        <w:t xml:space="preserve">Estimarea gradului de valorificare a </w:t>
      </w:r>
      <w:r w:rsidRPr="00E707D8">
        <w:rPr>
          <w:b w:val="0"/>
          <w:i w:val="0"/>
          <w:u w:val="none"/>
          <w:lang w:val="en-US"/>
        </w:rPr>
        <w:t>beneficiilor practicării voleiului din perspectivele personal</w:t>
      </w:r>
      <w:r w:rsidRPr="00E707D8">
        <w:rPr>
          <w:b w:val="0"/>
          <w:i w:val="0"/>
          <w:u w:val="none"/>
          <w:lang w:val="ro-MO"/>
        </w:rPr>
        <w:t>ă</w:t>
      </w:r>
      <w:r w:rsidRPr="00E707D8">
        <w:rPr>
          <w:b w:val="0"/>
          <w:i w:val="0"/>
          <w:u w:val="none"/>
          <w:lang w:val="en-US"/>
        </w:rPr>
        <w:t>.</w:t>
      </w:r>
    </w:p>
    <w:p w:rsidR="003C090E" w:rsidRPr="00E707D8" w:rsidRDefault="003C090E" w:rsidP="003C090E">
      <w:pPr>
        <w:pStyle w:val="Heading1"/>
        <w:rPr>
          <w:b w:val="0"/>
          <w:i w:val="0"/>
          <w:u w:val="none"/>
          <w:lang w:val="en-US"/>
        </w:rPr>
      </w:pPr>
      <w:r w:rsidRPr="00E707D8">
        <w:rPr>
          <w:b w:val="0"/>
          <w:i w:val="0"/>
          <w:u w:val="none"/>
          <w:lang w:val="en-US"/>
        </w:rPr>
        <w:t xml:space="preserve">1.2. </w:t>
      </w:r>
      <w:r w:rsidRPr="00E707D8">
        <w:rPr>
          <w:b w:val="0"/>
          <w:i w:val="0"/>
          <w:color w:val="242021"/>
          <w:u w:val="none"/>
          <w:lang w:val="en-US"/>
        </w:rPr>
        <w:t xml:space="preserve">Promovarea </w:t>
      </w:r>
      <w:r w:rsidRPr="00E707D8">
        <w:rPr>
          <w:b w:val="0"/>
          <w:i w:val="0"/>
          <w:u w:val="none"/>
          <w:lang w:val="en-US"/>
        </w:rPr>
        <w:t>regulilor de securitate și a normelor de igienă în cadrul practicării jocurilor.</w:t>
      </w:r>
    </w:p>
    <w:p w:rsidR="003C090E" w:rsidRPr="00E707D8" w:rsidRDefault="003C090E" w:rsidP="003C090E">
      <w:pPr>
        <w:pStyle w:val="Heading1"/>
        <w:rPr>
          <w:b w:val="0"/>
          <w:i w:val="0"/>
          <w:u w:val="none"/>
          <w:lang w:val="en-US"/>
        </w:rPr>
      </w:pPr>
      <w:r w:rsidRPr="00E707D8">
        <w:rPr>
          <w:b w:val="0"/>
          <w:i w:val="0"/>
          <w:u w:val="none"/>
          <w:lang w:val="en-US"/>
        </w:rPr>
        <w:t>1.3. Combinarea elementelor și procedeelor tehnice în activități specifice jocurilor.</w:t>
      </w:r>
    </w:p>
    <w:p w:rsidR="003C090E" w:rsidRPr="00E707D8" w:rsidRDefault="003C090E" w:rsidP="003C090E">
      <w:pPr>
        <w:pStyle w:val="Heading1"/>
        <w:rPr>
          <w:b w:val="0"/>
          <w:i w:val="0"/>
          <w:u w:val="none"/>
          <w:lang w:val="en-US"/>
        </w:rPr>
      </w:pPr>
      <w:r w:rsidRPr="00E707D8">
        <w:rPr>
          <w:b w:val="0"/>
          <w:i w:val="0"/>
          <w:u w:val="none"/>
          <w:lang w:val="en-US"/>
        </w:rPr>
        <w:t>1.4. Gestionarea abilităților specifice jocurilor în activități competitive și recreative.</w:t>
      </w:r>
    </w:p>
    <w:p w:rsidR="003C090E" w:rsidRPr="00E707D8" w:rsidRDefault="003C090E" w:rsidP="003C090E">
      <w:pPr>
        <w:pStyle w:val="Heading1"/>
        <w:rPr>
          <w:b w:val="0"/>
          <w:i w:val="0"/>
          <w:u w:val="none"/>
          <w:lang w:val="en-US"/>
        </w:rPr>
      </w:pPr>
      <w:r w:rsidRPr="00E707D8">
        <w:rPr>
          <w:b w:val="0"/>
          <w:i w:val="0"/>
          <w:color w:val="000000"/>
          <w:u w:val="none"/>
          <w:lang w:val="en-US"/>
        </w:rPr>
        <w:t xml:space="preserve">Obiectivele lecției: la sfârșit de lecție elevul va fi capabil: </w:t>
      </w:r>
    </w:p>
    <w:p w:rsidR="003C090E" w:rsidRPr="00E707D8" w:rsidRDefault="003C090E" w:rsidP="003C090E">
      <w:pPr>
        <w:pStyle w:val="Heading1"/>
        <w:rPr>
          <w:b w:val="0"/>
          <w:i w:val="0"/>
          <w:u w:val="none"/>
          <w:lang w:val="en-US"/>
        </w:rPr>
      </w:pPr>
      <w:r w:rsidRPr="00E707D8">
        <w:rPr>
          <w:b w:val="0"/>
          <w:i w:val="0"/>
          <w:u w:val="none"/>
        </w:rPr>
        <w:t>O</w:t>
      </w:r>
      <w:r w:rsidRPr="00E707D8">
        <w:rPr>
          <w:b w:val="0"/>
          <w:i w:val="0"/>
          <w:u w:val="none"/>
          <w:vertAlign w:val="subscript"/>
        </w:rPr>
        <w:t>1</w:t>
      </w:r>
      <w:r w:rsidRPr="00E707D8">
        <w:rPr>
          <w:b w:val="0"/>
          <w:i w:val="0"/>
          <w:u w:val="none"/>
        </w:rPr>
        <w:t xml:space="preserve">: să estimeze beneficiile practicării pasării în volei </w:t>
      </w:r>
      <w:r w:rsidRPr="00E707D8">
        <w:rPr>
          <w:b w:val="0"/>
          <w:i w:val="0"/>
          <w:u w:val="none"/>
          <w:lang w:val="en-US"/>
        </w:rPr>
        <w:t xml:space="preserve"> din perspectivele personale, locale, globale</w:t>
      </w:r>
      <w:r w:rsidRPr="00E707D8">
        <w:rPr>
          <w:b w:val="0"/>
          <w:i w:val="0"/>
          <w:u w:val="none"/>
        </w:rPr>
        <w:t>.</w:t>
      </w:r>
    </w:p>
    <w:p w:rsidR="003C090E" w:rsidRPr="00E707D8" w:rsidRDefault="003C090E" w:rsidP="003C090E">
      <w:pPr>
        <w:pStyle w:val="Heading1"/>
        <w:rPr>
          <w:b w:val="0"/>
          <w:i w:val="0"/>
          <w:u w:val="none"/>
          <w:lang w:val="en-US"/>
        </w:rPr>
      </w:pPr>
      <w:r w:rsidRPr="00E707D8">
        <w:rPr>
          <w:b w:val="0"/>
          <w:i w:val="0"/>
          <w:u w:val="none"/>
          <w:lang w:val="en-US"/>
        </w:rPr>
        <w:t>O</w:t>
      </w:r>
      <w:r w:rsidRPr="00E707D8">
        <w:rPr>
          <w:b w:val="0"/>
          <w:i w:val="0"/>
          <w:u w:val="none"/>
          <w:vertAlign w:val="subscript"/>
          <w:lang w:val="en-US"/>
        </w:rPr>
        <w:t>2</w:t>
      </w:r>
      <w:r w:rsidRPr="00E707D8">
        <w:rPr>
          <w:b w:val="0"/>
          <w:i w:val="0"/>
          <w:u w:val="none"/>
          <w:lang w:val="en-US"/>
        </w:rPr>
        <w:t>: să combine elementele și procedeele tehnice în activități specifice voleiului.</w:t>
      </w:r>
    </w:p>
    <w:p w:rsidR="003C090E" w:rsidRPr="00E707D8" w:rsidRDefault="003C090E" w:rsidP="003C090E">
      <w:pPr>
        <w:pStyle w:val="Heading1"/>
        <w:rPr>
          <w:b w:val="0"/>
          <w:i w:val="0"/>
          <w:u w:val="none"/>
          <w:lang w:val="en-US"/>
        </w:rPr>
      </w:pPr>
      <w:r w:rsidRPr="00E707D8">
        <w:rPr>
          <w:b w:val="0"/>
          <w:i w:val="0"/>
          <w:u w:val="none"/>
        </w:rPr>
        <w:t>O</w:t>
      </w:r>
      <w:r w:rsidRPr="00E707D8">
        <w:rPr>
          <w:b w:val="0"/>
          <w:i w:val="0"/>
          <w:u w:val="none"/>
          <w:vertAlign w:val="subscript"/>
        </w:rPr>
        <w:t>3</w:t>
      </w:r>
      <w:r w:rsidRPr="00E707D8">
        <w:rPr>
          <w:b w:val="0"/>
          <w:i w:val="0"/>
          <w:u w:val="none"/>
        </w:rPr>
        <w:t>: să promoveze regulile de securitate și normele de igienă în cadrul practicării voleiului;</w:t>
      </w:r>
    </w:p>
    <w:p w:rsidR="003C090E" w:rsidRPr="00E707D8" w:rsidRDefault="003C090E" w:rsidP="003C090E">
      <w:pPr>
        <w:pStyle w:val="Heading1"/>
        <w:rPr>
          <w:b w:val="0"/>
          <w:i w:val="0"/>
          <w:u w:val="none"/>
          <w:lang w:val="en-US"/>
        </w:rPr>
      </w:pPr>
      <w:r w:rsidRPr="00E707D8">
        <w:rPr>
          <w:b w:val="0"/>
          <w:i w:val="0"/>
          <w:u w:val="none"/>
        </w:rPr>
        <w:t>O</w:t>
      </w:r>
      <w:r w:rsidRPr="00E707D8">
        <w:rPr>
          <w:b w:val="0"/>
          <w:i w:val="0"/>
          <w:u w:val="none"/>
          <w:vertAlign w:val="subscript"/>
        </w:rPr>
        <w:t>4</w:t>
      </w:r>
      <w:r w:rsidRPr="00E707D8">
        <w:rPr>
          <w:b w:val="0"/>
          <w:i w:val="0"/>
          <w:u w:val="none"/>
        </w:rPr>
        <w:t>: să gestioneze abilitățile specifice voleiului în activități competitive și recreative.</w:t>
      </w:r>
    </w:p>
    <w:p w:rsidR="003C090E" w:rsidRPr="00E707D8" w:rsidRDefault="003C090E" w:rsidP="003C090E">
      <w:pPr>
        <w:pStyle w:val="Heading1"/>
        <w:rPr>
          <w:b w:val="0"/>
          <w:i w:val="0"/>
          <w:u w:val="none"/>
          <w:lang w:val="en-US"/>
        </w:rPr>
      </w:pPr>
      <w:r w:rsidRPr="00E707D8">
        <w:rPr>
          <w:b w:val="0"/>
          <w:i w:val="0"/>
          <w:color w:val="000000"/>
          <w:u w:val="none"/>
          <w:lang w:val="en-US"/>
        </w:rPr>
        <w:t>Strategii didactice:</w:t>
      </w:r>
    </w:p>
    <w:p w:rsidR="003C090E" w:rsidRPr="00E707D8" w:rsidRDefault="003C090E" w:rsidP="003C090E">
      <w:pPr>
        <w:pStyle w:val="Heading1"/>
        <w:rPr>
          <w:b w:val="0"/>
          <w:i w:val="0"/>
          <w:u w:val="none"/>
          <w:lang w:val="en-US"/>
        </w:rPr>
      </w:pPr>
      <w:r w:rsidRPr="00E707D8">
        <w:rPr>
          <w:b w:val="0"/>
          <w:i w:val="0"/>
          <w:u w:val="none"/>
          <w:lang w:val="en-US"/>
        </w:rPr>
        <w:t>a. Forme de organizare : frontal, individual, în perechi, în echipe.</w:t>
      </w:r>
    </w:p>
    <w:p w:rsidR="003C090E" w:rsidRPr="00E707D8" w:rsidRDefault="003C090E" w:rsidP="003C090E">
      <w:pPr>
        <w:pStyle w:val="Heading1"/>
        <w:rPr>
          <w:b w:val="0"/>
          <w:i w:val="0"/>
          <w:u w:val="none"/>
          <w:lang w:val="en-US"/>
        </w:rPr>
      </w:pPr>
      <w:r w:rsidRPr="00E707D8">
        <w:rPr>
          <w:b w:val="0"/>
          <w:i w:val="0"/>
          <w:u w:val="none"/>
          <w:lang w:val="en-US"/>
        </w:rPr>
        <w:t>b. Metode și procedee: explicația, demonstrația, indicația, analiza, metoda învățării separate, brainstorming, problematizare, exersarea, studio de caz.</w:t>
      </w:r>
    </w:p>
    <w:p w:rsidR="003C090E" w:rsidRPr="00E707D8" w:rsidRDefault="003C090E" w:rsidP="003C090E">
      <w:pPr>
        <w:pStyle w:val="Heading1"/>
        <w:rPr>
          <w:b w:val="0"/>
          <w:i w:val="0"/>
          <w:u w:val="none"/>
          <w:lang w:val="en-US"/>
        </w:rPr>
      </w:pPr>
      <w:r w:rsidRPr="00E707D8">
        <w:rPr>
          <w:b w:val="0"/>
          <w:i w:val="0"/>
          <w:u w:val="none"/>
          <w:lang w:val="en-US"/>
        </w:rPr>
        <w:t xml:space="preserve">c. Mijloace didactice: TIC, postere, sala de sport, cronometru, fișe, fluier, cretă, mingi medicinale, mingi de volei, fișe de evaluare și autoevaluare etc. </w:t>
      </w:r>
    </w:p>
    <w:p w:rsidR="003C090E" w:rsidRPr="00E707D8" w:rsidRDefault="003C090E" w:rsidP="003C090E">
      <w:pPr>
        <w:pStyle w:val="Heading1"/>
        <w:rPr>
          <w:b w:val="0"/>
          <w:i w:val="0"/>
          <w:u w:val="none"/>
          <w:lang w:val="en-US"/>
        </w:rPr>
      </w:pPr>
      <w:r w:rsidRPr="00E707D8">
        <w:rPr>
          <w:b w:val="0"/>
          <w:i w:val="0"/>
          <w:u w:val="none"/>
          <w:lang w:val="en-US"/>
        </w:rPr>
        <w:t>Strategii de evaluare</w:t>
      </w:r>
      <w:r w:rsidRPr="00E707D8">
        <w:rPr>
          <w:b w:val="0"/>
          <w:i w:val="0"/>
          <w:u w:val="none"/>
        </w:rPr>
        <w:t>: Curentă.</w:t>
      </w:r>
    </w:p>
    <w:p w:rsidR="003C090E" w:rsidRPr="00E707D8" w:rsidRDefault="003C090E" w:rsidP="003C090E">
      <w:pPr>
        <w:pStyle w:val="Heading1"/>
        <w:rPr>
          <w:b w:val="0"/>
          <w:i w:val="0"/>
          <w:u w:val="none"/>
          <w:lang w:val="en-US"/>
        </w:rPr>
      </w:pPr>
      <w:r w:rsidRPr="00E707D8">
        <w:rPr>
          <w:b w:val="0"/>
          <w:i w:val="0"/>
          <w:u w:val="none"/>
          <w:lang w:val="en-US"/>
        </w:rPr>
        <w:t>Bibliografie:</w:t>
      </w:r>
    </w:p>
    <w:p w:rsidR="003C090E" w:rsidRPr="00E707D8" w:rsidRDefault="003C090E" w:rsidP="003C090E">
      <w:pPr>
        <w:pStyle w:val="Heading1"/>
        <w:rPr>
          <w:b w:val="0"/>
          <w:i w:val="0"/>
          <w:u w:val="none"/>
          <w:lang w:val="en-US"/>
        </w:rPr>
      </w:pPr>
      <w:r w:rsidRPr="00E707D8">
        <w:rPr>
          <w:b w:val="0"/>
          <w:i w:val="0"/>
          <w:color w:val="000000"/>
          <w:u w:val="none"/>
          <w:lang w:val="en-US"/>
        </w:rPr>
        <w:t>Curriculum la disciplina Educație fizică, clasele X- XII. Chișinău: MECC, 2020</w:t>
      </w:r>
    </w:p>
    <w:p w:rsidR="003C090E" w:rsidRPr="00E707D8" w:rsidRDefault="003C090E" w:rsidP="003C090E">
      <w:pPr>
        <w:pStyle w:val="Heading1"/>
        <w:rPr>
          <w:b w:val="0"/>
          <w:i w:val="0"/>
          <w:color w:val="000000"/>
          <w:u w:val="none"/>
          <w:lang w:val="en-US"/>
        </w:rPr>
      </w:pPr>
      <w:r w:rsidRPr="00E707D8">
        <w:rPr>
          <w:b w:val="0"/>
          <w:i w:val="0"/>
          <w:color w:val="000000"/>
          <w:u w:val="none"/>
          <w:lang w:val="en-US"/>
        </w:rPr>
        <w:t xml:space="preserve">Ghidul de implementare a curriculumului la disciplina Educație fizică, clasele X - XII. Chișinău: MECC, 2020. </w:t>
      </w:r>
    </w:p>
    <w:p w:rsidR="003C090E" w:rsidRPr="00E707D8" w:rsidRDefault="003C090E" w:rsidP="003C090E">
      <w:pPr>
        <w:pStyle w:val="Heading1"/>
        <w:rPr>
          <w:b w:val="0"/>
          <w:i w:val="0"/>
          <w:u w:val="none"/>
          <w:lang w:val="en-US"/>
        </w:rPr>
      </w:pPr>
      <w:r w:rsidRPr="00E707D8">
        <w:rPr>
          <w:b w:val="0"/>
          <w:i w:val="0"/>
          <w:u w:val="none"/>
          <w:lang w:val="en-US"/>
        </w:rPr>
        <w:t xml:space="preserve">Metodica predării Voleiului., </w:t>
      </w:r>
    </w:p>
    <w:p w:rsidR="003C090E" w:rsidRPr="00E707D8" w:rsidRDefault="003C090E" w:rsidP="003C090E">
      <w:pPr>
        <w:pStyle w:val="Heading1"/>
        <w:rPr>
          <w:b w:val="0"/>
          <w:i w:val="0"/>
          <w:u w:val="none"/>
          <w:lang w:val="en-US"/>
        </w:rPr>
      </w:pPr>
      <w:r w:rsidRPr="00E707D8">
        <w:rPr>
          <w:b w:val="0"/>
          <w:i w:val="0"/>
          <w:u w:val="none"/>
          <w:lang w:val="en-US"/>
        </w:rPr>
        <w:t xml:space="preserve">Exerciții speciale și ajutătoare folosite la lecțiile de volei. </w:t>
      </w:r>
    </w:p>
    <w:p w:rsidR="003C090E" w:rsidRPr="00E707D8" w:rsidRDefault="003C090E" w:rsidP="003C090E">
      <w:pPr>
        <w:pStyle w:val="Heading1"/>
        <w:rPr>
          <w:b w:val="0"/>
          <w:i w:val="0"/>
          <w:u w:val="none"/>
          <w:lang w:val="en-US"/>
        </w:rPr>
      </w:pPr>
      <w:r w:rsidRPr="00E707D8">
        <w:rPr>
          <w:b w:val="0"/>
          <w:i w:val="0"/>
          <w:u w:val="none"/>
          <w:lang w:val="en-US"/>
        </w:rPr>
        <w:t>Regulamentul jocului de Volei.</w:t>
      </w:r>
    </w:p>
    <w:p w:rsidR="003C090E" w:rsidRPr="00E707D8" w:rsidRDefault="003C090E" w:rsidP="003C090E">
      <w:pPr>
        <w:pStyle w:val="Heading1"/>
        <w:rPr>
          <w:b w:val="0"/>
          <w:i w:val="0"/>
          <w:u w:val="none"/>
          <w:lang w:val="en-US"/>
        </w:rPr>
      </w:pPr>
      <w:r w:rsidRPr="00E707D8">
        <w:rPr>
          <w:b w:val="0"/>
          <w:i w:val="0"/>
          <w:u w:val="none"/>
        </w:rPr>
        <w:t>,,Volei</w:t>
      </w:r>
      <w:r w:rsidRPr="00E707D8">
        <w:rPr>
          <w:b w:val="0"/>
          <w:i w:val="0"/>
          <w:spacing w:val="-2"/>
          <w:u w:val="none"/>
        </w:rPr>
        <w:t xml:space="preserve"> </w:t>
      </w:r>
      <w:r w:rsidRPr="00E707D8">
        <w:rPr>
          <w:b w:val="0"/>
          <w:i w:val="0"/>
          <w:u w:val="none"/>
        </w:rPr>
        <w:t>Bazele</w:t>
      </w:r>
      <w:r w:rsidRPr="00E707D8">
        <w:rPr>
          <w:b w:val="0"/>
          <w:i w:val="0"/>
          <w:spacing w:val="-3"/>
          <w:u w:val="none"/>
        </w:rPr>
        <w:t xml:space="preserve"> </w:t>
      </w:r>
      <w:r w:rsidRPr="00E707D8">
        <w:rPr>
          <w:b w:val="0"/>
          <w:i w:val="0"/>
          <w:u w:val="none"/>
        </w:rPr>
        <w:t>teoriei</w:t>
      </w:r>
      <w:r w:rsidRPr="00E707D8">
        <w:rPr>
          <w:b w:val="0"/>
          <w:i w:val="0"/>
          <w:spacing w:val="-2"/>
          <w:u w:val="none"/>
        </w:rPr>
        <w:t xml:space="preserve"> </w:t>
      </w:r>
      <w:r w:rsidRPr="00E707D8">
        <w:rPr>
          <w:b w:val="0"/>
          <w:i w:val="0"/>
          <w:u w:val="none"/>
        </w:rPr>
        <w:t>metodice. Federația</w:t>
      </w:r>
      <w:r w:rsidRPr="00E707D8">
        <w:rPr>
          <w:b w:val="0"/>
          <w:i w:val="0"/>
          <w:spacing w:val="-2"/>
          <w:u w:val="none"/>
        </w:rPr>
        <w:t xml:space="preserve"> </w:t>
      </w:r>
      <w:r w:rsidRPr="00E707D8">
        <w:rPr>
          <w:b w:val="0"/>
          <w:i w:val="0"/>
          <w:u w:val="none"/>
        </w:rPr>
        <w:t>romînă</w:t>
      </w:r>
      <w:r w:rsidRPr="00E707D8">
        <w:rPr>
          <w:b w:val="0"/>
          <w:i w:val="0"/>
          <w:spacing w:val="-1"/>
          <w:u w:val="none"/>
        </w:rPr>
        <w:t xml:space="preserve"> </w:t>
      </w:r>
      <w:r w:rsidRPr="00E707D8">
        <w:rPr>
          <w:b w:val="0"/>
          <w:i w:val="0"/>
          <w:u w:val="none"/>
        </w:rPr>
        <w:t>de</w:t>
      </w:r>
      <w:r w:rsidRPr="00E707D8">
        <w:rPr>
          <w:b w:val="0"/>
          <w:i w:val="0"/>
          <w:spacing w:val="-3"/>
          <w:u w:val="none"/>
        </w:rPr>
        <w:t xml:space="preserve"> </w:t>
      </w:r>
      <w:r w:rsidRPr="00E707D8">
        <w:rPr>
          <w:b w:val="0"/>
          <w:i w:val="0"/>
          <w:u w:val="none"/>
        </w:rPr>
        <w:t>volei</w:t>
      </w:r>
      <w:r w:rsidRPr="00E707D8">
        <w:rPr>
          <w:b w:val="0"/>
          <w:i w:val="0"/>
          <w:spacing w:val="-2"/>
          <w:u w:val="none"/>
        </w:rPr>
        <w:t xml:space="preserve"> </w:t>
      </w:r>
      <w:r w:rsidRPr="00E707D8">
        <w:rPr>
          <w:b w:val="0"/>
          <w:i w:val="0"/>
          <w:u w:val="none"/>
        </w:rPr>
        <w:t>București</w:t>
      </w:r>
      <w:r w:rsidRPr="00E707D8">
        <w:rPr>
          <w:b w:val="0"/>
          <w:i w:val="0"/>
          <w:spacing w:val="-1"/>
          <w:u w:val="none"/>
        </w:rPr>
        <w:t xml:space="preserve"> </w:t>
      </w:r>
      <w:r w:rsidRPr="00E707D8">
        <w:rPr>
          <w:b w:val="0"/>
          <w:i w:val="0"/>
          <w:spacing w:val="-2"/>
          <w:u w:val="none"/>
        </w:rPr>
        <w:t>2005.</w:t>
      </w:r>
    </w:p>
    <w:p w:rsidR="003C090E" w:rsidRPr="00E707D8" w:rsidRDefault="003C090E" w:rsidP="003C090E">
      <w:pPr>
        <w:spacing w:line="364" w:lineRule="exact"/>
        <w:rPr>
          <w:b/>
          <w:spacing w:val="-2"/>
          <w:sz w:val="24"/>
          <w:szCs w:val="24"/>
        </w:rPr>
      </w:pPr>
      <w:r w:rsidRPr="00E707D8">
        <w:rPr>
          <w:b/>
          <w:spacing w:val="-2"/>
          <w:sz w:val="24"/>
          <w:szCs w:val="24"/>
        </w:rPr>
        <w:t xml:space="preserve">          </w:t>
      </w:r>
    </w:p>
    <w:p w:rsidR="00394868" w:rsidRDefault="00394868">
      <w:pPr>
        <w:pStyle w:val="a3"/>
        <w:sectPr w:rsidR="00394868">
          <w:pgSz w:w="16840" w:h="11910" w:orient="landscape"/>
          <w:pgMar w:top="640" w:right="850" w:bottom="280" w:left="850" w:header="720" w:footer="720" w:gutter="0"/>
          <w:cols w:space="720"/>
        </w:sect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3"/>
        <w:gridCol w:w="6192"/>
        <w:gridCol w:w="1276"/>
        <w:gridCol w:w="1882"/>
        <w:gridCol w:w="1559"/>
        <w:gridCol w:w="1408"/>
        <w:gridCol w:w="1852"/>
      </w:tblGrid>
      <w:tr w:rsidR="00394868" w:rsidTr="000B7EDD">
        <w:trPr>
          <w:trHeight w:val="557"/>
        </w:trPr>
        <w:tc>
          <w:tcPr>
            <w:tcW w:w="823" w:type="dxa"/>
            <w:vMerge w:val="restart"/>
          </w:tcPr>
          <w:p w:rsidR="00394868" w:rsidRDefault="00FF692F">
            <w:pPr>
              <w:pStyle w:val="TableParagraph"/>
              <w:spacing w:before="2" w:line="237" w:lineRule="auto"/>
              <w:ind w:left="108" w:right="316"/>
              <w:rPr>
                <w:b/>
                <w:sz w:val="24"/>
              </w:rPr>
            </w:pPr>
            <w:r>
              <w:rPr>
                <w:b/>
                <w:spacing w:val="-4"/>
                <w:sz w:val="24"/>
              </w:rPr>
              <w:lastRenderedPageBreak/>
              <w:t xml:space="preserve">Ob. </w:t>
            </w:r>
            <w:r>
              <w:rPr>
                <w:b/>
                <w:spacing w:val="-6"/>
                <w:sz w:val="24"/>
              </w:rPr>
              <w:t>Op</w:t>
            </w:r>
          </w:p>
        </w:tc>
        <w:tc>
          <w:tcPr>
            <w:tcW w:w="6192" w:type="dxa"/>
            <w:vMerge w:val="restart"/>
          </w:tcPr>
          <w:p w:rsidR="00394868" w:rsidRDefault="00FF692F">
            <w:pPr>
              <w:pStyle w:val="TableParagraph"/>
              <w:ind w:left="672"/>
              <w:rPr>
                <w:b/>
                <w:sz w:val="24"/>
              </w:rPr>
            </w:pPr>
            <w:r>
              <w:rPr>
                <w:b/>
                <w:sz w:val="24"/>
              </w:rPr>
              <w:t>Conținuturi</w:t>
            </w:r>
            <w:r>
              <w:rPr>
                <w:b/>
                <w:spacing w:val="-6"/>
                <w:sz w:val="24"/>
              </w:rPr>
              <w:t xml:space="preserve"> </w:t>
            </w:r>
            <w:r>
              <w:rPr>
                <w:b/>
                <w:spacing w:val="-2"/>
                <w:sz w:val="24"/>
              </w:rPr>
              <w:t>didactice</w:t>
            </w:r>
          </w:p>
        </w:tc>
        <w:tc>
          <w:tcPr>
            <w:tcW w:w="1276" w:type="dxa"/>
            <w:vMerge w:val="restart"/>
          </w:tcPr>
          <w:p w:rsidR="00394868" w:rsidRDefault="00FF692F">
            <w:pPr>
              <w:pStyle w:val="TableParagraph"/>
              <w:ind w:left="107" w:right="98"/>
              <w:rPr>
                <w:b/>
                <w:sz w:val="24"/>
              </w:rPr>
            </w:pPr>
            <w:r>
              <w:rPr>
                <w:b/>
                <w:spacing w:val="-4"/>
                <w:sz w:val="24"/>
              </w:rPr>
              <w:t xml:space="preserve">Dozar </w:t>
            </w:r>
            <w:r>
              <w:rPr>
                <w:b/>
                <w:spacing w:val="-6"/>
                <w:sz w:val="24"/>
              </w:rPr>
              <w:t xml:space="preserve">ea </w:t>
            </w:r>
            <w:r>
              <w:rPr>
                <w:b/>
                <w:spacing w:val="-2"/>
                <w:sz w:val="24"/>
              </w:rPr>
              <w:t>efortu luifizi</w:t>
            </w:r>
          </w:p>
          <w:p w:rsidR="00394868" w:rsidRDefault="00FF692F">
            <w:pPr>
              <w:pStyle w:val="TableParagraph"/>
              <w:spacing w:line="256" w:lineRule="exact"/>
              <w:ind w:left="107"/>
              <w:rPr>
                <w:b/>
                <w:sz w:val="24"/>
              </w:rPr>
            </w:pPr>
            <w:r>
              <w:rPr>
                <w:b/>
                <w:spacing w:val="-10"/>
                <w:sz w:val="24"/>
              </w:rPr>
              <w:t>c</w:t>
            </w:r>
          </w:p>
        </w:tc>
        <w:tc>
          <w:tcPr>
            <w:tcW w:w="4849" w:type="dxa"/>
            <w:gridSpan w:val="3"/>
          </w:tcPr>
          <w:p w:rsidR="00394868" w:rsidRDefault="00FF692F">
            <w:pPr>
              <w:pStyle w:val="TableParagraph"/>
              <w:ind w:left="107"/>
              <w:rPr>
                <w:b/>
                <w:sz w:val="24"/>
              </w:rPr>
            </w:pPr>
            <w:r>
              <w:rPr>
                <w:b/>
                <w:sz w:val="24"/>
              </w:rPr>
              <w:t>Strategii</w:t>
            </w:r>
            <w:r>
              <w:rPr>
                <w:b/>
                <w:spacing w:val="-4"/>
                <w:sz w:val="24"/>
              </w:rPr>
              <w:t xml:space="preserve"> </w:t>
            </w:r>
            <w:r>
              <w:rPr>
                <w:b/>
                <w:spacing w:val="-2"/>
                <w:sz w:val="24"/>
              </w:rPr>
              <w:t>didactice</w:t>
            </w:r>
          </w:p>
        </w:tc>
        <w:tc>
          <w:tcPr>
            <w:tcW w:w="1852" w:type="dxa"/>
            <w:vMerge w:val="restart"/>
          </w:tcPr>
          <w:p w:rsidR="00394868" w:rsidRDefault="00FF692F">
            <w:pPr>
              <w:pStyle w:val="TableParagraph"/>
              <w:ind w:left="108" w:right="136"/>
              <w:rPr>
                <w:b/>
                <w:sz w:val="24"/>
              </w:rPr>
            </w:pPr>
            <w:r>
              <w:rPr>
                <w:b/>
                <w:spacing w:val="-2"/>
                <w:sz w:val="24"/>
              </w:rPr>
              <w:t>Recomandări/ indicații metodice</w:t>
            </w:r>
          </w:p>
        </w:tc>
      </w:tr>
      <w:tr w:rsidR="00394868" w:rsidTr="000B7EDD">
        <w:trPr>
          <w:trHeight w:val="812"/>
        </w:trPr>
        <w:tc>
          <w:tcPr>
            <w:tcW w:w="823" w:type="dxa"/>
            <w:vMerge/>
            <w:tcBorders>
              <w:top w:val="nil"/>
            </w:tcBorders>
          </w:tcPr>
          <w:p w:rsidR="00394868" w:rsidRDefault="00394868">
            <w:pPr>
              <w:rPr>
                <w:sz w:val="2"/>
                <w:szCs w:val="2"/>
              </w:rPr>
            </w:pPr>
          </w:p>
        </w:tc>
        <w:tc>
          <w:tcPr>
            <w:tcW w:w="6192" w:type="dxa"/>
            <w:vMerge/>
            <w:tcBorders>
              <w:top w:val="nil"/>
            </w:tcBorders>
          </w:tcPr>
          <w:p w:rsidR="00394868" w:rsidRDefault="00394868">
            <w:pPr>
              <w:rPr>
                <w:sz w:val="2"/>
                <w:szCs w:val="2"/>
              </w:rPr>
            </w:pPr>
          </w:p>
        </w:tc>
        <w:tc>
          <w:tcPr>
            <w:tcW w:w="1276" w:type="dxa"/>
            <w:vMerge/>
            <w:tcBorders>
              <w:top w:val="nil"/>
            </w:tcBorders>
          </w:tcPr>
          <w:p w:rsidR="00394868" w:rsidRDefault="00394868">
            <w:pPr>
              <w:rPr>
                <w:sz w:val="2"/>
                <w:szCs w:val="2"/>
              </w:rPr>
            </w:pPr>
          </w:p>
        </w:tc>
        <w:tc>
          <w:tcPr>
            <w:tcW w:w="1882" w:type="dxa"/>
          </w:tcPr>
          <w:p w:rsidR="00394868" w:rsidRDefault="00FF692F" w:rsidP="00351B29">
            <w:pPr>
              <w:pStyle w:val="TableParagraph"/>
              <w:spacing w:line="275"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559" w:type="dxa"/>
          </w:tcPr>
          <w:p w:rsidR="00394868" w:rsidRDefault="00FF692F">
            <w:pPr>
              <w:pStyle w:val="TableParagraph"/>
              <w:ind w:left="318" w:right="307" w:firstLine="45"/>
              <w:rPr>
                <w:b/>
                <w:sz w:val="24"/>
              </w:rPr>
            </w:pPr>
            <w:r>
              <w:rPr>
                <w:b/>
                <w:spacing w:val="-2"/>
                <w:sz w:val="24"/>
              </w:rPr>
              <w:t>Metode, procedee</w:t>
            </w:r>
          </w:p>
        </w:tc>
        <w:tc>
          <w:tcPr>
            <w:tcW w:w="1408" w:type="dxa"/>
          </w:tcPr>
          <w:p w:rsidR="00394868" w:rsidRDefault="00FF692F">
            <w:pPr>
              <w:pStyle w:val="TableParagraph"/>
              <w:spacing w:line="275" w:lineRule="exact"/>
              <w:ind w:left="107"/>
              <w:rPr>
                <w:b/>
                <w:sz w:val="24"/>
              </w:rPr>
            </w:pPr>
            <w:r>
              <w:rPr>
                <w:b/>
                <w:spacing w:val="-2"/>
                <w:sz w:val="24"/>
              </w:rPr>
              <w:t>Mijloace</w:t>
            </w:r>
          </w:p>
        </w:tc>
        <w:tc>
          <w:tcPr>
            <w:tcW w:w="1852" w:type="dxa"/>
            <w:vMerge/>
            <w:tcBorders>
              <w:top w:val="nil"/>
            </w:tcBorders>
          </w:tcPr>
          <w:p w:rsidR="00394868" w:rsidRDefault="00394868">
            <w:pPr>
              <w:rPr>
                <w:sz w:val="2"/>
                <w:szCs w:val="2"/>
              </w:rPr>
            </w:pPr>
          </w:p>
        </w:tc>
      </w:tr>
      <w:tr w:rsidR="00394868">
        <w:trPr>
          <w:trHeight w:val="275"/>
        </w:trPr>
        <w:tc>
          <w:tcPr>
            <w:tcW w:w="14992" w:type="dxa"/>
            <w:gridSpan w:val="7"/>
          </w:tcPr>
          <w:p w:rsidR="00394868" w:rsidRDefault="00FF692F">
            <w:pPr>
              <w:pStyle w:val="TableParagraph"/>
              <w:spacing w:line="256" w:lineRule="exact"/>
              <w:ind w:left="2969"/>
              <w:rPr>
                <w:b/>
                <w:sz w:val="24"/>
              </w:rPr>
            </w:pPr>
            <w:r>
              <w:rPr>
                <w:b/>
                <w:sz w:val="24"/>
              </w:rPr>
              <w:t>Partea</w:t>
            </w:r>
            <w:r>
              <w:rPr>
                <w:b/>
                <w:spacing w:val="-4"/>
                <w:sz w:val="24"/>
              </w:rPr>
              <w:t xml:space="preserve"> </w:t>
            </w:r>
            <w:r>
              <w:rPr>
                <w:b/>
                <w:sz w:val="24"/>
              </w:rPr>
              <w:t>pregătitoare</w:t>
            </w:r>
            <w:r>
              <w:rPr>
                <w:b/>
                <w:spacing w:val="-2"/>
                <w:sz w:val="24"/>
              </w:rPr>
              <w:t xml:space="preserve"> </w:t>
            </w:r>
            <w:r>
              <w:rPr>
                <w:b/>
                <w:sz w:val="24"/>
              </w:rPr>
              <w:t>(10-</w:t>
            </w:r>
            <w:r>
              <w:rPr>
                <w:b/>
                <w:spacing w:val="-2"/>
                <w:sz w:val="24"/>
              </w:rPr>
              <w:t>12minute)</w:t>
            </w:r>
          </w:p>
        </w:tc>
      </w:tr>
      <w:tr w:rsidR="00394868" w:rsidTr="000B7EDD">
        <w:trPr>
          <w:trHeight w:val="687"/>
        </w:trPr>
        <w:tc>
          <w:tcPr>
            <w:tcW w:w="823" w:type="dxa"/>
            <w:tcBorders>
              <w:bottom w:val="nil"/>
            </w:tcBorders>
          </w:tcPr>
          <w:p w:rsidR="00394868" w:rsidRDefault="00FF692F">
            <w:pPr>
              <w:pStyle w:val="TableParagraph"/>
              <w:spacing w:line="276" w:lineRule="exact"/>
              <w:ind w:left="108"/>
              <w:rPr>
                <w:sz w:val="24"/>
              </w:rPr>
            </w:pPr>
            <w:r>
              <w:rPr>
                <w:spacing w:val="-5"/>
                <w:sz w:val="24"/>
              </w:rPr>
              <w:t>O1</w:t>
            </w:r>
          </w:p>
        </w:tc>
        <w:tc>
          <w:tcPr>
            <w:tcW w:w="6192" w:type="dxa"/>
            <w:vMerge w:val="restart"/>
          </w:tcPr>
          <w:p w:rsidR="00394868" w:rsidRDefault="00FF692F">
            <w:pPr>
              <w:pStyle w:val="TableParagraph"/>
              <w:spacing w:line="266" w:lineRule="auto"/>
              <w:ind w:left="142"/>
              <w:rPr>
                <w:sz w:val="24"/>
              </w:rPr>
            </w:pPr>
            <w:r>
              <w:rPr>
                <w:sz w:val="24"/>
              </w:rPr>
              <w:t>Aliniera,</w:t>
            </w:r>
            <w:r>
              <w:rPr>
                <w:spacing w:val="-5"/>
                <w:sz w:val="24"/>
              </w:rPr>
              <w:t xml:space="preserve"> </w:t>
            </w:r>
            <w:r>
              <w:rPr>
                <w:sz w:val="24"/>
              </w:rPr>
              <w:t>verificarea</w:t>
            </w:r>
            <w:r>
              <w:rPr>
                <w:spacing w:val="-6"/>
                <w:sz w:val="24"/>
              </w:rPr>
              <w:t xml:space="preserve"> </w:t>
            </w:r>
            <w:r>
              <w:rPr>
                <w:sz w:val="24"/>
              </w:rPr>
              <w:t>ţinutei</w:t>
            </w:r>
            <w:r>
              <w:rPr>
                <w:spacing w:val="-8"/>
                <w:sz w:val="24"/>
              </w:rPr>
              <w:t xml:space="preserve"> </w:t>
            </w:r>
            <w:r>
              <w:rPr>
                <w:sz w:val="24"/>
              </w:rPr>
              <w:t>şi</w:t>
            </w:r>
            <w:r>
              <w:rPr>
                <w:spacing w:val="-7"/>
                <w:sz w:val="24"/>
              </w:rPr>
              <w:t xml:space="preserve"> </w:t>
            </w:r>
            <w:r>
              <w:rPr>
                <w:sz w:val="24"/>
              </w:rPr>
              <w:t>a</w:t>
            </w:r>
            <w:r>
              <w:rPr>
                <w:spacing w:val="-8"/>
                <w:sz w:val="24"/>
              </w:rPr>
              <w:t xml:space="preserve"> </w:t>
            </w:r>
            <w:r>
              <w:rPr>
                <w:sz w:val="24"/>
              </w:rPr>
              <w:t>stării</w:t>
            </w:r>
            <w:r>
              <w:rPr>
                <w:spacing w:val="-8"/>
                <w:sz w:val="24"/>
              </w:rPr>
              <w:t xml:space="preserve"> </w:t>
            </w:r>
            <w:r>
              <w:rPr>
                <w:sz w:val="24"/>
              </w:rPr>
              <w:t xml:space="preserve">de </w:t>
            </w:r>
            <w:r>
              <w:rPr>
                <w:spacing w:val="-2"/>
                <w:sz w:val="24"/>
              </w:rPr>
              <w:t>sănătate,prezenţa.</w:t>
            </w:r>
          </w:p>
          <w:p w:rsidR="00394868" w:rsidRDefault="00FF692F">
            <w:pPr>
              <w:pStyle w:val="TableParagraph"/>
              <w:spacing w:before="1"/>
              <w:ind w:left="142"/>
              <w:rPr>
                <w:sz w:val="24"/>
              </w:rPr>
            </w:pPr>
            <w:r>
              <w:rPr>
                <w:sz w:val="24"/>
              </w:rPr>
              <w:t>Exerciții</w:t>
            </w:r>
            <w:r>
              <w:rPr>
                <w:spacing w:val="-3"/>
                <w:sz w:val="24"/>
              </w:rPr>
              <w:t xml:space="preserve"> </w:t>
            </w:r>
            <w:r>
              <w:rPr>
                <w:sz w:val="24"/>
              </w:rPr>
              <w:t>la</w:t>
            </w:r>
            <w:r>
              <w:rPr>
                <w:spacing w:val="-2"/>
                <w:sz w:val="24"/>
              </w:rPr>
              <w:t xml:space="preserve"> atenție</w:t>
            </w:r>
          </w:p>
          <w:p w:rsidR="00394868" w:rsidRDefault="00FF692F">
            <w:pPr>
              <w:pStyle w:val="TableParagraph"/>
              <w:spacing w:before="36" w:line="268" w:lineRule="auto"/>
              <w:ind w:left="142"/>
              <w:rPr>
                <w:sz w:val="24"/>
              </w:rPr>
            </w:pPr>
            <w:r>
              <w:rPr>
                <w:sz w:val="24"/>
              </w:rPr>
              <w:t>Anuntarea</w:t>
            </w:r>
            <w:r>
              <w:rPr>
                <w:spacing w:val="-10"/>
                <w:sz w:val="24"/>
              </w:rPr>
              <w:t xml:space="preserve"> </w:t>
            </w:r>
            <w:r>
              <w:rPr>
                <w:sz w:val="24"/>
              </w:rPr>
              <w:t>temei</w:t>
            </w:r>
            <w:r>
              <w:rPr>
                <w:spacing w:val="-10"/>
                <w:sz w:val="24"/>
              </w:rPr>
              <w:t xml:space="preserve"> </w:t>
            </w:r>
            <w:r>
              <w:rPr>
                <w:sz w:val="24"/>
              </w:rPr>
              <w:t>și</w:t>
            </w:r>
            <w:r>
              <w:rPr>
                <w:spacing w:val="-10"/>
                <w:sz w:val="24"/>
              </w:rPr>
              <w:t xml:space="preserve"> </w:t>
            </w:r>
            <w:r>
              <w:rPr>
                <w:sz w:val="24"/>
              </w:rPr>
              <w:t>a</w:t>
            </w:r>
            <w:r>
              <w:rPr>
                <w:spacing w:val="-9"/>
                <w:sz w:val="24"/>
              </w:rPr>
              <w:t xml:space="preserve"> </w:t>
            </w:r>
            <w:r>
              <w:rPr>
                <w:sz w:val="24"/>
              </w:rPr>
              <w:t xml:space="preserve">obiectivelor </w:t>
            </w:r>
            <w:r>
              <w:rPr>
                <w:spacing w:val="-2"/>
                <w:sz w:val="24"/>
              </w:rPr>
              <w:t>operaționale.</w:t>
            </w:r>
          </w:p>
          <w:p w:rsidR="00394868" w:rsidRDefault="00FF692F">
            <w:pPr>
              <w:pStyle w:val="TableParagraph"/>
              <w:spacing w:line="268" w:lineRule="auto"/>
              <w:ind w:left="142" w:right="154" w:firstLine="60"/>
              <w:rPr>
                <w:b/>
                <w:sz w:val="24"/>
              </w:rPr>
            </w:pPr>
            <w:r>
              <w:rPr>
                <w:sz w:val="24"/>
              </w:rPr>
              <w:t>Prezentare</w:t>
            </w:r>
            <w:r>
              <w:rPr>
                <w:spacing w:val="-15"/>
                <w:sz w:val="24"/>
              </w:rPr>
              <w:t xml:space="preserve"> </w:t>
            </w:r>
            <w:r>
              <w:rPr>
                <w:sz w:val="24"/>
              </w:rPr>
              <w:t>scurtă</w:t>
            </w:r>
            <w:r>
              <w:rPr>
                <w:b/>
                <w:sz w:val="24"/>
              </w:rPr>
              <w:t>-Impactul</w:t>
            </w:r>
            <w:r>
              <w:rPr>
                <w:b/>
                <w:spacing w:val="-15"/>
                <w:sz w:val="24"/>
              </w:rPr>
              <w:t xml:space="preserve"> </w:t>
            </w:r>
            <w:r>
              <w:rPr>
                <w:b/>
                <w:sz w:val="24"/>
              </w:rPr>
              <w:t>activității mortice asupra creșterii capacității de muncă a omului.</w:t>
            </w:r>
          </w:p>
          <w:p w:rsidR="00394868" w:rsidRDefault="00FF692F">
            <w:pPr>
              <w:pStyle w:val="TableParagraph"/>
              <w:spacing w:line="273" w:lineRule="exact"/>
              <w:ind w:left="142"/>
              <w:rPr>
                <w:sz w:val="24"/>
              </w:rPr>
            </w:pPr>
            <w:r>
              <w:rPr>
                <w:sz w:val="24"/>
              </w:rPr>
              <w:t>Profesorul</w:t>
            </w:r>
            <w:r>
              <w:rPr>
                <w:spacing w:val="-3"/>
                <w:sz w:val="24"/>
              </w:rPr>
              <w:t xml:space="preserve"> </w:t>
            </w:r>
            <w:r>
              <w:rPr>
                <w:sz w:val="24"/>
              </w:rPr>
              <w:t>explică</w:t>
            </w:r>
            <w:r>
              <w:rPr>
                <w:spacing w:val="-3"/>
                <w:sz w:val="24"/>
              </w:rPr>
              <w:t xml:space="preserve"> </w:t>
            </w:r>
            <w:r>
              <w:rPr>
                <w:sz w:val="24"/>
              </w:rPr>
              <w:t>elevilor</w:t>
            </w:r>
            <w:r>
              <w:rPr>
                <w:spacing w:val="-2"/>
                <w:sz w:val="24"/>
              </w:rPr>
              <w:t xml:space="preserve"> preluarea</w:t>
            </w:r>
          </w:p>
          <w:p w:rsidR="00394868" w:rsidRDefault="00FF692F">
            <w:pPr>
              <w:pStyle w:val="TableParagraph"/>
              <w:spacing w:before="42"/>
              <w:ind w:left="142"/>
              <w:rPr>
                <w:sz w:val="24"/>
              </w:rPr>
            </w:pPr>
            <w:r>
              <w:rPr>
                <w:sz w:val="24"/>
              </w:rPr>
              <w:t>pasei</w:t>
            </w:r>
            <w:r>
              <w:rPr>
                <w:spacing w:val="-2"/>
                <w:sz w:val="24"/>
              </w:rPr>
              <w:t xml:space="preserve"> </w:t>
            </w:r>
            <w:r>
              <w:rPr>
                <w:sz w:val="24"/>
              </w:rPr>
              <w:t>de sus</w:t>
            </w:r>
            <w:r>
              <w:rPr>
                <w:spacing w:val="-1"/>
                <w:sz w:val="24"/>
              </w:rPr>
              <w:t xml:space="preserve"> </w:t>
            </w:r>
            <w:r>
              <w:rPr>
                <w:sz w:val="24"/>
              </w:rPr>
              <w:t>cu</w:t>
            </w:r>
            <w:r>
              <w:rPr>
                <w:spacing w:val="-1"/>
                <w:sz w:val="24"/>
              </w:rPr>
              <w:t xml:space="preserve"> </w:t>
            </w:r>
            <w:r>
              <w:rPr>
                <w:sz w:val="24"/>
              </w:rPr>
              <w:t>diferite</w:t>
            </w:r>
            <w:r>
              <w:rPr>
                <w:spacing w:val="-2"/>
                <w:sz w:val="24"/>
              </w:rPr>
              <w:t xml:space="preserve"> traiectorii.</w:t>
            </w:r>
          </w:p>
        </w:tc>
        <w:tc>
          <w:tcPr>
            <w:tcW w:w="1276" w:type="dxa"/>
            <w:tcBorders>
              <w:bottom w:val="nil"/>
            </w:tcBorders>
          </w:tcPr>
          <w:p w:rsidR="00394868" w:rsidRDefault="00FF692F">
            <w:pPr>
              <w:pStyle w:val="TableParagraph"/>
              <w:spacing w:line="276" w:lineRule="exact"/>
              <w:ind w:right="235"/>
              <w:jc w:val="right"/>
              <w:rPr>
                <w:sz w:val="24"/>
              </w:rPr>
            </w:pPr>
            <w:r>
              <w:rPr>
                <w:spacing w:val="-4"/>
                <w:sz w:val="24"/>
              </w:rPr>
              <w:t>5min</w:t>
            </w:r>
          </w:p>
        </w:tc>
        <w:tc>
          <w:tcPr>
            <w:tcW w:w="1882" w:type="dxa"/>
            <w:vMerge w:val="restart"/>
          </w:tcPr>
          <w:p w:rsidR="00394868" w:rsidRDefault="00FF692F">
            <w:pPr>
              <w:pStyle w:val="TableParagraph"/>
              <w:spacing w:line="275" w:lineRule="exact"/>
              <w:ind w:left="107"/>
              <w:rPr>
                <w:sz w:val="24"/>
              </w:rPr>
            </w:pPr>
            <w:r>
              <w:rPr>
                <w:spacing w:val="-2"/>
                <w:sz w:val="24"/>
              </w:rPr>
              <w:t>Frontal</w:t>
            </w:r>
          </w:p>
          <w:p w:rsidR="00394868" w:rsidRDefault="00FF692F" w:rsidP="000B7EDD">
            <w:pPr>
              <w:pStyle w:val="TableParagraph"/>
              <w:spacing w:line="319" w:lineRule="exact"/>
              <w:ind w:left="143"/>
              <w:rPr>
                <w:sz w:val="24"/>
              </w:rPr>
            </w:pPr>
            <w:r>
              <w:rPr>
                <w:sz w:val="24"/>
              </w:rPr>
              <w:t>-</w:t>
            </w:r>
            <w:r>
              <w:rPr>
                <w:spacing w:val="-2"/>
                <w:sz w:val="24"/>
              </w:rPr>
              <w:t xml:space="preserve"> </w:t>
            </w:r>
            <w:r>
              <w:rPr>
                <w:sz w:val="24"/>
              </w:rPr>
              <w:t>în linie</w:t>
            </w:r>
            <w:r>
              <w:rPr>
                <w:spacing w:val="-2"/>
                <w:sz w:val="24"/>
              </w:rPr>
              <w:t xml:space="preserve"> </w:t>
            </w:r>
            <w:r>
              <w:rPr>
                <w:sz w:val="24"/>
              </w:rPr>
              <w:t>pe</w:t>
            </w:r>
            <w:r>
              <w:rPr>
                <w:spacing w:val="-1"/>
                <w:sz w:val="24"/>
              </w:rPr>
              <w:t xml:space="preserve"> </w:t>
            </w:r>
            <w:r>
              <w:rPr>
                <w:sz w:val="24"/>
              </w:rPr>
              <w:t>un singur rând</w:t>
            </w:r>
            <w:r>
              <w:rPr>
                <w:spacing w:val="60"/>
                <w:sz w:val="24"/>
              </w:rPr>
              <w:t xml:space="preserve"> </w:t>
            </w:r>
          </w:p>
          <w:p w:rsidR="00394868" w:rsidRDefault="00394868">
            <w:pPr>
              <w:pStyle w:val="TableParagraph"/>
              <w:spacing w:before="10"/>
              <w:rPr>
                <w:sz w:val="2"/>
              </w:rPr>
            </w:pPr>
          </w:p>
          <w:p w:rsidR="00394868" w:rsidRDefault="00394868">
            <w:pPr>
              <w:pStyle w:val="TableParagraph"/>
              <w:ind w:left="107"/>
              <w:rPr>
                <w:sz w:val="20"/>
              </w:rPr>
            </w:pPr>
          </w:p>
          <w:p w:rsidR="00394868" w:rsidRDefault="00394868">
            <w:pPr>
              <w:pStyle w:val="TableParagraph"/>
              <w:spacing w:before="104"/>
              <w:rPr>
                <w:sz w:val="20"/>
              </w:rPr>
            </w:pPr>
          </w:p>
        </w:tc>
        <w:tc>
          <w:tcPr>
            <w:tcW w:w="1559" w:type="dxa"/>
            <w:tcBorders>
              <w:bottom w:val="nil"/>
            </w:tcBorders>
          </w:tcPr>
          <w:p w:rsidR="00394868" w:rsidRDefault="00FF692F">
            <w:pPr>
              <w:pStyle w:val="TableParagraph"/>
              <w:spacing w:before="2" w:line="237" w:lineRule="auto"/>
              <w:ind w:left="106"/>
              <w:rPr>
                <w:sz w:val="24"/>
              </w:rPr>
            </w:pPr>
            <w:r>
              <w:rPr>
                <w:spacing w:val="-2"/>
                <w:sz w:val="24"/>
              </w:rPr>
              <w:t>Aranjarea Comunicare</w:t>
            </w:r>
          </w:p>
        </w:tc>
        <w:tc>
          <w:tcPr>
            <w:tcW w:w="1408" w:type="dxa"/>
            <w:tcBorders>
              <w:bottom w:val="nil"/>
            </w:tcBorders>
          </w:tcPr>
          <w:p w:rsidR="00394868" w:rsidRDefault="00FF692F">
            <w:pPr>
              <w:pStyle w:val="TableParagraph"/>
              <w:spacing w:before="2" w:line="237" w:lineRule="auto"/>
              <w:ind w:left="107"/>
              <w:rPr>
                <w:sz w:val="24"/>
              </w:rPr>
            </w:pPr>
            <w:r>
              <w:rPr>
                <w:sz w:val="24"/>
              </w:rPr>
              <w:t>Pe</w:t>
            </w:r>
            <w:r>
              <w:rPr>
                <w:spacing w:val="-15"/>
                <w:sz w:val="24"/>
              </w:rPr>
              <w:t xml:space="preserve"> </w:t>
            </w:r>
            <w:r>
              <w:rPr>
                <w:sz w:val="24"/>
              </w:rPr>
              <w:t>o</w:t>
            </w:r>
            <w:r>
              <w:rPr>
                <w:spacing w:val="-15"/>
                <w:sz w:val="24"/>
              </w:rPr>
              <w:t xml:space="preserve"> </w:t>
            </w:r>
            <w:r>
              <w:rPr>
                <w:sz w:val="24"/>
              </w:rPr>
              <w:t xml:space="preserve">linie </w:t>
            </w:r>
            <w:r>
              <w:rPr>
                <w:spacing w:val="-2"/>
                <w:sz w:val="24"/>
              </w:rPr>
              <w:t>dreaptă</w:t>
            </w:r>
          </w:p>
        </w:tc>
        <w:tc>
          <w:tcPr>
            <w:tcW w:w="1852" w:type="dxa"/>
            <w:tcBorders>
              <w:bottom w:val="nil"/>
            </w:tcBorders>
          </w:tcPr>
          <w:p w:rsidR="00394868" w:rsidRDefault="00FF692F">
            <w:pPr>
              <w:pStyle w:val="TableParagraph"/>
              <w:spacing w:before="2" w:line="237" w:lineRule="auto"/>
              <w:ind w:left="108" w:right="289"/>
              <w:rPr>
                <w:sz w:val="24"/>
              </w:rPr>
            </w:pPr>
            <w:r>
              <w:rPr>
                <w:sz w:val="24"/>
              </w:rPr>
              <w:t>Ținuta</w:t>
            </w:r>
            <w:r>
              <w:rPr>
                <w:spacing w:val="-15"/>
                <w:sz w:val="24"/>
              </w:rPr>
              <w:t xml:space="preserve"> </w:t>
            </w:r>
            <w:r>
              <w:rPr>
                <w:sz w:val="24"/>
              </w:rPr>
              <w:t xml:space="preserve">corectă, </w:t>
            </w:r>
            <w:r>
              <w:rPr>
                <w:spacing w:val="-2"/>
                <w:sz w:val="24"/>
              </w:rPr>
              <w:t>Memorare</w:t>
            </w:r>
          </w:p>
        </w:tc>
      </w:tr>
      <w:tr w:rsidR="00394868" w:rsidTr="000B7EDD">
        <w:trPr>
          <w:trHeight w:val="2405"/>
        </w:trPr>
        <w:tc>
          <w:tcPr>
            <w:tcW w:w="823" w:type="dxa"/>
            <w:tcBorders>
              <w:top w:val="nil"/>
              <w:bottom w:val="nil"/>
            </w:tcBorders>
          </w:tcPr>
          <w:p w:rsidR="00394868" w:rsidRDefault="00394868">
            <w:pPr>
              <w:pStyle w:val="TableParagraph"/>
            </w:pPr>
          </w:p>
        </w:tc>
        <w:tc>
          <w:tcPr>
            <w:tcW w:w="6192" w:type="dxa"/>
            <w:vMerge/>
            <w:tcBorders>
              <w:top w:val="nil"/>
            </w:tcBorders>
          </w:tcPr>
          <w:p w:rsidR="00394868" w:rsidRDefault="00394868">
            <w:pPr>
              <w:rPr>
                <w:sz w:val="2"/>
                <w:szCs w:val="2"/>
              </w:rPr>
            </w:pPr>
          </w:p>
        </w:tc>
        <w:tc>
          <w:tcPr>
            <w:tcW w:w="1276" w:type="dxa"/>
            <w:tcBorders>
              <w:top w:val="nil"/>
            </w:tcBorders>
          </w:tcPr>
          <w:p w:rsidR="00394868" w:rsidRDefault="00394868">
            <w:pPr>
              <w:pStyle w:val="TableParagraph"/>
            </w:pPr>
          </w:p>
        </w:tc>
        <w:tc>
          <w:tcPr>
            <w:tcW w:w="1882" w:type="dxa"/>
            <w:vMerge/>
            <w:tcBorders>
              <w:top w:val="nil"/>
            </w:tcBorders>
          </w:tcPr>
          <w:p w:rsidR="00394868" w:rsidRDefault="00394868">
            <w:pPr>
              <w:rPr>
                <w:sz w:val="2"/>
                <w:szCs w:val="2"/>
              </w:rPr>
            </w:pPr>
          </w:p>
        </w:tc>
        <w:tc>
          <w:tcPr>
            <w:tcW w:w="1559" w:type="dxa"/>
            <w:tcBorders>
              <w:top w:val="nil"/>
            </w:tcBorders>
          </w:tcPr>
          <w:p w:rsidR="00394868" w:rsidRDefault="00394868">
            <w:pPr>
              <w:pStyle w:val="TableParagraph"/>
              <w:rPr>
                <w:sz w:val="24"/>
              </w:rPr>
            </w:pPr>
          </w:p>
          <w:p w:rsidR="00394868" w:rsidRDefault="00394868">
            <w:pPr>
              <w:pStyle w:val="TableParagraph"/>
              <w:spacing w:before="127"/>
              <w:rPr>
                <w:sz w:val="24"/>
              </w:rPr>
            </w:pPr>
          </w:p>
          <w:p w:rsidR="00394868" w:rsidRDefault="00FF692F">
            <w:pPr>
              <w:pStyle w:val="TableParagraph"/>
              <w:spacing w:before="1"/>
              <w:ind w:left="106"/>
              <w:rPr>
                <w:sz w:val="24"/>
              </w:rPr>
            </w:pPr>
            <w:r>
              <w:rPr>
                <w:spacing w:val="-2"/>
                <w:sz w:val="24"/>
              </w:rPr>
              <w:t>Demonstrație</w:t>
            </w:r>
          </w:p>
        </w:tc>
        <w:tc>
          <w:tcPr>
            <w:tcW w:w="1408" w:type="dxa"/>
            <w:tcBorders>
              <w:top w:val="nil"/>
            </w:tcBorders>
          </w:tcPr>
          <w:p w:rsidR="00394868" w:rsidRDefault="00394868">
            <w:pPr>
              <w:pStyle w:val="TableParagraph"/>
              <w:spacing w:before="127"/>
              <w:rPr>
                <w:sz w:val="24"/>
              </w:rPr>
            </w:pPr>
          </w:p>
          <w:p w:rsidR="00394868" w:rsidRDefault="00FF692F">
            <w:pPr>
              <w:pStyle w:val="TableParagraph"/>
              <w:spacing w:before="1"/>
              <w:ind w:left="107" w:right="128"/>
              <w:rPr>
                <w:sz w:val="24"/>
              </w:rPr>
            </w:pPr>
            <w:r>
              <w:rPr>
                <w:spacing w:val="-2"/>
                <w:sz w:val="24"/>
              </w:rPr>
              <w:t xml:space="preserve">Comenzile </w:t>
            </w:r>
            <w:r>
              <w:rPr>
                <w:spacing w:val="-6"/>
                <w:sz w:val="24"/>
              </w:rPr>
              <w:t xml:space="preserve">la </w:t>
            </w:r>
            <w:r>
              <w:rPr>
                <w:spacing w:val="-2"/>
                <w:sz w:val="24"/>
              </w:rPr>
              <w:t xml:space="preserve">dreapa/stan </w:t>
            </w:r>
            <w:r>
              <w:rPr>
                <w:spacing w:val="-6"/>
                <w:sz w:val="24"/>
              </w:rPr>
              <w:t>gă</w:t>
            </w:r>
          </w:p>
        </w:tc>
        <w:tc>
          <w:tcPr>
            <w:tcW w:w="1852" w:type="dxa"/>
            <w:tcBorders>
              <w:top w:val="nil"/>
            </w:tcBorders>
          </w:tcPr>
          <w:p w:rsidR="00394868" w:rsidRDefault="00FF692F">
            <w:pPr>
              <w:pStyle w:val="TableParagraph"/>
              <w:spacing w:before="128"/>
              <w:ind w:left="108" w:right="136"/>
              <w:rPr>
                <w:sz w:val="24"/>
              </w:rPr>
            </w:pPr>
            <w:r>
              <w:rPr>
                <w:spacing w:val="-2"/>
                <w:sz w:val="24"/>
              </w:rPr>
              <w:t>Îndeplinirea corectă</w:t>
            </w:r>
          </w:p>
        </w:tc>
      </w:tr>
      <w:tr w:rsidR="00394868" w:rsidTr="000B7EDD">
        <w:trPr>
          <w:trHeight w:val="708"/>
        </w:trPr>
        <w:tc>
          <w:tcPr>
            <w:tcW w:w="823" w:type="dxa"/>
            <w:tcBorders>
              <w:top w:val="nil"/>
              <w:bottom w:val="nil"/>
            </w:tcBorders>
          </w:tcPr>
          <w:p w:rsidR="00394868" w:rsidRDefault="00FF692F">
            <w:pPr>
              <w:pStyle w:val="TableParagraph"/>
              <w:spacing w:before="196"/>
              <w:ind w:left="108"/>
              <w:rPr>
                <w:sz w:val="24"/>
              </w:rPr>
            </w:pPr>
            <w:r>
              <w:rPr>
                <w:spacing w:val="-5"/>
                <w:sz w:val="24"/>
              </w:rPr>
              <w:t>O5</w:t>
            </w:r>
          </w:p>
        </w:tc>
        <w:tc>
          <w:tcPr>
            <w:tcW w:w="6192" w:type="dxa"/>
            <w:vMerge w:val="restart"/>
          </w:tcPr>
          <w:p w:rsidR="00394868" w:rsidRDefault="00FF692F">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394868" w:rsidRDefault="00FF692F">
            <w:pPr>
              <w:pStyle w:val="TableParagraph"/>
              <w:numPr>
                <w:ilvl w:val="0"/>
                <w:numId w:val="36"/>
              </w:numPr>
              <w:tabs>
                <w:tab w:val="left" w:pos="317"/>
              </w:tabs>
              <w:ind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394868" w:rsidRDefault="00FF692F">
            <w:pPr>
              <w:pStyle w:val="TableParagraph"/>
              <w:numPr>
                <w:ilvl w:val="0"/>
                <w:numId w:val="36"/>
              </w:numPr>
              <w:tabs>
                <w:tab w:val="left" w:pos="317"/>
              </w:tabs>
              <w:ind w:right="259"/>
              <w:rPr>
                <w:sz w:val="24"/>
              </w:rPr>
            </w:pPr>
            <w:r>
              <w:rPr>
                <w:sz w:val="24"/>
              </w:rPr>
              <w:t>Mers</w:t>
            </w:r>
            <w:r>
              <w:rPr>
                <w:spacing w:val="-9"/>
                <w:sz w:val="24"/>
              </w:rPr>
              <w:t xml:space="preserve"> </w:t>
            </w:r>
            <w:r>
              <w:rPr>
                <w:sz w:val="24"/>
              </w:rPr>
              <w:t>pe</w:t>
            </w:r>
            <w:r>
              <w:rPr>
                <w:spacing w:val="-8"/>
                <w:sz w:val="24"/>
              </w:rPr>
              <w:t xml:space="preserve"> </w:t>
            </w:r>
            <w:r>
              <w:rPr>
                <w:sz w:val="24"/>
              </w:rPr>
              <w:t>călcâi,</w:t>
            </w:r>
            <w:r>
              <w:rPr>
                <w:spacing w:val="-9"/>
                <w:sz w:val="24"/>
              </w:rPr>
              <w:t xml:space="preserve"> </w:t>
            </w:r>
            <w:r>
              <w:rPr>
                <w:sz w:val="24"/>
              </w:rPr>
              <w:t>brațele</w:t>
            </w:r>
            <w:r>
              <w:rPr>
                <w:spacing w:val="-8"/>
                <w:sz w:val="24"/>
              </w:rPr>
              <w:t xml:space="preserve"> </w:t>
            </w:r>
            <w:r>
              <w:rPr>
                <w:sz w:val="24"/>
              </w:rPr>
              <w:t>la</w:t>
            </w:r>
            <w:r>
              <w:rPr>
                <w:spacing w:val="-9"/>
                <w:sz w:val="24"/>
              </w:rPr>
              <w:t xml:space="preserve"> </w:t>
            </w:r>
            <w:r>
              <w:rPr>
                <w:sz w:val="24"/>
              </w:rPr>
              <w:t xml:space="preserve">spate;Mers </w:t>
            </w:r>
            <w:r>
              <w:rPr>
                <w:spacing w:val="-2"/>
                <w:sz w:val="24"/>
              </w:rPr>
              <w:t>rulat;</w:t>
            </w:r>
          </w:p>
          <w:p w:rsidR="005F01BB" w:rsidRDefault="005F01BB" w:rsidP="005F01BB">
            <w:pPr>
              <w:pStyle w:val="TableParagraph"/>
              <w:tabs>
                <w:tab w:val="left" w:pos="317"/>
              </w:tabs>
              <w:ind w:left="317"/>
              <w:rPr>
                <w:sz w:val="24"/>
              </w:rPr>
            </w:pPr>
            <w:r>
              <w:rPr>
                <w:sz w:val="24"/>
              </w:rPr>
              <w:t xml:space="preserve">Alergare în diverse </w:t>
            </w:r>
            <w:r w:rsidR="00362E90">
              <w:rPr>
                <w:sz w:val="24"/>
              </w:rPr>
              <w:t>poziții:</w:t>
            </w:r>
          </w:p>
          <w:p w:rsidR="00394868" w:rsidRDefault="00FF692F">
            <w:pPr>
              <w:pStyle w:val="TableParagraph"/>
              <w:numPr>
                <w:ilvl w:val="0"/>
                <w:numId w:val="36"/>
              </w:numPr>
              <w:tabs>
                <w:tab w:val="left" w:pos="317"/>
              </w:tabs>
              <w:ind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394868" w:rsidRDefault="00FF692F">
            <w:pPr>
              <w:pStyle w:val="TableParagraph"/>
              <w:numPr>
                <w:ilvl w:val="0"/>
                <w:numId w:val="36"/>
              </w:numPr>
              <w:tabs>
                <w:tab w:val="left" w:pos="317"/>
              </w:tabs>
              <w:ind w:hanging="141"/>
              <w:rPr>
                <w:sz w:val="24"/>
              </w:rPr>
            </w:pPr>
            <w:r>
              <w:rPr>
                <w:spacing w:val="-2"/>
                <w:sz w:val="24"/>
              </w:rPr>
              <w:t>Alergareobișnuită;</w:t>
            </w:r>
          </w:p>
          <w:p w:rsidR="00394868" w:rsidRDefault="00FF692F">
            <w:pPr>
              <w:pStyle w:val="TableParagraph"/>
              <w:ind w:left="142" w:right="154"/>
              <w:rPr>
                <w:sz w:val="24"/>
              </w:rPr>
            </w:pPr>
            <w:r>
              <w:rPr>
                <w:sz w:val="24"/>
              </w:rPr>
              <w:t>-Alergare</w:t>
            </w:r>
            <w:r>
              <w:rPr>
                <w:spacing w:val="-13"/>
                <w:sz w:val="24"/>
              </w:rPr>
              <w:t xml:space="preserve"> </w:t>
            </w:r>
            <w:r>
              <w:rPr>
                <w:sz w:val="24"/>
              </w:rPr>
              <w:t>șerpuită</w:t>
            </w:r>
            <w:r>
              <w:rPr>
                <w:spacing w:val="-13"/>
                <w:sz w:val="24"/>
              </w:rPr>
              <w:t xml:space="preserve"> </w:t>
            </w:r>
            <w:r>
              <w:rPr>
                <w:sz w:val="24"/>
              </w:rPr>
              <w:t>cu</w:t>
            </w:r>
            <w:r>
              <w:rPr>
                <w:spacing w:val="-14"/>
                <w:sz w:val="24"/>
              </w:rPr>
              <w:t xml:space="preserve"> </w:t>
            </w:r>
            <w:r>
              <w:rPr>
                <w:sz w:val="24"/>
              </w:rPr>
              <w:t xml:space="preserve">schimbarea </w:t>
            </w:r>
            <w:r>
              <w:rPr>
                <w:spacing w:val="-2"/>
                <w:sz w:val="24"/>
              </w:rPr>
              <w:t>direcției</w:t>
            </w:r>
          </w:p>
          <w:p w:rsidR="00394868" w:rsidRDefault="00FF692F">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394868" w:rsidRDefault="00FF692F">
            <w:pPr>
              <w:pStyle w:val="TableParagraph"/>
              <w:numPr>
                <w:ilvl w:val="0"/>
                <w:numId w:val="36"/>
              </w:numPr>
              <w:tabs>
                <w:tab w:val="left" w:pos="317"/>
              </w:tabs>
              <w:ind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394868" w:rsidRDefault="00FF692F">
            <w:pPr>
              <w:pStyle w:val="TableParagraph"/>
              <w:numPr>
                <w:ilvl w:val="0"/>
                <w:numId w:val="36"/>
              </w:numPr>
              <w:tabs>
                <w:tab w:val="left" w:pos="317"/>
              </w:tabs>
              <w:ind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394868" w:rsidRDefault="00FF692F">
            <w:pPr>
              <w:pStyle w:val="TableParagraph"/>
              <w:numPr>
                <w:ilvl w:val="0"/>
                <w:numId w:val="36"/>
              </w:numPr>
              <w:tabs>
                <w:tab w:val="left" w:pos="317"/>
              </w:tabs>
              <w:ind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394868" w:rsidRDefault="00FF692F">
            <w:pPr>
              <w:pStyle w:val="TableParagraph"/>
              <w:numPr>
                <w:ilvl w:val="0"/>
                <w:numId w:val="36"/>
              </w:numPr>
              <w:tabs>
                <w:tab w:val="left" w:pos="317"/>
              </w:tabs>
              <w:ind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394868" w:rsidRDefault="00FF692F">
            <w:pPr>
              <w:pStyle w:val="TableParagraph"/>
              <w:ind w:left="142"/>
              <w:rPr>
                <w:b/>
                <w:sz w:val="24"/>
              </w:rPr>
            </w:pPr>
            <w:r>
              <w:rPr>
                <w:b/>
                <w:sz w:val="24"/>
              </w:rPr>
              <w:t>Exerciții</w:t>
            </w:r>
            <w:r>
              <w:rPr>
                <w:b/>
                <w:spacing w:val="-11"/>
                <w:sz w:val="24"/>
              </w:rPr>
              <w:t xml:space="preserve"> </w:t>
            </w:r>
            <w:r>
              <w:rPr>
                <w:b/>
                <w:sz w:val="24"/>
              </w:rPr>
              <w:t>de</w:t>
            </w:r>
            <w:r>
              <w:rPr>
                <w:b/>
                <w:spacing w:val="-10"/>
                <w:sz w:val="24"/>
              </w:rPr>
              <w:t xml:space="preserve"> </w:t>
            </w:r>
            <w:r>
              <w:rPr>
                <w:b/>
                <w:sz w:val="24"/>
              </w:rPr>
              <w:t>dezvoltare</w:t>
            </w:r>
            <w:r>
              <w:rPr>
                <w:b/>
                <w:spacing w:val="-8"/>
                <w:sz w:val="24"/>
              </w:rPr>
              <w:t xml:space="preserve"> </w:t>
            </w:r>
            <w:r>
              <w:rPr>
                <w:b/>
                <w:sz w:val="24"/>
              </w:rPr>
              <w:t>fizică</w:t>
            </w:r>
            <w:r>
              <w:rPr>
                <w:b/>
                <w:spacing w:val="-9"/>
                <w:sz w:val="24"/>
              </w:rPr>
              <w:t xml:space="preserve"> </w:t>
            </w:r>
            <w:r>
              <w:rPr>
                <w:b/>
                <w:sz w:val="24"/>
              </w:rPr>
              <w:t>generală în mers</w:t>
            </w:r>
          </w:p>
          <w:p w:rsidR="00394868" w:rsidRDefault="00FF692F">
            <w:pPr>
              <w:pStyle w:val="TableParagraph"/>
              <w:numPr>
                <w:ilvl w:val="0"/>
                <w:numId w:val="36"/>
              </w:numPr>
              <w:tabs>
                <w:tab w:val="left" w:pos="328"/>
              </w:tabs>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394868" w:rsidRDefault="00FF692F">
            <w:pPr>
              <w:pStyle w:val="TableParagraph"/>
              <w:numPr>
                <w:ilvl w:val="0"/>
                <w:numId w:val="36"/>
              </w:numPr>
              <w:tabs>
                <w:tab w:val="left" w:pos="329"/>
              </w:tabs>
              <w:ind w:left="329" w:right="285" w:hanging="144"/>
              <w:rPr>
                <w:sz w:val="24"/>
              </w:rPr>
            </w:pPr>
            <w:r>
              <w:rPr>
                <w:sz w:val="24"/>
              </w:rPr>
              <w:t>Mișcări</w:t>
            </w:r>
            <w:r>
              <w:rPr>
                <w:spacing w:val="-8"/>
                <w:sz w:val="24"/>
              </w:rPr>
              <w:t xml:space="preserve"> </w:t>
            </w:r>
            <w:r>
              <w:rPr>
                <w:sz w:val="24"/>
              </w:rPr>
              <w:t>de</w:t>
            </w:r>
            <w:r>
              <w:rPr>
                <w:spacing w:val="-9"/>
                <w:sz w:val="24"/>
              </w:rPr>
              <w:t xml:space="preserve"> </w:t>
            </w:r>
            <w:r>
              <w:rPr>
                <w:sz w:val="24"/>
              </w:rPr>
              <w:t>brațe</w:t>
            </w:r>
            <w:r>
              <w:rPr>
                <w:spacing w:val="-9"/>
                <w:sz w:val="24"/>
              </w:rPr>
              <w:t xml:space="preserve"> </w:t>
            </w:r>
            <w:r>
              <w:rPr>
                <w:sz w:val="24"/>
              </w:rPr>
              <w:t>lateral,</w:t>
            </w:r>
            <w:r>
              <w:rPr>
                <w:spacing w:val="-8"/>
                <w:sz w:val="24"/>
              </w:rPr>
              <w:t xml:space="preserve"> </w:t>
            </w:r>
            <w:r>
              <w:rPr>
                <w:sz w:val="24"/>
              </w:rPr>
              <w:t>sus,</w:t>
            </w:r>
            <w:r>
              <w:rPr>
                <w:spacing w:val="-8"/>
                <w:sz w:val="24"/>
              </w:rPr>
              <w:t xml:space="preserve"> </w:t>
            </w:r>
            <w:r>
              <w:rPr>
                <w:sz w:val="24"/>
              </w:rPr>
              <w:t xml:space="preserve">înainte, </w:t>
            </w:r>
            <w:r>
              <w:rPr>
                <w:spacing w:val="-4"/>
                <w:sz w:val="24"/>
              </w:rPr>
              <w:t>jos;</w:t>
            </w:r>
          </w:p>
          <w:p w:rsidR="00394868" w:rsidRDefault="00FF692F">
            <w:pPr>
              <w:pStyle w:val="TableParagraph"/>
              <w:numPr>
                <w:ilvl w:val="0"/>
                <w:numId w:val="36"/>
              </w:numPr>
              <w:tabs>
                <w:tab w:val="left" w:pos="329"/>
              </w:tabs>
              <w:spacing w:line="270" w:lineRule="atLeast"/>
              <w:ind w:left="329" w:right="180" w:hanging="144"/>
              <w:rPr>
                <w:sz w:val="24"/>
              </w:rPr>
            </w:pPr>
            <w:r>
              <w:rPr>
                <w:sz w:val="24"/>
              </w:rPr>
              <w:t>Brațele</w:t>
            </w:r>
            <w:r>
              <w:rPr>
                <w:spacing w:val="-14"/>
                <w:sz w:val="24"/>
              </w:rPr>
              <w:t xml:space="preserve"> </w:t>
            </w:r>
            <w:r>
              <w:rPr>
                <w:sz w:val="24"/>
              </w:rPr>
              <w:t>înaintea</w:t>
            </w:r>
            <w:r>
              <w:rPr>
                <w:spacing w:val="-12"/>
                <w:sz w:val="24"/>
              </w:rPr>
              <w:t xml:space="preserve"> </w:t>
            </w:r>
            <w:r>
              <w:rPr>
                <w:sz w:val="24"/>
              </w:rPr>
              <w:t>pieptului,</w:t>
            </w:r>
            <w:r>
              <w:rPr>
                <w:spacing w:val="-15"/>
                <w:sz w:val="24"/>
              </w:rPr>
              <w:t xml:space="preserve"> </w:t>
            </w:r>
            <w:r>
              <w:rPr>
                <w:sz w:val="24"/>
              </w:rPr>
              <w:t>coordonări de brațe;</w:t>
            </w:r>
          </w:p>
          <w:p w:rsidR="00362E90" w:rsidRDefault="00362E90" w:rsidP="00362E90">
            <w:pPr>
              <w:pStyle w:val="TableParagraph"/>
              <w:numPr>
                <w:ilvl w:val="0"/>
                <w:numId w:val="35"/>
              </w:numPr>
              <w:tabs>
                <w:tab w:val="left" w:pos="280"/>
              </w:tabs>
              <w:spacing w:before="1"/>
              <w:ind w:right="355"/>
              <w:rPr>
                <w:sz w:val="24"/>
              </w:rPr>
            </w:pPr>
            <w:r>
              <w:rPr>
                <w:sz w:val="24"/>
              </w:rPr>
              <w:t>Înclinarea trunchiului spre stânga, dreaptaAplecări</w:t>
            </w:r>
            <w:r>
              <w:rPr>
                <w:spacing w:val="-14"/>
                <w:sz w:val="24"/>
              </w:rPr>
              <w:t xml:space="preserve"> </w:t>
            </w:r>
            <w:r>
              <w:rPr>
                <w:sz w:val="24"/>
              </w:rPr>
              <w:t>spre</w:t>
            </w:r>
            <w:r>
              <w:rPr>
                <w:spacing w:val="-13"/>
                <w:sz w:val="24"/>
              </w:rPr>
              <w:t xml:space="preserve"> </w:t>
            </w:r>
            <w:r>
              <w:rPr>
                <w:sz w:val="24"/>
              </w:rPr>
              <w:t>piciorul</w:t>
            </w:r>
            <w:r>
              <w:rPr>
                <w:spacing w:val="-15"/>
                <w:sz w:val="24"/>
              </w:rPr>
              <w:t xml:space="preserve"> </w:t>
            </w:r>
            <w:r>
              <w:rPr>
                <w:sz w:val="24"/>
              </w:rPr>
              <w:t xml:space="preserve">drept, </w:t>
            </w:r>
            <w:r>
              <w:rPr>
                <w:spacing w:val="-2"/>
                <w:sz w:val="24"/>
              </w:rPr>
              <w:t>stâng;</w:t>
            </w:r>
          </w:p>
          <w:p w:rsidR="00362E90" w:rsidRDefault="00362E90" w:rsidP="00362E90">
            <w:pPr>
              <w:pStyle w:val="TableParagraph"/>
              <w:numPr>
                <w:ilvl w:val="0"/>
                <w:numId w:val="35"/>
              </w:numPr>
              <w:tabs>
                <w:tab w:val="left" w:pos="279"/>
              </w:tabs>
              <w:spacing w:line="274" w:lineRule="exact"/>
              <w:ind w:left="279"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362E90" w:rsidRDefault="00362E90" w:rsidP="00362E90">
            <w:pPr>
              <w:pStyle w:val="TableParagraph"/>
              <w:numPr>
                <w:ilvl w:val="0"/>
                <w:numId w:val="35"/>
              </w:numPr>
              <w:tabs>
                <w:tab w:val="left" w:pos="279"/>
              </w:tabs>
              <w:ind w:left="279"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p w:rsidR="00362E90" w:rsidRDefault="00362E90" w:rsidP="00362E90">
            <w:pPr>
              <w:pStyle w:val="TableParagraph"/>
              <w:tabs>
                <w:tab w:val="left" w:pos="329"/>
              </w:tabs>
              <w:spacing w:line="270" w:lineRule="atLeast"/>
              <w:ind w:left="329" w:right="180"/>
              <w:rPr>
                <w:sz w:val="24"/>
              </w:rPr>
            </w:pPr>
          </w:p>
        </w:tc>
        <w:tc>
          <w:tcPr>
            <w:tcW w:w="1276" w:type="dxa"/>
            <w:tcBorders>
              <w:bottom w:val="nil"/>
            </w:tcBorders>
          </w:tcPr>
          <w:p w:rsidR="00394868" w:rsidRDefault="005F01BB">
            <w:pPr>
              <w:pStyle w:val="TableParagraph"/>
              <w:spacing w:line="276" w:lineRule="exact"/>
              <w:ind w:right="235"/>
              <w:jc w:val="right"/>
              <w:rPr>
                <w:sz w:val="24"/>
              </w:rPr>
            </w:pPr>
            <w:r>
              <w:rPr>
                <w:spacing w:val="-4"/>
                <w:sz w:val="24"/>
              </w:rPr>
              <w:t>2</w:t>
            </w:r>
            <w:r w:rsidR="00FF692F">
              <w:rPr>
                <w:spacing w:val="-4"/>
                <w:sz w:val="24"/>
              </w:rPr>
              <w:t>min</w:t>
            </w:r>
          </w:p>
        </w:tc>
        <w:tc>
          <w:tcPr>
            <w:tcW w:w="1882" w:type="dxa"/>
            <w:tcBorders>
              <w:bottom w:val="nil"/>
            </w:tcBorders>
          </w:tcPr>
          <w:p w:rsidR="00394868" w:rsidRDefault="00FF692F">
            <w:pPr>
              <w:pStyle w:val="TableParagraph"/>
              <w:spacing w:line="276" w:lineRule="exact"/>
              <w:ind w:left="107"/>
              <w:rPr>
                <w:sz w:val="24"/>
              </w:rPr>
            </w:pPr>
            <w:r>
              <w:rPr>
                <w:sz w:val="24"/>
              </w:rPr>
              <w:t>În</w:t>
            </w:r>
            <w:r>
              <w:rPr>
                <w:spacing w:val="59"/>
                <w:sz w:val="24"/>
              </w:rPr>
              <w:t xml:space="preserve"> </w:t>
            </w:r>
            <w:r>
              <w:rPr>
                <w:sz w:val="24"/>
              </w:rPr>
              <w:t>coloană</w:t>
            </w:r>
            <w:r>
              <w:rPr>
                <w:spacing w:val="-1"/>
                <w:sz w:val="24"/>
              </w:rPr>
              <w:t xml:space="preserve"> </w:t>
            </w:r>
            <w:r>
              <w:rPr>
                <w:sz w:val="24"/>
              </w:rPr>
              <w:t>câte</w:t>
            </w:r>
            <w:r>
              <w:rPr>
                <w:spacing w:val="-1"/>
                <w:sz w:val="24"/>
              </w:rPr>
              <w:t xml:space="preserve"> </w:t>
            </w:r>
            <w:r>
              <w:rPr>
                <w:spacing w:val="-5"/>
                <w:sz w:val="24"/>
              </w:rPr>
              <w:t>unu</w:t>
            </w:r>
          </w:p>
        </w:tc>
        <w:tc>
          <w:tcPr>
            <w:tcW w:w="1559" w:type="dxa"/>
            <w:tcBorders>
              <w:bottom w:val="nil"/>
            </w:tcBorders>
          </w:tcPr>
          <w:p w:rsidR="00394868" w:rsidRDefault="00FF692F">
            <w:pPr>
              <w:pStyle w:val="TableParagraph"/>
              <w:spacing w:line="276" w:lineRule="exact"/>
              <w:ind w:left="106"/>
              <w:rPr>
                <w:sz w:val="24"/>
              </w:rPr>
            </w:pPr>
            <w:r>
              <w:rPr>
                <w:spacing w:val="-2"/>
                <w:sz w:val="24"/>
              </w:rPr>
              <w:t>Explicația</w:t>
            </w:r>
          </w:p>
        </w:tc>
        <w:tc>
          <w:tcPr>
            <w:tcW w:w="1408" w:type="dxa"/>
            <w:tcBorders>
              <w:bottom w:val="nil"/>
            </w:tcBorders>
          </w:tcPr>
          <w:p w:rsidR="00394868" w:rsidRDefault="00FF692F">
            <w:pPr>
              <w:pStyle w:val="TableParagraph"/>
              <w:ind w:left="107" w:right="630"/>
              <w:rPr>
                <w:sz w:val="24"/>
              </w:rPr>
            </w:pPr>
            <w:r>
              <w:rPr>
                <w:spacing w:val="-2"/>
                <w:sz w:val="24"/>
              </w:rPr>
              <w:t>Spațiu marcat</w:t>
            </w:r>
          </w:p>
        </w:tc>
        <w:tc>
          <w:tcPr>
            <w:tcW w:w="1852" w:type="dxa"/>
            <w:vMerge w:val="restart"/>
          </w:tcPr>
          <w:p w:rsidR="00394868" w:rsidRDefault="00FF692F">
            <w:pPr>
              <w:pStyle w:val="TableParagraph"/>
              <w:ind w:left="108" w:right="136"/>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394868" w:rsidRDefault="00FF692F">
            <w:pPr>
              <w:pStyle w:val="TableParagraph"/>
              <w:ind w:left="108" w:right="136"/>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 Păstrăm</w:t>
            </w:r>
            <w:r>
              <w:rPr>
                <w:spacing w:val="-15"/>
                <w:sz w:val="24"/>
              </w:rPr>
              <w:t xml:space="preserve"> </w:t>
            </w:r>
            <w:r>
              <w:rPr>
                <w:sz w:val="24"/>
              </w:rPr>
              <w:t xml:space="preserve">distanța de 2 metri Rotirea brațelor </w:t>
            </w:r>
            <w:r>
              <w:rPr>
                <w:spacing w:val="-2"/>
                <w:sz w:val="24"/>
              </w:rPr>
              <w:t>deplin;</w:t>
            </w:r>
          </w:p>
          <w:p w:rsidR="00394868" w:rsidRDefault="00FF692F">
            <w:pPr>
              <w:pStyle w:val="TableParagraph"/>
              <w:spacing w:line="270" w:lineRule="atLeast"/>
              <w:ind w:left="108" w:right="99"/>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piciorului drept</w:t>
            </w:r>
            <w:r w:rsidR="00362E90">
              <w:rPr>
                <w:sz w:val="24"/>
              </w:rPr>
              <w:t xml:space="preserve"> </w:t>
            </w:r>
            <w:r w:rsidR="00362E90">
              <w:rPr>
                <w:spacing w:val="-2"/>
                <w:sz w:val="24"/>
              </w:rPr>
              <w:t>nainte</w:t>
            </w:r>
          </w:p>
        </w:tc>
      </w:tr>
      <w:tr w:rsidR="00394868" w:rsidTr="000B7EDD">
        <w:trPr>
          <w:trHeight w:val="660"/>
        </w:trPr>
        <w:tc>
          <w:tcPr>
            <w:tcW w:w="823" w:type="dxa"/>
            <w:tcBorders>
              <w:top w:val="nil"/>
              <w:bottom w:val="nil"/>
            </w:tcBorders>
          </w:tcPr>
          <w:p w:rsidR="00394868" w:rsidRDefault="00394868">
            <w:pPr>
              <w:pStyle w:val="TableParagraph"/>
            </w:pPr>
          </w:p>
        </w:tc>
        <w:tc>
          <w:tcPr>
            <w:tcW w:w="6192" w:type="dxa"/>
            <w:vMerge/>
            <w:tcBorders>
              <w:top w:val="nil"/>
            </w:tcBorders>
          </w:tcPr>
          <w:p w:rsidR="00394868" w:rsidRDefault="00394868">
            <w:pPr>
              <w:rPr>
                <w:sz w:val="2"/>
                <w:szCs w:val="2"/>
              </w:rPr>
            </w:pPr>
          </w:p>
        </w:tc>
        <w:tc>
          <w:tcPr>
            <w:tcW w:w="1276" w:type="dxa"/>
            <w:tcBorders>
              <w:top w:val="nil"/>
              <w:bottom w:val="nil"/>
            </w:tcBorders>
          </w:tcPr>
          <w:p w:rsidR="00394868" w:rsidRDefault="00394868">
            <w:pPr>
              <w:pStyle w:val="TableParagraph"/>
            </w:pPr>
          </w:p>
        </w:tc>
        <w:tc>
          <w:tcPr>
            <w:tcW w:w="1882" w:type="dxa"/>
            <w:tcBorders>
              <w:top w:val="nil"/>
              <w:bottom w:val="nil"/>
            </w:tcBorders>
          </w:tcPr>
          <w:p w:rsidR="00394868" w:rsidRDefault="00FF692F">
            <w:pPr>
              <w:pStyle w:val="TableParagraph"/>
              <w:spacing w:before="109"/>
              <w:ind w:left="6"/>
              <w:jc w:val="center"/>
              <w:rPr>
                <w:rFonts w:ascii="Calibri"/>
                <w:sz w:val="24"/>
              </w:rPr>
            </w:pPr>
            <w:r>
              <w:rPr>
                <w:rFonts w:ascii="Calibri"/>
                <w:sz w:val="24"/>
              </w:rPr>
              <w:t>De</w:t>
            </w:r>
            <w:r>
              <w:rPr>
                <w:rFonts w:ascii="Calibri"/>
                <w:spacing w:val="79"/>
                <w:w w:val="150"/>
                <w:sz w:val="24"/>
              </w:rPr>
              <w:t xml:space="preserve"> </w:t>
            </w:r>
            <w:r>
              <w:rPr>
                <w:rFonts w:ascii="Calibri"/>
                <w:spacing w:val="-4"/>
                <w:sz w:val="24"/>
              </w:rPr>
              <w:t>cerc</w:t>
            </w:r>
          </w:p>
        </w:tc>
        <w:tc>
          <w:tcPr>
            <w:tcW w:w="1559" w:type="dxa"/>
            <w:tcBorders>
              <w:top w:val="nil"/>
              <w:bottom w:val="nil"/>
            </w:tcBorders>
          </w:tcPr>
          <w:p w:rsidR="00394868" w:rsidRDefault="00394868">
            <w:pPr>
              <w:pStyle w:val="TableParagraph"/>
              <w:spacing w:before="108"/>
              <w:rPr>
                <w:sz w:val="24"/>
              </w:rPr>
            </w:pPr>
          </w:p>
          <w:p w:rsidR="00394868" w:rsidRDefault="00FF692F">
            <w:pPr>
              <w:pStyle w:val="TableParagraph"/>
              <w:spacing w:line="256" w:lineRule="exact"/>
              <w:ind w:left="106"/>
              <w:rPr>
                <w:sz w:val="24"/>
              </w:rPr>
            </w:pPr>
            <w:r>
              <w:rPr>
                <w:spacing w:val="-2"/>
                <w:sz w:val="24"/>
              </w:rPr>
              <w:t>Demonstrația</w:t>
            </w:r>
          </w:p>
        </w:tc>
        <w:tc>
          <w:tcPr>
            <w:tcW w:w="1408" w:type="dxa"/>
            <w:tcBorders>
              <w:top w:val="nil"/>
              <w:bottom w:val="nil"/>
            </w:tcBorders>
          </w:tcPr>
          <w:p w:rsidR="00394868" w:rsidRDefault="00394868">
            <w:pPr>
              <w:pStyle w:val="TableParagraph"/>
            </w:pPr>
          </w:p>
        </w:tc>
        <w:tc>
          <w:tcPr>
            <w:tcW w:w="1852" w:type="dxa"/>
            <w:vMerge/>
            <w:tcBorders>
              <w:top w:val="nil"/>
            </w:tcBorders>
          </w:tcPr>
          <w:p w:rsidR="00394868" w:rsidRDefault="00394868">
            <w:pPr>
              <w:rPr>
                <w:sz w:val="2"/>
                <w:szCs w:val="2"/>
              </w:rPr>
            </w:pPr>
          </w:p>
        </w:tc>
      </w:tr>
      <w:tr w:rsidR="00394868" w:rsidTr="000B7EDD">
        <w:trPr>
          <w:trHeight w:val="407"/>
        </w:trPr>
        <w:tc>
          <w:tcPr>
            <w:tcW w:w="823" w:type="dxa"/>
            <w:tcBorders>
              <w:top w:val="nil"/>
              <w:bottom w:val="nil"/>
            </w:tcBorders>
          </w:tcPr>
          <w:p w:rsidR="00394868" w:rsidRDefault="00394868">
            <w:pPr>
              <w:pStyle w:val="TableParagraph"/>
            </w:pPr>
          </w:p>
        </w:tc>
        <w:tc>
          <w:tcPr>
            <w:tcW w:w="6192" w:type="dxa"/>
            <w:vMerge/>
            <w:tcBorders>
              <w:top w:val="nil"/>
            </w:tcBorders>
          </w:tcPr>
          <w:p w:rsidR="00394868" w:rsidRDefault="00394868">
            <w:pPr>
              <w:rPr>
                <w:sz w:val="2"/>
                <w:szCs w:val="2"/>
              </w:rPr>
            </w:pPr>
          </w:p>
        </w:tc>
        <w:tc>
          <w:tcPr>
            <w:tcW w:w="1276" w:type="dxa"/>
            <w:tcBorders>
              <w:top w:val="nil"/>
              <w:bottom w:val="nil"/>
            </w:tcBorders>
          </w:tcPr>
          <w:p w:rsidR="00394868" w:rsidRDefault="00394868">
            <w:pPr>
              <w:pStyle w:val="TableParagraph"/>
            </w:pPr>
          </w:p>
        </w:tc>
        <w:tc>
          <w:tcPr>
            <w:tcW w:w="1882" w:type="dxa"/>
            <w:tcBorders>
              <w:top w:val="nil"/>
              <w:bottom w:val="nil"/>
            </w:tcBorders>
          </w:tcPr>
          <w:p w:rsidR="00394868" w:rsidRDefault="00394868">
            <w:pPr>
              <w:pStyle w:val="TableParagraph"/>
              <w:spacing w:line="269" w:lineRule="exact"/>
              <w:ind w:left="8"/>
              <w:jc w:val="center"/>
              <w:rPr>
                <w:rFonts w:ascii="Calibri"/>
                <w:b/>
                <w:i/>
                <w:sz w:val="24"/>
              </w:rPr>
            </w:pPr>
          </w:p>
        </w:tc>
        <w:tc>
          <w:tcPr>
            <w:tcW w:w="1559" w:type="dxa"/>
            <w:tcBorders>
              <w:top w:val="nil"/>
              <w:bottom w:val="nil"/>
            </w:tcBorders>
          </w:tcPr>
          <w:p w:rsidR="00394868" w:rsidRDefault="00394868">
            <w:pPr>
              <w:pStyle w:val="TableParagraph"/>
            </w:pPr>
          </w:p>
        </w:tc>
        <w:tc>
          <w:tcPr>
            <w:tcW w:w="1408" w:type="dxa"/>
            <w:tcBorders>
              <w:top w:val="nil"/>
              <w:bottom w:val="nil"/>
            </w:tcBorders>
          </w:tcPr>
          <w:p w:rsidR="00394868" w:rsidRDefault="00FF692F">
            <w:pPr>
              <w:pStyle w:val="TableParagraph"/>
              <w:spacing w:line="266" w:lineRule="exact"/>
              <w:ind w:left="107"/>
              <w:rPr>
                <w:sz w:val="24"/>
              </w:rPr>
            </w:pPr>
            <w:r>
              <w:rPr>
                <w:spacing w:val="-2"/>
                <w:sz w:val="24"/>
              </w:rPr>
              <w:t>Conuri</w:t>
            </w:r>
          </w:p>
        </w:tc>
        <w:tc>
          <w:tcPr>
            <w:tcW w:w="1852" w:type="dxa"/>
            <w:vMerge/>
            <w:tcBorders>
              <w:top w:val="nil"/>
            </w:tcBorders>
          </w:tcPr>
          <w:p w:rsidR="00394868" w:rsidRDefault="00394868">
            <w:pPr>
              <w:rPr>
                <w:sz w:val="2"/>
                <w:szCs w:val="2"/>
              </w:rPr>
            </w:pPr>
          </w:p>
        </w:tc>
      </w:tr>
      <w:tr w:rsidR="005F01BB" w:rsidTr="000B7EDD">
        <w:trPr>
          <w:trHeight w:val="525"/>
        </w:trPr>
        <w:tc>
          <w:tcPr>
            <w:tcW w:w="823" w:type="dxa"/>
            <w:tcBorders>
              <w:top w:val="nil"/>
              <w:bottom w:val="nil"/>
            </w:tcBorders>
          </w:tcPr>
          <w:p w:rsidR="005F01BB" w:rsidRDefault="005F01BB">
            <w:pPr>
              <w:pStyle w:val="TableParagraph"/>
            </w:pPr>
          </w:p>
        </w:tc>
        <w:tc>
          <w:tcPr>
            <w:tcW w:w="6192" w:type="dxa"/>
            <w:vMerge/>
            <w:tcBorders>
              <w:top w:val="nil"/>
            </w:tcBorders>
          </w:tcPr>
          <w:p w:rsidR="005F01BB" w:rsidRDefault="005F01BB">
            <w:pPr>
              <w:rPr>
                <w:sz w:val="2"/>
                <w:szCs w:val="2"/>
              </w:rPr>
            </w:pPr>
          </w:p>
        </w:tc>
        <w:tc>
          <w:tcPr>
            <w:tcW w:w="1276" w:type="dxa"/>
            <w:tcBorders>
              <w:top w:val="nil"/>
              <w:bottom w:val="nil"/>
            </w:tcBorders>
          </w:tcPr>
          <w:p w:rsidR="005F01BB" w:rsidRDefault="005F01BB">
            <w:pPr>
              <w:pStyle w:val="TableParagraph"/>
            </w:pPr>
          </w:p>
        </w:tc>
        <w:tc>
          <w:tcPr>
            <w:tcW w:w="1882" w:type="dxa"/>
            <w:tcBorders>
              <w:top w:val="nil"/>
              <w:bottom w:val="nil"/>
            </w:tcBorders>
          </w:tcPr>
          <w:p w:rsidR="005F01BB" w:rsidRDefault="005F01BB">
            <w:pPr>
              <w:pStyle w:val="TableParagraph"/>
              <w:tabs>
                <w:tab w:val="left" w:pos="871"/>
              </w:tabs>
              <w:spacing w:before="93"/>
              <w:ind w:left="7"/>
              <w:jc w:val="center"/>
              <w:rPr>
                <w:rFonts w:ascii="Calibri" w:hAnsi="Calibri"/>
                <w:b/>
                <w:i/>
                <w:sz w:val="24"/>
              </w:rPr>
            </w:pPr>
          </w:p>
        </w:tc>
        <w:tc>
          <w:tcPr>
            <w:tcW w:w="1559" w:type="dxa"/>
            <w:tcBorders>
              <w:top w:val="nil"/>
              <w:bottom w:val="nil"/>
            </w:tcBorders>
          </w:tcPr>
          <w:p w:rsidR="005F01BB" w:rsidRDefault="005F01BB" w:rsidP="001C561F">
            <w:pPr>
              <w:pStyle w:val="TableParagraph"/>
              <w:spacing w:before="127"/>
              <w:rPr>
                <w:sz w:val="24"/>
              </w:rPr>
            </w:pPr>
          </w:p>
          <w:p w:rsidR="005F01BB" w:rsidRDefault="005F01BB" w:rsidP="001C561F">
            <w:pPr>
              <w:pStyle w:val="TableParagraph"/>
              <w:spacing w:before="1"/>
              <w:ind w:left="106"/>
              <w:rPr>
                <w:sz w:val="24"/>
              </w:rPr>
            </w:pPr>
            <w:r>
              <w:rPr>
                <w:spacing w:val="-2"/>
                <w:sz w:val="24"/>
              </w:rPr>
              <w:t>Demonstrația</w:t>
            </w:r>
          </w:p>
        </w:tc>
        <w:tc>
          <w:tcPr>
            <w:tcW w:w="1408" w:type="dxa"/>
            <w:tcBorders>
              <w:top w:val="nil"/>
              <w:bottom w:val="nil"/>
            </w:tcBorders>
          </w:tcPr>
          <w:p w:rsidR="005F01BB" w:rsidRDefault="005F01BB">
            <w:pPr>
              <w:pStyle w:val="TableParagraph"/>
            </w:pPr>
          </w:p>
        </w:tc>
        <w:tc>
          <w:tcPr>
            <w:tcW w:w="1852" w:type="dxa"/>
            <w:vMerge/>
            <w:tcBorders>
              <w:top w:val="nil"/>
            </w:tcBorders>
          </w:tcPr>
          <w:p w:rsidR="005F01BB" w:rsidRDefault="005F01BB">
            <w:pPr>
              <w:rPr>
                <w:sz w:val="2"/>
                <w:szCs w:val="2"/>
              </w:rPr>
            </w:pPr>
          </w:p>
        </w:tc>
      </w:tr>
      <w:tr w:rsidR="005F01BB" w:rsidTr="000B7EDD">
        <w:trPr>
          <w:trHeight w:val="527"/>
        </w:trPr>
        <w:tc>
          <w:tcPr>
            <w:tcW w:w="823" w:type="dxa"/>
            <w:tcBorders>
              <w:top w:val="nil"/>
              <w:bottom w:val="nil"/>
            </w:tcBorders>
          </w:tcPr>
          <w:p w:rsidR="005F01BB" w:rsidRDefault="005F01BB">
            <w:pPr>
              <w:pStyle w:val="TableParagraph"/>
            </w:pPr>
          </w:p>
        </w:tc>
        <w:tc>
          <w:tcPr>
            <w:tcW w:w="6192" w:type="dxa"/>
            <w:vMerge/>
            <w:tcBorders>
              <w:top w:val="nil"/>
            </w:tcBorders>
          </w:tcPr>
          <w:p w:rsidR="005F01BB" w:rsidRDefault="005F01BB">
            <w:pPr>
              <w:rPr>
                <w:sz w:val="2"/>
                <w:szCs w:val="2"/>
              </w:rPr>
            </w:pPr>
          </w:p>
        </w:tc>
        <w:tc>
          <w:tcPr>
            <w:tcW w:w="1276" w:type="dxa"/>
            <w:tcBorders>
              <w:top w:val="nil"/>
              <w:bottom w:val="nil"/>
            </w:tcBorders>
          </w:tcPr>
          <w:p w:rsidR="005F01BB" w:rsidRDefault="005F01BB">
            <w:pPr>
              <w:pStyle w:val="TableParagraph"/>
            </w:pPr>
          </w:p>
        </w:tc>
        <w:tc>
          <w:tcPr>
            <w:tcW w:w="1882" w:type="dxa"/>
            <w:tcBorders>
              <w:top w:val="nil"/>
              <w:bottom w:val="nil"/>
            </w:tcBorders>
          </w:tcPr>
          <w:p w:rsidR="005F01BB" w:rsidRDefault="005F01BB">
            <w:pPr>
              <w:pStyle w:val="TableParagraph"/>
              <w:tabs>
                <w:tab w:val="left" w:pos="549"/>
              </w:tabs>
              <w:spacing w:before="95"/>
              <w:ind w:left="9"/>
              <w:jc w:val="center"/>
              <w:rPr>
                <w:rFonts w:ascii="Calibri" w:hAnsi="Calibri"/>
                <w:b/>
                <w:i/>
                <w:sz w:val="24"/>
              </w:rPr>
            </w:pPr>
          </w:p>
        </w:tc>
        <w:tc>
          <w:tcPr>
            <w:tcW w:w="1559" w:type="dxa"/>
            <w:tcBorders>
              <w:top w:val="nil"/>
              <w:bottom w:val="nil"/>
            </w:tcBorders>
          </w:tcPr>
          <w:p w:rsidR="005F01BB" w:rsidRDefault="005F01BB" w:rsidP="001C561F">
            <w:pPr>
              <w:pStyle w:val="TableParagraph"/>
              <w:spacing w:before="106" w:line="270" w:lineRule="atLeast"/>
              <w:ind w:left="106"/>
              <w:rPr>
                <w:sz w:val="24"/>
              </w:rPr>
            </w:pPr>
            <w:r>
              <w:rPr>
                <w:spacing w:val="-2"/>
                <w:sz w:val="24"/>
              </w:rPr>
              <w:t>Explicația Demonstrația</w:t>
            </w:r>
          </w:p>
        </w:tc>
        <w:tc>
          <w:tcPr>
            <w:tcW w:w="1408" w:type="dxa"/>
            <w:tcBorders>
              <w:top w:val="nil"/>
              <w:bottom w:val="nil"/>
            </w:tcBorders>
          </w:tcPr>
          <w:p w:rsidR="005F01BB" w:rsidRDefault="005F01BB">
            <w:pPr>
              <w:pStyle w:val="TableParagraph"/>
            </w:pPr>
          </w:p>
        </w:tc>
        <w:tc>
          <w:tcPr>
            <w:tcW w:w="1852" w:type="dxa"/>
            <w:vMerge/>
            <w:tcBorders>
              <w:top w:val="nil"/>
            </w:tcBorders>
          </w:tcPr>
          <w:p w:rsidR="005F01BB" w:rsidRDefault="005F01BB">
            <w:pPr>
              <w:rPr>
                <w:sz w:val="2"/>
                <w:szCs w:val="2"/>
              </w:rPr>
            </w:pPr>
          </w:p>
        </w:tc>
      </w:tr>
      <w:tr w:rsidR="005F01BB" w:rsidTr="000B7EDD">
        <w:trPr>
          <w:trHeight w:val="407"/>
        </w:trPr>
        <w:tc>
          <w:tcPr>
            <w:tcW w:w="823" w:type="dxa"/>
            <w:tcBorders>
              <w:top w:val="nil"/>
              <w:bottom w:val="nil"/>
            </w:tcBorders>
          </w:tcPr>
          <w:p w:rsidR="005F01BB" w:rsidRDefault="005F01BB">
            <w:pPr>
              <w:pStyle w:val="TableParagraph"/>
            </w:pPr>
          </w:p>
        </w:tc>
        <w:tc>
          <w:tcPr>
            <w:tcW w:w="6192" w:type="dxa"/>
            <w:vMerge/>
            <w:tcBorders>
              <w:top w:val="nil"/>
            </w:tcBorders>
          </w:tcPr>
          <w:p w:rsidR="005F01BB" w:rsidRDefault="005F01BB">
            <w:pPr>
              <w:rPr>
                <w:sz w:val="2"/>
                <w:szCs w:val="2"/>
              </w:rPr>
            </w:pPr>
          </w:p>
        </w:tc>
        <w:tc>
          <w:tcPr>
            <w:tcW w:w="1276" w:type="dxa"/>
            <w:tcBorders>
              <w:top w:val="nil"/>
              <w:bottom w:val="nil"/>
            </w:tcBorders>
          </w:tcPr>
          <w:p w:rsidR="005F01BB" w:rsidRDefault="005F01BB">
            <w:pPr>
              <w:pStyle w:val="TableParagraph"/>
            </w:pPr>
          </w:p>
        </w:tc>
        <w:tc>
          <w:tcPr>
            <w:tcW w:w="1882" w:type="dxa"/>
            <w:tcBorders>
              <w:top w:val="nil"/>
              <w:bottom w:val="nil"/>
            </w:tcBorders>
          </w:tcPr>
          <w:p w:rsidR="005F01BB" w:rsidRDefault="005F01BB">
            <w:pPr>
              <w:pStyle w:val="TableParagraph"/>
              <w:spacing w:before="95" w:line="292" w:lineRule="exact"/>
              <w:ind w:left="8"/>
              <w:jc w:val="center"/>
              <w:rPr>
                <w:rFonts w:ascii="Calibri"/>
                <w:b/>
                <w:i/>
                <w:sz w:val="24"/>
              </w:rPr>
            </w:pPr>
          </w:p>
        </w:tc>
        <w:tc>
          <w:tcPr>
            <w:tcW w:w="1559" w:type="dxa"/>
            <w:tcBorders>
              <w:top w:val="nil"/>
              <w:bottom w:val="nil"/>
            </w:tcBorders>
          </w:tcPr>
          <w:p w:rsidR="005F01BB" w:rsidRDefault="005F01BB">
            <w:pPr>
              <w:pStyle w:val="TableParagraph"/>
            </w:pPr>
          </w:p>
        </w:tc>
        <w:tc>
          <w:tcPr>
            <w:tcW w:w="1408" w:type="dxa"/>
            <w:tcBorders>
              <w:top w:val="nil"/>
              <w:bottom w:val="nil"/>
            </w:tcBorders>
          </w:tcPr>
          <w:p w:rsidR="005F01BB" w:rsidRDefault="005F01BB">
            <w:pPr>
              <w:pStyle w:val="TableParagraph"/>
            </w:pPr>
          </w:p>
        </w:tc>
        <w:tc>
          <w:tcPr>
            <w:tcW w:w="1852" w:type="dxa"/>
            <w:vMerge/>
            <w:tcBorders>
              <w:top w:val="nil"/>
            </w:tcBorders>
          </w:tcPr>
          <w:p w:rsidR="005F01BB" w:rsidRDefault="005F01BB">
            <w:pPr>
              <w:rPr>
                <w:sz w:val="2"/>
                <w:szCs w:val="2"/>
              </w:rPr>
            </w:pPr>
          </w:p>
        </w:tc>
      </w:tr>
      <w:tr w:rsidR="005F01BB" w:rsidTr="000B7EDD">
        <w:trPr>
          <w:trHeight w:val="703"/>
        </w:trPr>
        <w:tc>
          <w:tcPr>
            <w:tcW w:w="823" w:type="dxa"/>
            <w:tcBorders>
              <w:top w:val="nil"/>
              <w:bottom w:val="nil"/>
            </w:tcBorders>
          </w:tcPr>
          <w:p w:rsidR="005F01BB" w:rsidRDefault="005F01BB">
            <w:pPr>
              <w:pStyle w:val="TableParagraph"/>
            </w:pPr>
          </w:p>
        </w:tc>
        <w:tc>
          <w:tcPr>
            <w:tcW w:w="6192" w:type="dxa"/>
            <w:vMerge/>
            <w:tcBorders>
              <w:top w:val="nil"/>
            </w:tcBorders>
          </w:tcPr>
          <w:p w:rsidR="005F01BB" w:rsidRDefault="005F01BB">
            <w:pPr>
              <w:rPr>
                <w:sz w:val="2"/>
                <w:szCs w:val="2"/>
              </w:rPr>
            </w:pPr>
          </w:p>
        </w:tc>
        <w:tc>
          <w:tcPr>
            <w:tcW w:w="1276" w:type="dxa"/>
            <w:tcBorders>
              <w:top w:val="nil"/>
              <w:bottom w:val="nil"/>
            </w:tcBorders>
          </w:tcPr>
          <w:p w:rsidR="005F01BB" w:rsidRDefault="005F01BB">
            <w:pPr>
              <w:pStyle w:val="TableParagraph"/>
              <w:spacing w:before="13"/>
              <w:ind w:right="175"/>
              <w:jc w:val="right"/>
              <w:rPr>
                <w:sz w:val="24"/>
              </w:rPr>
            </w:pPr>
            <w:r>
              <w:rPr>
                <w:spacing w:val="-4"/>
                <w:sz w:val="24"/>
              </w:rPr>
              <w:t>3min</w:t>
            </w:r>
          </w:p>
        </w:tc>
        <w:tc>
          <w:tcPr>
            <w:tcW w:w="1882" w:type="dxa"/>
            <w:tcBorders>
              <w:top w:val="nil"/>
              <w:bottom w:val="nil"/>
            </w:tcBorders>
          </w:tcPr>
          <w:p w:rsidR="005F01BB" w:rsidRDefault="005F01BB">
            <w:pPr>
              <w:pStyle w:val="TableParagraph"/>
            </w:pPr>
          </w:p>
        </w:tc>
        <w:tc>
          <w:tcPr>
            <w:tcW w:w="1559" w:type="dxa"/>
            <w:tcBorders>
              <w:top w:val="nil"/>
              <w:bottom w:val="nil"/>
            </w:tcBorders>
          </w:tcPr>
          <w:p w:rsidR="005F01BB" w:rsidRDefault="005F01BB" w:rsidP="005F01BB">
            <w:pPr>
              <w:pStyle w:val="TableParagraph"/>
              <w:spacing w:before="13"/>
              <w:rPr>
                <w:sz w:val="24"/>
              </w:rPr>
            </w:pPr>
          </w:p>
        </w:tc>
        <w:tc>
          <w:tcPr>
            <w:tcW w:w="1408" w:type="dxa"/>
            <w:tcBorders>
              <w:top w:val="nil"/>
              <w:bottom w:val="nil"/>
            </w:tcBorders>
          </w:tcPr>
          <w:p w:rsidR="005F01BB" w:rsidRDefault="005F01BB">
            <w:pPr>
              <w:pStyle w:val="TableParagraph"/>
            </w:pPr>
          </w:p>
        </w:tc>
        <w:tc>
          <w:tcPr>
            <w:tcW w:w="1852" w:type="dxa"/>
            <w:vMerge/>
            <w:tcBorders>
              <w:top w:val="nil"/>
            </w:tcBorders>
          </w:tcPr>
          <w:p w:rsidR="005F01BB" w:rsidRDefault="005F01BB">
            <w:pPr>
              <w:rPr>
                <w:sz w:val="2"/>
                <w:szCs w:val="2"/>
              </w:rPr>
            </w:pPr>
          </w:p>
        </w:tc>
      </w:tr>
      <w:tr w:rsidR="005F01BB" w:rsidTr="000B7EDD">
        <w:trPr>
          <w:trHeight w:val="818"/>
        </w:trPr>
        <w:tc>
          <w:tcPr>
            <w:tcW w:w="823" w:type="dxa"/>
            <w:tcBorders>
              <w:top w:val="nil"/>
              <w:bottom w:val="nil"/>
            </w:tcBorders>
          </w:tcPr>
          <w:p w:rsidR="005F01BB" w:rsidRDefault="005F01BB">
            <w:pPr>
              <w:pStyle w:val="TableParagraph"/>
            </w:pPr>
          </w:p>
        </w:tc>
        <w:tc>
          <w:tcPr>
            <w:tcW w:w="6192" w:type="dxa"/>
            <w:vMerge/>
            <w:tcBorders>
              <w:top w:val="nil"/>
            </w:tcBorders>
          </w:tcPr>
          <w:p w:rsidR="005F01BB" w:rsidRDefault="005F01BB">
            <w:pPr>
              <w:rPr>
                <w:sz w:val="2"/>
                <w:szCs w:val="2"/>
              </w:rPr>
            </w:pPr>
          </w:p>
        </w:tc>
        <w:tc>
          <w:tcPr>
            <w:tcW w:w="1276" w:type="dxa"/>
            <w:tcBorders>
              <w:top w:val="nil"/>
              <w:bottom w:val="nil"/>
            </w:tcBorders>
          </w:tcPr>
          <w:p w:rsidR="005F01BB" w:rsidRDefault="005F01BB">
            <w:pPr>
              <w:pStyle w:val="TableParagraph"/>
            </w:pPr>
          </w:p>
        </w:tc>
        <w:tc>
          <w:tcPr>
            <w:tcW w:w="1882" w:type="dxa"/>
            <w:tcBorders>
              <w:top w:val="nil"/>
              <w:bottom w:val="nil"/>
            </w:tcBorders>
          </w:tcPr>
          <w:p w:rsidR="005F01BB" w:rsidRDefault="005F01BB">
            <w:pPr>
              <w:pStyle w:val="TableParagraph"/>
            </w:pPr>
          </w:p>
        </w:tc>
        <w:tc>
          <w:tcPr>
            <w:tcW w:w="1559" w:type="dxa"/>
            <w:tcBorders>
              <w:top w:val="nil"/>
              <w:bottom w:val="nil"/>
            </w:tcBorders>
          </w:tcPr>
          <w:p w:rsidR="005F01BB" w:rsidRDefault="005F01BB">
            <w:pPr>
              <w:pStyle w:val="TableParagraph"/>
              <w:spacing w:before="1"/>
              <w:ind w:left="106"/>
              <w:rPr>
                <w:sz w:val="24"/>
              </w:rPr>
            </w:pPr>
          </w:p>
        </w:tc>
        <w:tc>
          <w:tcPr>
            <w:tcW w:w="1408" w:type="dxa"/>
            <w:tcBorders>
              <w:top w:val="nil"/>
              <w:bottom w:val="nil"/>
            </w:tcBorders>
          </w:tcPr>
          <w:p w:rsidR="005F01BB" w:rsidRDefault="005F01BB">
            <w:pPr>
              <w:pStyle w:val="TableParagraph"/>
            </w:pPr>
          </w:p>
        </w:tc>
        <w:tc>
          <w:tcPr>
            <w:tcW w:w="1852" w:type="dxa"/>
            <w:vMerge/>
            <w:tcBorders>
              <w:top w:val="nil"/>
            </w:tcBorders>
          </w:tcPr>
          <w:p w:rsidR="005F01BB" w:rsidRDefault="005F01BB">
            <w:pPr>
              <w:rPr>
                <w:sz w:val="2"/>
                <w:szCs w:val="2"/>
              </w:rPr>
            </w:pPr>
          </w:p>
        </w:tc>
      </w:tr>
      <w:tr w:rsidR="005F01BB" w:rsidTr="000B7EDD">
        <w:trPr>
          <w:trHeight w:val="678"/>
        </w:trPr>
        <w:tc>
          <w:tcPr>
            <w:tcW w:w="823" w:type="dxa"/>
            <w:tcBorders>
              <w:top w:val="nil"/>
            </w:tcBorders>
          </w:tcPr>
          <w:p w:rsidR="005F01BB" w:rsidRDefault="005F01BB">
            <w:pPr>
              <w:pStyle w:val="TableParagraph"/>
            </w:pPr>
          </w:p>
        </w:tc>
        <w:tc>
          <w:tcPr>
            <w:tcW w:w="6192" w:type="dxa"/>
            <w:vMerge/>
            <w:tcBorders>
              <w:top w:val="nil"/>
            </w:tcBorders>
          </w:tcPr>
          <w:p w:rsidR="005F01BB" w:rsidRDefault="005F01BB">
            <w:pPr>
              <w:rPr>
                <w:sz w:val="2"/>
                <w:szCs w:val="2"/>
              </w:rPr>
            </w:pPr>
          </w:p>
        </w:tc>
        <w:tc>
          <w:tcPr>
            <w:tcW w:w="1276" w:type="dxa"/>
            <w:tcBorders>
              <w:top w:val="nil"/>
            </w:tcBorders>
          </w:tcPr>
          <w:p w:rsidR="005F01BB" w:rsidRDefault="005F01BB">
            <w:pPr>
              <w:pStyle w:val="TableParagraph"/>
            </w:pPr>
          </w:p>
        </w:tc>
        <w:tc>
          <w:tcPr>
            <w:tcW w:w="1882" w:type="dxa"/>
            <w:tcBorders>
              <w:top w:val="nil"/>
            </w:tcBorders>
          </w:tcPr>
          <w:p w:rsidR="005F01BB" w:rsidRDefault="005F01BB">
            <w:pPr>
              <w:pStyle w:val="TableParagraph"/>
            </w:pPr>
          </w:p>
        </w:tc>
        <w:tc>
          <w:tcPr>
            <w:tcW w:w="1559" w:type="dxa"/>
            <w:tcBorders>
              <w:top w:val="nil"/>
            </w:tcBorders>
          </w:tcPr>
          <w:p w:rsidR="005F01BB" w:rsidRDefault="005F01BB">
            <w:pPr>
              <w:pStyle w:val="TableParagraph"/>
              <w:spacing w:before="106" w:line="270" w:lineRule="atLeast"/>
              <w:ind w:left="106"/>
              <w:rPr>
                <w:sz w:val="24"/>
              </w:rPr>
            </w:pPr>
          </w:p>
        </w:tc>
        <w:tc>
          <w:tcPr>
            <w:tcW w:w="1408" w:type="dxa"/>
            <w:tcBorders>
              <w:top w:val="nil"/>
            </w:tcBorders>
          </w:tcPr>
          <w:p w:rsidR="005F01BB" w:rsidRDefault="005F01BB">
            <w:pPr>
              <w:pStyle w:val="TableParagraph"/>
            </w:pPr>
          </w:p>
        </w:tc>
        <w:tc>
          <w:tcPr>
            <w:tcW w:w="1852" w:type="dxa"/>
            <w:vMerge/>
            <w:tcBorders>
              <w:top w:val="nil"/>
            </w:tcBorders>
          </w:tcPr>
          <w:p w:rsidR="005F01BB" w:rsidRDefault="005F01BB">
            <w:pPr>
              <w:rPr>
                <w:sz w:val="2"/>
                <w:szCs w:val="2"/>
              </w:rPr>
            </w:pPr>
          </w:p>
        </w:tc>
      </w:tr>
    </w:tbl>
    <w:p w:rsidR="00394868" w:rsidRDefault="00394868">
      <w:pPr>
        <w:rPr>
          <w:sz w:val="2"/>
          <w:szCs w:val="2"/>
        </w:rPr>
        <w:sectPr w:rsidR="00394868">
          <w:pgSz w:w="16840" w:h="11910" w:orient="landscape"/>
          <w:pgMar w:top="460" w:right="850" w:bottom="280" w:left="850" w:header="720" w:footer="720" w:gutter="0"/>
          <w:cols w:space="720"/>
        </w:sect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72"/>
        <w:gridCol w:w="6143"/>
        <w:gridCol w:w="1276"/>
        <w:gridCol w:w="1882"/>
        <w:gridCol w:w="1559"/>
        <w:gridCol w:w="1408"/>
        <w:gridCol w:w="1852"/>
      </w:tblGrid>
      <w:tr w:rsidR="00394868" w:rsidTr="00362E90">
        <w:trPr>
          <w:trHeight w:val="279"/>
        </w:trPr>
        <w:tc>
          <w:tcPr>
            <w:tcW w:w="872" w:type="dxa"/>
          </w:tcPr>
          <w:p w:rsidR="00394868" w:rsidRDefault="00394868">
            <w:pPr>
              <w:pStyle w:val="TableParagraph"/>
            </w:pPr>
          </w:p>
        </w:tc>
        <w:tc>
          <w:tcPr>
            <w:tcW w:w="6143" w:type="dxa"/>
          </w:tcPr>
          <w:p w:rsidR="00394868" w:rsidRDefault="00394868" w:rsidP="00362E90">
            <w:pPr>
              <w:pStyle w:val="TableParagraph"/>
              <w:tabs>
                <w:tab w:val="left" w:pos="280"/>
              </w:tabs>
              <w:ind w:right="178"/>
              <w:rPr>
                <w:sz w:val="20"/>
              </w:rPr>
            </w:pPr>
          </w:p>
        </w:tc>
        <w:tc>
          <w:tcPr>
            <w:tcW w:w="1276" w:type="dxa"/>
          </w:tcPr>
          <w:p w:rsidR="00394868" w:rsidRDefault="00394868">
            <w:pPr>
              <w:pStyle w:val="TableParagraph"/>
            </w:pPr>
          </w:p>
        </w:tc>
        <w:tc>
          <w:tcPr>
            <w:tcW w:w="1882" w:type="dxa"/>
          </w:tcPr>
          <w:p w:rsidR="00394868" w:rsidRDefault="00394868">
            <w:pPr>
              <w:pStyle w:val="TableParagraph"/>
              <w:ind w:left="107" w:right="-58"/>
              <w:rPr>
                <w:sz w:val="20"/>
              </w:rPr>
            </w:pPr>
          </w:p>
        </w:tc>
        <w:tc>
          <w:tcPr>
            <w:tcW w:w="1559" w:type="dxa"/>
          </w:tcPr>
          <w:p w:rsidR="00394868" w:rsidRDefault="00394868">
            <w:pPr>
              <w:pStyle w:val="TableParagraph"/>
              <w:ind w:left="106"/>
              <w:rPr>
                <w:sz w:val="24"/>
              </w:rPr>
            </w:pPr>
          </w:p>
        </w:tc>
        <w:tc>
          <w:tcPr>
            <w:tcW w:w="1408" w:type="dxa"/>
          </w:tcPr>
          <w:p w:rsidR="00394868" w:rsidRDefault="00394868">
            <w:pPr>
              <w:pStyle w:val="TableParagraph"/>
            </w:pPr>
          </w:p>
        </w:tc>
        <w:tc>
          <w:tcPr>
            <w:tcW w:w="1852" w:type="dxa"/>
          </w:tcPr>
          <w:p w:rsidR="00394868" w:rsidRDefault="00394868">
            <w:pPr>
              <w:pStyle w:val="TableParagraph"/>
              <w:spacing w:line="275" w:lineRule="exact"/>
              <w:ind w:left="108"/>
              <w:rPr>
                <w:sz w:val="24"/>
              </w:rPr>
            </w:pPr>
          </w:p>
        </w:tc>
      </w:tr>
      <w:tr w:rsidR="00394868">
        <w:trPr>
          <w:trHeight w:val="276"/>
        </w:trPr>
        <w:tc>
          <w:tcPr>
            <w:tcW w:w="14992" w:type="dxa"/>
            <w:gridSpan w:val="7"/>
          </w:tcPr>
          <w:p w:rsidR="00394868" w:rsidRDefault="00FF692F">
            <w:pPr>
              <w:pStyle w:val="TableParagraph"/>
              <w:spacing w:line="256" w:lineRule="exact"/>
              <w:ind w:left="168"/>
              <w:rPr>
                <w:b/>
                <w:sz w:val="24"/>
              </w:rPr>
            </w:pPr>
            <w:r>
              <w:rPr>
                <w:b/>
                <w:sz w:val="24"/>
              </w:rPr>
              <w:lastRenderedPageBreak/>
              <w:t>Partea</w:t>
            </w:r>
            <w:r>
              <w:rPr>
                <w:b/>
                <w:spacing w:val="-4"/>
                <w:sz w:val="24"/>
              </w:rPr>
              <w:t xml:space="preserve"> </w:t>
            </w:r>
            <w:r>
              <w:rPr>
                <w:b/>
                <w:sz w:val="24"/>
              </w:rPr>
              <w:t>de</w:t>
            </w:r>
            <w:r>
              <w:rPr>
                <w:b/>
                <w:spacing w:val="-3"/>
                <w:sz w:val="24"/>
              </w:rPr>
              <w:t xml:space="preserve"> </w:t>
            </w:r>
            <w:r>
              <w:rPr>
                <w:b/>
                <w:sz w:val="24"/>
              </w:rPr>
              <w:t>bază</w:t>
            </w:r>
            <w:r>
              <w:rPr>
                <w:b/>
                <w:spacing w:val="-2"/>
                <w:sz w:val="24"/>
              </w:rPr>
              <w:t xml:space="preserve"> </w:t>
            </w:r>
            <w:r>
              <w:rPr>
                <w:b/>
                <w:sz w:val="24"/>
              </w:rPr>
              <w:t>(28-30</w:t>
            </w:r>
            <w:r>
              <w:rPr>
                <w:b/>
                <w:spacing w:val="1"/>
                <w:sz w:val="24"/>
              </w:rPr>
              <w:t xml:space="preserve"> </w:t>
            </w:r>
            <w:r>
              <w:rPr>
                <w:b/>
                <w:spacing w:val="-4"/>
                <w:sz w:val="24"/>
              </w:rPr>
              <w:t>min)</w:t>
            </w:r>
          </w:p>
        </w:tc>
      </w:tr>
      <w:tr w:rsidR="00394868" w:rsidTr="00A96F95">
        <w:trPr>
          <w:trHeight w:val="1829"/>
        </w:trPr>
        <w:tc>
          <w:tcPr>
            <w:tcW w:w="872" w:type="dxa"/>
            <w:tcBorders>
              <w:bottom w:val="nil"/>
            </w:tcBorders>
          </w:tcPr>
          <w:p w:rsidR="00394868" w:rsidRDefault="00FF692F">
            <w:pPr>
              <w:pStyle w:val="TableParagraph"/>
              <w:ind w:left="108"/>
              <w:rPr>
                <w:sz w:val="24"/>
              </w:rPr>
            </w:pPr>
            <w:r>
              <w:rPr>
                <w:spacing w:val="-5"/>
                <w:sz w:val="24"/>
              </w:rPr>
              <w:t>O1</w:t>
            </w:r>
          </w:p>
          <w:p w:rsidR="00394868" w:rsidRDefault="00394868">
            <w:pPr>
              <w:pStyle w:val="TableParagraph"/>
              <w:rPr>
                <w:sz w:val="24"/>
              </w:rPr>
            </w:pPr>
          </w:p>
          <w:p w:rsidR="002F5F6B" w:rsidRDefault="002F5F6B" w:rsidP="002F5F6B">
            <w:pPr>
              <w:pStyle w:val="TableParagraph"/>
              <w:rPr>
                <w:sz w:val="24"/>
              </w:rPr>
            </w:pPr>
          </w:p>
          <w:p w:rsidR="00394868" w:rsidRDefault="00FF692F" w:rsidP="002F5F6B">
            <w:pPr>
              <w:pStyle w:val="TableParagraph"/>
              <w:rPr>
                <w:sz w:val="24"/>
              </w:rPr>
            </w:pPr>
            <w:r>
              <w:rPr>
                <w:spacing w:val="-5"/>
                <w:sz w:val="24"/>
              </w:rPr>
              <w:t>O3</w:t>
            </w:r>
          </w:p>
        </w:tc>
        <w:tc>
          <w:tcPr>
            <w:tcW w:w="6143" w:type="dxa"/>
            <w:tcBorders>
              <w:bottom w:val="nil"/>
            </w:tcBorders>
          </w:tcPr>
          <w:p w:rsidR="00AE2E46" w:rsidRDefault="00AE2E46" w:rsidP="00AE2E46">
            <w:pPr>
              <w:pStyle w:val="Heading1"/>
              <w:rPr>
                <w:i w:val="0"/>
                <w:sz w:val="23"/>
                <w:szCs w:val="23"/>
                <w:u w:val="none"/>
                <w:lang w:val="en-US"/>
              </w:rPr>
            </w:pPr>
            <w:r w:rsidRPr="00AE2E46">
              <w:rPr>
                <w:i w:val="0"/>
                <w:sz w:val="23"/>
                <w:szCs w:val="23"/>
                <w:u w:val="none"/>
                <w:lang w:val="en-US"/>
              </w:rPr>
              <w:t>Acțiuni tehnico tactice individuale în atac.</w:t>
            </w:r>
          </w:p>
          <w:p w:rsidR="001C561F" w:rsidRDefault="001C561F" w:rsidP="001C561F">
            <w:pPr>
              <w:widowControl/>
              <w:shd w:val="clear" w:color="auto" w:fill="FBECE2"/>
              <w:autoSpaceDE/>
              <w:autoSpaceDN/>
              <w:rPr>
                <w:color w:val="212529"/>
                <w:sz w:val="24"/>
                <w:szCs w:val="24"/>
                <w:lang w:val="en-US" w:eastAsia="ru-RU"/>
              </w:rPr>
            </w:pPr>
            <w:r>
              <w:rPr>
                <w:color w:val="212529"/>
                <w:sz w:val="24"/>
                <w:szCs w:val="24"/>
                <w:lang w:val="en-US" w:eastAsia="ru-RU"/>
              </w:rPr>
              <w:t xml:space="preserve"> - </w:t>
            </w:r>
            <w:r w:rsidRPr="001C561F">
              <w:rPr>
                <w:color w:val="212529"/>
                <w:sz w:val="24"/>
                <w:szCs w:val="24"/>
                <w:lang w:val="en-US" w:eastAsia="ru-RU"/>
              </w:rPr>
              <w:t>Lovitura de atac - procedeu drept, intors sau prin rotarea</w:t>
            </w:r>
          </w:p>
          <w:p w:rsidR="001C561F" w:rsidRPr="001C561F" w:rsidRDefault="001C561F" w:rsidP="001C561F">
            <w:pPr>
              <w:widowControl/>
              <w:shd w:val="clear" w:color="auto" w:fill="FBECE2"/>
              <w:autoSpaceDE/>
              <w:autoSpaceDN/>
              <w:rPr>
                <w:color w:val="212529"/>
                <w:sz w:val="24"/>
                <w:szCs w:val="24"/>
                <w:lang w:val="en-US" w:eastAsia="ru-RU"/>
              </w:rPr>
            </w:pPr>
            <w:r w:rsidRPr="001C561F">
              <w:rPr>
                <w:color w:val="212529"/>
                <w:sz w:val="24"/>
                <w:szCs w:val="24"/>
                <w:lang w:val="en-US" w:eastAsia="ru-RU"/>
              </w:rPr>
              <w:t xml:space="preserve"> </w:t>
            </w:r>
            <w:r>
              <w:rPr>
                <w:color w:val="212529"/>
                <w:sz w:val="24"/>
                <w:szCs w:val="24"/>
                <w:lang w:val="en-US" w:eastAsia="ru-RU"/>
              </w:rPr>
              <w:t xml:space="preserve">    </w:t>
            </w:r>
            <w:r w:rsidRPr="001C561F">
              <w:rPr>
                <w:color w:val="212529"/>
                <w:sz w:val="24"/>
                <w:szCs w:val="24"/>
                <w:lang w:val="en-US" w:eastAsia="ru-RU"/>
              </w:rPr>
              <w:t>bratului</w:t>
            </w:r>
          </w:p>
          <w:p w:rsidR="00AB112B" w:rsidRPr="009016EB" w:rsidRDefault="00FF692F" w:rsidP="00A96F95">
            <w:pPr>
              <w:pStyle w:val="TableParagraph"/>
              <w:ind w:left="122"/>
              <w:rPr>
                <w:sz w:val="24"/>
              </w:rPr>
            </w:pPr>
            <w:r w:rsidRPr="009016EB">
              <w:rPr>
                <w:sz w:val="24"/>
              </w:rPr>
              <w:t>-</w:t>
            </w:r>
            <w:r w:rsidR="00362E90">
              <w:rPr>
                <w:sz w:val="24"/>
              </w:rPr>
              <w:t xml:space="preserve"> </w:t>
            </w:r>
            <w:r w:rsidR="00362E90" w:rsidRPr="00362E90">
              <w:rPr>
                <w:sz w:val="24"/>
              </w:rPr>
              <w:t xml:space="preserve">La </w:t>
            </w:r>
            <w:r w:rsidRPr="00362E90">
              <w:rPr>
                <w:sz w:val="24"/>
              </w:rPr>
              <w:t xml:space="preserve"> </w:t>
            </w:r>
            <w:r w:rsidR="00362E90">
              <w:rPr>
                <w:sz w:val="24"/>
              </w:rPr>
              <w:t>p</w:t>
            </w:r>
            <w:r w:rsidR="00362E90" w:rsidRPr="00362E90">
              <w:rPr>
                <w:sz w:val="24"/>
              </w:rPr>
              <w:t>asa</w:t>
            </w:r>
            <w:r w:rsidR="00362E90" w:rsidRPr="00362E90">
              <w:rPr>
                <w:spacing w:val="-5"/>
                <w:sz w:val="24"/>
              </w:rPr>
              <w:t xml:space="preserve"> </w:t>
            </w:r>
            <w:r w:rsidR="00362E90" w:rsidRPr="00362E90">
              <w:rPr>
                <w:sz w:val="24"/>
              </w:rPr>
              <w:t>de</w:t>
            </w:r>
            <w:r w:rsidR="00362E90" w:rsidRPr="00362E90">
              <w:rPr>
                <w:spacing w:val="-8"/>
                <w:sz w:val="24"/>
              </w:rPr>
              <w:t xml:space="preserve"> </w:t>
            </w:r>
            <w:r w:rsidR="00362E90" w:rsidRPr="00362E90">
              <w:rPr>
                <w:sz w:val="24"/>
              </w:rPr>
              <w:t>jos</w:t>
            </w:r>
            <w:r w:rsidR="00AE2E46">
              <w:rPr>
                <w:sz w:val="24"/>
              </w:rPr>
              <w:t xml:space="preserve"> și de sus</w:t>
            </w:r>
            <w:r w:rsidR="00362E90" w:rsidRPr="00362E90">
              <w:rPr>
                <w:spacing w:val="-10"/>
                <w:sz w:val="24"/>
              </w:rPr>
              <w:t xml:space="preserve"> </w:t>
            </w:r>
            <w:r w:rsidR="00362E90" w:rsidRPr="00362E90">
              <w:rPr>
                <w:sz w:val="24"/>
              </w:rPr>
              <w:t>de pe loc</w:t>
            </w:r>
            <w:r w:rsidR="00362E90" w:rsidRPr="00362E90">
              <w:rPr>
                <w:b/>
                <w:sz w:val="24"/>
              </w:rPr>
              <w:t xml:space="preserve"> </w:t>
            </w:r>
            <w:r w:rsidR="00362E90">
              <w:rPr>
                <w:sz w:val="24"/>
              </w:rPr>
              <w:t>t</w:t>
            </w:r>
            <w:r w:rsidR="002F5F6B">
              <w:rPr>
                <w:sz w:val="24"/>
              </w:rPr>
              <w:t>raiectoria</w:t>
            </w:r>
            <w:r w:rsidRPr="009016EB">
              <w:rPr>
                <w:sz w:val="24"/>
              </w:rPr>
              <w:t xml:space="preserve"> </w:t>
            </w:r>
            <w:r w:rsidR="00AE2E46">
              <w:rPr>
                <w:sz w:val="24"/>
              </w:rPr>
              <w:t xml:space="preserve">directă: </w:t>
            </w:r>
            <w:r w:rsidRPr="009016EB">
              <w:rPr>
                <w:sz w:val="24"/>
              </w:rPr>
              <w:t>poziția</w:t>
            </w:r>
            <w:r w:rsidRPr="009016EB">
              <w:rPr>
                <w:spacing w:val="-10"/>
                <w:sz w:val="24"/>
              </w:rPr>
              <w:t xml:space="preserve"> </w:t>
            </w:r>
            <w:r w:rsidRPr="009016EB">
              <w:rPr>
                <w:sz w:val="24"/>
              </w:rPr>
              <w:t>picioarelor</w:t>
            </w:r>
            <w:r w:rsidRPr="009016EB">
              <w:rPr>
                <w:spacing w:val="-10"/>
                <w:sz w:val="24"/>
              </w:rPr>
              <w:t xml:space="preserve"> </w:t>
            </w:r>
            <w:r w:rsidRPr="009016EB">
              <w:rPr>
                <w:sz w:val="24"/>
              </w:rPr>
              <w:t>și</w:t>
            </w:r>
            <w:r w:rsidRPr="009016EB">
              <w:rPr>
                <w:spacing w:val="-11"/>
                <w:sz w:val="24"/>
              </w:rPr>
              <w:t xml:space="preserve"> </w:t>
            </w:r>
            <w:r w:rsidRPr="009016EB">
              <w:rPr>
                <w:sz w:val="24"/>
              </w:rPr>
              <w:t>mișcarea</w:t>
            </w:r>
            <w:r w:rsidRPr="009016EB">
              <w:rPr>
                <w:spacing w:val="-10"/>
                <w:sz w:val="24"/>
              </w:rPr>
              <w:t xml:space="preserve"> </w:t>
            </w:r>
            <w:r w:rsidRPr="009016EB">
              <w:rPr>
                <w:sz w:val="24"/>
              </w:rPr>
              <w:t>brațelor</w:t>
            </w:r>
            <w:r w:rsidR="002F5F6B">
              <w:rPr>
                <w:sz w:val="24"/>
              </w:rPr>
              <w:t xml:space="preserve"> </w:t>
            </w:r>
            <w:r w:rsidR="00AE2E46">
              <w:rPr>
                <w:sz w:val="24"/>
              </w:rPr>
              <w:t xml:space="preserve">este importantă </w:t>
            </w:r>
            <w:r w:rsidRPr="009016EB">
              <w:rPr>
                <w:sz w:val="24"/>
              </w:rPr>
              <w:t>pentru</w:t>
            </w:r>
            <w:r w:rsidRPr="009016EB">
              <w:rPr>
                <w:spacing w:val="-2"/>
                <w:sz w:val="24"/>
              </w:rPr>
              <w:t xml:space="preserve"> </w:t>
            </w:r>
            <w:r w:rsidRPr="009016EB">
              <w:rPr>
                <w:sz w:val="24"/>
              </w:rPr>
              <w:t>o</w:t>
            </w:r>
            <w:r w:rsidRPr="009016EB">
              <w:rPr>
                <w:spacing w:val="-2"/>
                <w:sz w:val="24"/>
              </w:rPr>
              <w:t xml:space="preserve"> </w:t>
            </w:r>
            <w:r w:rsidRPr="009016EB">
              <w:rPr>
                <w:sz w:val="24"/>
              </w:rPr>
              <w:t>pasă</w:t>
            </w:r>
            <w:r w:rsidRPr="009016EB">
              <w:rPr>
                <w:spacing w:val="-1"/>
                <w:sz w:val="24"/>
              </w:rPr>
              <w:t xml:space="preserve"> </w:t>
            </w:r>
            <w:r w:rsidRPr="009016EB">
              <w:rPr>
                <w:sz w:val="24"/>
              </w:rPr>
              <w:t>directă</w:t>
            </w:r>
            <w:r w:rsidRPr="009016EB">
              <w:rPr>
                <w:spacing w:val="-1"/>
                <w:sz w:val="24"/>
              </w:rPr>
              <w:t xml:space="preserve"> </w:t>
            </w:r>
            <w:r w:rsidRPr="009016EB">
              <w:rPr>
                <w:sz w:val="24"/>
              </w:rPr>
              <w:t>și</w:t>
            </w:r>
            <w:r w:rsidRPr="009016EB">
              <w:rPr>
                <w:spacing w:val="-1"/>
                <w:sz w:val="24"/>
              </w:rPr>
              <w:t xml:space="preserve"> </w:t>
            </w:r>
            <w:r w:rsidRPr="009016EB">
              <w:rPr>
                <w:spacing w:val="-2"/>
                <w:sz w:val="24"/>
              </w:rPr>
              <w:t>rapidă.</w:t>
            </w:r>
            <w:r w:rsidR="00A96F95" w:rsidRPr="009016EB">
              <w:rPr>
                <w:sz w:val="24"/>
              </w:rPr>
              <w:t xml:space="preserve"> </w:t>
            </w:r>
          </w:p>
        </w:tc>
        <w:tc>
          <w:tcPr>
            <w:tcW w:w="1276" w:type="dxa"/>
            <w:tcBorders>
              <w:bottom w:val="nil"/>
            </w:tcBorders>
          </w:tcPr>
          <w:p w:rsidR="00394868" w:rsidRDefault="00FF692F">
            <w:pPr>
              <w:pStyle w:val="TableParagraph"/>
              <w:spacing w:line="274" w:lineRule="exact"/>
              <w:ind w:right="7"/>
              <w:jc w:val="center"/>
              <w:rPr>
                <w:sz w:val="24"/>
              </w:rPr>
            </w:pPr>
            <w:r>
              <w:rPr>
                <w:spacing w:val="-2"/>
                <w:sz w:val="24"/>
              </w:rPr>
              <w:t>10min</w:t>
            </w:r>
          </w:p>
        </w:tc>
        <w:tc>
          <w:tcPr>
            <w:tcW w:w="1882" w:type="dxa"/>
            <w:vMerge w:val="restart"/>
          </w:tcPr>
          <w:p w:rsidR="00394868" w:rsidRDefault="00FF692F">
            <w:pPr>
              <w:pStyle w:val="TableParagraph"/>
              <w:spacing w:line="274" w:lineRule="exact"/>
              <w:ind w:left="107"/>
              <w:rPr>
                <w:sz w:val="24"/>
              </w:rPr>
            </w:pPr>
            <w:r>
              <w:rPr>
                <w:spacing w:val="-2"/>
                <w:sz w:val="24"/>
              </w:rPr>
              <w:t>Individual</w:t>
            </w:r>
          </w:p>
          <w:p w:rsidR="00394868" w:rsidRDefault="00394868">
            <w:pPr>
              <w:pStyle w:val="TableParagraph"/>
              <w:spacing w:after="1"/>
              <w:rPr>
                <w:sz w:val="20"/>
              </w:rPr>
            </w:pPr>
          </w:p>
          <w:p w:rsidR="00394868" w:rsidRDefault="00394868">
            <w:pPr>
              <w:pStyle w:val="TableParagraph"/>
              <w:ind w:left="107"/>
              <w:rPr>
                <w:sz w:val="20"/>
              </w:rPr>
            </w:pPr>
          </w:p>
          <w:p w:rsidR="00394868" w:rsidRDefault="00394868">
            <w:pPr>
              <w:pStyle w:val="TableParagraph"/>
              <w:rPr>
                <w:sz w:val="20"/>
              </w:rPr>
            </w:pPr>
          </w:p>
          <w:p w:rsidR="00394868" w:rsidRDefault="00394868">
            <w:pPr>
              <w:pStyle w:val="TableParagraph"/>
              <w:rPr>
                <w:sz w:val="20"/>
              </w:rPr>
            </w:pPr>
          </w:p>
          <w:p w:rsidR="00394868" w:rsidRDefault="00394868">
            <w:pPr>
              <w:pStyle w:val="TableParagraph"/>
              <w:ind w:left="107"/>
              <w:rPr>
                <w:sz w:val="20"/>
              </w:rPr>
            </w:pPr>
          </w:p>
          <w:p w:rsidR="00394868" w:rsidRDefault="00394868">
            <w:pPr>
              <w:pStyle w:val="TableParagraph"/>
              <w:rPr>
                <w:sz w:val="20"/>
              </w:rPr>
            </w:pPr>
          </w:p>
          <w:p w:rsidR="00394868" w:rsidRDefault="00394868">
            <w:pPr>
              <w:pStyle w:val="TableParagraph"/>
              <w:rPr>
                <w:sz w:val="20"/>
              </w:rPr>
            </w:pPr>
          </w:p>
          <w:p w:rsidR="00394868" w:rsidRDefault="00394868">
            <w:pPr>
              <w:pStyle w:val="TableParagraph"/>
              <w:rPr>
                <w:sz w:val="20"/>
              </w:rPr>
            </w:pPr>
          </w:p>
          <w:p w:rsidR="00394868" w:rsidRDefault="00394868">
            <w:pPr>
              <w:pStyle w:val="TableParagraph"/>
              <w:rPr>
                <w:sz w:val="20"/>
              </w:rPr>
            </w:pPr>
          </w:p>
          <w:p w:rsidR="00394868" w:rsidRDefault="00394868">
            <w:pPr>
              <w:pStyle w:val="TableParagraph"/>
              <w:rPr>
                <w:sz w:val="20"/>
              </w:rPr>
            </w:pPr>
          </w:p>
          <w:p w:rsidR="00394868" w:rsidRDefault="00394868">
            <w:pPr>
              <w:pStyle w:val="TableParagraph"/>
              <w:rPr>
                <w:sz w:val="20"/>
              </w:rPr>
            </w:pPr>
          </w:p>
        </w:tc>
        <w:tc>
          <w:tcPr>
            <w:tcW w:w="1559" w:type="dxa"/>
            <w:tcBorders>
              <w:bottom w:val="nil"/>
            </w:tcBorders>
          </w:tcPr>
          <w:p w:rsidR="00394868" w:rsidRDefault="00FF692F">
            <w:pPr>
              <w:pStyle w:val="TableParagraph"/>
              <w:ind w:left="106"/>
              <w:rPr>
                <w:sz w:val="24"/>
              </w:rPr>
            </w:pPr>
            <w:r>
              <w:rPr>
                <w:spacing w:val="-2"/>
                <w:sz w:val="24"/>
              </w:rPr>
              <w:t>Explicația Demonstrația</w:t>
            </w:r>
          </w:p>
        </w:tc>
        <w:tc>
          <w:tcPr>
            <w:tcW w:w="1408" w:type="dxa"/>
            <w:tcBorders>
              <w:bottom w:val="nil"/>
            </w:tcBorders>
          </w:tcPr>
          <w:p w:rsidR="00394868" w:rsidRDefault="00FF692F">
            <w:pPr>
              <w:pStyle w:val="TableParagraph"/>
              <w:ind w:left="107" w:right="616"/>
              <w:rPr>
                <w:sz w:val="24"/>
              </w:rPr>
            </w:pPr>
            <w:r>
              <w:rPr>
                <w:spacing w:val="-2"/>
                <w:sz w:val="24"/>
              </w:rPr>
              <w:t>Conuri Mingi Fluer</w:t>
            </w:r>
          </w:p>
        </w:tc>
        <w:tc>
          <w:tcPr>
            <w:tcW w:w="1852" w:type="dxa"/>
            <w:tcBorders>
              <w:bottom w:val="nil"/>
            </w:tcBorders>
          </w:tcPr>
          <w:p w:rsidR="00394868" w:rsidRDefault="00FF692F">
            <w:pPr>
              <w:pStyle w:val="TableParagraph"/>
              <w:spacing w:line="259" w:lineRule="auto"/>
              <w:ind w:left="108" w:right="282"/>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tc>
      </w:tr>
      <w:tr w:rsidR="00394868" w:rsidTr="000B7EDD">
        <w:trPr>
          <w:trHeight w:val="5004"/>
        </w:trPr>
        <w:tc>
          <w:tcPr>
            <w:tcW w:w="872" w:type="dxa"/>
            <w:tcBorders>
              <w:top w:val="nil"/>
            </w:tcBorders>
          </w:tcPr>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FF692F">
            <w:pPr>
              <w:pStyle w:val="TableParagraph"/>
              <w:spacing w:line="480" w:lineRule="auto"/>
              <w:ind w:left="108" w:right="450"/>
              <w:rPr>
                <w:sz w:val="24"/>
              </w:rPr>
            </w:pPr>
            <w:r>
              <w:rPr>
                <w:spacing w:val="-6"/>
                <w:sz w:val="24"/>
              </w:rPr>
              <w:t xml:space="preserve">O4 </w:t>
            </w:r>
            <w:r>
              <w:rPr>
                <w:spacing w:val="-5"/>
                <w:sz w:val="24"/>
              </w:rPr>
              <w:t>O5</w:t>
            </w:r>
          </w:p>
        </w:tc>
        <w:tc>
          <w:tcPr>
            <w:tcW w:w="6143" w:type="dxa"/>
            <w:tcBorders>
              <w:top w:val="nil"/>
            </w:tcBorders>
          </w:tcPr>
          <w:p w:rsidR="00A96F95" w:rsidRDefault="00A8025D" w:rsidP="009016EB">
            <w:pPr>
              <w:pStyle w:val="TableParagraph"/>
              <w:ind w:left="122" w:right="99"/>
              <w:rPr>
                <w:sz w:val="24"/>
                <w:szCs w:val="24"/>
              </w:rPr>
            </w:pPr>
            <w:r w:rsidRPr="00A8025D">
              <w:rPr>
                <w:sz w:val="24"/>
                <w:szCs w:val="24"/>
              </w:rPr>
              <w:t xml:space="preserve">Principiile speciale pentru atac: </w:t>
            </w:r>
          </w:p>
          <w:p w:rsidR="00A96F95" w:rsidRDefault="00A8025D" w:rsidP="009016EB">
            <w:pPr>
              <w:pStyle w:val="TableParagraph"/>
              <w:ind w:left="122" w:right="99"/>
              <w:rPr>
                <w:sz w:val="24"/>
                <w:szCs w:val="24"/>
              </w:rPr>
            </w:pPr>
            <w:r w:rsidRPr="00A8025D">
              <w:rPr>
                <w:sz w:val="24"/>
                <w:szCs w:val="24"/>
              </w:rPr>
              <w:t xml:space="preserve">− preocuparea pentru păstrarea posesiei mingii; </w:t>
            </w:r>
          </w:p>
          <w:p w:rsidR="00A96F95" w:rsidRDefault="00A8025D" w:rsidP="009016EB">
            <w:pPr>
              <w:pStyle w:val="TableParagraph"/>
              <w:ind w:left="122" w:right="99"/>
              <w:rPr>
                <w:sz w:val="24"/>
                <w:szCs w:val="24"/>
              </w:rPr>
            </w:pPr>
            <w:r w:rsidRPr="00A8025D">
              <w:rPr>
                <w:sz w:val="24"/>
                <w:szCs w:val="24"/>
              </w:rPr>
              <w:t xml:space="preserve">− alternarea procedeelor tehnice şi a acţiunilor tactice; </w:t>
            </w:r>
          </w:p>
          <w:p w:rsidR="00A96F95" w:rsidRDefault="00A8025D" w:rsidP="009016EB">
            <w:pPr>
              <w:pStyle w:val="TableParagraph"/>
              <w:ind w:left="122" w:right="99"/>
              <w:rPr>
                <w:sz w:val="24"/>
                <w:szCs w:val="24"/>
              </w:rPr>
            </w:pPr>
            <w:r w:rsidRPr="00A8025D">
              <w:rPr>
                <w:sz w:val="24"/>
                <w:szCs w:val="24"/>
              </w:rPr>
              <w:t>− acoperirea direcţiilor principale de atac;</w:t>
            </w:r>
          </w:p>
          <w:p w:rsidR="00A96F95" w:rsidRDefault="00A8025D" w:rsidP="009016EB">
            <w:pPr>
              <w:pStyle w:val="TableParagraph"/>
              <w:ind w:left="122" w:right="99"/>
              <w:rPr>
                <w:sz w:val="24"/>
                <w:szCs w:val="24"/>
              </w:rPr>
            </w:pPr>
            <w:r w:rsidRPr="00A8025D">
              <w:rPr>
                <w:sz w:val="24"/>
                <w:szCs w:val="24"/>
              </w:rPr>
              <w:t xml:space="preserve"> − executarea în viteză, cu adresă şi eficienţă a acţiunilor tehnico-tactice; </w:t>
            </w:r>
          </w:p>
          <w:p w:rsidR="00A96F95" w:rsidRDefault="00A8025D" w:rsidP="009016EB">
            <w:pPr>
              <w:pStyle w:val="TableParagraph"/>
              <w:ind w:left="122" w:right="99"/>
              <w:rPr>
                <w:sz w:val="24"/>
                <w:szCs w:val="24"/>
              </w:rPr>
            </w:pPr>
            <w:r w:rsidRPr="00A8025D">
              <w:rPr>
                <w:sz w:val="24"/>
                <w:szCs w:val="24"/>
              </w:rPr>
              <w:t xml:space="preserve">− evitarea abuzului în conducerea mingii; </w:t>
            </w:r>
          </w:p>
          <w:p w:rsidR="00A96F95" w:rsidRDefault="00A8025D" w:rsidP="009016EB">
            <w:pPr>
              <w:pStyle w:val="TableParagraph"/>
              <w:ind w:left="122" w:right="99"/>
            </w:pPr>
            <w:r w:rsidRPr="00A8025D">
              <w:rPr>
                <w:sz w:val="24"/>
                <w:szCs w:val="24"/>
              </w:rPr>
              <w:t>− alternarea tempoului în desfăşurarea acţiunilor tehnico-tactice.</w:t>
            </w:r>
            <w:r w:rsidR="00A96F95">
              <w:t xml:space="preserve"> </w:t>
            </w:r>
          </w:p>
          <w:p w:rsidR="00A8025D" w:rsidRPr="00A96F95" w:rsidRDefault="00A96F95" w:rsidP="009016EB">
            <w:pPr>
              <w:pStyle w:val="TableParagraph"/>
              <w:ind w:left="122" w:right="99"/>
              <w:rPr>
                <w:sz w:val="24"/>
                <w:szCs w:val="24"/>
              </w:rPr>
            </w:pPr>
            <w:r w:rsidRPr="00A96F95">
              <w:rPr>
                <w:sz w:val="24"/>
                <w:szCs w:val="24"/>
              </w:rPr>
              <w:t>Atacul rapid constă într-o succesiune rapidă de acţiuni tactice individuale şi colective (3-6 pase), care pun atacanţii în situaţii favorabi</w:t>
            </w:r>
            <w:r>
              <w:rPr>
                <w:sz w:val="24"/>
                <w:szCs w:val="24"/>
              </w:rPr>
              <w:t xml:space="preserve">le de a marca. </w:t>
            </w:r>
            <w:r w:rsidRPr="00A96F95">
              <w:rPr>
                <w:sz w:val="24"/>
                <w:szCs w:val="24"/>
              </w:rPr>
              <w:t>Atacul poziţional presupune organizarea jucătorilor în terenul advers pe o suprafaţă cât mai extinsă, aceştia încercând, prin pase repetate, să pregătească finalizarea atacului, precum şi scoaterea</w:t>
            </w:r>
            <w:r>
              <w:rPr>
                <w:sz w:val="24"/>
                <w:szCs w:val="24"/>
              </w:rPr>
              <w:t xml:space="preserve"> adversarului din dispozitiv. </w:t>
            </w:r>
            <w:r w:rsidRPr="00A96F95">
              <w:rPr>
                <w:sz w:val="24"/>
                <w:szCs w:val="24"/>
              </w:rPr>
              <w:t xml:space="preserve">Atacul în circulaţie de minge şi jucători reprezintă acţiunea tactică colectivă desfăşurată în alternare cu atacul poziţional, în care jucătorii pasează mingea pe poziţii viitoare, efectuează schimburi de locuri, </w:t>
            </w:r>
          </w:p>
          <w:p w:rsidR="004110A6" w:rsidRPr="004110A6" w:rsidRDefault="004110A6" w:rsidP="004110A6">
            <w:pPr>
              <w:pStyle w:val="TableParagraph"/>
              <w:tabs>
                <w:tab w:val="left" w:pos="48"/>
              </w:tabs>
              <w:ind w:left="189"/>
              <w:rPr>
                <w:sz w:val="24"/>
                <w:szCs w:val="24"/>
              </w:rPr>
            </w:pPr>
          </w:p>
        </w:tc>
        <w:tc>
          <w:tcPr>
            <w:tcW w:w="1276" w:type="dxa"/>
            <w:tcBorders>
              <w:top w:val="nil"/>
            </w:tcBorders>
          </w:tcPr>
          <w:p w:rsidR="00394868" w:rsidRDefault="00394868">
            <w:pPr>
              <w:pStyle w:val="TableParagraph"/>
              <w:rPr>
                <w:sz w:val="24"/>
              </w:rPr>
            </w:pPr>
          </w:p>
          <w:p w:rsidR="00394868" w:rsidRDefault="00FF692F">
            <w:pPr>
              <w:pStyle w:val="TableParagraph"/>
              <w:ind w:right="7"/>
              <w:jc w:val="center"/>
              <w:rPr>
                <w:spacing w:val="-2"/>
                <w:sz w:val="24"/>
              </w:rPr>
            </w:pPr>
            <w:r>
              <w:rPr>
                <w:spacing w:val="-2"/>
                <w:sz w:val="24"/>
              </w:rPr>
              <w:t>10min</w:t>
            </w:r>
          </w:p>
          <w:p w:rsidR="002F5F6B" w:rsidRDefault="002F5F6B">
            <w:pPr>
              <w:pStyle w:val="TableParagraph"/>
              <w:ind w:right="7"/>
              <w:jc w:val="center"/>
              <w:rPr>
                <w:spacing w:val="-2"/>
                <w:sz w:val="24"/>
              </w:rPr>
            </w:pPr>
          </w:p>
          <w:p w:rsidR="002F5F6B" w:rsidRDefault="002F5F6B">
            <w:pPr>
              <w:pStyle w:val="TableParagraph"/>
              <w:ind w:right="7"/>
              <w:jc w:val="center"/>
              <w:rPr>
                <w:spacing w:val="-2"/>
                <w:sz w:val="24"/>
              </w:rPr>
            </w:pPr>
          </w:p>
          <w:p w:rsidR="00A96F95" w:rsidRDefault="00A96F95">
            <w:pPr>
              <w:pStyle w:val="TableParagraph"/>
              <w:ind w:right="7"/>
              <w:jc w:val="center"/>
              <w:rPr>
                <w:spacing w:val="-2"/>
                <w:sz w:val="24"/>
              </w:rPr>
            </w:pPr>
          </w:p>
          <w:p w:rsidR="00A96F95" w:rsidRDefault="00A96F95">
            <w:pPr>
              <w:pStyle w:val="TableParagraph"/>
              <w:ind w:right="7"/>
              <w:jc w:val="center"/>
              <w:rPr>
                <w:spacing w:val="-2"/>
                <w:sz w:val="24"/>
              </w:rPr>
            </w:pPr>
          </w:p>
          <w:p w:rsidR="00A96F95" w:rsidRDefault="00A96F95">
            <w:pPr>
              <w:pStyle w:val="TableParagraph"/>
              <w:ind w:right="7"/>
              <w:jc w:val="center"/>
              <w:rPr>
                <w:spacing w:val="-2"/>
                <w:sz w:val="24"/>
              </w:rPr>
            </w:pPr>
          </w:p>
          <w:p w:rsidR="00A96F95" w:rsidRDefault="00A96F95">
            <w:pPr>
              <w:pStyle w:val="TableParagraph"/>
              <w:ind w:right="7"/>
              <w:jc w:val="center"/>
              <w:rPr>
                <w:spacing w:val="-2"/>
                <w:sz w:val="24"/>
              </w:rPr>
            </w:pPr>
          </w:p>
          <w:p w:rsidR="00A96F95" w:rsidRDefault="00A96F95">
            <w:pPr>
              <w:pStyle w:val="TableParagraph"/>
              <w:ind w:right="7"/>
              <w:jc w:val="center"/>
              <w:rPr>
                <w:spacing w:val="-2"/>
                <w:sz w:val="24"/>
              </w:rPr>
            </w:pPr>
          </w:p>
          <w:p w:rsidR="00A96F95" w:rsidRDefault="00A96F95">
            <w:pPr>
              <w:pStyle w:val="TableParagraph"/>
              <w:ind w:right="7"/>
              <w:jc w:val="center"/>
              <w:rPr>
                <w:spacing w:val="-2"/>
                <w:sz w:val="24"/>
              </w:rPr>
            </w:pPr>
          </w:p>
          <w:p w:rsidR="00362E90" w:rsidRDefault="00362E90">
            <w:pPr>
              <w:pStyle w:val="TableParagraph"/>
              <w:ind w:right="7"/>
              <w:jc w:val="center"/>
              <w:rPr>
                <w:sz w:val="24"/>
              </w:rPr>
            </w:pPr>
            <w:r>
              <w:rPr>
                <w:spacing w:val="-2"/>
                <w:sz w:val="24"/>
              </w:rPr>
              <w:t>10 min.</w:t>
            </w:r>
          </w:p>
        </w:tc>
        <w:tc>
          <w:tcPr>
            <w:tcW w:w="1882" w:type="dxa"/>
            <w:vMerge/>
            <w:tcBorders>
              <w:top w:val="nil"/>
            </w:tcBorders>
          </w:tcPr>
          <w:p w:rsidR="00394868" w:rsidRDefault="00394868">
            <w:pPr>
              <w:rPr>
                <w:sz w:val="2"/>
                <w:szCs w:val="2"/>
              </w:rPr>
            </w:pPr>
          </w:p>
        </w:tc>
        <w:tc>
          <w:tcPr>
            <w:tcW w:w="1559" w:type="dxa"/>
            <w:tcBorders>
              <w:top w:val="nil"/>
            </w:tcBorders>
          </w:tcPr>
          <w:p w:rsidR="00394868" w:rsidRDefault="00FF692F" w:rsidP="00213C76">
            <w:pPr>
              <w:pStyle w:val="TableParagraph"/>
              <w:rPr>
                <w:sz w:val="24"/>
              </w:rPr>
            </w:pPr>
            <w:r>
              <w:rPr>
                <w:spacing w:val="-2"/>
                <w:sz w:val="24"/>
              </w:rPr>
              <w:t>Explicația Demonstrația</w:t>
            </w: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FF692F">
            <w:pPr>
              <w:pStyle w:val="TableParagraph"/>
              <w:ind w:left="106"/>
              <w:rPr>
                <w:sz w:val="24"/>
              </w:rPr>
            </w:pPr>
            <w:r>
              <w:rPr>
                <w:spacing w:val="-2"/>
                <w:sz w:val="24"/>
              </w:rPr>
              <w:t>Explicația Demonstrația</w:t>
            </w:r>
          </w:p>
        </w:tc>
        <w:tc>
          <w:tcPr>
            <w:tcW w:w="1408" w:type="dxa"/>
            <w:tcBorders>
              <w:top w:val="nil"/>
            </w:tcBorders>
          </w:tcPr>
          <w:p w:rsidR="00394868" w:rsidRDefault="00394868">
            <w:pPr>
              <w:pStyle w:val="TableParagraph"/>
              <w:rPr>
                <w:sz w:val="24"/>
              </w:rPr>
            </w:pPr>
          </w:p>
          <w:p w:rsidR="00394868" w:rsidRDefault="00394868">
            <w:pPr>
              <w:pStyle w:val="TableParagraph"/>
              <w:rPr>
                <w:sz w:val="24"/>
              </w:rPr>
            </w:pPr>
          </w:p>
          <w:p w:rsidR="00394868" w:rsidRDefault="00394868">
            <w:pPr>
              <w:pStyle w:val="TableParagraph"/>
              <w:rPr>
                <w:sz w:val="24"/>
              </w:rPr>
            </w:pPr>
          </w:p>
          <w:p w:rsidR="00394868" w:rsidRDefault="00FF692F">
            <w:pPr>
              <w:pStyle w:val="TableParagraph"/>
              <w:ind w:left="107" w:right="616"/>
              <w:rPr>
                <w:sz w:val="24"/>
              </w:rPr>
            </w:pPr>
            <w:r>
              <w:rPr>
                <w:spacing w:val="-2"/>
                <w:sz w:val="24"/>
              </w:rPr>
              <w:t>Conuri Mingi Fluer</w:t>
            </w:r>
          </w:p>
        </w:tc>
        <w:tc>
          <w:tcPr>
            <w:tcW w:w="1852" w:type="dxa"/>
            <w:tcBorders>
              <w:top w:val="nil"/>
            </w:tcBorders>
          </w:tcPr>
          <w:p w:rsidR="00394868" w:rsidRDefault="00FF692F" w:rsidP="00213C76">
            <w:pPr>
              <w:pStyle w:val="TableParagraph"/>
              <w:spacing w:line="276" w:lineRule="auto"/>
              <w:ind w:right="23"/>
              <w:rPr>
                <w:sz w:val="24"/>
              </w:rPr>
            </w:pPr>
            <w:r>
              <w:rPr>
                <w:sz w:val="24"/>
              </w:rPr>
              <w:t>Să</w:t>
            </w:r>
            <w:r>
              <w:rPr>
                <w:spacing w:val="-8"/>
                <w:sz w:val="24"/>
              </w:rPr>
              <w:t xml:space="preserve"> </w:t>
            </w:r>
            <w:r>
              <w:rPr>
                <w:sz w:val="24"/>
              </w:rPr>
              <w:t>execute</w:t>
            </w:r>
            <w:r>
              <w:rPr>
                <w:spacing w:val="-8"/>
                <w:sz w:val="24"/>
              </w:rPr>
              <w:t xml:space="preserve"> </w:t>
            </w:r>
            <w:r>
              <w:rPr>
                <w:sz w:val="24"/>
              </w:rPr>
              <w:t>corect pasa de sus cu traiectorii</w:t>
            </w:r>
            <w:r>
              <w:rPr>
                <w:spacing w:val="-15"/>
                <w:sz w:val="24"/>
              </w:rPr>
              <w:t xml:space="preserve"> </w:t>
            </w:r>
            <w:r>
              <w:rPr>
                <w:sz w:val="24"/>
              </w:rPr>
              <w:t>directe, curbe și înalte.</w:t>
            </w:r>
          </w:p>
          <w:p w:rsidR="00394868" w:rsidRDefault="00FF692F" w:rsidP="00213C76">
            <w:pPr>
              <w:pStyle w:val="TableParagraph"/>
              <w:ind w:right="743"/>
              <w:rPr>
                <w:spacing w:val="-2"/>
                <w:sz w:val="24"/>
              </w:rPr>
            </w:pPr>
            <w:r>
              <w:rPr>
                <w:spacing w:val="-2"/>
                <w:sz w:val="24"/>
              </w:rPr>
              <w:t>Menținem distanța;</w:t>
            </w:r>
          </w:p>
          <w:p w:rsidR="00213C76" w:rsidRDefault="00213C76" w:rsidP="00213C76">
            <w:pPr>
              <w:pStyle w:val="TableParagraph"/>
              <w:ind w:right="743"/>
              <w:rPr>
                <w:sz w:val="24"/>
              </w:rPr>
            </w:pPr>
            <w:r>
              <w:rPr>
                <w:sz w:val="24"/>
              </w:rPr>
              <w:t>Depunem</w:t>
            </w:r>
            <w:r>
              <w:rPr>
                <w:spacing w:val="-15"/>
                <w:sz w:val="24"/>
              </w:rPr>
              <w:t xml:space="preserve"> </w:t>
            </w:r>
            <w:r>
              <w:rPr>
                <w:sz w:val="24"/>
              </w:rPr>
              <w:t xml:space="preserve">efort maxim în </w:t>
            </w:r>
            <w:r>
              <w:rPr>
                <w:spacing w:val="-2"/>
                <w:sz w:val="24"/>
              </w:rPr>
              <w:t>executare;</w:t>
            </w:r>
          </w:p>
        </w:tc>
      </w:tr>
    </w:tbl>
    <w:p w:rsidR="00394868" w:rsidRDefault="00394868">
      <w:pPr>
        <w:pStyle w:val="TableParagraph"/>
        <w:rPr>
          <w:sz w:val="24"/>
        </w:rPr>
        <w:sectPr w:rsidR="00394868">
          <w:type w:val="continuous"/>
          <w:pgSz w:w="16840" w:h="11910" w:orient="landscape"/>
          <w:pgMar w:top="680" w:right="850" w:bottom="280" w:left="850" w:header="720" w:footer="720" w:gutter="0"/>
          <w:cols w:space="720"/>
        </w:sect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86"/>
        <w:gridCol w:w="6129"/>
        <w:gridCol w:w="1276"/>
        <w:gridCol w:w="1882"/>
        <w:gridCol w:w="1559"/>
        <w:gridCol w:w="1408"/>
        <w:gridCol w:w="1852"/>
      </w:tblGrid>
      <w:tr w:rsidR="00213C76" w:rsidTr="00213C76">
        <w:trPr>
          <w:trHeight w:val="376"/>
        </w:trPr>
        <w:tc>
          <w:tcPr>
            <w:tcW w:w="14992" w:type="dxa"/>
            <w:gridSpan w:val="7"/>
            <w:tcBorders>
              <w:bottom w:val="single" w:sz="4" w:space="0" w:color="000000"/>
            </w:tcBorders>
          </w:tcPr>
          <w:p w:rsidR="00213C76" w:rsidRDefault="00213C76" w:rsidP="00213C76">
            <w:pPr>
              <w:pStyle w:val="TableParagraph"/>
              <w:spacing w:line="276" w:lineRule="exact"/>
              <w:ind w:left="8"/>
              <w:jc w:val="center"/>
              <w:rPr>
                <w:sz w:val="24"/>
              </w:rPr>
            </w:pPr>
            <w:r>
              <w:rPr>
                <w:b/>
                <w:sz w:val="24"/>
              </w:rPr>
              <w:lastRenderedPageBreak/>
              <w:t>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394868" w:rsidTr="000B7EDD">
        <w:trPr>
          <w:trHeight w:val="827"/>
        </w:trPr>
        <w:tc>
          <w:tcPr>
            <w:tcW w:w="886" w:type="dxa"/>
            <w:vMerge w:val="restart"/>
          </w:tcPr>
          <w:p w:rsidR="00394868" w:rsidRDefault="00FF692F">
            <w:pPr>
              <w:pStyle w:val="TableParagraph"/>
              <w:spacing w:before="2" w:line="237" w:lineRule="auto"/>
              <w:ind w:left="108" w:right="472"/>
              <w:rPr>
                <w:sz w:val="24"/>
              </w:rPr>
            </w:pPr>
            <w:r>
              <w:rPr>
                <w:spacing w:val="-6"/>
                <w:sz w:val="24"/>
              </w:rPr>
              <w:t xml:space="preserve">O1 </w:t>
            </w:r>
            <w:r>
              <w:rPr>
                <w:spacing w:val="-5"/>
                <w:sz w:val="24"/>
              </w:rPr>
              <w:t>O4</w:t>
            </w:r>
          </w:p>
        </w:tc>
        <w:tc>
          <w:tcPr>
            <w:tcW w:w="6129" w:type="dxa"/>
          </w:tcPr>
          <w:p w:rsidR="00394868" w:rsidRDefault="00FF692F">
            <w:pPr>
              <w:pStyle w:val="TableParagraph"/>
              <w:spacing w:before="2" w:line="237" w:lineRule="auto"/>
              <w:ind w:left="108"/>
              <w:rPr>
                <w:sz w:val="24"/>
              </w:rPr>
            </w:pPr>
            <w:r>
              <w:rPr>
                <w:sz w:val="24"/>
              </w:rPr>
              <w:t>Revenirea organismului după efort. Întinderi</w:t>
            </w:r>
            <w:r>
              <w:rPr>
                <w:spacing w:val="-8"/>
                <w:sz w:val="24"/>
              </w:rPr>
              <w:t xml:space="preserve"> </w:t>
            </w:r>
            <w:r>
              <w:rPr>
                <w:sz w:val="24"/>
              </w:rPr>
              <w:t>și</w:t>
            </w:r>
            <w:r>
              <w:rPr>
                <w:spacing w:val="-8"/>
                <w:sz w:val="24"/>
              </w:rPr>
              <w:t xml:space="preserve"> </w:t>
            </w:r>
            <w:r>
              <w:rPr>
                <w:sz w:val="24"/>
              </w:rPr>
              <w:t>exerciții</w:t>
            </w:r>
            <w:r>
              <w:rPr>
                <w:spacing w:val="-10"/>
                <w:sz w:val="24"/>
              </w:rPr>
              <w:t xml:space="preserve"> </w:t>
            </w:r>
            <w:r>
              <w:rPr>
                <w:sz w:val="24"/>
              </w:rPr>
              <w:t>de</w:t>
            </w:r>
            <w:r>
              <w:rPr>
                <w:spacing w:val="-7"/>
                <w:sz w:val="24"/>
              </w:rPr>
              <w:t xml:space="preserve"> </w:t>
            </w:r>
            <w:r>
              <w:rPr>
                <w:sz w:val="24"/>
              </w:rPr>
              <w:t>respirație</w:t>
            </w:r>
            <w:r>
              <w:rPr>
                <w:spacing w:val="-7"/>
                <w:sz w:val="24"/>
              </w:rPr>
              <w:t xml:space="preserve"> </w:t>
            </w:r>
            <w:r>
              <w:rPr>
                <w:sz w:val="24"/>
              </w:rPr>
              <w:t>pentru</w:t>
            </w:r>
          </w:p>
          <w:p w:rsidR="00394868" w:rsidRDefault="00FF692F">
            <w:pPr>
              <w:pStyle w:val="TableParagraph"/>
              <w:spacing w:before="1" w:line="258" w:lineRule="exact"/>
              <w:ind w:left="108"/>
              <w:rPr>
                <w:sz w:val="24"/>
              </w:rPr>
            </w:pPr>
            <w:r>
              <w:rPr>
                <w:sz w:val="24"/>
              </w:rPr>
              <w:t>relaxarea</w:t>
            </w:r>
            <w:r>
              <w:rPr>
                <w:spacing w:val="-3"/>
                <w:sz w:val="24"/>
              </w:rPr>
              <w:t xml:space="preserve"> </w:t>
            </w:r>
            <w:r>
              <w:rPr>
                <w:spacing w:val="-2"/>
                <w:sz w:val="24"/>
              </w:rPr>
              <w:t>musculaturii.</w:t>
            </w:r>
          </w:p>
        </w:tc>
        <w:tc>
          <w:tcPr>
            <w:tcW w:w="1276" w:type="dxa"/>
          </w:tcPr>
          <w:p w:rsidR="00394868" w:rsidRDefault="00FF692F">
            <w:pPr>
              <w:pStyle w:val="TableParagraph"/>
              <w:ind w:left="107"/>
              <w:rPr>
                <w:sz w:val="24"/>
              </w:rPr>
            </w:pPr>
            <w:r>
              <w:rPr>
                <w:spacing w:val="-4"/>
                <w:sz w:val="24"/>
              </w:rPr>
              <w:t>3min</w:t>
            </w:r>
          </w:p>
        </w:tc>
        <w:tc>
          <w:tcPr>
            <w:tcW w:w="1882" w:type="dxa"/>
          </w:tcPr>
          <w:p w:rsidR="00394868" w:rsidRDefault="00FF692F">
            <w:pPr>
              <w:pStyle w:val="TableParagraph"/>
              <w:ind w:left="107"/>
              <w:rPr>
                <w:sz w:val="24"/>
              </w:rPr>
            </w:pPr>
            <w:r>
              <w:rPr>
                <w:sz w:val="24"/>
              </w:rPr>
              <w:t>În</w:t>
            </w:r>
            <w:r>
              <w:rPr>
                <w:spacing w:val="-1"/>
                <w:sz w:val="24"/>
              </w:rPr>
              <w:t xml:space="preserve"> </w:t>
            </w:r>
            <w:r>
              <w:rPr>
                <w:spacing w:val="-2"/>
                <w:sz w:val="24"/>
              </w:rPr>
              <w:t>perechi</w:t>
            </w:r>
          </w:p>
        </w:tc>
        <w:tc>
          <w:tcPr>
            <w:tcW w:w="1559" w:type="dxa"/>
          </w:tcPr>
          <w:p w:rsidR="00394868" w:rsidRDefault="00FF692F">
            <w:pPr>
              <w:pStyle w:val="TableParagraph"/>
              <w:ind w:left="106"/>
              <w:rPr>
                <w:sz w:val="24"/>
              </w:rPr>
            </w:pPr>
            <w:r>
              <w:rPr>
                <w:spacing w:val="-2"/>
                <w:sz w:val="24"/>
              </w:rPr>
              <w:t>Demonstrația</w:t>
            </w:r>
          </w:p>
        </w:tc>
        <w:tc>
          <w:tcPr>
            <w:tcW w:w="1408" w:type="dxa"/>
          </w:tcPr>
          <w:p w:rsidR="00394868" w:rsidRDefault="00394868">
            <w:pPr>
              <w:pStyle w:val="TableParagraph"/>
              <w:rPr>
                <w:sz w:val="24"/>
              </w:rPr>
            </w:pPr>
          </w:p>
        </w:tc>
        <w:tc>
          <w:tcPr>
            <w:tcW w:w="1852" w:type="dxa"/>
          </w:tcPr>
          <w:p w:rsidR="00394868" w:rsidRDefault="00FF692F">
            <w:pPr>
              <w:pStyle w:val="TableParagraph"/>
              <w:spacing w:before="2" w:line="237" w:lineRule="auto"/>
              <w:ind w:left="108" w:right="136"/>
              <w:rPr>
                <w:sz w:val="24"/>
              </w:rPr>
            </w:pPr>
            <w:r>
              <w:rPr>
                <w:spacing w:val="-2"/>
                <w:sz w:val="24"/>
              </w:rPr>
              <w:t>Terminologia corectă.</w:t>
            </w:r>
          </w:p>
        </w:tc>
      </w:tr>
      <w:tr w:rsidR="00394868" w:rsidTr="000B7EDD">
        <w:trPr>
          <w:trHeight w:val="1180"/>
        </w:trPr>
        <w:tc>
          <w:tcPr>
            <w:tcW w:w="886" w:type="dxa"/>
            <w:vMerge/>
            <w:tcBorders>
              <w:top w:val="nil"/>
            </w:tcBorders>
          </w:tcPr>
          <w:p w:rsidR="00394868" w:rsidRDefault="00394868">
            <w:pPr>
              <w:rPr>
                <w:sz w:val="2"/>
                <w:szCs w:val="2"/>
              </w:rPr>
            </w:pPr>
          </w:p>
        </w:tc>
        <w:tc>
          <w:tcPr>
            <w:tcW w:w="6129" w:type="dxa"/>
          </w:tcPr>
          <w:p w:rsidR="00394868" w:rsidRDefault="00FF692F">
            <w:pPr>
              <w:pStyle w:val="TableParagraph"/>
              <w:ind w:left="108"/>
              <w:rPr>
                <w:sz w:val="24"/>
              </w:rPr>
            </w:pPr>
            <w:r>
              <w:rPr>
                <w:sz w:val="24"/>
              </w:rPr>
              <w:t>Totalurile</w:t>
            </w:r>
            <w:r>
              <w:rPr>
                <w:spacing w:val="56"/>
                <w:sz w:val="24"/>
              </w:rPr>
              <w:t xml:space="preserve"> </w:t>
            </w:r>
            <w:r>
              <w:rPr>
                <w:spacing w:val="-2"/>
                <w:sz w:val="24"/>
              </w:rPr>
              <w:t>lecției</w:t>
            </w:r>
          </w:p>
          <w:p w:rsidR="00394868" w:rsidRDefault="00FF692F">
            <w:pPr>
              <w:pStyle w:val="TableParagraph"/>
              <w:ind w:left="108" w:right="158"/>
              <w:rPr>
                <w:sz w:val="24"/>
              </w:rPr>
            </w:pPr>
            <w:r>
              <w:rPr>
                <w:sz w:val="24"/>
              </w:rPr>
              <w:t>Elevii</w:t>
            </w:r>
            <w:r>
              <w:rPr>
                <w:spacing w:val="-11"/>
                <w:sz w:val="24"/>
              </w:rPr>
              <w:t xml:space="preserve"> </w:t>
            </w:r>
            <w:r>
              <w:rPr>
                <w:sz w:val="24"/>
              </w:rPr>
              <w:t>sunt</w:t>
            </w:r>
            <w:r>
              <w:rPr>
                <w:spacing w:val="-10"/>
                <w:sz w:val="24"/>
              </w:rPr>
              <w:t xml:space="preserve"> </w:t>
            </w:r>
            <w:r>
              <w:rPr>
                <w:sz w:val="24"/>
              </w:rPr>
              <w:t>încurajați</w:t>
            </w:r>
            <w:r>
              <w:rPr>
                <w:spacing w:val="-10"/>
                <w:sz w:val="24"/>
              </w:rPr>
              <w:t xml:space="preserve"> </w:t>
            </w:r>
            <w:r>
              <w:rPr>
                <w:sz w:val="24"/>
              </w:rPr>
              <w:t>să-și</w:t>
            </w:r>
            <w:r>
              <w:rPr>
                <w:spacing w:val="-10"/>
                <w:sz w:val="24"/>
              </w:rPr>
              <w:t xml:space="preserve"> </w:t>
            </w:r>
            <w:r>
              <w:rPr>
                <w:sz w:val="24"/>
              </w:rPr>
              <w:t xml:space="preserve">evalueze propria performanță și progresul </w:t>
            </w:r>
            <w:r>
              <w:rPr>
                <w:spacing w:val="-2"/>
                <w:sz w:val="24"/>
              </w:rPr>
              <w:t>realizat.</w:t>
            </w:r>
          </w:p>
        </w:tc>
        <w:tc>
          <w:tcPr>
            <w:tcW w:w="1276" w:type="dxa"/>
          </w:tcPr>
          <w:p w:rsidR="00394868" w:rsidRDefault="00FF692F">
            <w:pPr>
              <w:pStyle w:val="TableParagraph"/>
              <w:ind w:left="107"/>
              <w:rPr>
                <w:sz w:val="24"/>
              </w:rPr>
            </w:pPr>
            <w:r>
              <w:rPr>
                <w:spacing w:val="-4"/>
                <w:sz w:val="24"/>
              </w:rPr>
              <w:t>2min</w:t>
            </w:r>
          </w:p>
        </w:tc>
        <w:tc>
          <w:tcPr>
            <w:tcW w:w="1882" w:type="dxa"/>
          </w:tcPr>
          <w:p w:rsidR="00394868" w:rsidRDefault="00FF692F">
            <w:pPr>
              <w:pStyle w:val="TableParagraph"/>
              <w:ind w:left="9"/>
              <w:jc w:val="center"/>
              <w:rPr>
                <w:rFonts w:ascii="Calibri" w:hAnsi="Calibri"/>
                <w:sz w:val="24"/>
              </w:rPr>
            </w:pPr>
            <w:r>
              <w:rPr>
                <w:rFonts w:ascii="Calibri" w:hAnsi="Calibri"/>
                <w:sz w:val="24"/>
              </w:rPr>
              <w:t>-</w:t>
            </w:r>
            <w:r>
              <w:rPr>
                <w:rFonts w:ascii="Calibri" w:hAnsi="Calibri"/>
                <w:spacing w:val="-3"/>
                <w:sz w:val="24"/>
              </w:rPr>
              <w:t xml:space="preserve"> </w:t>
            </w:r>
            <w:r>
              <w:rPr>
                <w:rFonts w:ascii="Calibri" w:hAnsi="Calibri"/>
                <w:sz w:val="24"/>
              </w:rPr>
              <w:t>în</w:t>
            </w:r>
            <w:r>
              <w:rPr>
                <w:rFonts w:ascii="Calibri" w:hAnsi="Calibri"/>
                <w:spacing w:val="-1"/>
                <w:sz w:val="24"/>
              </w:rPr>
              <w:t xml:space="preserve"> </w:t>
            </w:r>
            <w:r>
              <w:rPr>
                <w:rFonts w:ascii="Calibri" w:hAnsi="Calibri"/>
                <w:sz w:val="24"/>
              </w:rPr>
              <w:t>linie</w:t>
            </w:r>
            <w:r>
              <w:rPr>
                <w:rFonts w:ascii="Calibri" w:hAnsi="Calibri"/>
                <w:spacing w:val="-1"/>
                <w:sz w:val="24"/>
              </w:rPr>
              <w:t xml:space="preserve"> </w:t>
            </w:r>
            <w:r>
              <w:rPr>
                <w:rFonts w:ascii="Calibri" w:hAnsi="Calibri"/>
                <w:sz w:val="24"/>
              </w:rPr>
              <w:t>pe</w:t>
            </w:r>
            <w:r>
              <w:rPr>
                <w:rFonts w:ascii="Calibri" w:hAnsi="Calibri"/>
                <w:spacing w:val="-1"/>
                <w:sz w:val="24"/>
              </w:rPr>
              <w:t xml:space="preserve"> </w:t>
            </w:r>
            <w:r>
              <w:rPr>
                <w:rFonts w:ascii="Calibri" w:hAnsi="Calibri"/>
                <w:sz w:val="24"/>
              </w:rPr>
              <w:t>un</w:t>
            </w:r>
            <w:r>
              <w:rPr>
                <w:rFonts w:ascii="Calibri" w:hAnsi="Calibri"/>
                <w:spacing w:val="-1"/>
                <w:sz w:val="24"/>
              </w:rPr>
              <w:t xml:space="preserve"> </w:t>
            </w:r>
            <w:r>
              <w:rPr>
                <w:rFonts w:ascii="Calibri" w:hAnsi="Calibri"/>
                <w:sz w:val="24"/>
              </w:rPr>
              <w:t>singur</w:t>
            </w:r>
            <w:r>
              <w:rPr>
                <w:rFonts w:ascii="Calibri" w:hAnsi="Calibri"/>
                <w:spacing w:val="-2"/>
                <w:sz w:val="24"/>
              </w:rPr>
              <w:t xml:space="preserve"> </w:t>
            </w:r>
            <w:r>
              <w:rPr>
                <w:rFonts w:ascii="Calibri" w:hAnsi="Calibri"/>
                <w:spacing w:val="-4"/>
                <w:sz w:val="24"/>
              </w:rPr>
              <w:t>rând</w:t>
            </w:r>
          </w:p>
          <w:p w:rsidR="00394868" w:rsidRDefault="00394868">
            <w:pPr>
              <w:pStyle w:val="TableParagraph"/>
              <w:spacing w:before="44"/>
              <w:ind w:left="6"/>
              <w:jc w:val="center"/>
              <w:rPr>
                <w:rFonts w:ascii="Segoe UI Symbol" w:hAnsi="Segoe UI Symbol"/>
                <w:sz w:val="24"/>
              </w:rPr>
            </w:pPr>
          </w:p>
        </w:tc>
        <w:tc>
          <w:tcPr>
            <w:tcW w:w="1559" w:type="dxa"/>
          </w:tcPr>
          <w:p w:rsidR="00394868" w:rsidRDefault="00FF692F">
            <w:pPr>
              <w:pStyle w:val="TableParagraph"/>
              <w:ind w:left="106" w:right="307"/>
              <w:rPr>
                <w:sz w:val="24"/>
              </w:rPr>
            </w:pPr>
            <w:r>
              <w:rPr>
                <w:spacing w:val="-2"/>
                <w:sz w:val="24"/>
              </w:rPr>
              <w:t>Analiza Observația Aprecierea</w:t>
            </w:r>
          </w:p>
        </w:tc>
        <w:tc>
          <w:tcPr>
            <w:tcW w:w="1408" w:type="dxa"/>
          </w:tcPr>
          <w:p w:rsidR="00394868" w:rsidRDefault="00394868">
            <w:pPr>
              <w:pStyle w:val="TableParagraph"/>
              <w:rPr>
                <w:sz w:val="24"/>
              </w:rPr>
            </w:pPr>
          </w:p>
        </w:tc>
        <w:tc>
          <w:tcPr>
            <w:tcW w:w="1852" w:type="dxa"/>
          </w:tcPr>
          <w:p w:rsidR="00394868" w:rsidRDefault="00FF692F">
            <w:pPr>
              <w:pStyle w:val="TableParagraph"/>
              <w:ind w:left="108" w:right="136"/>
              <w:rPr>
                <w:sz w:val="24"/>
              </w:rPr>
            </w:pPr>
            <w:r>
              <w:rPr>
                <w:sz w:val="24"/>
              </w:rPr>
              <w:t>Exersarea pasei cu</w:t>
            </w:r>
            <w:r>
              <w:rPr>
                <w:spacing w:val="-13"/>
                <w:sz w:val="24"/>
              </w:rPr>
              <w:t xml:space="preserve"> </w:t>
            </w:r>
            <w:r>
              <w:rPr>
                <w:sz w:val="24"/>
              </w:rPr>
              <w:t>două</w:t>
            </w:r>
            <w:r>
              <w:rPr>
                <w:spacing w:val="-14"/>
                <w:sz w:val="24"/>
              </w:rPr>
              <w:t xml:space="preserve"> </w:t>
            </w:r>
            <w:r>
              <w:rPr>
                <w:sz w:val="24"/>
              </w:rPr>
              <w:t>mâni</w:t>
            </w:r>
            <w:r>
              <w:rPr>
                <w:spacing w:val="-13"/>
                <w:sz w:val="24"/>
              </w:rPr>
              <w:t xml:space="preserve"> </w:t>
            </w:r>
            <w:r>
              <w:rPr>
                <w:sz w:val="24"/>
              </w:rPr>
              <w:t xml:space="preserve">de </w:t>
            </w:r>
            <w:r>
              <w:rPr>
                <w:spacing w:val="-4"/>
                <w:sz w:val="24"/>
              </w:rPr>
              <w:t>sus.</w:t>
            </w:r>
          </w:p>
        </w:tc>
      </w:tr>
    </w:tbl>
    <w:p w:rsidR="00394868" w:rsidRDefault="00394868">
      <w:pPr>
        <w:pStyle w:val="a3"/>
        <w:rPr>
          <w:sz w:val="20"/>
        </w:rPr>
      </w:pPr>
    </w:p>
    <w:p w:rsidR="00394868" w:rsidRDefault="00394868">
      <w:pPr>
        <w:pStyle w:val="a3"/>
        <w:rPr>
          <w:sz w:val="20"/>
        </w:rPr>
      </w:pPr>
    </w:p>
    <w:p w:rsidR="00085727" w:rsidRPr="009016EB" w:rsidRDefault="0080422B" w:rsidP="00085727">
      <w:pPr>
        <w:tabs>
          <w:tab w:val="left" w:pos="6165"/>
          <w:tab w:val="left" w:pos="6282"/>
        </w:tabs>
        <w:spacing w:before="62"/>
        <w:ind w:left="5925" w:right="5493"/>
        <w:rPr>
          <w:b/>
          <w:sz w:val="24"/>
        </w:rPr>
      </w:pPr>
      <w:r>
        <w:rPr>
          <w:b/>
          <w:sz w:val="24"/>
        </w:rPr>
        <w:t>3</w:t>
      </w:r>
      <w:r w:rsidR="00085727">
        <w:rPr>
          <w:b/>
          <w:sz w:val="24"/>
        </w:rPr>
        <w:t xml:space="preserve">. </w:t>
      </w:r>
      <w:r w:rsidR="00085727" w:rsidRPr="009016EB">
        <w:rPr>
          <w:b/>
          <w:sz w:val="24"/>
        </w:rPr>
        <w:t xml:space="preserve">Proiect didactic de scurtă durată </w:t>
      </w:r>
      <w:r w:rsidR="00085727" w:rsidRPr="009016EB">
        <w:rPr>
          <w:b/>
          <w:sz w:val="24"/>
        </w:rPr>
        <w:lastRenderedPageBreak/>
        <w:t>la disciplina Educație fizică, modul volei.</w:t>
      </w:r>
    </w:p>
    <w:p w:rsidR="00085727" w:rsidRPr="00E707D8" w:rsidRDefault="00085727" w:rsidP="00085727">
      <w:pPr>
        <w:pStyle w:val="Heading1"/>
        <w:rPr>
          <w:b w:val="0"/>
          <w:i w:val="0"/>
          <w:u w:val="none"/>
        </w:rPr>
      </w:pPr>
      <w:r w:rsidRPr="00E707D8">
        <w:rPr>
          <w:b w:val="0"/>
          <w:i w:val="0"/>
          <w:u w:val="none"/>
        </w:rPr>
        <w:t xml:space="preserve">Clasa a XI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 xml:space="preserve">Data desfășurării: </w:t>
      </w:r>
      <w:r w:rsidRPr="00E707D8">
        <w:rPr>
          <w:b w:val="0"/>
          <w:i w:val="0"/>
          <w:u w:val="none"/>
        </w:rPr>
        <w:tab/>
        <w:t xml:space="preserve"> </w:t>
      </w:r>
      <w:r w:rsidRPr="00E707D8">
        <w:rPr>
          <w:b w:val="0"/>
          <w:i w:val="0"/>
          <w:u w:val="none"/>
        </w:rPr>
        <w:tab/>
        <w:t xml:space="preserve">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 xml:space="preserve">Profesor: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Tipul</w:t>
      </w:r>
      <w:r w:rsidRPr="00E707D8">
        <w:rPr>
          <w:b w:val="0"/>
          <w:i w:val="0"/>
          <w:spacing w:val="-9"/>
          <w:u w:val="none"/>
        </w:rPr>
        <w:t xml:space="preserve"> </w:t>
      </w:r>
      <w:r w:rsidRPr="00E707D8">
        <w:rPr>
          <w:b w:val="0"/>
          <w:i w:val="0"/>
          <w:u w:val="none"/>
        </w:rPr>
        <w:t>lecției:</w:t>
      </w:r>
      <w:r w:rsidRPr="00E707D8">
        <w:rPr>
          <w:b w:val="0"/>
          <w:i w:val="0"/>
          <w:spacing w:val="-7"/>
          <w:u w:val="none"/>
        </w:rPr>
        <w:t xml:space="preserve"> </w:t>
      </w:r>
      <w:r w:rsidRPr="00E707D8">
        <w:rPr>
          <w:b w:val="0"/>
          <w:i w:val="0"/>
          <w:u w:val="none"/>
        </w:rPr>
        <w:t>Lecţie</w:t>
      </w:r>
      <w:r w:rsidRPr="00E707D8">
        <w:rPr>
          <w:b w:val="0"/>
          <w:i w:val="0"/>
          <w:spacing w:val="-6"/>
          <w:u w:val="none"/>
        </w:rPr>
        <w:t xml:space="preserve"> de combinare și gestionare </w:t>
      </w:r>
      <w:r w:rsidRPr="00E707D8">
        <w:rPr>
          <w:b w:val="0"/>
          <w:i w:val="0"/>
          <w:spacing w:val="-7"/>
          <w:u w:val="none"/>
        </w:rPr>
        <w:t xml:space="preserve"> </w:t>
      </w:r>
      <w:r w:rsidRPr="00E707D8">
        <w:rPr>
          <w:b w:val="0"/>
          <w:i w:val="0"/>
          <w:u w:val="none"/>
        </w:rPr>
        <w:t>a</w:t>
      </w:r>
      <w:r w:rsidRPr="00E707D8">
        <w:rPr>
          <w:b w:val="0"/>
          <w:i w:val="0"/>
          <w:spacing w:val="-6"/>
          <w:u w:val="none"/>
        </w:rPr>
        <w:t xml:space="preserve"> </w:t>
      </w:r>
      <w:r w:rsidRPr="00E707D8">
        <w:rPr>
          <w:b w:val="0"/>
          <w:i w:val="0"/>
          <w:u w:val="none"/>
        </w:rPr>
        <w:t>priceperilor</w:t>
      </w:r>
      <w:r w:rsidRPr="00E707D8">
        <w:rPr>
          <w:b w:val="0"/>
          <w:i w:val="0"/>
          <w:spacing w:val="-7"/>
          <w:u w:val="none"/>
        </w:rPr>
        <w:t xml:space="preserve"> </w:t>
      </w:r>
      <w:r w:rsidRPr="00E707D8">
        <w:rPr>
          <w:b w:val="0"/>
          <w:i w:val="0"/>
          <w:u w:val="none"/>
        </w:rPr>
        <w:t>şi</w:t>
      </w:r>
      <w:r w:rsidRPr="00E707D8">
        <w:rPr>
          <w:b w:val="0"/>
          <w:i w:val="0"/>
          <w:spacing w:val="-7"/>
          <w:u w:val="none"/>
        </w:rPr>
        <w:t xml:space="preserve"> </w:t>
      </w:r>
      <w:r w:rsidRPr="00E707D8">
        <w:rPr>
          <w:b w:val="0"/>
          <w:i w:val="0"/>
          <w:u w:val="none"/>
        </w:rPr>
        <w:t>deprinderilor</w:t>
      </w:r>
      <w:r w:rsidRPr="00E707D8">
        <w:rPr>
          <w:b w:val="0"/>
          <w:i w:val="0"/>
          <w:spacing w:val="-6"/>
          <w:u w:val="none"/>
        </w:rPr>
        <w:t xml:space="preserve"> </w:t>
      </w:r>
      <w:r w:rsidRPr="00E707D8">
        <w:rPr>
          <w:b w:val="0"/>
          <w:i w:val="0"/>
          <w:spacing w:val="-2"/>
          <w:u w:val="none"/>
        </w:rPr>
        <w:t>motrice.</w:t>
      </w:r>
    </w:p>
    <w:p w:rsidR="00085727" w:rsidRPr="00E707D8" w:rsidRDefault="00085727" w:rsidP="00085727">
      <w:pPr>
        <w:pStyle w:val="Heading1"/>
        <w:rPr>
          <w:b w:val="0"/>
          <w:i w:val="0"/>
          <w:u w:val="none"/>
        </w:rPr>
      </w:pPr>
      <w:r w:rsidRPr="00E707D8">
        <w:rPr>
          <w:b w:val="0"/>
          <w:i w:val="0"/>
          <w:u w:val="none"/>
        </w:rPr>
        <w:t>Modulul</w:t>
      </w:r>
      <w:r w:rsidRPr="00E707D8">
        <w:rPr>
          <w:b w:val="0"/>
          <w:i w:val="0"/>
          <w:spacing w:val="-14"/>
          <w:u w:val="none"/>
        </w:rPr>
        <w:t xml:space="preserve"> </w:t>
      </w:r>
      <w:r w:rsidRPr="00E707D8">
        <w:rPr>
          <w:b w:val="0"/>
          <w:i w:val="0"/>
          <w:u w:val="none"/>
        </w:rPr>
        <w:t>:</w:t>
      </w:r>
      <w:r w:rsidRPr="00E707D8">
        <w:rPr>
          <w:b w:val="0"/>
          <w:i w:val="0"/>
          <w:spacing w:val="-14"/>
          <w:u w:val="none"/>
        </w:rPr>
        <w:t xml:space="preserve"> </w:t>
      </w:r>
      <w:r w:rsidRPr="00E707D8">
        <w:rPr>
          <w:b w:val="0"/>
          <w:i w:val="0"/>
          <w:u w:val="none"/>
        </w:rPr>
        <w:t>Volei</w:t>
      </w:r>
      <w:r w:rsidRPr="00E707D8">
        <w:rPr>
          <w:b w:val="0"/>
          <w:i w:val="0"/>
          <w:spacing w:val="-14"/>
          <w:u w:val="none"/>
        </w:rPr>
        <w:t xml:space="preserve"> </w:t>
      </w:r>
      <w:r w:rsidRPr="00E707D8">
        <w:rPr>
          <w:b w:val="0"/>
          <w:i w:val="0"/>
          <w:spacing w:val="-10"/>
          <w:u w:val="none"/>
        </w:rPr>
        <w:t>.</w:t>
      </w:r>
    </w:p>
    <w:p w:rsidR="00085727" w:rsidRPr="00E707D8" w:rsidRDefault="00085727" w:rsidP="00085727">
      <w:pPr>
        <w:pStyle w:val="Heading1"/>
        <w:rPr>
          <w:b w:val="0"/>
          <w:i w:val="0"/>
          <w:spacing w:val="-2"/>
          <w:u w:val="none"/>
        </w:rPr>
      </w:pPr>
      <w:r w:rsidRPr="00E707D8">
        <w:rPr>
          <w:b w:val="0"/>
          <w:i w:val="0"/>
          <w:u w:val="none"/>
        </w:rPr>
        <w:t>Subiectul</w:t>
      </w:r>
      <w:r w:rsidRPr="00E707D8">
        <w:rPr>
          <w:b w:val="0"/>
          <w:i w:val="0"/>
          <w:spacing w:val="-4"/>
          <w:u w:val="none"/>
        </w:rPr>
        <w:t xml:space="preserve"> </w:t>
      </w:r>
      <w:r w:rsidRPr="00E707D8">
        <w:rPr>
          <w:b w:val="0"/>
          <w:i w:val="0"/>
          <w:u w:val="none"/>
        </w:rPr>
        <w:t>lecției:</w:t>
      </w:r>
      <w:r w:rsidRPr="00E707D8">
        <w:rPr>
          <w:b w:val="0"/>
          <w:i w:val="0"/>
          <w:u w:val="none"/>
          <w:lang w:val="en-US"/>
        </w:rPr>
        <w:t xml:space="preserve"> </w:t>
      </w:r>
      <w:r w:rsidR="0080422B" w:rsidRPr="00E707D8">
        <w:rPr>
          <w:b w:val="0"/>
          <w:i w:val="0"/>
          <w:u w:val="none"/>
          <w:lang w:val="en-US"/>
        </w:rPr>
        <w:t>Acțuni tehnico-tactice individuale</w:t>
      </w:r>
      <w:r w:rsidR="00B91503" w:rsidRPr="00E707D8">
        <w:rPr>
          <w:b w:val="0"/>
          <w:i w:val="0"/>
          <w:u w:val="none"/>
          <w:lang w:val="en-US"/>
        </w:rPr>
        <w:t xml:space="preserve"> și în echipă</w:t>
      </w:r>
      <w:r w:rsidR="0080422B" w:rsidRPr="00E707D8">
        <w:rPr>
          <w:b w:val="0"/>
          <w:i w:val="0"/>
          <w:u w:val="none"/>
          <w:lang w:val="en-US"/>
        </w:rPr>
        <w:t xml:space="preserve"> în apărare.</w:t>
      </w:r>
    </w:p>
    <w:p w:rsidR="00085727" w:rsidRPr="00E707D8" w:rsidRDefault="00085727" w:rsidP="00085727">
      <w:pPr>
        <w:pStyle w:val="Heading1"/>
        <w:rPr>
          <w:b w:val="0"/>
          <w:i w:val="0"/>
          <w:u w:val="none"/>
          <w:lang w:val="en-US"/>
        </w:rPr>
      </w:pPr>
      <w:r w:rsidRPr="00E707D8">
        <w:rPr>
          <w:b w:val="0"/>
          <w:i w:val="0"/>
          <w:u w:val="none"/>
          <w:lang w:val="en-US"/>
        </w:rPr>
        <w:t>Unități de competență: Nivelul C2</w:t>
      </w:r>
    </w:p>
    <w:p w:rsidR="00085727" w:rsidRPr="00E707D8" w:rsidRDefault="00085727" w:rsidP="00085727">
      <w:pPr>
        <w:pStyle w:val="Heading1"/>
        <w:rPr>
          <w:b w:val="0"/>
          <w:i w:val="0"/>
          <w:u w:val="none"/>
          <w:lang w:val="en-US"/>
        </w:rPr>
      </w:pPr>
      <w:r w:rsidRPr="00E707D8">
        <w:rPr>
          <w:b w:val="0"/>
          <w:i w:val="0"/>
          <w:u w:val="none"/>
          <w:lang w:val="en-US"/>
        </w:rPr>
        <w:t xml:space="preserve">1.1. </w:t>
      </w:r>
      <w:r w:rsidRPr="00E707D8">
        <w:rPr>
          <w:b w:val="0"/>
          <w:i w:val="0"/>
          <w:color w:val="242021"/>
          <w:u w:val="none"/>
          <w:lang w:val="en-US"/>
        </w:rPr>
        <w:t xml:space="preserve">Estimarea gradului de valorificare a </w:t>
      </w:r>
      <w:r w:rsidRPr="00E707D8">
        <w:rPr>
          <w:b w:val="0"/>
          <w:i w:val="0"/>
          <w:u w:val="none"/>
          <w:lang w:val="en-US"/>
        </w:rPr>
        <w:t>beneficiilor practicării voleiului din perspectivele personal</w:t>
      </w:r>
      <w:r w:rsidRPr="00E707D8">
        <w:rPr>
          <w:b w:val="0"/>
          <w:i w:val="0"/>
          <w:u w:val="none"/>
          <w:lang w:val="ro-MO"/>
        </w:rPr>
        <w:t>ă</w:t>
      </w:r>
      <w:r w:rsidRPr="00E707D8">
        <w:rPr>
          <w:b w:val="0"/>
          <w:i w:val="0"/>
          <w:u w:val="none"/>
          <w:lang w:val="en-US"/>
        </w:rPr>
        <w:t>.</w:t>
      </w:r>
    </w:p>
    <w:p w:rsidR="00085727" w:rsidRPr="00E707D8" w:rsidRDefault="00085727" w:rsidP="00085727">
      <w:pPr>
        <w:pStyle w:val="Heading1"/>
        <w:rPr>
          <w:b w:val="0"/>
          <w:i w:val="0"/>
          <w:u w:val="none"/>
          <w:lang w:val="en-US"/>
        </w:rPr>
      </w:pPr>
      <w:r w:rsidRPr="00E707D8">
        <w:rPr>
          <w:b w:val="0"/>
          <w:i w:val="0"/>
          <w:u w:val="none"/>
          <w:lang w:val="en-US"/>
        </w:rPr>
        <w:t xml:space="preserve">1.2. </w:t>
      </w:r>
      <w:r w:rsidRPr="00E707D8">
        <w:rPr>
          <w:b w:val="0"/>
          <w:i w:val="0"/>
          <w:color w:val="242021"/>
          <w:u w:val="none"/>
          <w:lang w:val="en-US"/>
        </w:rPr>
        <w:t xml:space="preserve">Promovarea </w:t>
      </w:r>
      <w:r w:rsidRPr="00E707D8">
        <w:rPr>
          <w:b w:val="0"/>
          <w:i w:val="0"/>
          <w:u w:val="none"/>
          <w:lang w:val="en-US"/>
        </w:rPr>
        <w:t>regulilor de securitate și a normelor de igienă în cadrul practicării jocurilor.</w:t>
      </w:r>
    </w:p>
    <w:p w:rsidR="00085727" w:rsidRPr="00E707D8" w:rsidRDefault="00085727" w:rsidP="00085727">
      <w:pPr>
        <w:pStyle w:val="Heading1"/>
        <w:rPr>
          <w:b w:val="0"/>
          <w:i w:val="0"/>
          <w:u w:val="none"/>
          <w:lang w:val="en-US"/>
        </w:rPr>
      </w:pPr>
      <w:r w:rsidRPr="00E707D8">
        <w:rPr>
          <w:b w:val="0"/>
          <w:i w:val="0"/>
          <w:u w:val="none"/>
          <w:lang w:val="en-US"/>
        </w:rPr>
        <w:t>1.3. Combinarea elementelor și procedeelor tehnice în activități specifice jocurilor.</w:t>
      </w:r>
    </w:p>
    <w:p w:rsidR="00085727" w:rsidRPr="00E707D8" w:rsidRDefault="00085727" w:rsidP="00085727">
      <w:pPr>
        <w:pStyle w:val="Heading1"/>
        <w:rPr>
          <w:b w:val="0"/>
          <w:i w:val="0"/>
          <w:u w:val="none"/>
          <w:lang w:val="en-US"/>
        </w:rPr>
      </w:pPr>
      <w:r w:rsidRPr="00E707D8">
        <w:rPr>
          <w:b w:val="0"/>
          <w:i w:val="0"/>
          <w:u w:val="none"/>
          <w:lang w:val="en-US"/>
        </w:rPr>
        <w:t>1.4. Gestionarea abilităților specifice jocurilor în activități competitive și recreative.</w:t>
      </w:r>
    </w:p>
    <w:p w:rsidR="00085727" w:rsidRPr="00E707D8" w:rsidRDefault="00085727" w:rsidP="00085727">
      <w:pPr>
        <w:pStyle w:val="Heading1"/>
        <w:rPr>
          <w:b w:val="0"/>
          <w:i w:val="0"/>
          <w:u w:val="none"/>
          <w:lang w:val="en-US"/>
        </w:rPr>
      </w:pPr>
      <w:r w:rsidRPr="00E707D8">
        <w:rPr>
          <w:b w:val="0"/>
          <w:i w:val="0"/>
          <w:color w:val="000000"/>
          <w:u w:val="none"/>
          <w:lang w:val="en-US"/>
        </w:rPr>
        <w:t xml:space="preserve">Obiectivele lecției: la sfârșit de lecție elevul va fi capabil: </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1</w:t>
      </w:r>
      <w:r w:rsidRPr="00E707D8">
        <w:rPr>
          <w:b w:val="0"/>
          <w:i w:val="0"/>
          <w:u w:val="none"/>
        </w:rPr>
        <w:t xml:space="preserve">: să estimeze beneficiile practicării pasării în volei </w:t>
      </w:r>
      <w:r w:rsidRPr="00E707D8">
        <w:rPr>
          <w:b w:val="0"/>
          <w:i w:val="0"/>
          <w:u w:val="none"/>
          <w:lang w:val="en-US"/>
        </w:rPr>
        <w:t xml:space="preserve"> din perspectivele personale, locale, globale</w:t>
      </w:r>
      <w:r w:rsidRPr="00E707D8">
        <w:rPr>
          <w:b w:val="0"/>
          <w:i w:val="0"/>
          <w:u w:val="none"/>
        </w:rPr>
        <w:t>.</w:t>
      </w:r>
    </w:p>
    <w:p w:rsidR="00085727" w:rsidRPr="00E707D8" w:rsidRDefault="00085727" w:rsidP="00085727">
      <w:pPr>
        <w:pStyle w:val="Heading1"/>
        <w:rPr>
          <w:b w:val="0"/>
          <w:i w:val="0"/>
          <w:u w:val="none"/>
          <w:lang w:val="en-US"/>
        </w:rPr>
      </w:pPr>
      <w:r w:rsidRPr="00E707D8">
        <w:rPr>
          <w:b w:val="0"/>
          <w:i w:val="0"/>
          <w:u w:val="none"/>
          <w:lang w:val="en-US"/>
        </w:rPr>
        <w:t>O</w:t>
      </w:r>
      <w:r w:rsidRPr="00E707D8">
        <w:rPr>
          <w:b w:val="0"/>
          <w:i w:val="0"/>
          <w:u w:val="none"/>
          <w:vertAlign w:val="subscript"/>
          <w:lang w:val="en-US"/>
        </w:rPr>
        <w:t>2</w:t>
      </w:r>
      <w:r w:rsidRPr="00E707D8">
        <w:rPr>
          <w:b w:val="0"/>
          <w:i w:val="0"/>
          <w:u w:val="none"/>
          <w:lang w:val="en-US"/>
        </w:rPr>
        <w:t>: să combine elementele și procedeele tehnice în activități specifice voleiului.</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3</w:t>
      </w:r>
      <w:r w:rsidRPr="00E707D8">
        <w:rPr>
          <w:b w:val="0"/>
          <w:i w:val="0"/>
          <w:u w:val="none"/>
        </w:rPr>
        <w:t>: să promoveze regulile de securitate și normele de igienă în cadrul practicării voleiului;</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4</w:t>
      </w:r>
      <w:r w:rsidRPr="00E707D8">
        <w:rPr>
          <w:b w:val="0"/>
          <w:i w:val="0"/>
          <w:u w:val="none"/>
        </w:rPr>
        <w:t>: să gestioneze abilitățile specifice voleiului în activități competitive și recreative.</w:t>
      </w:r>
    </w:p>
    <w:p w:rsidR="00085727" w:rsidRPr="00E707D8" w:rsidRDefault="00085727" w:rsidP="00085727">
      <w:pPr>
        <w:pStyle w:val="Heading1"/>
        <w:rPr>
          <w:b w:val="0"/>
          <w:i w:val="0"/>
          <w:u w:val="none"/>
          <w:lang w:val="en-US"/>
        </w:rPr>
      </w:pPr>
      <w:r w:rsidRPr="00E707D8">
        <w:rPr>
          <w:b w:val="0"/>
          <w:i w:val="0"/>
          <w:color w:val="000000"/>
          <w:u w:val="none"/>
          <w:lang w:val="en-US"/>
        </w:rPr>
        <w:t>Strategii didactice:</w:t>
      </w:r>
    </w:p>
    <w:p w:rsidR="00085727" w:rsidRPr="00E707D8" w:rsidRDefault="00085727" w:rsidP="00085727">
      <w:pPr>
        <w:pStyle w:val="Heading1"/>
        <w:rPr>
          <w:b w:val="0"/>
          <w:i w:val="0"/>
          <w:u w:val="none"/>
          <w:lang w:val="en-US"/>
        </w:rPr>
      </w:pPr>
      <w:r w:rsidRPr="00E707D8">
        <w:rPr>
          <w:b w:val="0"/>
          <w:i w:val="0"/>
          <w:u w:val="none"/>
          <w:lang w:val="en-US"/>
        </w:rPr>
        <w:t>a. Forme de organizare : frontal, individual, în perechi, în echipe.</w:t>
      </w:r>
    </w:p>
    <w:p w:rsidR="00085727" w:rsidRPr="00E707D8" w:rsidRDefault="00085727" w:rsidP="00085727">
      <w:pPr>
        <w:pStyle w:val="Heading1"/>
        <w:rPr>
          <w:b w:val="0"/>
          <w:i w:val="0"/>
          <w:u w:val="none"/>
          <w:lang w:val="en-US"/>
        </w:rPr>
      </w:pPr>
      <w:r w:rsidRPr="00E707D8">
        <w:rPr>
          <w:b w:val="0"/>
          <w:i w:val="0"/>
          <w:u w:val="none"/>
          <w:lang w:val="en-US"/>
        </w:rPr>
        <w:t>b. Metode și procedee: explicația, demonstrația, indicația, analiza, metoda învățării separate, brainstorming, problematizare, exersarea, studio de caz.</w:t>
      </w:r>
    </w:p>
    <w:p w:rsidR="00085727" w:rsidRPr="00E707D8" w:rsidRDefault="00085727" w:rsidP="00085727">
      <w:pPr>
        <w:pStyle w:val="Heading1"/>
        <w:rPr>
          <w:b w:val="0"/>
          <w:i w:val="0"/>
          <w:u w:val="none"/>
          <w:lang w:val="en-US"/>
        </w:rPr>
      </w:pPr>
      <w:r w:rsidRPr="00E707D8">
        <w:rPr>
          <w:b w:val="0"/>
          <w:i w:val="0"/>
          <w:u w:val="none"/>
          <w:lang w:val="en-US"/>
        </w:rPr>
        <w:t xml:space="preserve">c. Mijloace didactice: TIC, postere, sala de sport, cronometru, fișe, fluier, cretă, mingi medicinale, mingi de volei, fișe de evaluare și autoevaluare etc. </w:t>
      </w:r>
    </w:p>
    <w:p w:rsidR="00085727" w:rsidRPr="00E707D8" w:rsidRDefault="00085727" w:rsidP="00085727">
      <w:pPr>
        <w:pStyle w:val="Heading1"/>
        <w:rPr>
          <w:b w:val="0"/>
          <w:i w:val="0"/>
          <w:u w:val="none"/>
          <w:lang w:val="en-US"/>
        </w:rPr>
      </w:pPr>
      <w:r w:rsidRPr="00E707D8">
        <w:rPr>
          <w:b w:val="0"/>
          <w:i w:val="0"/>
          <w:u w:val="none"/>
          <w:lang w:val="en-US"/>
        </w:rPr>
        <w:t>Strategii de evaluare</w:t>
      </w:r>
      <w:r w:rsidRPr="00E707D8">
        <w:rPr>
          <w:b w:val="0"/>
          <w:i w:val="0"/>
          <w:u w:val="none"/>
        </w:rPr>
        <w:t>: Curentă.</w:t>
      </w:r>
    </w:p>
    <w:p w:rsidR="00085727" w:rsidRPr="00E707D8" w:rsidRDefault="00085727" w:rsidP="00085727">
      <w:pPr>
        <w:pStyle w:val="Heading1"/>
        <w:rPr>
          <w:b w:val="0"/>
          <w:i w:val="0"/>
          <w:u w:val="none"/>
          <w:lang w:val="en-US"/>
        </w:rPr>
      </w:pPr>
      <w:r w:rsidRPr="00E707D8">
        <w:rPr>
          <w:b w:val="0"/>
          <w:i w:val="0"/>
          <w:u w:val="none"/>
          <w:lang w:val="en-US"/>
        </w:rPr>
        <w:t>Bibliografie:</w:t>
      </w:r>
    </w:p>
    <w:p w:rsidR="00085727" w:rsidRPr="00E707D8" w:rsidRDefault="00085727" w:rsidP="00085727">
      <w:pPr>
        <w:pStyle w:val="Heading1"/>
        <w:rPr>
          <w:b w:val="0"/>
          <w:i w:val="0"/>
          <w:u w:val="none"/>
          <w:lang w:val="en-US"/>
        </w:rPr>
      </w:pPr>
      <w:r w:rsidRPr="00E707D8">
        <w:rPr>
          <w:b w:val="0"/>
          <w:i w:val="0"/>
          <w:color w:val="000000"/>
          <w:u w:val="none"/>
          <w:lang w:val="en-US"/>
        </w:rPr>
        <w:t>Curriculum la disciplina Educație fizică, clasele X- XII. Chișinău: MECC, 2020</w:t>
      </w:r>
    </w:p>
    <w:p w:rsidR="00085727" w:rsidRPr="00E707D8" w:rsidRDefault="00085727" w:rsidP="00085727">
      <w:pPr>
        <w:pStyle w:val="Heading1"/>
        <w:rPr>
          <w:b w:val="0"/>
          <w:i w:val="0"/>
          <w:color w:val="000000"/>
          <w:u w:val="none"/>
          <w:lang w:val="en-US"/>
        </w:rPr>
      </w:pPr>
      <w:r w:rsidRPr="00E707D8">
        <w:rPr>
          <w:b w:val="0"/>
          <w:i w:val="0"/>
          <w:color w:val="000000"/>
          <w:u w:val="none"/>
          <w:lang w:val="en-US"/>
        </w:rPr>
        <w:t xml:space="preserve">Ghidul de implementare a curriculumului la disciplina Educație fizică, clasele X - XII. Chișinău: MECC, 2020. </w:t>
      </w:r>
    </w:p>
    <w:p w:rsidR="00085727" w:rsidRPr="00E707D8" w:rsidRDefault="00085727" w:rsidP="00085727">
      <w:pPr>
        <w:pStyle w:val="Heading1"/>
        <w:rPr>
          <w:b w:val="0"/>
          <w:i w:val="0"/>
          <w:u w:val="none"/>
          <w:lang w:val="en-US"/>
        </w:rPr>
      </w:pPr>
      <w:r w:rsidRPr="00E707D8">
        <w:rPr>
          <w:b w:val="0"/>
          <w:i w:val="0"/>
          <w:u w:val="none"/>
          <w:lang w:val="en-US"/>
        </w:rPr>
        <w:t xml:space="preserve">Metodica predării Voleiului., </w:t>
      </w:r>
    </w:p>
    <w:p w:rsidR="00085727" w:rsidRPr="00E707D8" w:rsidRDefault="00085727" w:rsidP="00085727">
      <w:pPr>
        <w:pStyle w:val="Heading1"/>
        <w:rPr>
          <w:b w:val="0"/>
          <w:i w:val="0"/>
          <w:u w:val="none"/>
          <w:lang w:val="en-US"/>
        </w:rPr>
      </w:pPr>
      <w:r w:rsidRPr="00E707D8">
        <w:rPr>
          <w:b w:val="0"/>
          <w:i w:val="0"/>
          <w:u w:val="none"/>
          <w:lang w:val="en-US"/>
        </w:rPr>
        <w:t xml:space="preserve">Exerciții speciale și ajutătoare folosite la lecțiile de volei. </w:t>
      </w:r>
    </w:p>
    <w:p w:rsidR="00085727" w:rsidRPr="00E707D8" w:rsidRDefault="00085727" w:rsidP="00085727">
      <w:pPr>
        <w:pStyle w:val="Heading1"/>
        <w:rPr>
          <w:b w:val="0"/>
          <w:i w:val="0"/>
          <w:u w:val="none"/>
          <w:lang w:val="en-US"/>
        </w:rPr>
      </w:pPr>
      <w:r w:rsidRPr="00E707D8">
        <w:rPr>
          <w:b w:val="0"/>
          <w:i w:val="0"/>
          <w:u w:val="none"/>
          <w:lang w:val="en-US"/>
        </w:rPr>
        <w:t>Regulamentul jocului de Volei.</w:t>
      </w:r>
    </w:p>
    <w:p w:rsidR="00085727" w:rsidRPr="00DF0CDB" w:rsidRDefault="00085727" w:rsidP="00085727">
      <w:pPr>
        <w:pStyle w:val="Heading1"/>
        <w:rPr>
          <w:b w:val="0"/>
          <w:i w:val="0"/>
          <w:u w:val="none"/>
          <w:lang w:val="en-US"/>
        </w:rPr>
      </w:pPr>
      <w:r w:rsidRPr="00E707D8">
        <w:rPr>
          <w:b w:val="0"/>
          <w:i w:val="0"/>
          <w:u w:val="none"/>
        </w:rPr>
        <w:t>,,Volei</w:t>
      </w:r>
      <w:r w:rsidRPr="00E707D8">
        <w:rPr>
          <w:b w:val="0"/>
          <w:i w:val="0"/>
          <w:spacing w:val="-2"/>
          <w:u w:val="none"/>
        </w:rPr>
        <w:t xml:space="preserve"> </w:t>
      </w:r>
      <w:r w:rsidRPr="00E707D8">
        <w:rPr>
          <w:b w:val="0"/>
          <w:i w:val="0"/>
          <w:u w:val="none"/>
        </w:rPr>
        <w:t>Bazele</w:t>
      </w:r>
      <w:r w:rsidRPr="00E707D8">
        <w:rPr>
          <w:b w:val="0"/>
          <w:i w:val="0"/>
          <w:spacing w:val="-3"/>
          <w:u w:val="none"/>
        </w:rPr>
        <w:t xml:space="preserve"> </w:t>
      </w:r>
      <w:r w:rsidRPr="00E707D8">
        <w:rPr>
          <w:b w:val="0"/>
          <w:i w:val="0"/>
          <w:u w:val="none"/>
        </w:rPr>
        <w:t>teoriei</w:t>
      </w:r>
      <w:r w:rsidRPr="00E707D8">
        <w:rPr>
          <w:b w:val="0"/>
          <w:i w:val="0"/>
          <w:spacing w:val="-2"/>
          <w:u w:val="none"/>
        </w:rPr>
        <w:t xml:space="preserve"> </w:t>
      </w:r>
      <w:r w:rsidRPr="00E707D8">
        <w:rPr>
          <w:b w:val="0"/>
          <w:i w:val="0"/>
          <w:u w:val="none"/>
        </w:rPr>
        <w:t>metodice. Federația</w:t>
      </w:r>
      <w:r w:rsidRPr="00E707D8">
        <w:rPr>
          <w:b w:val="0"/>
          <w:i w:val="0"/>
          <w:spacing w:val="-2"/>
          <w:u w:val="none"/>
        </w:rPr>
        <w:t xml:space="preserve"> </w:t>
      </w:r>
      <w:r w:rsidRPr="00E707D8">
        <w:rPr>
          <w:b w:val="0"/>
          <w:i w:val="0"/>
          <w:u w:val="none"/>
        </w:rPr>
        <w:t>romînă</w:t>
      </w:r>
      <w:r w:rsidRPr="00E707D8">
        <w:rPr>
          <w:b w:val="0"/>
          <w:i w:val="0"/>
          <w:spacing w:val="-1"/>
          <w:u w:val="none"/>
        </w:rPr>
        <w:t xml:space="preserve"> </w:t>
      </w:r>
      <w:r w:rsidRPr="00E707D8">
        <w:rPr>
          <w:b w:val="0"/>
          <w:i w:val="0"/>
          <w:u w:val="none"/>
        </w:rPr>
        <w:t>de</w:t>
      </w:r>
      <w:r w:rsidRPr="00E707D8">
        <w:rPr>
          <w:b w:val="0"/>
          <w:i w:val="0"/>
          <w:spacing w:val="-3"/>
          <w:u w:val="none"/>
        </w:rPr>
        <w:t xml:space="preserve"> </w:t>
      </w:r>
      <w:r w:rsidRPr="00E707D8">
        <w:rPr>
          <w:b w:val="0"/>
          <w:i w:val="0"/>
          <w:u w:val="none"/>
        </w:rPr>
        <w:t>volei</w:t>
      </w:r>
      <w:r w:rsidRPr="00E707D8">
        <w:rPr>
          <w:b w:val="0"/>
          <w:i w:val="0"/>
          <w:spacing w:val="-2"/>
          <w:u w:val="none"/>
        </w:rPr>
        <w:t xml:space="preserve"> </w:t>
      </w:r>
      <w:r w:rsidRPr="00E707D8">
        <w:rPr>
          <w:b w:val="0"/>
          <w:i w:val="0"/>
          <w:u w:val="none"/>
        </w:rPr>
        <w:t>București</w:t>
      </w:r>
      <w:r w:rsidRPr="00E707D8">
        <w:rPr>
          <w:b w:val="0"/>
          <w:i w:val="0"/>
          <w:spacing w:val="-1"/>
          <w:u w:val="none"/>
        </w:rPr>
        <w:t xml:space="preserve"> </w:t>
      </w:r>
      <w:r w:rsidRPr="00E707D8">
        <w:rPr>
          <w:b w:val="0"/>
          <w:i w:val="0"/>
          <w:spacing w:val="-2"/>
          <w:u w:val="none"/>
        </w:rPr>
        <w:t>2005.</w:t>
      </w:r>
    </w:p>
    <w:p w:rsidR="00351B29" w:rsidRPr="00085727" w:rsidRDefault="00351B29" w:rsidP="000B7EDD">
      <w:pPr>
        <w:tabs>
          <w:tab w:val="left" w:pos="6165"/>
          <w:tab w:val="left" w:pos="6282"/>
        </w:tabs>
        <w:spacing w:before="62"/>
        <w:ind w:left="5925" w:right="5493"/>
        <w:rPr>
          <w:b/>
          <w:sz w:val="24"/>
          <w:lang w:val="en-US"/>
        </w:rPr>
      </w:pPr>
    </w:p>
    <w:p w:rsidR="0080422B" w:rsidRDefault="0080422B" w:rsidP="00085727">
      <w:pPr>
        <w:tabs>
          <w:tab w:val="left" w:pos="6165"/>
          <w:tab w:val="left" w:pos="6282"/>
        </w:tabs>
        <w:spacing w:before="62"/>
        <w:ind w:left="5925" w:right="5493"/>
        <w:rPr>
          <w:b/>
          <w:sz w:val="24"/>
        </w:r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23"/>
        <w:gridCol w:w="6050"/>
        <w:gridCol w:w="1418"/>
        <w:gridCol w:w="1882"/>
        <w:gridCol w:w="1559"/>
        <w:gridCol w:w="1408"/>
        <w:gridCol w:w="1852"/>
      </w:tblGrid>
      <w:tr w:rsidR="0080422B" w:rsidTr="007A601E">
        <w:trPr>
          <w:trHeight w:val="557"/>
        </w:trPr>
        <w:tc>
          <w:tcPr>
            <w:tcW w:w="823" w:type="dxa"/>
            <w:vMerge w:val="restart"/>
          </w:tcPr>
          <w:p w:rsidR="0080422B" w:rsidRDefault="0080422B" w:rsidP="00E707D8">
            <w:pPr>
              <w:pStyle w:val="TableParagraph"/>
              <w:spacing w:before="2" w:line="237" w:lineRule="auto"/>
              <w:ind w:left="108" w:right="316"/>
              <w:rPr>
                <w:b/>
                <w:sz w:val="24"/>
              </w:rPr>
            </w:pPr>
            <w:r>
              <w:rPr>
                <w:b/>
                <w:spacing w:val="-4"/>
                <w:sz w:val="24"/>
              </w:rPr>
              <w:t xml:space="preserve">Ob. </w:t>
            </w:r>
            <w:r>
              <w:rPr>
                <w:b/>
                <w:spacing w:val="-6"/>
                <w:sz w:val="24"/>
              </w:rPr>
              <w:t>Op</w:t>
            </w:r>
          </w:p>
        </w:tc>
        <w:tc>
          <w:tcPr>
            <w:tcW w:w="6050" w:type="dxa"/>
            <w:vMerge w:val="restart"/>
          </w:tcPr>
          <w:p w:rsidR="0080422B" w:rsidRDefault="0080422B" w:rsidP="00E707D8">
            <w:pPr>
              <w:pStyle w:val="TableParagraph"/>
              <w:ind w:left="672"/>
              <w:rPr>
                <w:b/>
                <w:sz w:val="24"/>
              </w:rPr>
            </w:pPr>
            <w:r>
              <w:rPr>
                <w:b/>
                <w:sz w:val="24"/>
              </w:rPr>
              <w:t>Conținuturi</w:t>
            </w:r>
            <w:r>
              <w:rPr>
                <w:b/>
                <w:spacing w:val="-6"/>
                <w:sz w:val="24"/>
              </w:rPr>
              <w:t xml:space="preserve"> </w:t>
            </w:r>
            <w:r>
              <w:rPr>
                <w:b/>
                <w:spacing w:val="-2"/>
                <w:sz w:val="24"/>
              </w:rPr>
              <w:t>didactice</w:t>
            </w:r>
          </w:p>
        </w:tc>
        <w:tc>
          <w:tcPr>
            <w:tcW w:w="1418" w:type="dxa"/>
            <w:vMerge w:val="restart"/>
          </w:tcPr>
          <w:p w:rsidR="0080422B" w:rsidRDefault="0080422B" w:rsidP="007A601E">
            <w:pPr>
              <w:pStyle w:val="TableParagraph"/>
              <w:ind w:left="107" w:right="98"/>
              <w:rPr>
                <w:b/>
                <w:sz w:val="24"/>
              </w:rPr>
            </w:pPr>
            <w:r>
              <w:rPr>
                <w:b/>
                <w:spacing w:val="-4"/>
                <w:sz w:val="24"/>
              </w:rPr>
              <w:t xml:space="preserve">Dozar </w:t>
            </w:r>
            <w:r>
              <w:rPr>
                <w:b/>
                <w:spacing w:val="-6"/>
                <w:sz w:val="24"/>
              </w:rPr>
              <w:t xml:space="preserve">ea </w:t>
            </w:r>
            <w:r w:rsidR="007A601E">
              <w:rPr>
                <w:b/>
                <w:spacing w:val="-2"/>
                <w:sz w:val="24"/>
              </w:rPr>
              <w:t>efortu</w:t>
            </w:r>
            <w:r>
              <w:rPr>
                <w:b/>
                <w:spacing w:val="-2"/>
                <w:sz w:val="24"/>
              </w:rPr>
              <w:t>lui</w:t>
            </w:r>
            <w:r w:rsidR="007A601E">
              <w:rPr>
                <w:b/>
                <w:spacing w:val="-2"/>
                <w:sz w:val="24"/>
              </w:rPr>
              <w:t xml:space="preserve"> </w:t>
            </w:r>
            <w:r>
              <w:rPr>
                <w:b/>
                <w:spacing w:val="-2"/>
                <w:sz w:val="24"/>
              </w:rPr>
              <w:lastRenderedPageBreak/>
              <w:t>fizi</w:t>
            </w:r>
            <w:r>
              <w:rPr>
                <w:b/>
                <w:spacing w:val="-10"/>
                <w:sz w:val="24"/>
              </w:rPr>
              <w:t>c</w:t>
            </w:r>
          </w:p>
        </w:tc>
        <w:tc>
          <w:tcPr>
            <w:tcW w:w="4849" w:type="dxa"/>
            <w:gridSpan w:val="3"/>
          </w:tcPr>
          <w:p w:rsidR="0080422B" w:rsidRDefault="0080422B" w:rsidP="00E707D8">
            <w:pPr>
              <w:pStyle w:val="TableParagraph"/>
              <w:ind w:left="107"/>
              <w:rPr>
                <w:b/>
                <w:sz w:val="24"/>
              </w:rPr>
            </w:pPr>
            <w:r>
              <w:rPr>
                <w:b/>
                <w:sz w:val="24"/>
              </w:rPr>
              <w:lastRenderedPageBreak/>
              <w:t>Strategii</w:t>
            </w:r>
            <w:r>
              <w:rPr>
                <w:b/>
                <w:spacing w:val="-4"/>
                <w:sz w:val="24"/>
              </w:rPr>
              <w:t xml:space="preserve"> </w:t>
            </w:r>
            <w:r>
              <w:rPr>
                <w:b/>
                <w:spacing w:val="-2"/>
                <w:sz w:val="24"/>
              </w:rPr>
              <w:t>didactice</w:t>
            </w:r>
          </w:p>
        </w:tc>
        <w:tc>
          <w:tcPr>
            <w:tcW w:w="1852" w:type="dxa"/>
            <w:vMerge w:val="restart"/>
          </w:tcPr>
          <w:p w:rsidR="0080422B" w:rsidRDefault="0080422B" w:rsidP="00E707D8">
            <w:pPr>
              <w:pStyle w:val="TableParagraph"/>
              <w:ind w:left="108" w:right="136"/>
              <w:rPr>
                <w:b/>
                <w:sz w:val="24"/>
              </w:rPr>
            </w:pPr>
            <w:r>
              <w:rPr>
                <w:b/>
                <w:spacing w:val="-2"/>
                <w:sz w:val="24"/>
              </w:rPr>
              <w:t xml:space="preserve">Recomandări/ indicații </w:t>
            </w:r>
            <w:r>
              <w:rPr>
                <w:b/>
                <w:spacing w:val="-2"/>
                <w:sz w:val="24"/>
              </w:rPr>
              <w:lastRenderedPageBreak/>
              <w:t>metodice</w:t>
            </w:r>
          </w:p>
        </w:tc>
      </w:tr>
      <w:tr w:rsidR="0080422B" w:rsidTr="007A601E">
        <w:trPr>
          <w:trHeight w:val="812"/>
        </w:trPr>
        <w:tc>
          <w:tcPr>
            <w:tcW w:w="823" w:type="dxa"/>
            <w:vMerge/>
            <w:tcBorders>
              <w:top w:val="nil"/>
            </w:tcBorders>
          </w:tcPr>
          <w:p w:rsidR="0080422B" w:rsidRDefault="0080422B" w:rsidP="00E707D8">
            <w:pPr>
              <w:rPr>
                <w:sz w:val="2"/>
                <w:szCs w:val="2"/>
              </w:rPr>
            </w:pPr>
          </w:p>
        </w:tc>
        <w:tc>
          <w:tcPr>
            <w:tcW w:w="6050" w:type="dxa"/>
            <w:vMerge/>
            <w:tcBorders>
              <w:top w:val="nil"/>
            </w:tcBorders>
          </w:tcPr>
          <w:p w:rsidR="0080422B" w:rsidRDefault="0080422B" w:rsidP="00E707D8">
            <w:pPr>
              <w:rPr>
                <w:sz w:val="2"/>
                <w:szCs w:val="2"/>
              </w:rPr>
            </w:pPr>
          </w:p>
        </w:tc>
        <w:tc>
          <w:tcPr>
            <w:tcW w:w="1418" w:type="dxa"/>
            <w:vMerge/>
            <w:tcBorders>
              <w:top w:val="nil"/>
            </w:tcBorders>
          </w:tcPr>
          <w:p w:rsidR="0080422B" w:rsidRDefault="0080422B" w:rsidP="00E707D8">
            <w:pPr>
              <w:rPr>
                <w:sz w:val="2"/>
                <w:szCs w:val="2"/>
              </w:rPr>
            </w:pPr>
          </w:p>
        </w:tc>
        <w:tc>
          <w:tcPr>
            <w:tcW w:w="1882" w:type="dxa"/>
          </w:tcPr>
          <w:p w:rsidR="0080422B" w:rsidRDefault="0080422B" w:rsidP="00E707D8">
            <w:pPr>
              <w:pStyle w:val="TableParagraph"/>
              <w:spacing w:line="275"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559" w:type="dxa"/>
          </w:tcPr>
          <w:p w:rsidR="0080422B" w:rsidRDefault="0080422B" w:rsidP="00E707D8">
            <w:pPr>
              <w:pStyle w:val="TableParagraph"/>
              <w:ind w:left="318" w:right="307" w:firstLine="45"/>
              <w:rPr>
                <w:b/>
                <w:sz w:val="24"/>
              </w:rPr>
            </w:pPr>
            <w:r>
              <w:rPr>
                <w:b/>
                <w:spacing w:val="-2"/>
                <w:sz w:val="24"/>
              </w:rPr>
              <w:t>Metode, procedee</w:t>
            </w:r>
          </w:p>
        </w:tc>
        <w:tc>
          <w:tcPr>
            <w:tcW w:w="1408" w:type="dxa"/>
          </w:tcPr>
          <w:p w:rsidR="0080422B" w:rsidRDefault="0080422B" w:rsidP="00E707D8">
            <w:pPr>
              <w:pStyle w:val="TableParagraph"/>
              <w:spacing w:line="275" w:lineRule="exact"/>
              <w:ind w:left="107"/>
              <w:rPr>
                <w:b/>
                <w:sz w:val="24"/>
              </w:rPr>
            </w:pPr>
            <w:r>
              <w:rPr>
                <w:b/>
                <w:spacing w:val="-2"/>
                <w:sz w:val="24"/>
              </w:rPr>
              <w:t>Mijloace</w:t>
            </w:r>
          </w:p>
        </w:tc>
        <w:tc>
          <w:tcPr>
            <w:tcW w:w="1852" w:type="dxa"/>
            <w:vMerge/>
            <w:tcBorders>
              <w:top w:val="nil"/>
            </w:tcBorders>
          </w:tcPr>
          <w:p w:rsidR="0080422B" w:rsidRDefault="0080422B" w:rsidP="00E707D8">
            <w:pPr>
              <w:rPr>
                <w:sz w:val="2"/>
                <w:szCs w:val="2"/>
              </w:rPr>
            </w:pPr>
          </w:p>
        </w:tc>
      </w:tr>
      <w:tr w:rsidR="0080422B" w:rsidTr="00E707D8">
        <w:trPr>
          <w:trHeight w:val="275"/>
        </w:trPr>
        <w:tc>
          <w:tcPr>
            <w:tcW w:w="14992" w:type="dxa"/>
            <w:gridSpan w:val="7"/>
          </w:tcPr>
          <w:p w:rsidR="0080422B" w:rsidRDefault="0080422B" w:rsidP="00E707D8">
            <w:pPr>
              <w:pStyle w:val="TableParagraph"/>
              <w:spacing w:line="256" w:lineRule="exact"/>
              <w:ind w:left="2969"/>
              <w:rPr>
                <w:b/>
                <w:sz w:val="24"/>
              </w:rPr>
            </w:pPr>
            <w:r>
              <w:rPr>
                <w:b/>
                <w:sz w:val="24"/>
              </w:rPr>
              <w:lastRenderedPageBreak/>
              <w:t>Partea</w:t>
            </w:r>
            <w:r>
              <w:rPr>
                <w:b/>
                <w:spacing w:val="-4"/>
                <w:sz w:val="24"/>
              </w:rPr>
              <w:t xml:space="preserve"> </w:t>
            </w:r>
            <w:r>
              <w:rPr>
                <w:b/>
                <w:sz w:val="24"/>
              </w:rPr>
              <w:t>pregătitoare</w:t>
            </w:r>
            <w:r>
              <w:rPr>
                <w:b/>
                <w:spacing w:val="-2"/>
                <w:sz w:val="24"/>
              </w:rPr>
              <w:t xml:space="preserve"> </w:t>
            </w:r>
            <w:r>
              <w:rPr>
                <w:b/>
                <w:sz w:val="24"/>
              </w:rPr>
              <w:t>(10-</w:t>
            </w:r>
            <w:r>
              <w:rPr>
                <w:b/>
                <w:spacing w:val="-2"/>
                <w:sz w:val="24"/>
              </w:rPr>
              <w:t>12minute)</w:t>
            </w:r>
          </w:p>
        </w:tc>
      </w:tr>
      <w:tr w:rsidR="0080422B" w:rsidTr="007A601E">
        <w:trPr>
          <w:trHeight w:val="687"/>
        </w:trPr>
        <w:tc>
          <w:tcPr>
            <w:tcW w:w="823" w:type="dxa"/>
            <w:tcBorders>
              <w:bottom w:val="nil"/>
            </w:tcBorders>
          </w:tcPr>
          <w:p w:rsidR="0080422B" w:rsidRDefault="0080422B" w:rsidP="00E707D8">
            <w:pPr>
              <w:pStyle w:val="TableParagraph"/>
              <w:spacing w:line="276" w:lineRule="exact"/>
              <w:ind w:left="108"/>
              <w:rPr>
                <w:sz w:val="24"/>
              </w:rPr>
            </w:pPr>
            <w:r>
              <w:rPr>
                <w:spacing w:val="-5"/>
                <w:sz w:val="24"/>
              </w:rPr>
              <w:t>O1</w:t>
            </w:r>
          </w:p>
        </w:tc>
        <w:tc>
          <w:tcPr>
            <w:tcW w:w="6050" w:type="dxa"/>
            <w:vMerge w:val="restart"/>
          </w:tcPr>
          <w:p w:rsidR="0080422B" w:rsidRDefault="0080422B" w:rsidP="00E707D8">
            <w:pPr>
              <w:pStyle w:val="TableParagraph"/>
              <w:spacing w:line="266" w:lineRule="auto"/>
              <w:ind w:left="142"/>
              <w:rPr>
                <w:sz w:val="24"/>
              </w:rPr>
            </w:pPr>
            <w:r>
              <w:rPr>
                <w:sz w:val="24"/>
              </w:rPr>
              <w:t>Aliniera,</w:t>
            </w:r>
            <w:r>
              <w:rPr>
                <w:spacing w:val="-5"/>
                <w:sz w:val="24"/>
              </w:rPr>
              <w:t xml:space="preserve"> </w:t>
            </w:r>
            <w:r>
              <w:rPr>
                <w:sz w:val="24"/>
              </w:rPr>
              <w:t>verificarea</w:t>
            </w:r>
            <w:r>
              <w:rPr>
                <w:spacing w:val="-6"/>
                <w:sz w:val="24"/>
              </w:rPr>
              <w:t xml:space="preserve"> </w:t>
            </w:r>
            <w:r>
              <w:rPr>
                <w:sz w:val="24"/>
              </w:rPr>
              <w:t>ţinutei</w:t>
            </w:r>
            <w:r>
              <w:rPr>
                <w:spacing w:val="-8"/>
                <w:sz w:val="24"/>
              </w:rPr>
              <w:t xml:space="preserve"> </w:t>
            </w:r>
            <w:r>
              <w:rPr>
                <w:sz w:val="24"/>
              </w:rPr>
              <w:t>şi</w:t>
            </w:r>
            <w:r>
              <w:rPr>
                <w:spacing w:val="-7"/>
                <w:sz w:val="24"/>
              </w:rPr>
              <w:t xml:space="preserve"> </w:t>
            </w:r>
            <w:r>
              <w:rPr>
                <w:sz w:val="24"/>
              </w:rPr>
              <w:t>a</w:t>
            </w:r>
            <w:r>
              <w:rPr>
                <w:spacing w:val="-8"/>
                <w:sz w:val="24"/>
              </w:rPr>
              <w:t xml:space="preserve"> </w:t>
            </w:r>
            <w:r>
              <w:rPr>
                <w:sz w:val="24"/>
              </w:rPr>
              <w:t>stării</w:t>
            </w:r>
            <w:r>
              <w:rPr>
                <w:spacing w:val="-8"/>
                <w:sz w:val="24"/>
              </w:rPr>
              <w:t xml:space="preserve"> </w:t>
            </w:r>
            <w:r>
              <w:rPr>
                <w:sz w:val="24"/>
              </w:rPr>
              <w:t xml:space="preserve">de </w:t>
            </w:r>
            <w:r>
              <w:rPr>
                <w:spacing w:val="-2"/>
                <w:sz w:val="24"/>
              </w:rPr>
              <w:t>sănătate,prezenţa.</w:t>
            </w:r>
          </w:p>
          <w:p w:rsidR="0080422B" w:rsidRDefault="0080422B" w:rsidP="00E707D8">
            <w:pPr>
              <w:pStyle w:val="TableParagraph"/>
              <w:spacing w:before="1"/>
              <w:ind w:left="142"/>
              <w:rPr>
                <w:sz w:val="24"/>
              </w:rPr>
            </w:pPr>
            <w:r>
              <w:rPr>
                <w:sz w:val="24"/>
              </w:rPr>
              <w:t>Exerciții</w:t>
            </w:r>
            <w:r>
              <w:rPr>
                <w:spacing w:val="-3"/>
                <w:sz w:val="24"/>
              </w:rPr>
              <w:t xml:space="preserve"> </w:t>
            </w:r>
            <w:r>
              <w:rPr>
                <w:sz w:val="24"/>
              </w:rPr>
              <w:t>la</w:t>
            </w:r>
            <w:r>
              <w:rPr>
                <w:spacing w:val="-2"/>
                <w:sz w:val="24"/>
              </w:rPr>
              <w:t xml:space="preserve"> atenție</w:t>
            </w:r>
          </w:p>
          <w:p w:rsidR="0080422B" w:rsidRDefault="0080422B" w:rsidP="00E707D8">
            <w:pPr>
              <w:pStyle w:val="TableParagraph"/>
              <w:spacing w:before="36" w:line="268" w:lineRule="auto"/>
              <w:ind w:left="142"/>
              <w:rPr>
                <w:sz w:val="24"/>
              </w:rPr>
            </w:pPr>
            <w:r>
              <w:rPr>
                <w:sz w:val="24"/>
              </w:rPr>
              <w:t>Anuntarea</w:t>
            </w:r>
            <w:r>
              <w:rPr>
                <w:spacing w:val="-10"/>
                <w:sz w:val="24"/>
              </w:rPr>
              <w:t xml:space="preserve"> </w:t>
            </w:r>
            <w:r>
              <w:rPr>
                <w:sz w:val="24"/>
              </w:rPr>
              <w:t>temei</w:t>
            </w:r>
            <w:r>
              <w:rPr>
                <w:spacing w:val="-10"/>
                <w:sz w:val="24"/>
              </w:rPr>
              <w:t xml:space="preserve"> </w:t>
            </w:r>
            <w:r>
              <w:rPr>
                <w:sz w:val="24"/>
              </w:rPr>
              <w:t>și</w:t>
            </w:r>
            <w:r>
              <w:rPr>
                <w:spacing w:val="-10"/>
                <w:sz w:val="24"/>
              </w:rPr>
              <w:t xml:space="preserve"> </w:t>
            </w:r>
            <w:r>
              <w:rPr>
                <w:sz w:val="24"/>
              </w:rPr>
              <w:t>a</w:t>
            </w:r>
            <w:r>
              <w:rPr>
                <w:spacing w:val="-9"/>
                <w:sz w:val="24"/>
              </w:rPr>
              <w:t xml:space="preserve"> </w:t>
            </w:r>
            <w:r>
              <w:rPr>
                <w:sz w:val="24"/>
              </w:rPr>
              <w:t xml:space="preserve">obiectivelor </w:t>
            </w:r>
            <w:r>
              <w:rPr>
                <w:spacing w:val="-2"/>
                <w:sz w:val="24"/>
              </w:rPr>
              <w:t>operaționale.</w:t>
            </w:r>
          </w:p>
          <w:p w:rsidR="0080422B" w:rsidRDefault="0080422B" w:rsidP="00E707D8">
            <w:pPr>
              <w:pStyle w:val="TableParagraph"/>
              <w:spacing w:line="268" w:lineRule="auto"/>
              <w:ind w:left="142" w:right="154" w:firstLine="60"/>
              <w:rPr>
                <w:b/>
                <w:sz w:val="24"/>
              </w:rPr>
            </w:pPr>
            <w:r>
              <w:rPr>
                <w:sz w:val="24"/>
              </w:rPr>
              <w:t>Prezentare</w:t>
            </w:r>
            <w:r>
              <w:rPr>
                <w:spacing w:val="-15"/>
                <w:sz w:val="24"/>
              </w:rPr>
              <w:t xml:space="preserve"> </w:t>
            </w:r>
            <w:r>
              <w:rPr>
                <w:sz w:val="24"/>
              </w:rPr>
              <w:t>scurtă</w:t>
            </w:r>
            <w:r>
              <w:rPr>
                <w:b/>
                <w:sz w:val="24"/>
              </w:rPr>
              <w:t>-Impactul</w:t>
            </w:r>
            <w:r>
              <w:rPr>
                <w:b/>
                <w:spacing w:val="-15"/>
                <w:sz w:val="24"/>
              </w:rPr>
              <w:t xml:space="preserve"> </w:t>
            </w:r>
            <w:r>
              <w:rPr>
                <w:b/>
                <w:sz w:val="24"/>
              </w:rPr>
              <w:t>activității mortice asupra creșterii capacității de muncă a omului.</w:t>
            </w:r>
          </w:p>
          <w:p w:rsidR="0080422B" w:rsidRDefault="0080422B" w:rsidP="00E707D8">
            <w:pPr>
              <w:pStyle w:val="TableParagraph"/>
              <w:spacing w:line="273" w:lineRule="exact"/>
              <w:ind w:left="142"/>
              <w:rPr>
                <w:sz w:val="24"/>
              </w:rPr>
            </w:pPr>
            <w:r>
              <w:rPr>
                <w:sz w:val="24"/>
              </w:rPr>
              <w:t>Profesorul</w:t>
            </w:r>
            <w:r>
              <w:rPr>
                <w:spacing w:val="-3"/>
                <w:sz w:val="24"/>
              </w:rPr>
              <w:t xml:space="preserve"> </w:t>
            </w:r>
            <w:r>
              <w:rPr>
                <w:sz w:val="24"/>
              </w:rPr>
              <w:t>explică</w:t>
            </w:r>
            <w:r>
              <w:rPr>
                <w:spacing w:val="-3"/>
                <w:sz w:val="24"/>
              </w:rPr>
              <w:t xml:space="preserve"> </w:t>
            </w:r>
            <w:r>
              <w:rPr>
                <w:sz w:val="24"/>
              </w:rPr>
              <w:t>elevilor</w:t>
            </w:r>
            <w:r>
              <w:rPr>
                <w:spacing w:val="-2"/>
                <w:sz w:val="24"/>
              </w:rPr>
              <w:t xml:space="preserve"> preluarea</w:t>
            </w:r>
          </w:p>
          <w:p w:rsidR="0080422B" w:rsidRDefault="0080422B" w:rsidP="00E707D8">
            <w:pPr>
              <w:pStyle w:val="TableParagraph"/>
              <w:spacing w:before="42"/>
              <w:ind w:left="142"/>
              <w:rPr>
                <w:sz w:val="24"/>
              </w:rPr>
            </w:pPr>
            <w:r>
              <w:rPr>
                <w:sz w:val="24"/>
              </w:rPr>
              <w:t>pasei</w:t>
            </w:r>
            <w:r>
              <w:rPr>
                <w:spacing w:val="-2"/>
                <w:sz w:val="24"/>
              </w:rPr>
              <w:t xml:space="preserve"> </w:t>
            </w:r>
            <w:r>
              <w:rPr>
                <w:sz w:val="24"/>
              </w:rPr>
              <w:t>de sus</w:t>
            </w:r>
            <w:r>
              <w:rPr>
                <w:spacing w:val="-1"/>
                <w:sz w:val="24"/>
              </w:rPr>
              <w:t xml:space="preserve"> </w:t>
            </w:r>
            <w:r>
              <w:rPr>
                <w:sz w:val="24"/>
              </w:rPr>
              <w:t>cu</w:t>
            </w:r>
            <w:r>
              <w:rPr>
                <w:spacing w:val="-1"/>
                <w:sz w:val="24"/>
              </w:rPr>
              <w:t xml:space="preserve"> </w:t>
            </w:r>
            <w:r>
              <w:rPr>
                <w:sz w:val="24"/>
              </w:rPr>
              <w:t>diferite</w:t>
            </w:r>
            <w:r>
              <w:rPr>
                <w:spacing w:val="-2"/>
                <w:sz w:val="24"/>
              </w:rPr>
              <w:t xml:space="preserve"> traiectorii.</w:t>
            </w:r>
          </w:p>
        </w:tc>
        <w:tc>
          <w:tcPr>
            <w:tcW w:w="1418" w:type="dxa"/>
            <w:tcBorders>
              <w:bottom w:val="nil"/>
            </w:tcBorders>
          </w:tcPr>
          <w:p w:rsidR="0080422B" w:rsidRDefault="0080422B" w:rsidP="00E707D8">
            <w:pPr>
              <w:pStyle w:val="TableParagraph"/>
              <w:spacing w:line="276" w:lineRule="exact"/>
              <w:ind w:right="235"/>
              <w:jc w:val="right"/>
              <w:rPr>
                <w:sz w:val="24"/>
              </w:rPr>
            </w:pPr>
            <w:r>
              <w:rPr>
                <w:spacing w:val="-4"/>
                <w:sz w:val="24"/>
              </w:rPr>
              <w:t>5min</w:t>
            </w:r>
          </w:p>
        </w:tc>
        <w:tc>
          <w:tcPr>
            <w:tcW w:w="1882" w:type="dxa"/>
            <w:vMerge w:val="restart"/>
          </w:tcPr>
          <w:p w:rsidR="0080422B" w:rsidRDefault="0080422B" w:rsidP="00E707D8">
            <w:pPr>
              <w:pStyle w:val="TableParagraph"/>
              <w:spacing w:line="275" w:lineRule="exact"/>
              <w:ind w:left="107"/>
              <w:rPr>
                <w:sz w:val="24"/>
              </w:rPr>
            </w:pPr>
            <w:r>
              <w:rPr>
                <w:spacing w:val="-2"/>
                <w:sz w:val="24"/>
              </w:rPr>
              <w:t>Frontal</w:t>
            </w:r>
          </w:p>
          <w:p w:rsidR="0080422B" w:rsidRDefault="0080422B" w:rsidP="00E707D8">
            <w:pPr>
              <w:pStyle w:val="TableParagraph"/>
              <w:spacing w:line="319" w:lineRule="exact"/>
              <w:ind w:left="143"/>
              <w:rPr>
                <w:sz w:val="24"/>
              </w:rPr>
            </w:pPr>
            <w:r>
              <w:rPr>
                <w:sz w:val="24"/>
              </w:rPr>
              <w:t>-</w:t>
            </w:r>
            <w:r>
              <w:rPr>
                <w:spacing w:val="-2"/>
                <w:sz w:val="24"/>
              </w:rPr>
              <w:t xml:space="preserve"> </w:t>
            </w:r>
            <w:r>
              <w:rPr>
                <w:sz w:val="24"/>
              </w:rPr>
              <w:t>în linie</w:t>
            </w:r>
            <w:r>
              <w:rPr>
                <w:spacing w:val="-2"/>
                <w:sz w:val="24"/>
              </w:rPr>
              <w:t xml:space="preserve"> </w:t>
            </w:r>
            <w:r>
              <w:rPr>
                <w:sz w:val="24"/>
              </w:rPr>
              <w:t>pe</w:t>
            </w:r>
            <w:r>
              <w:rPr>
                <w:spacing w:val="-1"/>
                <w:sz w:val="24"/>
              </w:rPr>
              <w:t xml:space="preserve"> </w:t>
            </w:r>
            <w:r>
              <w:rPr>
                <w:sz w:val="24"/>
              </w:rPr>
              <w:t>un singur rând</w:t>
            </w:r>
            <w:r>
              <w:rPr>
                <w:spacing w:val="60"/>
                <w:sz w:val="24"/>
              </w:rPr>
              <w:t xml:space="preserve"> </w:t>
            </w:r>
          </w:p>
          <w:p w:rsidR="0080422B" w:rsidRDefault="0080422B" w:rsidP="00E707D8">
            <w:pPr>
              <w:pStyle w:val="TableParagraph"/>
              <w:spacing w:before="10"/>
              <w:rPr>
                <w:sz w:val="2"/>
              </w:rPr>
            </w:pPr>
          </w:p>
          <w:p w:rsidR="0080422B" w:rsidRDefault="0080422B" w:rsidP="00E707D8">
            <w:pPr>
              <w:pStyle w:val="TableParagraph"/>
              <w:ind w:left="107"/>
              <w:rPr>
                <w:sz w:val="20"/>
              </w:rPr>
            </w:pPr>
          </w:p>
          <w:p w:rsidR="0080422B" w:rsidRDefault="0080422B" w:rsidP="00E707D8">
            <w:pPr>
              <w:pStyle w:val="TableParagraph"/>
              <w:spacing w:before="104"/>
              <w:rPr>
                <w:sz w:val="20"/>
              </w:rPr>
            </w:pPr>
          </w:p>
        </w:tc>
        <w:tc>
          <w:tcPr>
            <w:tcW w:w="1559" w:type="dxa"/>
            <w:tcBorders>
              <w:bottom w:val="nil"/>
            </w:tcBorders>
          </w:tcPr>
          <w:p w:rsidR="0080422B" w:rsidRDefault="0080422B" w:rsidP="00E707D8">
            <w:pPr>
              <w:pStyle w:val="TableParagraph"/>
              <w:spacing w:before="2" w:line="237" w:lineRule="auto"/>
              <w:ind w:left="106"/>
              <w:rPr>
                <w:sz w:val="24"/>
              </w:rPr>
            </w:pPr>
            <w:r>
              <w:rPr>
                <w:spacing w:val="-2"/>
                <w:sz w:val="24"/>
              </w:rPr>
              <w:t>Aranjarea Comunicare</w:t>
            </w:r>
          </w:p>
        </w:tc>
        <w:tc>
          <w:tcPr>
            <w:tcW w:w="1408" w:type="dxa"/>
            <w:tcBorders>
              <w:bottom w:val="nil"/>
            </w:tcBorders>
          </w:tcPr>
          <w:p w:rsidR="0080422B" w:rsidRDefault="0080422B" w:rsidP="00E707D8">
            <w:pPr>
              <w:pStyle w:val="TableParagraph"/>
              <w:spacing w:before="2" w:line="237" w:lineRule="auto"/>
              <w:ind w:left="107"/>
              <w:rPr>
                <w:sz w:val="24"/>
              </w:rPr>
            </w:pPr>
            <w:r>
              <w:rPr>
                <w:sz w:val="24"/>
              </w:rPr>
              <w:t>Pe</w:t>
            </w:r>
            <w:r>
              <w:rPr>
                <w:spacing w:val="-15"/>
                <w:sz w:val="24"/>
              </w:rPr>
              <w:t xml:space="preserve"> </w:t>
            </w:r>
            <w:r>
              <w:rPr>
                <w:sz w:val="24"/>
              </w:rPr>
              <w:t>o</w:t>
            </w:r>
            <w:r>
              <w:rPr>
                <w:spacing w:val="-15"/>
                <w:sz w:val="24"/>
              </w:rPr>
              <w:t xml:space="preserve"> </w:t>
            </w:r>
            <w:r>
              <w:rPr>
                <w:sz w:val="24"/>
              </w:rPr>
              <w:t xml:space="preserve">linie </w:t>
            </w:r>
            <w:r>
              <w:rPr>
                <w:spacing w:val="-2"/>
                <w:sz w:val="24"/>
              </w:rPr>
              <w:t>dreaptă</w:t>
            </w:r>
          </w:p>
        </w:tc>
        <w:tc>
          <w:tcPr>
            <w:tcW w:w="1852" w:type="dxa"/>
            <w:tcBorders>
              <w:bottom w:val="nil"/>
            </w:tcBorders>
          </w:tcPr>
          <w:p w:rsidR="0080422B" w:rsidRDefault="0080422B" w:rsidP="00E707D8">
            <w:pPr>
              <w:pStyle w:val="TableParagraph"/>
              <w:spacing w:before="2" w:line="237" w:lineRule="auto"/>
              <w:ind w:left="108" w:right="289"/>
              <w:rPr>
                <w:sz w:val="24"/>
              </w:rPr>
            </w:pPr>
            <w:r>
              <w:rPr>
                <w:sz w:val="24"/>
              </w:rPr>
              <w:t>Ținuta</w:t>
            </w:r>
            <w:r>
              <w:rPr>
                <w:spacing w:val="-15"/>
                <w:sz w:val="24"/>
              </w:rPr>
              <w:t xml:space="preserve"> </w:t>
            </w:r>
            <w:r>
              <w:rPr>
                <w:sz w:val="24"/>
              </w:rPr>
              <w:t xml:space="preserve">corectă, </w:t>
            </w:r>
            <w:r>
              <w:rPr>
                <w:spacing w:val="-2"/>
                <w:sz w:val="24"/>
              </w:rPr>
              <w:t>Memorare</w:t>
            </w:r>
          </w:p>
        </w:tc>
      </w:tr>
      <w:tr w:rsidR="0080422B" w:rsidTr="007A601E">
        <w:trPr>
          <w:trHeight w:val="2405"/>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tcBorders>
          </w:tcPr>
          <w:p w:rsidR="0080422B" w:rsidRDefault="0080422B" w:rsidP="00E707D8">
            <w:pPr>
              <w:pStyle w:val="TableParagraph"/>
            </w:pPr>
          </w:p>
        </w:tc>
        <w:tc>
          <w:tcPr>
            <w:tcW w:w="1882" w:type="dxa"/>
            <w:vMerge/>
            <w:tcBorders>
              <w:top w:val="nil"/>
            </w:tcBorders>
          </w:tcPr>
          <w:p w:rsidR="0080422B" w:rsidRDefault="0080422B" w:rsidP="00E707D8">
            <w:pPr>
              <w:rPr>
                <w:sz w:val="2"/>
                <w:szCs w:val="2"/>
              </w:rPr>
            </w:pPr>
          </w:p>
        </w:tc>
        <w:tc>
          <w:tcPr>
            <w:tcW w:w="1559" w:type="dxa"/>
            <w:tcBorders>
              <w:top w:val="nil"/>
            </w:tcBorders>
          </w:tcPr>
          <w:p w:rsidR="0080422B" w:rsidRDefault="0080422B" w:rsidP="00E707D8">
            <w:pPr>
              <w:pStyle w:val="TableParagraph"/>
              <w:rPr>
                <w:sz w:val="24"/>
              </w:rPr>
            </w:pPr>
          </w:p>
          <w:p w:rsidR="0080422B" w:rsidRDefault="0080422B" w:rsidP="00E707D8">
            <w:pPr>
              <w:pStyle w:val="TableParagraph"/>
              <w:spacing w:before="127"/>
              <w:rPr>
                <w:sz w:val="24"/>
              </w:rPr>
            </w:pPr>
          </w:p>
          <w:p w:rsidR="0080422B" w:rsidRDefault="0080422B" w:rsidP="00E707D8">
            <w:pPr>
              <w:pStyle w:val="TableParagraph"/>
              <w:spacing w:before="1"/>
              <w:ind w:left="106"/>
              <w:rPr>
                <w:sz w:val="24"/>
              </w:rPr>
            </w:pPr>
            <w:r>
              <w:rPr>
                <w:spacing w:val="-2"/>
                <w:sz w:val="24"/>
              </w:rPr>
              <w:t>Demonstrație</w:t>
            </w:r>
          </w:p>
        </w:tc>
        <w:tc>
          <w:tcPr>
            <w:tcW w:w="1408" w:type="dxa"/>
            <w:tcBorders>
              <w:top w:val="nil"/>
            </w:tcBorders>
          </w:tcPr>
          <w:p w:rsidR="0080422B" w:rsidRDefault="0080422B" w:rsidP="00E707D8">
            <w:pPr>
              <w:pStyle w:val="TableParagraph"/>
              <w:spacing w:before="127"/>
              <w:rPr>
                <w:sz w:val="24"/>
              </w:rPr>
            </w:pPr>
          </w:p>
          <w:p w:rsidR="0080422B" w:rsidRDefault="0080422B" w:rsidP="00E707D8">
            <w:pPr>
              <w:pStyle w:val="TableParagraph"/>
              <w:spacing w:before="1"/>
              <w:ind w:left="107" w:right="128"/>
              <w:rPr>
                <w:sz w:val="24"/>
              </w:rPr>
            </w:pPr>
            <w:r>
              <w:rPr>
                <w:spacing w:val="-2"/>
                <w:sz w:val="24"/>
              </w:rPr>
              <w:t xml:space="preserve">Comenzile </w:t>
            </w:r>
            <w:r>
              <w:rPr>
                <w:spacing w:val="-6"/>
                <w:sz w:val="24"/>
              </w:rPr>
              <w:t xml:space="preserve">la </w:t>
            </w:r>
            <w:r>
              <w:rPr>
                <w:spacing w:val="-2"/>
                <w:sz w:val="24"/>
              </w:rPr>
              <w:t xml:space="preserve">dreapa/stan </w:t>
            </w:r>
            <w:r>
              <w:rPr>
                <w:spacing w:val="-6"/>
                <w:sz w:val="24"/>
              </w:rPr>
              <w:t>gă</w:t>
            </w:r>
          </w:p>
        </w:tc>
        <w:tc>
          <w:tcPr>
            <w:tcW w:w="1852" w:type="dxa"/>
            <w:tcBorders>
              <w:top w:val="nil"/>
            </w:tcBorders>
          </w:tcPr>
          <w:p w:rsidR="0080422B" w:rsidRDefault="0080422B" w:rsidP="00E707D8">
            <w:pPr>
              <w:pStyle w:val="TableParagraph"/>
              <w:spacing w:before="128"/>
              <w:ind w:left="108" w:right="136"/>
              <w:rPr>
                <w:sz w:val="24"/>
              </w:rPr>
            </w:pPr>
            <w:r>
              <w:rPr>
                <w:spacing w:val="-2"/>
                <w:sz w:val="24"/>
              </w:rPr>
              <w:t>Îndeplinirea corectă</w:t>
            </w:r>
          </w:p>
        </w:tc>
      </w:tr>
      <w:tr w:rsidR="0080422B" w:rsidTr="007A601E">
        <w:trPr>
          <w:trHeight w:val="708"/>
        </w:trPr>
        <w:tc>
          <w:tcPr>
            <w:tcW w:w="823" w:type="dxa"/>
            <w:tcBorders>
              <w:top w:val="nil"/>
              <w:bottom w:val="nil"/>
            </w:tcBorders>
          </w:tcPr>
          <w:p w:rsidR="0080422B" w:rsidRDefault="0080422B" w:rsidP="00E707D8">
            <w:pPr>
              <w:pStyle w:val="TableParagraph"/>
              <w:spacing w:before="196"/>
              <w:ind w:left="108"/>
              <w:rPr>
                <w:sz w:val="24"/>
              </w:rPr>
            </w:pPr>
            <w:r>
              <w:rPr>
                <w:spacing w:val="-5"/>
                <w:sz w:val="24"/>
              </w:rPr>
              <w:t>O5</w:t>
            </w:r>
          </w:p>
        </w:tc>
        <w:tc>
          <w:tcPr>
            <w:tcW w:w="6050" w:type="dxa"/>
            <w:vMerge w:val="restart"/>
          </w:tcPr>
          <w:p w:rsidR="0080422B" w:rsidRDefault="0080422B"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80422B" w:rsidRDefault="0080422B" w:rsidP="00E707D8">
            <w:pPr>
              <w:pStyle w:val="TableParagraph"/>
              <w:numPr>
                <w:ilvl w:val="0"/>
                <w:numId w:val="36"/>
              </w:numPr>
              <w:tabs>
                <w:tab w:val="left" w:pos="317"/>
              </w:tabs>
              <w:ind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80422B" w:rsidRDefault="0080422B" w:rsidP="00E707D8">
            <w:pPr>
              <w:pStyle w:val="TableParagraph"/>
              <w:numPr>
                <w:ilvl w:val="0"/>
                <w:numId w:val="36"/>
              </w:numPr>
              <w:tabs>
                <w:tab w:val="left" w:pos="317"/>
              </w:tabs>
              <w:ind w:right="259"/>
              <w:rPr>
                <w:sz w:val="24"/>
              </w:rPr>
            </w:pPr>
            <w:r>
              <w:rPr>
                <w:sz w:val="24"/>
              </w:rPr>
              <w:t>Mers</w:t>
            </w:r>
            <w:r>
              <w:rPr>
                <w:spacing w:val="-9"/>
                <w:sz w:val="24"/>
              </w:rPr>
              <w:t xml:space="preserve"> </w:t>
            </w:r>
            <w:r>
              <w:rPr>
                <w:sz w:val="24"/>
              </w:rPr>
              <w:t>pe</w:t>
            </w:r>
            <w:r>
              <w:rPr>
                <w:spacing w:val="-8"/>
                <w:sz w:val="24"/>
              </w:rPr>
              <w:t xml:space="preserve"> </w:t>
            </w:r>
            <w:r>
              <w:rPr>
                <w:sz w:val="24"/>
              </w:rPr>
              <w:t>călcâi,</w:t>
            </w:r>
            <w:r>
              <w:rPr>
                <w:spacing w:val="-9"/>
                <w:sz w:val="24"/>
              </w:rPr>
              <w:t xml:space="preserve"> </w:t>
            </w:r>
            <w:r>
              <w:rPr>
                <w:sz w:val="24"/>
              </w:rPr>
              <w:t>brațele</w:t>
            </w:r>
            <w:r>
              <w:rPr>
                <w:spacing w:val="-8"/>
                <w:sz w:val="24"/>
              </w:rPr>
              <w:t xml:space="preserve"> </w:t>
            </w:r>
            <w:r>
              <w:rPr>
                <w:sz w:val="24"/>
              </w:rPr>
              <w:t>la</w:t>
            </w:r>
            <w:r>
              <w:rPr>
                <w:spacing w:val="-9"/>
                <w:sz w:val="24"/>
              </w:rPr>
              <w:t xml:space="preserve"> </w:t>
            </w:r>
            <w:r>
              <w:rPr>
                <w:sz w:val="24"/>
              </w:rPr>
              <w:t xml:space="preserve">spate;Mers </w:t>
            </w:r>
            <w:r>
              <w:rPr>
                <w:spacing w:val="-2"/>
                <w:sz w:val="24"/>
              </w:rPr>
              <w:t>rulat;</w:t>
            </w:r>
          </w:p>
          <w:p w:rsidR="0080422B" w:rsidRDefault="0080422B" w:rsidP="00E707D8">
            <w:pPr>
              <w:pStyle w:val="TableParagraph"/>
              <w:tabs>
                <w:tab w:val="left" w:pos="317"/>
              </w:tabs>
              <w:ind w:left="317"/>
              <w:rPr>
                <w:sz w:val="24"/>
              </w:rPr>
            </w:pPr>
            <w:r>
              <w:rPr>
                <w:sz w:val="24"/>
              </w:rPr>
              <w:t>Alergare în diverse poziții:</w:t>
            </w:r>
          </w:p>
          <w:p w:rsidR="0080422B" w:rsidRDefault="0080422B" w:rsidP="00E707D8">
            <w:pPr>
              <w:pStyle w:val="TableParagraph"/>
              <w:numPr>
                <w:ilvl w:val="0"/>
                <w:numId w:val="36"/>
              </w:numPr>
              <w:tabs>
                <w:tab w:val="left" w:pos="317"/>
              </w:tabs>
              <w:ind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80422B" w:rsidRDefault="0080422B" w:rsidP="00E707D8">
            <w:pPr>
              <w:pStyle w:val="TableParagraph"/>
              <w:numPr>
                <w:ilvl w:val="0"/>
                <w:numId w:val="36"/>
              </w:numPr>
              <w:tabs>
                <w:tab w:val="left" w:pos="317"/>
              </w:tabs>
              <w:ind w:hanging="141"/>
              <w:rPr>
                <w:sz w:val="24"/>
              </w:rPr>
            </w:pPr>
            <w:r>
              <w:rPr>
                <w:spacing w:val="-2"/>
                <w:sz w:val="24"/>
              </w:rPr>
              <w:t>Alergareobișnuită;</w:t>
            </w:r>
          </w:p>
          <w:p w:rsidR="0080422B" w:rsidRDefault="0080422B" w:rsidP="00E707D8">
            <w:pPr>
              <w:pStyle w:val="TableParagraph"/>
              <w:ind w:left="142" w:right="154"/>
              <w:rPr>
                <w:sz w:val="24"/>
              </w:rPr>
            </w:pPr>
            <w:r>
              <w:rPr>
                <w:sz w:val="24"/>
              </w:rPr>
              <w:t>-Alergare</w:t>
            </w:r>
            <w:r>
              <w:rPr>
                <w:spacing w:val="-13"/>
                <w:sz w:val="24"/>
              </w:rPr>
              <w:t xml:space="preserve"> </w:t>
            </w:r>
            <w:r>
              <w:rPr>
                <w:sz w:val="24"/>
              </w:rPr>
              <w:t>șerpuită</w:t>
            </w:r>
            <w:r>
              <w:rPr>
                <w:spacing w:val="-13"/>
                <w:sz w:val="24"/>
              </w:rPr>
              <w:t xml:space="preserve"> </w:t>
            </w:r>
            <w:r>
              <w:rPr>
                <w:sz w:val="24"/>
              </w:rPr>
              <w:t>cu</w:t>
            </w:r>
            <w:r>
              <w:rPr>
                <w:spacing w:val="-14"/>
                <w:sz w:val="24"/>
              </w:rPr>
              <w:t xml:space="preserve"> </w:t>
            </w:r>
            <w:r>
              <w:rPr>
                <w:sz w:val="24"/>
              </w:rPr>
              <w:t xml:space="preserve">schimbarea </w:t>
            </w:r>
            <w:r>
              <w:rPr>
                <w:spacing w:val="-2"/>
                <w:sz w:val="24"/>
              </w:rPr>
              <w:t>direcției</w:t>
            </w:r>
          </w:p>
          <w:p w:rsidR="0080422B" w:rsidRDefault="0080422B"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80422B" w:rsidRDefault="0080422B" w:rsidP="00E707D8">
            <w:pPr>
              <w:pStyle w:val="TableParagraph"/>
              <w:numPr>
                <w:ilvl w:val="0"/>
                <w:numId w:val="36"/>
              </w:numPr>
              <w:tabs>
                <w:tab w:val="left" w:pos="317"/>
              </w:tabs>
              <w:ind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80422B" w:rsidRDefault="0080422B" w:rsidP="00E707D8">
            <w:pPr>
              <w:pStyle w:val="TableParagraph"/>
              <w:numPr>
                <w:ilvl w:val="0"/>
                <w:numId w:val="36"/>
              </w:numPr>
              <w:tabs>
                <w:tab w:val="left" w:pos="317"/>
              </w:tabs>
              <w:ind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80422B" w:rsidRDefault="0080422B" w:rsidP="00E707D8">
            <w:pPr>
              <w:pStyle w:val="TableParagraph"/>
              <w:numPr>
                <w:ilvl w:val="0"/>
                <w:numId w:val="36"/>
              </w:numPr>
              <w:tabs>
                <w:tab w:val="left" w:pos="317"/>
              </w:tabs>
              <w:ind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80422B" w:rsidRDefault="0080422B" w:rsidP="00E707D8">
            <w:pPr>
              <w:pStyle w:val="TableParagraph"/>
              <w:numPr>
                <w:ilvl w:val="0"/>
                <w:numId w:val="36"/>
              </w:numPr>
              <w:tabs>
                <w:tab w:val="left" w:pos="317"/>
              </w:tabs>
              <w:ind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80422B" w:rsidRDefault="0080422B" w:rsidP="00E707D8">
            <w:pPr>
              <w:pStyle w:val="TableParagraph"/>
              <w:ind w:left="142"/>
              <w:rPr>
                <w:b/>
                <w:sz w:val="24"/>
              </w:rPr>
            </w:pPr>
            <w:r>
              <w:rPr>
                <w:b/>
                <w:sz w:val="24"/>
              </w:rPr>
              <w:t>Exerciții</w:t>
            </w:r>
            <w:r>
              <w:rPr>
                <w:b/>
                <w:spacing w:val="-11"/>
                <w:sz w:val="24"/>
              </w:rPr>
              <w:t xml:space="preserve"> </w:t>
            </w:r>
            <w:r>
              <w:rPr>
                <w:b/>
                <w:sz w:val="24"/>
              </w:rPr>
              <w:t>de</w:t>
            </w:r>
            <w:r>
              <w:rPr>
                <w:b/>
                <w:spacing w:val="-10"/>
                <w:sz w:val="24"/>
              </w:rPr>
              <w:t xml:space="preserve"> </w:t>
            </w:r>
            <w:r>
              <w:rPr>
                <w:b/>
                <w:sz w:val="24"/>
              </w:rPr>
              <w:t>dezvoltare</w:t>
            </w:r>
            <w:r>
              <w:rPr>
                <w:b/>
                <w:spacing w:val="-8"/>
                <w:sz w:val="24"/>
              </w:rPr>
              <w:t xml:space="preserve"> </w:t>
            </w:r>
            <w:r>
              <w:rPr>
                <w:b/>
                <w:sz w:val="24"/>
              </w:rPr>
              <w:t>fizică</w:t>
            </w:r>
            <w:r>
              <w:rPr>
                <w:b/>
                <w:spacing w:val="-9"/>
                <w:sz w:val="24"/>
              </w:rPr>
              <w:t xml:space="preserve"> </w:t>
            </w:r>
            <w:r>
              <w:rPr>
                <w:b/>
                <w:sz w:val="24"/>
              </w:rPr>
              <w:t>generală în mers</w:t>
            </w:r>
          </w:p>
          <w:p w:rsidR="0080422B" w:rsidRDefault="0080422B" w:rsidP="00E707D8">
            <w:pPr>
              <w:pStyle w:val="TableParagraph"/>
              <w:numPr>
                <w:ilvl w:val="0"/>
                <w:numId w:val="36"/>
              </w:numPr>
              <w:tabs>
                <w:tab w:val="left" w:pos="328"/>
              </w:tabs>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80422B" w:rsidRDefault="0080422B" w:rsidP="00E707D8">
            <w:pPr>
              <w:pStyle w:val="TableParagraph"/>
              <w:numPr>
                <w:ilvl w:val="0"/>
                <w:numId w:val="36"/>
              </w:numPr>
              <w:tabs>
                <w:tab w:val="left" w:pos="329"/>
              </w:tabs>
              <w:ind w:left="329" w:right="285" w:hanging="144"/>
              <w:rPr>
                <w:sz w:val="24"/>
              </w:rPr>
            </w:pPr>
            <w:r>
              <w:rPr>
                <w:sz w:val="24"/>
              </w:rPr>
              <w:t>Mișcări</w:t>
            </w:r>
            <w:r>
              <w:rPr>
                <w:spacing w:val="-8"/>
                <w:sz w:val="24"/>
              </w:rPr>
              <w:t xml:space="preserve"> </w:t>
            </w:r>
            <w:r>
              <w:rPr>
                <w:sz w:val="24"/>
              </w:rPr>
              <w:t>de</w:t>
            </w:r>
            <w:r>
              <w:rPr>
                <w:spacing w:val="-9"/>
                <w:sz w:val="24"/>
              </w:rPr>
              <w:t xml:space="preserve"> </w:t>
            </w:r>
            <w:r>
              <w:rPr>
                <w:sz w:val="24"/>
              </w:rPr>
              <w:t>brațe</w:t>
            </w:r>
            <w:r>
              <w:rPr>
                <w:spacing w:val="-9"/>
                <w:sz w:val="24"/>
              </w:rPr>
              <w:t xml:space="preserve"> </w:t>
            </w:r>
            <w:r>
              <w:rPr>
                <w:sz w:val="24"/>
              </w:rPr>
              <w:t>lateral,</w:t>
            </w:r>
            <w:r>
              <w:rPr>
                <w:spacing w:val="-8"/>
                <w:sz w:val="24"/>
              </w:rPr>
              <w:t xml:space="preserve"> </w:t>
            </w:r>
            <w:r>
              <w:rPr>
                <w:sz w:val="24"/>
              </w:rPr>
              <w:t>sus,</w:t>
            </w:r>
            <w:r>
              <w:rPr>
                <w:spacing w:val="-8"/>
                <w:sz w:val="24"/>
              </w:rPr>
              <w:t xml:space="preserve"> </w:t>
            </w:r>
            <w:r>
              <w:rPr>
                <w:sz w:val="24"/>
              </w:rPr>
              <w:t xml:space="preserve">înainte, </w:t>
            </w:r>
            <w:r>
              <w:rPr>
                <w:spacing w:val="-4"/>
                <w:sz w:val="24"/>
              </w:rPr>
              <w:t>jos;</w:t>
            </w:r>
          </w:p>
          <w:p w:rsidR="0080422B" w:rsidRDefault="0080422B" w:rsidP="00E707D8">
            <w:pPr>
              <w:pStyle w:val="TableParagraph"/>
              <w:numPr>
                <w:ilvl w:val="0"/>
                <w:numId w:val="36"/>
              </w:numPr>
              <w:tabs>
                <w:tab w:val="left" w:pos="329"/>
              </w:tabs>
              <w:spacing w:line="270" w:lineRule="atLeast"/>
              <w:ind w:left="329" w:right="180" w:hanging="144"/>
              <w:rPr>
                <w:sz w:val="24"/>
              </w:rPr>
            </w:pPr>
            <w:r>
              <w:rPr>
                <w:sz w:val="24"/>
              </w:rPr>
              <w:t>Brațele</w:t>
            </w:r>
            <w:r>
              <w:rPr>
                <w:spacing w:val="-14"/>
                <w:sz w:val="24"/>
              </w:rPr>
              <w:t xml:space="preserve"> </w:t>
            </w:r>
            <w:r>
              <w:rPr>
                <w:sz w:val="24"/>
              </w:rPr>
              <w:t>înaintea</w:t>
            </w:r>
            <w:r>
              <w:rPr>
                <w:spacing w:val="-12"/>
                <w:sz w:val="24"/>
              </w:rPr>
              <w:t xml:space="preserve"> </w:t>
            </w:r>
            <w:r>
              <w:rPr>
                <w:sz w:val="24"/>
              </w:rPr>
              <w:t>pieptului,</w:t>
            </w:r>
            <w:r>
              <w:rPr>
                <w:spacing w:val="-15"/>
                <w:sz w:val="24"/>
              </w:rPr>
              <w:t xml:space="preserve"> </w:t>
            </w:r>
            <w:r>
              <w:rPr>
                <w:sz w:val="24"/>
              </w:rPr>
              <w:t>coordonări de brațe;</w:t>
            </w:r>
          </w:p>
          <w:p w:rsidR="0080422B" w:rsidRDefault="0080422B" w:rsidP="00E707D8">
            <w:pPr>
              <w:pStyle w:val="TableParagraph"/>
              <w:numPr>
                <w:ilvl w:val="0"/>
                <w:numId w:val="35"/>
              </w:numPr>
              <w:tabs>
                <w:tab w:val="left" w:pos="280"/>
              </w:tabs>
              <w:spacing w:before="1"/>
              <w:ind w:right="355"/>
              <w:rPr>
                <w:sz w:val="24"/>
              </w:rPr>
            </w:pPr>
            <w:r>
              <w:rPr>
                <w:sz w:val="24"/>
              </w:rPr>
              <w:t>Înclinarea trunchiului spre stânga, dreaptaAplecări</w:t>
            </w:r>
            <w:r>
              <w:rPr>
                <w:spacing w:val="-14"/>
                <w:sz w:val="24"/>
              </w:rPr>
              <w:t xml:space="preserve"> </w:t>
            </w:r>
            <w:r>
              <w:rPr>
                <w:sz w:val="24"/>
              </w:rPr>
              <w:t>spre</w:t>
            </w:r>
            <w:r>
              <w:rPr>
                <w:spacing w:val="-13"/>
                <w:sz w:val="24"/>
              </w:rPr>
              <w:t xml:space="preserve"> </w:t>
            </w:r>
            <w:r>
              <w:rPr>
                <w:sz w:val="24"/>
              </w:rPr>
              <w:t>piciorul</w:t>
            </w:r>
            <w:r>
              <w:rPr>
                <w:spacing w:val="-15"/>
                <w:sz w:val="24"/>
              </w:rPr>
              <w:t xml:space="preserve"> </w:t>
            </w:r>
            <w:r>
              <w:rPr>
                <w:sz w:val="24"/>
              </w:rPr>
              <w:t xml:space="preserve">drept, </w:t>
            </w:r>
            <w:r>
              <w:rPr>
                <w:spacing w:val="-2"/>
                <w:sz w:val="24"/>
              </w:rPr>
              <w:t>stâng;</w:t>
            </w:r>
          </w:p>
          <w:p w:rsidR="0080422B" w:rsidRDefault="0080422B" w:rsidP="00E707D8">
            <w:pPr>
              <w:pStyle w:val="TableParagraph"/>
              <w:numPr>
                <w:ilvl w:val="0"/>
                <w:numId w:val="35"/>
              </w:numPr>
              <w:tabs>
                <w:tab w:val="left" w:pos="279"/>
              </w:tabs>
              <w:spacing w:line="274" w:lineRule="exact"/>
              <w:ind w:left="279"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80422B" w:rsidRDefault="0080422B" w:rsidP="00E707D8">
            <w:pPr>
              <w:pStyle w:val="TableParagraph"/>
              <w:numPr>
                <w:ilvl w:val="0"/>
                <w:numId w:val="35"/>
              </w:numPr>
              <w:tabs>
                <w:tab w:val="left" w:pos="279"/>
              </w:tabs>
              <w:ind w:left="279"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p w:rsidR="0080422B" w:rsidRDefault="0080422B" w:rsidP="00E707D8">
            <w:pPr>
              <w:pStyle w:val="TableParagraph"/>
              <w:tabs>
                <w:tab w:val="left" w:pos="329"/>
              </w:tabs>
              <w:spacing w:line="270" w:lineRule="atLeast"/>
              <w:ind w:left="329" w:right="180"/>
              <w:rPr>
                <w:sz w:val="24"/>
              </w:rPr>
            </w:pPr>
          </w:p>
        </w:tc>
        <w:tc>
          <w:tcPr>
            <w:tcW w:w="1418" w:type="dxa"/>
            <w:tcBorders>
              <w:bottom w:val="nil"/>
            </w:tcBorders>
          </w:tcPr>
          <w:p w:rsidR="0080422B" w:rsidRDefault="0080422B" w:rsidP="00E707D8">
            <w:pPr>
              <w:pStyle w:val="TableParagraph"/>
              <w:spacing w:line="276" w:lineRule="exact"/>
              <w:ind w:right="235"/>
              <w:jc w:val="right"/>
              <w:rPr>
                <w:sz w:val="24"/>
              </w:rPr>
            </w:pPr>
            <w:r>
              <w:rPr>
                <w:spacing w:val="-4"/>
                <w:sz w:val="24"/>
              </w:rPr>
              <w:t>2min</w:t>
            </w:r>
          </w:p>
        </w:tc>
        <w:tc>
          <w:tcPr>
            <w:tcW w:w="1882" w:type="dxa"/>
            <w:tcBorders>
              <w:bottom w:val="nil"/>
            </w:tcBorders>
          </w:tcPr>
          <w:p w:rsidR="0080422B" w:rsidRDefault="0080422B" w:rsidP="00E707D8">
            <w:pPr>
              <w:pStyle w:val="TableParagraph"/>
              <w:spacing w:line="276" w:lineRule="exact"/>
              <w:ind w:left="107"/>
              <w:rPr>
                <w:sz w:val="24"/>
              </w:rPr>
            </w:pPr>
            <w:r>
              <w:rPr>
                <w:sz w:val="24"/>
              </w:rPr>
              <w:t>În</w:t>
            </w:r>
            <w:r>
              <w:rPr>
                <w:spacing w:val="59"/>
                <w:sz w:val="24"/>
              </w:rPr>
              <w:t xml:space="preserve"> </w:t>
            </w:r>
            <w:r>
              <w:rPr>
                <w:sz w:val="24"/>
              </w:rPr>
              <w:t>coloană</w:t>
            </w:r>
            <w:r>
              <w:rPr>
                <w:spacing w:val="-1"/>
                <w:sz w:val="24"/>
              </w:rPr>
              <w:t xml:space="preserve"> </w:t>
            </w:r>
            <w:r>
              <w:rPr>
                <w:sz w:val="24"/>
              </w:rPr>
              <w:t>câte</w:t>
            </w:r>
            <w:r>
              <w:rPr>
                <w:spacing w:val="-1"/>
                <w:sz w:val="24"/>
              </w:rPr>
              <w:t xml:space="preserve"> </w:t>
            </w:r>
            <w:r>
              <w:rPr>
                <w:spacing w:val="-5"/>
                <w:sz w:val="24"/>
              </w:rPr>
              <w:t>unu</w:t>
            </w:r>
          </w:p>
        </w:tc>
        <w:tc>
          <w:tcPr>
            <w:tcW w:w="1559" w:type="dxa"/>
            <w:tcBorders>
              <w:bottom w:val="nil"/>
            </w:tcBorders>
          </w:tcPr>
          <w:p w:rsidR="0080422B" w:rsidRDefault="0080422B" w:rsidP="00E707D8">
            <w:pPr>
              <w:pStyle w:val="TableParagraph"/>
              <w:spacing w:line="276" w:lineRule="exact"/>
              <w:ind w:left="106"/>
              <w:rPr>
                <w:sz w:val="24"/>
              </w:rPr>
            </w:pPr>
            <w:r>
              <w:rPr>
                <w:spacing w:val="-2"/>
                <w:sz w:val="24"/>
              </w:rPr>
              <w:t>Explicația</w:t>
            </w:r>
          </w:p>
        </w:tc>
        <w:tc>
          <w:tcPr>
            <w:tcW w:w="1408" w:type="dxa"/>
            <w:tcBorders>
              <w:bottom w:val="nil"/>
            </w:tcBorders>
          </w:tcPr>
          <w:p w:rsidR="0080422B" w:rsidRDefault="0080422B" w:rsidP="00E707D8">
            <w:pPr>
              <w:pStyle w:val="TableParagraph"/>
              <w:ind w:left="107" w:right="630"/>
              <w:rPr>
                <w:sz w:val="24"/>
              </w:rPr>
            </w:pPr>
            <w:r>
              <w:rPr>
                <w:spacing w:val="-2"/>
                <w:sz w:val="24"/>
              </w:rPr>
              <w:t>Spațiu marcat</w:t>
            </w:r>
          </w:p>
        </w:tc>
        <w:tc>
          <w:tcPr>
            <w:tcW w:w="1852" w:type="dxa"/>
            <w:vMerge w:val="restart"/>
          </w:tcPr>
          <w:p w:rsidR="0080422B" w:rsidRDefault="0080422B" w:rsidP="00E707D8">
            <w:pPr>
              <w:pStyle w:val="TableParagraph"/>
              <w:ind w:left="108" w:right="136"/>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80422B" w:rsidRDefault="0080422B" w:rsidP="00E707D8">
            <w:pPr>
              <w:pStyle w:val="TableParagraph"/>
              <w:ind w:left="108" w:right="136"/>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 Păstrăm</w:t>
            </w:r>
            <w:r>
              <w:rPr>
                <w:spacing w:val="-15"/>
                <w:sz w:val="24"/>
              </w:rPr>
              <w:t xml:space="preserve"> </w:t>
            </w:r>
            <w:r>
              <w:rPr>
                <w:sz w:val="24"/>
              </w:rPr>
              <w:t xml:space="preserve">distanța de 2 metri Rotirea brațelor </w:t>
            </w:r>
            <w:r>
              <w:rPr>
                <w:spacing w:val="-2"/>
                <w:sz w:val="24"/>
              </w:rPr>
              <w:t>deplin;</w:t>
            </w:r>
          </w:p>
          <w:p w:rsidR="0080422B" w:rsidRDefault="0080422B" w:rsidP="00E707D8">
            <w:pPr>
              <w:pStyle w:val="TableParagraph"/>
              <w:spacing w:line="270" w:lineRule="atLeast"/>
              <w:ind w:left="108" w:right="99"/>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nainte</w:t>
            </w:r>
          </w:p>
        </w:tc>
      </w:tr>
      <w:tr w:rsidR="0080422B" w:rsidTr="007A601E">
        <w:trPr>
          <w:trHeight w:val="660"/>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pPr>
          </w:p>
        </w:tc>
        <w:tc>
          <w:tcPr>
            <w:tcW w:w="1882" w:type="dxa"/>
            <w:tcBorders>
              <w:top w:val="nil"/>
              <w:bottom w:val="nil"/>
            </w:tcBorders>
          </w:tcPr>
          <w:p w:rsidR="0080422B" w:rsidRDefault="0080422B" w:rsidP="00E707D8">
            <w:pPr>
              <w:pStyle w:val="TableParagraph"/>
              <w:spacing w:before="109"/>
              <w:ind w:left="6"/>
              <w:jc w:val="center"/>
              <w:rPr>
                <w:rFonts w:ascii="Calibri"/>
                <w:sz w:val="24"/>
              </w:rPr>
            </w:pPr>
            <w:r>
              <w:rPr>
                <w:rFonts w:ascii="Calibri"/>
                <w:sz w:val="24"/>
              </w:rPr>
              <w:t>De</w:t>
            </w:r>
            <w:r>
              <w:rPr>
                <w:rFonts w:ascii="Calibri"/>
                <w:spacing w:val="79"/>
                <w:w w:val="150"/>
                <w:sz w:val="24"/>
              </w:rPr>
              <w:t xml:space="preserve"> </w:t>
            </w:r>
            <w:r>
              <w:rPr>
                <w:rFonts w:ascii="Calibri"/>
                <w:spacing w:val="-4"/>
                <w:sz w:val="24"/>
              </w:rPr>
              <w:t>cerc</w:t>
            </w:r>
          </w:p>
        </w:tc>
        <w:tc>
          <w:tcPr>
            <w:tcW w:w="1559" w:type="dxa"/>
            <w:tcBorders>
              <w:top w:val="nil"/>
              <w:bottom w:val="nil"/>
            </w:tcBorders>
          </w:tcPr>
          <w:p w:rsidR="0080422B" w:rsidRDefault="0080422B" w:rsidP="00E707D8">
            <w:pPr>
              <w:pStyle w:val="TableParagraph"/>
              <w:spacing w:before="108"/>
              <w:rPr>
                <w:sz w:val="24"/>
              </w:rPr>
            </w:pPr>
          </w:p>
          <w:p w:rsidR="0080422B" w:rsidRDefault="0080422B" w:rsidP="00E707D8">
            <w:pPr>
              <w:pStyle w:val="TableParagraph"/>
              <w:spacing w:line="256" w:lineRule="exact"/>
              <w:ind w:left="106"/>
              <w:rPr>
                <w:sz w:val="24"/>
              </w:rPr>
            </w:pPr>
            <w:r>
              <w:rPr>
                <w:spacing w:val="-2"/>
                <w:sz w:val="24"/>
              </w:rPr>
              <w:t>Demonstrația</w:t>
            </w:r>
          </w:p>
        </w:tc>
        <w:tc>
          <w:tcPr>
            <w:tcW w:w="1408" w:type="dxa"/>
            <w:tcBorders>
              <w:top w:val="nil"/>
              <w:bottom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r w:rsidR="0080422B" w:rsidTr="007A601E">
        <w:trPr>
          <w:trHeight w:val="407"/>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pPr>
          </w:p>
        </w:tc>
        <w:tc>
          <w:tcPr>
            <w:tcW w:w="1882" w:type="dxa"/>
            <w:tcBorders>
              <w:top w:val="nil"/>
              <w:bottom w:val="nil"/>
            </w:tcBorders>
          </w:tcPr>
          <w:p w:rsidR="0080422B" w:rsidRDefault="0080422B" w:rsidP="00E707D8">
            <w:pPr>
              <w:pStyle w:val="TableParagraph"/>
              <w:spacing w:line="269" w:lineRule="exact"/>
              <w:ind w:left="8"/>
              <w:jc w:val="center"/>
              <w:rPr>
                <w:rFonts w:ascii="Calibri"/>
                <w:b/>
                <w:i/>
                <w:sz w:val="24"/>
              </w:rPr>
            </w:pPr>
          </w:p>
        </w:tc>
        <w:tc>
          <w:tcPr>
            <w:tcW w:w="1559" w:type="dxa"/>
            <w:tcBorders>
              <w:top w:val="nil"/>
              <w:bottom w:val="nil"/>
            </w:tcBorders>
          </w:tcPr>
          <w:p w:rsidR="0080422B" w:rsidRDefault="0080422B" w:rsidP="00E707D8">
            <w:pPr>
              <w:pStyle w:val="TableParagraph"/>
            </w:pPr>
          </w:p>
        </w:tc>
        <w:tc>
          <w:tcPr>
            <w:tcW w:w="1408" w:type="dxa"/>
            <w:tcBorders>
              <w:top w:val="nil"/>
              <w:bottom w:val="nil"/>
            </w:tcBorders>
          </w:tcPr>
          <w:p w:rsidR="0080422B" w:rsidRDefault="0080422B" w:rsidP="00E707D8">
            <w:pPr>
              <w:pStyle w:val="TableParagraph"/>
              <w:spacing w:line="266" w:lineRule="exact"/>
              <w:ind w:left="107"/>
              <w:rPr>
                <w:sz w:val="24"/>
              </w:rPr>
            </w:pPr>
            <w:r>
              <w:rPr>
                <w:spacing w:val="-2"/>
                <w:sz w:val="24"/>
              </w:rPr>
              <w:t>Conuri</w:t>
            </w:r>
          </w:p>
        </w:tc>
        <w:tc>
          <w:tcPr>
            <w:tcW w:w="1852" w:type="dxa"/>
            <w:vMerge/>
            <w:tcBorders>
              <w:top w:val="nil"/>
            </w:tcBorders>
          </w:tcPr>
          <w:p w:rsidR="0080422B" w:rsidRDefault="0080422B" w:rsidP="00E707D8">
            <w:pPr>
              <w:rPr>
                <w:sz w:val="2"/>
                <w:szCs w:val="2"/>
              </w:rPr>
            </w:pPr>
          </w:p>
        </w:tc>
      </w:tr>
      <w:tr w:rsidR="0080422B" w:rsidTr="007A601E">
        <w:trPr>
          <w:trHeight w:val="525"/>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pPr>
          </w:p>
        </w:tc>
        <w:tc>
          <w:tcPr>
            <w:tcW w:w="1882" w:type="dxa"/>
            <w:tcBorders>
              <w:top w:val="nil"/>
              <w:bottom w:val="nil"/>
            </w:tcBorders>
          </w:tcPr>
          <w:p w:rsidR="0080422B" w:rsidRDefault="0080422B" w:rsidP="00E707D8">
            <w:pPr>
              <w:pStyle w:val="TableParagraph"/>
              <w:tabs>
                <w:tab w:val="left" w:pos="871"/>
              </w:tabs>
              <w:spacing w:before="93"/>
              <w:ind w:left="7"/>
              <w:jc w:val="center"/>
              <w:rPr>
                <w:rFonts w:ascii="Calibri" w:hAnsi="Calibri"/>
                <w:b/>
                <w:i/>
                <w:sz w:val="24"/>
              </w:rPr>
            </w:pPr>
          </w:p>
        </w:tc>
        <w:tc>
          <w:tcPr>
            <w:tcW w:w="1559" w:type="dxa"/>
            <w:tcBorders>
              <w:top w:val="nil"/>
              <w:bottom w:val="nil"/>
            </w:tcBorders>
          </w:tcPr>
          <w:p w:rsidR="0080422B" w:rsidRDefault="0080422B" w:rsidP="00E707D8">
            <w:pPr>
              <w:pStyle w:val="TableParagraph"/>
              <w:spacing w:before="127"/>
              <w:rPr>
                <w:sz w:val="24"/>
              </w:rPr>
            </w:pPr>
          </w:p>
          <w:p w:rsidR="0080422B" w:rsidRDefault="0080422B" w:rsidP="00E707D8">
            <w:pPr>
              <w:pStyle w:val="TableParagraph"/>
              <w:spacing w:before="1"/>
              <w:ind w:left="106"/>
              <w:rPr>
                <w:sz w:val="24"/>
              </w:rPr>
            </w:pPr>
            <w:r>
              <w:rPr>
                <w:spacing w:val="-2"/>
                <w:sz w:val="24"/>
              </w:rPr>
              <w:t>Demonstrația</w:t>
            </w:r>
          </w:p>
        </w:tc>
        <w:tc>
          <w:tcPr>
            <w:tcW w:w="1408" w:type="dxa"/>
            <w:tcBorders>
              <w:top w:val="nil"/>
              <w:bottom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r w:rsidR="0080422B" w:rsidTr="007A601E">
        <w:trPr>
          <w:trHeight w:val="527"/>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pPr>
          </w:p>
        </w:tc>
        <w:tc>
          <w:tcPr>
            <w:tcW w:w="1882" w:type="dxa"/>
            <w:tcBorders>
              <w:top w:val="nil"/>
              <w:bottom w:val="nil"/>
            </w:tcBorders>
          </w:tcPr>
          <w:p w:rsidR="0080422B" w:rsidRDefault="0080422B" w:rsidP="00E707D8">
            <w:pPr>
              <w:pStyle w:val="TableParagraph"/>
              <w:tabs>
                <w:tab w:val="left" w:pos="549"/>
              </w:tabs>
              <w:spacing w:before="95"/>
              <w:ind w:left="9"/>
              <w:jc w:val="center"/>
              <w:rPr>
                <w:rFonts w:ascii="Calibri" w:hAnsi="Calibri"/>
                <w:b/>
                <w:i/>
                <w:sz w:val="24"/>
              </w:rPr>
            </w:pPr>
          </w:p>
        </w:tc>
        <w:tc>
          <w:tcPr>
            <w:tcW w:w="1559" w:type="dxa"/>
            <w:tcBorders>
              <w:top w:val="nil"/>
              <w:bottom w:val="nil"/>
            </w:tcBorders>
          </w:tcPr>
          <w:p w:rsidR="0080422B" w:rsidRDefault="0080422B" w:rsidP="00E707D8">
            <w:pPr>
              <w:pStyle w:val="TableParagraph"/>
              <w:spacing w:before="106" w:line="270" w:lineRule="atLeast"/>
              <w:ind w:left="106"/>
              <w:rPr>
                <w:sz w:val="24"/>
              </w:rPr>
            </w:pPr>
            <w:r>
              <w:rPr>
                <w:spacing w:val="-2"/>
                <w:sz w:val="24"/>
              </w:rPr>
              <w:t>Explicația Demonstrația</w:t>
            </w:r>
          </w:p>
        </w:tc>
        <w:tc>
          <w:tcPr>
            <w:tcW w:w="1408" w:type="dxa"/>
            <w:tcBorders>
              <w:top w:val="nil"/>
              <w:bottom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r w:rsidR="0080422B" w:rsidTr="007A601E">
        <w:trPr>
          <w:trHeight w:val="407"/>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pPr>
          </w:p>
        </w:tc>
        <w:tc>
          <w:tcPr>
            <w:tcW w:w="1882" w:type="dxa"/>
            <w:tcBorders>
              <w:top w:val="nil"/>
              <w:bottom w:val="nil"/>
            </w:tcBorders>
          </w:tcPr>
          <w:p w:rsidR="0080422B" w:rsidRDefault="0080422B" w:rsidP="00E707D8">
            <w:pPr>
              <w:pStyle w:val="TableParagraph"/>
              <w:spacing w:before="95" w:line="292" w:lineRule="exact"/>
              <w:ind w:left="8"/>
              <w:jc w:val="center"/>
              <w:rPr>
                <w:rFonts w:ascii="Calibri"/>
                <w:b/>
                <w:i/>
                <w:sz w:val="24"/>
              </w:rPr>
            </w:pPr>
          </w:p>
        </w:tc>
        <w:tc>
          <w:tcPr>
            <w:tcW w:w="1559" w:type="dxa"/>
            <w:tcBorders>
              <w:top w:val="nil"/>
              <w:bottom w:val="nil"/>
            </w:tcBorders>
          </w:tcPr>
          <w:p w:rsidR="0080422B" w:rsidRDefault="0080422B" w:rsidP="00E707D8">
            <w:pPr>
              <w:pStyle w:val="TableParagraph"/>
            </w:pPr>
          </w:p>
        </w:tc>
        <w:tc>
          <w:tcPr>
            <w:tcW w:w="1408" w:type="dxa"/>
            <w:tcBorders>
              <w:top w:val="nil"/>
              <w:bottom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r w:rsidR="0080422B" w:rsidTr="007A601E">
        <w:trPr>
          <w:trHeight w:val="703"/>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spacing w:before="13"/>
              <w:ind w:right="175"/>
              <w:jc w:val="right"/>
              <w:rPr>
                <w:sz w:val="24"/>
              </w:rPr>
            </w:pPr>
            <w:r>
              <w:rPr>
                <w:spacing w:val="-4"/>
                <w:sz w:val="24"/>
              </w:rPr>
              <w:t>3min</w:t>
            </w:r>
          </w:p>
        </w:tc>
        <w:tc>
          <w:tcPr>
            <w:tcW w:w="1882" w:type="dxa"/>
            <w:tcBorders>
              <w:top w:val="nil"/>
              <w:bottom w:val="nil"/>
            </w:tcBorders>
          </w:tcPr>
          <w:p w:rsidR="0080422B" w:rsidRDefault="0080422B" w:rsidP="00E707D8">
            <w:pPr>
              <w:pStyle w:val="TableParagraph"/>
            </w:pPr>
          </w:p>
        </w:tc>
        <w:tc>
          <w:tcPr>
            <w:tcW w:w="1559" w:type="dxa"/>
            <w:tcBorders>
              <w:top w:val="nil"/>
              <w:bottom w:val="nil"/>
            </w:tcBorders>
          </w:tcPr>
          <w:p w:rsidR="0080422B" w:rsidRDefault="0080422B" w:rsidP="00E707D8">
            <w:pPr>
              <w:pStyle w:val="TableParagraph"/>
              <w:spacing w:before="13"/>
              <w:rPr>
                <w:sz w:val="24"/>
              </w:rPr>
            </w:pPr>
          </w:p>
        </w:tc>
        <w:tc>
          <w:tcPr>
            <w:tcW w:w="1408" w:type="dxa"/>
            <w:tcBorders>
              <w:top w:val="nil"/>
              <w:bottom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r w:rsidR="0080422B" w:rsidTr="007A601E">
        <w:trPr>
          <w:trHeight w:val="818"/>
        </w:trPr>
        <w:tc>
          <w:tcPr>
            <w:tcW w:w="823" w:type="dxa"/>
            <w:tcBorders>
              <w:top w:val="nil"/>
              <w:bottom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bottom w:val="nil"/>
            </w:tcBorders>
          </w:tcPr>
          <w:p w:rsidR="0080422B" w:rsidRDefault="0080422B" w:rsidP="00E707D8">
            <w:pPr>
              <w:pStyle w:val="TableParagraph"/>
            </w:pPr>
          </w:p>
        </w:tc>
        <w:tc>
          <w:tcPr>
            <w:tcW w:w="1882" w:type="dxa"/>
            <w:tcBorders>
              <w:top w:val="nil"/>
              <w:bottom w:val="nil"/>
            </w:tcBorders>
          </w:tcPr>
          <w:p w:rsidR="0080422B" w:rsidRDefault="0080422B" w:rsidP="00E707D8">
            <w:pPr>
              <w:pStyle w:val="TableParagraph"/>
            </w:pPr>
          </w:p>
        </w:tc>
        <w:tc>
          <w:tcPr>
            <w:tcW w:w="1559" w:type="dxa"/>
            <w:tcBorders>
              <w:top w:val="nil"/>
              <w:bottom w:val="nil"/>
            </w:tcBorders>
          </w:tcPr>
          <w:p w:rsidR="0080422B" w:rsidRDefault="0080422B" w:rsidP="00E707D8">
            <w:pPr>
              <w:pStyle w:val="TableParagraph"/>
              <w:spacing w:before="1"/>
              <w:ind w:left="106"/>
              <w:rPr>
                <w:sz w:val="24"/>
              </w:rPr>
            </w:pPr>
          </w:p>
        </w:tc>
        <w:tc>
          <w:tcPr>
            <w:tcW w:w="1408" w:type="dxa"/>
            <w:tcBorders>
              <w:top w:val="nil"/>
              <w:bottom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r w:rsidR="0080422B" w:rsidTr="007A601E">
        <w:trPr>
          <w:trHeight w:val="678"/>
        </w:trPr>
        <w:tc>
          <w:tcPr>
            <w:tcW w:w="823" w:type="dxa"/>
            <w:tcBorders>
              <w:top w:val="nil"/>
            </w:tcBorders>
          </w:tcPr>
          <w:p w:rsidR="0080422B" w:rsidRDefault="0080422B" w:rsidP="00E707D8">
            <w:pPr>
              <w:pStyle w:val="TableParagraph"/>
            </w:pPr>
          </w:p>
        </w:tc>
        <w:tc>
          <w:tcPr>
            <w:tcW w:w="6050" w:type="dxa"/>
            <w:vMerge/>
            <w:tcBorders>
              <w:top w:val="nil"/>
            </w:tcBorders>
          </w:tcPr>
          <w:p w:rsidR="0080422B" w:rsidRDefault="0080422B" w:rsidP="00E707D8">
            <w:pPr>
              <w:rPr>
                <w:sz w:val="2"/>
                <w:szCs w:val="2"/>
              </w:rPr>
            </w:pPr>
          </w:p>
        </w:tc>
        <w:tc>
          <w:tcPr>
            <w:tcW w:w="1418" w:type="dxa"/>
            <w:tcBorders>
              <w:top w:val="nil"/>
            </w:tcBorders>
          </w:tcPr>
          <w:p w:rsidR="0080422B" w:rsidRDefault="0080422B" w:rsidP="00E707D8">
            <w:pPr>
              <w:pStyle w:val="TableParagraph"/>
            </w:pPr>
          </w:p>
        </w:tc>
        <w:tc>
          <w:tcPr>
            <w:tcW w:w="1882" w:type="dxa"/>
            <w:tcBorders>
              <w:top w:val="nil"/>
            </w:tcBorders>
          </w:tcPr>
          <w:p w:rsidR="0080422B" w:rsidRDefault="0080422B" w:rsidP="00E707D8">
            <w:pPr>
              <w:pStyle w:val="TableParagraph"/>
            </w:pPr>
          </w:p>
        </w:tc>
        <w:tc>
          <w:tcPr>
            <w:tcW w:w="1559" w:type="dxa"/>
            <w:tcBorders>
              <w:top w:val="nil"/>
            </w:tcBorders>
          </w:tcPr>
          <w:p w:rsidR="0080422B" w:rsidRDefault="0080422B" w:rsidP="00E707D8">
            <w:pPr>
              <w:pStyle w:val="TableParagraph"/>
              <w:spacing w:before="106" w:line="270" w:lineRule="atLeast"/>
              <w:ind w:left="106"/>
              <w:rPr>
                <w:sz w:val="24"/>
              </w:rPr>
            </w:pPr>
          </w:p>
        </w:tc>
        <w:tc>
          <w:tcPr>
            <w:tcW w:w="1408" w:type="dxa"/>
            <w:tcBorders>
              <w:top w:val="nil"/>
            </w:tcBorders>
          </w:tcPr>
          <w:p w:rsidR="0080422B" w:rsidRDefault="0080422B" w:rsidP="00E707D8">
            <w:pPr>
              <w:pStyle w:val="TableParagraph"/>
            </w:pPr>
          </w:p>
        </w:tc>
        <w:tc>
          <w:tcPr>
            <w:tcW w:w="1852" w:type="dxa"/>
            <w:vMerge/>
            <w:tcBorders>
              <w:top w:val="nil"/>
            </w:tcBorders>
          </w:tcPr>
          <w:p w:rsidR="0080422B" w:rsidRDefault="0080422B" w:rsidP="00E707D8">
            <w:pPr>
              <w:rPr>
                <w:sz w:val="2"/>
                <w:szCs w:val="2"/>
              </w:rPr>
            </w:pPr>
          </w:p>
        </w:tc>
      </w:tr>
    </w:tbl>
    <w:p w:rsidR="0080422B" w:rsidRDefault="0080422B" w:rsidP="0080422B">
      <w:pPr>
        <w:rPr>
          <w:sz w:val="2"/>
          <w:szCs w:val="2"/>
        </w:rPr>
        <w:sectPr w:rsidR="0080422B" w:rsidSect="0080422B">
          <w:type w:val="continuous"/>
          <w:pgSz w:w="16840" w:h="11910" w:orient="landscape"/>
          <w:pgMar w:top="460" w:right="850" w:bottom="280" w:left="850" w:header="720" w:footer="720" w:gutter="0"/>
          <w:cols w:space="720"/>
        </w:sect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72"/>
        <w:gridCol w:w="6143"/>
        <w:gridCol w:w="1276"/>
        <w:gridCol w:w="1882"/>
        <w:gridCol w:w="1559"/>
        <w:gridCol w:w="1408"/>
        <w:gridCol w:w="1852"/>
      </w:tblGrid>
      <w:tr w:rsidR="0080422B" w:rsidTr="00E707D8">
        <w:trPr>
          <w:trHeight w:val="279"/>
        </w:trPr>
        <w:tc>
          <w:tcPr>
            <w:tcW w:w="872" w:type="dxa"/>
          </w:tcPr>
          <w:p w:rsidR="0080422B" w:rsidRDefault="0080422B" w:rsidP="00E707D8">
            <w:pPr>
              <w:pStyle w:val="TableParagraph"/>
            </w:pPr>
          </w:p>
        </w:tc>
        <w:tc>
          <w:tcPr>
            <w:tcW w:w="6143" w:type="dxa"/>
          </w:tcPr>
          <w:p w:rsidR="0080422B" w:rsidRDefault="0080422B" w:rsidP="00E707D8">
            <w:pPr>
              <w:pStyle w:val="TableParagraph"/>
              <w:tabs>
                <w:tab w:val="left" w:pos="280"/>
              </w:tabs>
              <w:ind w:right="178"/>
              <w:rPr>
                <w:sz w:val="20"/>
              </w:rPr>
            </w:pPr>
          </w:p>
        </w:tc>
        <w:tc>
          <w:tcPr>
            <w:tcW w:w="1276" w:type="dxa"/>
          </w:tcPr>
          <w:p w:rsidR="0080422B" w:rsidRDefault="0080422B" w:rsidP="00E707D8">
            <w:pPr>
              <w:pStyle w:val="TableParagraph"/>
            </w:pPr>
          </w:p>
        </w:tc>
        <w:tc>
          <w:tcPr>
            <w:tcW w:w="1882" w:type="dxa"/>
          </w:tcPr>
          <w:p w:rsidR="0080422B" w:rsidRDefault="0080422B" w:rsidP="00E707D8">
            <w:pPr>
              <w:pStyle w:val="TableParagraph"/>
              <w:ind w:left="107" w:right="-58"/>
              <w:rPr>
                <w:sz w:val="20"/>
              </w:rPr>
            </w:pPr>
          </w:p>
        </w:tc>
        <w:tc>
          <w:tcPr>
            <w:tcW w:w="1559" w:type="dxa"/>
          </w:tcPr>
          <w:p w:rsidR="0080422B" w:rsidRDefault="0080422B" w:rsidP="00E707D8">
            <w:pPr>
              <w:pStyle w:val="TableParagraph"/>
              <w:ind w:left="106"/>
              <w:rPr>
                <w:sz w:val="24"/>
              </w:rPr>
            </w:pPr>
          </w:p>
        </w:tc>
        <w:tc>
          <w:tcPr>
            <w:tcW w:w="1408" w:type="dxa"/>
          </w:tcPr>
          <w:p w:rsidR="0080422B" w:rsidRDefault="0080422B" w:rsidP="00E707D8">
            <w:pPr>
              <w:pStyle w:val="TableParagraph"/>
            </w:pPr>
          </w:p>
        </w:tc>
        <w:tc>
          <w:tcPr>
            <w:tcW w:w="1852" w:type="dxa"/>
          </w:tcPr>
          <w:p w:rsidR="0080422B" w:rsidRDefault="0080422B" w:rsidP="00E707D8">
            <w:pPr>
              <w:pStyle w:val="TableParagraph"/>
              <w:spacing w:line="275" w:lineRule="exact"/>
              <w:ind w:left="108"/>
              <w:rPr>
                <w:sz w:val="24"/>
              </w:rPr>
            </w:pPr>
          </w:p>
        </w:tc>
      </w:tr>
      <w:tr w:rsidR="0080422B" w:rsidTr="00E707D8">
        <w:trPr>
          <w:trHeight w:val="276"/>
        </w:trPr>
        <w:tc>
          <w:tcPr>
            <w:tcW w:w="14992" w:type="dxa"/>
            <w:gridSpan w:val="7"/>
          </w:tcPr>
          <w:p w:rsidR="0080422B" w:rsidRDefault="0080422B" w:rsidP="00E707D8">
            <w:pPr>
              <w:pStyle w:val="TableParagraph"/>
              <w:spacing w:line="256" w:lineRule="exact"/>
              <w:ind w:left="168"/>
              <w:rPr>
                <w:b/>
                <w:sz w:val="24"/>
              </w:rPr>
            </w:pPr>
            <w:r>
              <w:rPr>
                <w:b/>
                <w:sz w:val="24"/>
              </w:rPr>
              <w:t>Partea</w:t>
            </w:r>
            <w:r>
              <w:rPr>
                <w:b/>
                <w:spacing w:val="-4"/>
                <w:sz w:val="24"/>
              </w:rPr>
              <w:t xml:space="preserve"> </w:t>
            </w:r>
            <w:r>
              <w:rPr>
                <w:b/>
                <w:sz w:val="24"/>
              </w:rPr>
              <w:t>de</w:t>
            </w:r>
            <w:r>
              <w:rPr>
                <w:b/>
                <w:spacing w:val="-3"/>
                <w:sz w:val="24"/>
              </w:rPr>
              <w:t xml:space="preserve"> </w:t>
            </w:r>
            <w:r>
              <w:rPr>
                <w:b/>
                <w:sz w:val="24"/>
              </w:rPr>
              <w:t>bază</w:t>
            </w:r>
            <w:r>
              <w:rPr>
                <w:b/>
                <w:spacing w:val="-2"/>
                <w:sz w:val="24"/>
              </w:rPr>
              <w:t xml:space="preserve"> </w:t>
            </w:r>
            <w:r>
              <w:rPr>
                <w:b/>
                <w:sz w:val="24"/>
              </w:rPr>
              <w:t>(28-30</w:t>
            </w:r>
            <w:r>
              <w:rPr>
                <w:b/>
                <w:spacing w:val="1"/>
                <w:sz w:val="24"/>
              </w:rPr>
              <w:t xml:space="preserve"> </w:t>
            </w:r>
            <w:r>
              <w:rPr>
                <w:b/>
                <w:spacing w:val="-4"/>
                <w:sz w:val="24"/>
              </w:rPr>
              <w:t>min)</w:t>
            </w:r>
          </w:p>
        </w:tc>
      </w:tr>
      <w:tr w:rsidR="0080422B" w:rsidTr="00E707D8">
        <w:trPr>
          <w:trHeight w:val="2112"/>
        </w:trPr>
        <w:tc>
          <w:tcPr>
            <w:tcW w:w="872" w:type="dxa"/>
            <w:tcBorders>
              <w:bottom w:val="nil"/>
            </w:tcBorders>
          </w:tcPr>
          <w:p w:rsidR="0080422B" w:rsidRDefault="0080422B" w:rsidP="00E707D8">
            <w:pPr>
              <w:pStyle w:val="TableParagraph"/>
              <w:ind w:left="108"/>
              <w:rPr>
                <w:sz w:val="24"/>
              </w:rPr>
            </w:pPr>
            <w:r>
              <w:rPr>
                <w:spacing w:val="-5"/>
                <w:sz w:val="24"/>
              </w:rPr>
              <w:lastRenderedPageBreak/>
              <w:t>O1</w:t>
            </w:r>
          </w:p>
          <w:p w:rsidR="0080422B" w:rsidRDefault="0080422B" w:rsidP="00E707D8">
            <w:pPr>
              <w:pStyle w:val="TableParagraph"/>
              <w:rPr>
                <w:sz w:val="24"/>
              </w:rPr>
            </w:pPr>
          </w:p>
          <w:p w:rsidR="0080422B" w:rsidRDefault="0080422B" w:rsidP="00E707D8">
            <w:pPr>
              <w:pStyle w:val="TableParagraph"/>
              <w:rPr>
                <w:sz w:val="24"/>
              </w:rPr>
            </w:pPr>
          </w:p>
          <w:p w:rsidR="0080422B" w:rsidRDefault="0080422B" w:rsidP="00E707D8">
            <w:pPr>
              <w:pStyle w:val="TableParagraph"/>
              <w:rPr>
                <w:sz w:val="24"/>
              </w:rPr>
            </w:pPr>
            <w:r>
              <w:rPr>
                <w:spacing w:val="-5"/>
                <w:sz w:val="24"/>
              </w:rPr>
              <w:t>O3</w:t>
            </w:r>
          </w:p>
        </w:tc>
        <w:tc>
          <w:tcPr>
            <w:tcW w:w="6143" w:type="dxa"/>
            <w:tcBorders>
              <w:bottom w:val="nil"/>
            </w:tcBorders>
          </w:tcPr>
          <w:p w:rsidR="0080422B" w:rsidRDefault="0080422B" w:rsidP="00E707D8">
            <w:pPr>
              <w:pStyle w:val="Heading1"/>
              <w:rPr>
                <w:i w:val="0"/>
                <w:sz w:val="23"/>
                <w:szCs w:val="23"/>
                <w:u w:val="none"/>
                <w:lang w:val="en-US"/>
              </w:rPr>
            </w:pPr>
            <w:r w:rsidRPr="0080422B">
              <w:rPr>
                <w:i w:val="0"/>
                <w:sz w:val="23"/>
                <w:szCs w:val="23"/>
                <w:u w:val="none"/>
                <w:lang w:val="en-US"/>
              </w:rPr>
              <w:t>Acțuni tehnico-tactice individuale în apărare.</w:t>
            </w:r>
          </w:p>
          <w:p w:rsidR="00E90E0E" w:rsidRDefault="005969BC" w:rsidP="00E707D8">
            <w:pPr>
              <w:pStyle w:val="Heading1"/>
              <w:rPr>
                <w:b w:val="0"/>
                <w:i w:val="0"/>
                <w:u w:val="none"/>
              </w:rPr>
            </w:pPr>
            <w:r w:rsidRPr="005969BC">
              <w:rPr>
                <w:b w:val="0"/>
                <w:i w:val="0"/>
                <w:u w:val="none"/>
              </w:rPr>
              <w:t xml:space="preserve">Principii speciale pentru apărare: </w:t>
            </w:r>
          </w:p>
          <w:p w:rsidR="00E90E0E" w:rsidRDefault="005969BC" w:rsidP="00E707D8">
            <w:pPr>
              <w:pStyle w:val="Heading1"/>
              <w:rPr>
                <w:b w:val="0"/>
                <w:i w:val="0"/>
                <w:u w:val="none"/>
              </w:rPr>
            </w:pPr>
            <w:r w:rsidRPr="005969BC">
              <w:rPr>
                <w:b w:val="0"/>
                <w:i w:val="0"/>
                <w:u w:val="none"/>
              </w:rPr>
              <w:t xml:space="preserve">− preocuparea pentru concentrarea jocului pe direcţia mingii şi intrarea în posesia acesteia; </w:t>
            </w:r>
          </w:p>
          <w:p w:rsidR="00E90E0E" w:rsidRDefault="005969BC" w:rsidP="00E707D8">
            <w:pPr>
              <w:pStyle w:val="Heading1"/>
              <w:rPr>
                <w:b w:val="0"/>
                <w:i w:val="0"/>
                <w:u w:val="none"/>
              </w:rPr>
            </w:pPr>
            <w:r w:rsidRPr="005969BC">
              <w:rPr>
                <w:b w:val="0"/>
                <w:i w:val="0"/>
                <w:u w:val="none"/>
              </w:rPr>
              <w:t xml:space="preserve">− asigurarea permanentă a echilibrului defensiv; </w:t>
            </w:r>
          </w:p>
          <w:p w:rsidR="005969BC" w:rsidRPr="005969BC" w:rsidRDefault="005969BC" w:rsidP="00E707D8">
            <w:pPr>
              <w:pStyle w:val="Heading1"/>
              <w:rPr>
                <w:b w:val="0"/>
                <w:i w:val="0"/>
                <w:sz w:val="23"/>
                <w:szCs w:val="23"/>
                <w:u w:val="none"/>
                <w:lang w:val="en-US"/>
              </w:rPr>
            </w:pPr>
            <w:r w:rsidRPr="005969BC">
              <w:rPr>
                <w:b w:val="0"/>
                <w:i w:val="0"/>
                <w:u w:val="none"/>
              </w:rPr>
              <w:t>− realizarea unei apărări elastice prin adaptarea formelor şi sistemelor de apărare, la intenţiile adversarului.</w:t>
            </w:r>
          </w:p>
          <w:p w:rsidR="0080422B" w:rsidRDefault="0080422B" w:rsidP="0080422B">
            <w:pPr>
              <w:widowControl/>
              <w:shd w:val="clear" w:color="auto" w:fill="FBECE2"/>
              <w:autoSpaceDE/>
              <w:autoSpaceDN/>
              <w:ind w:left="189"/>
              <w:rPr>
                <w:sz w:val="24"/>
                <w:szCs w:val="24"/>
                <w:lang w:val="en-US" w:eastAsia="ru-RU"/>
              </w:rPr>
            </w:pPr>
            <w:r>
              <w:rPr>
                <w:sz w:val="24"/>
                <w:szCs w:val="24"/>
                <w:lang w:val="en-US" w:eastAsia="ru-RU"/>
              </w:rPr>
              <w:t xml:space="preserve"> - </w:t>
            </w:r>
            <w:r w:rsidRPr="0080422B">
              <w:rPr>
                <w:sz w:val="24"/>
                <w:szCs w:val="24"/>
                <w:lang w:val="en-US" w:eastAsia="ru-RU"/>
              </w:rPr>
              <w:t>Preluarea (manseta) cu doua maini de sus sau de jos, din serviciu sau din atac</w:t>
            </w:r>
            <w:r w:rsidR="003A7F22">
              <w:rPr>
                <w:sz w:val="24"/>
                <w:szCs w:val="24"/>
                <w:lang w:val="en-US" w:eastAsia="ru-RU"/>
              </w:rPr>
              <w:t>.</w:t>
            </w:r>
          </w:p>
          <w:p w:rsidR="00BF64C0" w:rsidRDefault="003A7F22" w:rsidP="0080422B">
            <w:pPr>
              <w:widowControl/>
              <w:shd w:val="clear" w:color="auto" w:fill="FBECE2"/>
              <w:autoSpaceDE/>
              <w:autoSpaceDN/>
              <w:ind w:left="189"/>
              <w:rPr>
                <w:sz w:val="24"/>
                <w:szCs w:val="24"/>
              </w:rPr>
            </w:pPr>
            <w:r>
              <w:rPr>
                <w:sz w:val="24"/>
                <w:szCs w:val="24"/>
              </w:rPr>
              <w:t>-P</w:t>
            </w:r>
            <w:r w:rsidRPr="003A7F22">
              <w:rPr>
                <w:sz w:val="24"/>
                <w:szCs w:val="24"/>
              </w:rPr>
              <w:t>reocuparea pentru concentrarea jocului pe direcţia mingii şi intrarea în posesia acesteia;</w:t>
            </w:r>
          </w:p>
          <w:p w:rsidR="00BF64C0" w:rsidRDefault="003A7F22" w:rsidP="0080422B">
            <w:pPr>
              <w:widowControl/>
              <w:shd w:val="clear" w:color="auto" w:fill="FBECE2"/>
              <w:autoSpaceDE/>
              <w:autoSpaceDN/>
              <w:ind w:left="189"/>
              <w:rPr>
                <w:sz w:val="24"/>
                <w:szCs w:val="24"/>
              </w:rPr>
            </w:pPr>
            <w:r w:rsidRPr="003A7F22">
              <w:rPr>
                <w:sz w:val="24"/>
                <w:szCs w:val="24"/>
              </w:rPr>
              <w:t xml:space="preserve"> − asigurarea permanentă a echilibrului defensiv; </w:t>
            </w:r>
          </w:p>
          <w:p w:rsidR="003A7F22" w:rsidRPr="0080422B" w:rsidRDefault="003A7F22" w:rsidP="0080422B">
            <w:pPr>
              <w:widowControl/>
              <w:shd w:val="clear" w:color="auto" w:fill="FBECE2"/>
              <w:autoSpaceDE/>
              <w:autoSpaceDN/>
              <w:ind w:left="189"/>
              <w:rPr>
                <w:sz w:val="24"/>
                <w:szCs w:val="24"/>
                <w:lang w:val="en-US" w:eastAsia="ru-RU"/>
              </w:rPr>
            </w:pPr>
            <w:r w:rsidRPr="003A7F22">
              <w:rPr>
                <w:sz w:val="24"/>
                <w:szCs w:val="24"/>
              </w:rPr>
              <w:t>− realizarea unei apărări elastice prin adaptarea formelor şi sistemelor de apărare, la intenţiile adversarului.</w:t>
            </w:r>
          </w:p>
          <w:p w:rsidR="0080422B" w:rsidRPr="009016EB" w:rsidRDefault="0080422B" w:rsidP="00BF64C0">
            <w:pPr>
              <w:pStyle w:val="TableParagraph"/>
              <w:ind w:left="122"/>
              <w:rPr>
                <w:sz w:val="24"/>
              </w:rPr>
            </w:pPr>
            <w:r w:rsidRPr="009016EB">
              <w:rPr>
                <w:sz w:val="24"/>
              </w:rPr>
              <w:t>-</w:t>
            </w:r>
            <w:r>
              <w:rPr>
                <w:sz w:val="24"/>
              </w:rPr>
              <w:t xml:space="preserve"> </w:t>
            </w:r>
            <w:r w:rsidRPr="00362E90">
              <w:rPr>
                <w:sz w:val="24"/>
              </w:rPr>
              <w:t xml:space="preserve">La  </w:t>
            </w:r>
            <w:r>
              <w:rPr>
                <w:sz w:val="24"/>
              </w:rPr>
              <w:t>p</w:t>
            </w:r>
            <w:r w:rsidRPr="00362E90">
              <w:rPr>
                <w:sz w:val="24"/>
              </w:rPr>
              <w:t>asa</w:t>
            </w:r>
            <w:r w:rsidRPr="00362E90">
              <w:rPr>
                <w:spacing w:val="-5"/>
                <w:sz w:val="24"/>
              </w:rPr>
              <w:t xml:space="preserve"> </w:t>
            </w:r>
            <w:r w:rsidRPr="00362E90">
              <w:rPr>
                <w:sz w:val="24"/>
              </w:rPr>
              <w:t>de</w:t>
            </w:r>
            <w:r w:rsidRPr="00362E90">
              <w:rPr>
                <w:spacing w:val="-8"/>
                <w:sz w:val="24"/>
              </w:rPr>
              <w:t xml:space="preserve"> </w:t>
            </w:r>
            <w:r w:rsidRPr="00362E90">
              <w:rPr>
                <w:sz w:val="24"/>
              </w:rPr>
              <w:t>jos</w:t>
            </w:r>
            <w:r>
              <w:rPr>
                <w:sz w:val="24"/>
              </w:rPr>
              <w:t xml:space="preserve"> și de sus</w:t>
            </w:r>
            <w:r w:rsidRPr="00362E90">
              <w:rPr>
                <w:spacing w:val="-10"/>
                <w:sz w:val="24"/>
              </w:rPr>
              <w:t xml:space="preserve"> </w:t>
            </w:r>
            <w:r w:rsidRPr="00362E90">
              <w:rPr>
                <w:sz w:val="24"/>
              </w:rPr>
              <w:t>de pe loc</w:t>
            </w:r>
            <w:r w:rsidRPr="00362E90">
              <w:rPr>
                <w:b/>
                <w:sz w:val="24"/>
              </w:rPr>
              <w:t xml:space="preserve"> </w:t>
            </w:r>
            <w:r>
              <w:rPr>
                <w:sz w:val="24"/>
              </w:rPr>
              <w:t>traiectoria</w:t>
            </w:r>
            <w:r w:rsidRPr="009016EB">
              <w:rPr>
                <w:sz w:val="24"/>
              </w:rPr>
              <w:t xml:space="preserve"> </w:t>
            </w:r>
            <w:r>
              <w:rPr>
                <w:sz w:val="24"/>
              </w:rPr>
              <w:t xml:space="preserve">directă: </w:t>
            </w:r>
            <w:r w:rsidRPr="009016EB">
              <w:rPr>
                <w:sz w:val="24"/>
              </w:rPr>
              <w:t>poziția</w:t>
            </w:r>
            <w:r w:rsidRPr="009016EB">
              <w:rPr>
                <w:spacing w:val="-10"/>
                <w:sz w:val="24"/>
              </w:rPr>
              <w:t xml:space="preserve"> </w:t>
            </w:r>
            <w:r w:rsidRPr="009016EB">
              <w:rPr>
                <w:sz w:val="24"/>
              </w:rPr>
              <w:t>picioarelor</w:t>
            </w:r>
            <w:r w:rsidRPr="009016EB">
              <w:rPr>
                <w:spacing w:val="-10"/>
                <w:sz w:val="24"/>
              </w:rPr>
              <w:t xml:space="preserve"> </w:t>
            </w:r>
            <w:r w:rsidRPr="009016EB">
              <w:rPr>
                <w:sz w:val="24"/>
              </w:rPr>
              <w:t>și</w:t>
            </w:r>
            <w:r w:rsidRPr="009016EB">
              <w:rPr>
                <w:spacing w:val="-11"/>
                <w:sz w:val="24"/>
              </w:rPr>
              <w:t xml:space="preserve"> </w:t>
            </w:r>
            <w:r w:rsidRPr="009016EB">
              <w:rPr>
                <w:sz w:val="24"/>
              </w:rPr>
              <w:t>mișcarea</w:t>
            </w:r>
            <w:r w:rsidRPr="009016EB">
              <w:rPr>
                <w:spacing w:val="-10"/>
                <w:sz w:val="24"/>
              </w:rPr>
              <w:t xml:space="preserve"> </w:t>
            </w:r>
            <w:r w:rsidRPr="009016EB">
              <w:rPr>
                <w:sz w:val="24"/>
              </w:rPr>
              <w:t>brațelor</w:t>
            </w:r>
            <w:r>
              <w:rPr>
                <w:sz w:val="24"/>
              </w:rPr>
              <w:t xml:space="preserve"> este importantă </w:t>
            </w:r>
            <w:r w:rsidRPr="009016EB">
              <w:rPr>
                <w:sz w:val="24"/>
              </w:rPr>
              <w:t>pentru</w:t>
            </w:r>
            <w:r w:rsidRPr="009016EB">
              <w:rPr>
                <w:spacing w:val="-2"/>
                <w:sz w:val="24"/>
              </w:rPr>
              <w:t xml:space="preserve"> </w:t>
            </w:r>
            <w:r w:rsidRPr="009016EB">
              <w:rPr>
                <w:sz w:val="24"/>
              </w:rPr>
              <w:t>o</w:t>
            </w:r>
            <w:r w:rsidRPr="009016EB">
              <w:rPr>
                <w:spacing w:val="-2"/>
                <w:sz w:val="24"/>
              </w:rPr>
              <w:t xml:space="preserve"> </w:t>
            </w:r>
            <w:r w:rsidRPr="009016EB">
              <w:rPr>
                <w:sz w:val="24"/>
              </w:rPr>
              <w:t>pasă</w:t>
            </w:r>
            <w:r w:rsidRPr="009016EB">
              <w:rPr>
                <w:spacing w:val="-1"/>
                <w:sz w:val="24"/>
              </w:rPr>
              <w:t xml:space="preserve"> </w:t>
            </w:r>
            <w:r w:rsidRPr="009016EB">
              <w:rPr>
                <w:sz w:val="24"/>
              </w:rPr>
              <w:t>directă</w:t>
            </w:r>
            <w:r w:rsidRPr="009016EB">
              <w:rPr>
                <w:spacing w:val="-1"/>
                <w:sz w:val="24"/>
              </w:rPr>
              <w:t xml:space="preserve"> </w:t>
            </w:r>
            <w:r w:rsidRPr="009016EB">
              <w:rPr>
                <w:sz w:val="24"/>
              </w:rPr>
              <w:t>și</w:t>
            </w:r>
            <w:r w:rsidRPr="009016EB">
              <w:rPr>
                <w:spacing w:val="-1"/>
                <w:sz w:val="24"/>
              </w:rPr>
              <w:t xml:space="preserve"> </w:t>
            </w:r>
            <w:r w:rsidRPr="009016EB">
              <w:rPr>
                <w:spacing w:val="-2"/>
                <w:sz w:val="24"/>
              </w:rPr>
              <w:t>rapidă.</w:t>
            </w:r>
            <w:r w:rsidR="00BF64C0" w:rsidRPr="009016EB">
              <w:rPr>
                <w:sz w:val="24"/>
              </w:rPr>
              <w:t xml:space="preserve"> </w:t>
            </w:r>
          </w:p>
        </w:tc>
        <w:tc>
          <w:tcPr>
            <w:tcW w:w="1276" w:type="dxa"/>
            <w:tcBorders>
              <w:bottom w:val="nil"/>
            </w:tcBorders>
          </w:tcPr>
          <w:p w:rsidR="00E90E0E" w:rsidRDefault="00E90E0E" w:rsidP="00E707D8">
            <w:pPr>
              <w:pStyle w:val="TableParagraph"/>
              <w:spacing w:line="274" w:lineRule="exact"/>
              <w:ind w:right="7"/>
              <w:jc w:val="center"/>
              <w:rPr>
                <w:spacing w:val="-2"/>
                <w:sz w:val="24"/>
              </w:rPr>
            </w:pPr>
          </w:p>
          <w:p w:rsidR="00E90E0E" w:rsidRDefault="00E90E0E" w:rsidP="00E707D8">
            <w:pPr>
              <w:pStyle w:val="TableParagraph"/>
              <w:spacing w:line="274" w:lineRule="exact"/>
              <w:ind w:right="7"/>
              <w:jc w:val="center"/>
              <w:rPr>
                <w:spacing w:val="-2"/>
                <w:sz w:val="24"/>
              </w:rPr>
            </w:pPr>
          </w:p>
          <w:p w:rsidR="00E90E0E" w:rsidRDefault="00E90E0E" w:rsidP="00E707D8">
            <w:pPr>
              <w:pStyle w:val="TableParagraph"/>
              <w:spacing w:line="274" w:lineRule="exact"/>
              <w:ind w:right="7"/>
              <w:jc w:val="center"/>
              <w:rPr>
                <w:spacing w:val="-2"/>
                <w:sz w:val="24"/>
              </w:rPr>
            </w:pPr>
          </w:p>
          <w:p w:rsidR="0080422B" w:rsidRDefault="0080422B" w:rsidP="00E707D8">
            <w:pPr>
              <w:pStyle w:val="TableParagraph"/>
              <w:spacing w:line="274" w:lineRule="exact"/>
              <w:ind w:right="7"/>
              <w:jc w:val="center"/>
              <w:rPr>
                <w:spacing w:val="-2"/>
                <w:sz w:val="24"/>
              </w:rPr>
            </w:pPr>
            <w:r>
              <w:rPr>
                <w:spacing w:val="-2"/>
                <w:sz w:val="24"/>
              </w:rPr>
              <w:t>10min</w:t>
            </w:r>
          </w:p>
          <w:p w:rsidR="00E90E0E" w:rsidRDefault="00E90E0E" w:rsidP="00E707D8">
            <w:pPr>
              <w:pStyle w:val="TableParagraph"/>
              <w:spacing w:line="274" w:lineRule="exact"/>
              <w:ind w:right="7"/>
              <w:jc w:val="center"/>
              <w:rPr>
                <w:spacing w:val="-2"/>
                <w:sz w:val="24"/>
              </w:rPr>
            </w:pPr>
          </w:p>
          <w:p w:rsidR="00E90E0E" w:rsidRDefault="00E90E0E" w:rsidP="00E707D8">
            <w:pPr>
              <w:pStyle w:val="TableParagraph"/>
              <w:spacing w:line="274" w:lineRule="exact"/>
              <w:ind w:right="7"/>
              <w:jc w:val="center"/>
              <w:rPr>
                <w:spacing w:val="-2"/>
                <w:sz w:val="24"/>
              </w:rPr>
            </w:pPr>
          </w:p>
          <w:p w:rsidR="00E90E0E" w:rsidRDefault="00E90E0E" w:rsidP="00E707D8">
            <w:pPr>
              <w:pStyle w:val="TableParagraph"/>
              <w:spacing w:line="274" w:lineRule="exact"/>
              <w:ind w:right="7"/>
              <w:jc w:val="center"/>
              <w:rPr>
                <w:spacing w:val="-2"/>
                <w:sz w:val="24"/>
              </w:rPr>
            </w:pPr>
          </w:p>
          <w:p w:rsidR="00E90E0E" w:rsidRDefault="00E90E0E" w:rsidP="00E707D8">
            <w:pPr>
              <w:pStyle w:val="TableParagraph"/>
              <w:spacing w:line="274" w:lineRule="exact"/>
              <w:ind w:right="7"/>
              <w:jc w:val="center"/>
              <w:rPr>
                <w:spacing w:val="-2"/>
                <w:sz w:val="24"/>
              </w:rPr>
            </w:pPr>
          </w:p>
          <w:p w:rsidR="00E90E0E" w:rsidRDefault="00E90E0E" w:rsidP="00E90E0E">
            <w:pPr>
              <w:pStyle w:val="TableParagraph"/>
              <w:ind w:right="7"/>
              <w:rPr>
                <w:spacing w:val="-2"/>
                <w:sz w:val="24"/>
              </w:rPr>
            </w:pPr>
            <w:r>
              <w:rPr>
                <w:spacing w:val="-2"/>
                <w:sz w:val="24"/>
              </w:rPr>
              <w:t xml:space="preserve">      10min</w:t>
            </w:r>
          </w:p>
          <w:p w:rsidR="00E90E0E" w:rsidRDefault="00E90E0E" w:rsidP="00E707D8">
            <w:pPr>
              <w:pStyle w:val="TableParagraph"/>
              <w:spacing w:line="274" w:lineRule="exact"/>
              <w:ind w:right="7"/>
              <w:jc w:val="center"/>
              <w:rPr>
                <w:sz w:val="24"/>
              </w:rPr>
            </w:pPr>
          </w:p>
        </w:tc>
        <w:tc>
          <w:tcPr>
            <w:tcW w:w="1882" w:type="dxa"/>
            <w:vMerge w:val="restart"/>
          </w:tcPr>
          <w:p w:rsidR="0080422B" w:rsidRDefault="0080422B" w:rsidP="00E707D8">
            <w:pPr>
              <w:pStyle w:val="TableParagraph"/>
              <w:spacing w:line="274" w:lineRule="exact"/>
              <w:ind w:left="107"/>
              <w:rPr>
                <w:sz w:val="24"/>
              </w:rPr>
            </w:pPr>
            <w:r>
              <w:rPr>
                <w:spacing w:val="-2"/>
                <w:sz w:val="24"/>
              </w:rPr>
              <w:t>Individual</w:t>
            </w:r>
          </w:p>
          <w:p w:rsidR="0080422B" w:rsidRDefault="0080422B" w:rsidP="00E707D8">
            <w:pPr>
              <w:pStyle w:val="TableParagraph"/>
              <w:spacing w:after="1"/>
              <w:rPr>
                <w:sz w:val="20"/>
              </w:rPr>
            </w:pPr>
          </w:p>
          <w:p w:rsidR="0080422B" w:rsidRDefault="0080422B" w:rsidP="00E707D8">
            <w:pPr>
              <w:pStyle w:val="TableParagraph"/>
              <w:ind w:left="107"/>
              <w:rPr>
                <w:sz w:val="20"/>
              </w:rPr>
            </w:pPr>
          </w:p>
          <w:p w:rsidR="0080422B" w:rsidRDefault="0080422B" w:rsidP="00E707D8">
            <w:pPr>
              <w:pStyle w:val="TableParagraph"/>
              <w:rPr>
                <w:sz w:val="20"/>
              </w:rPr>
            </w:pPr>
          </w:p>
          <w:p w:rsidR="0080422B" w:rsidRDefault="0080422B" w:rsidP="00E707D8">
            <w:pPr>
              <w:pStyle w:val="TableParagraph"/>
              <w:rPr>
                <w:sz w:val="20"/>
              </w:rPr>
            </w:pPr>
          </w:p>
          <w:p w:rsidR="0080422B" w:rsidRDefault="0080422B" w:rsidP="00E707D8">
            <w:pPr>
              <w:pStyle w:val="TableParagraph"/>
              <w:ind w:left="107"/>
              <w:rPr>
                <w:sz w:val="20"/>
              </w:rPr>
            </w:pPr>
          </w:p>
          <w:p w:rsidR="0080422B" w:rsidRDefault="0080422B" w:rsidP="00E707D8">
            <w:pPr>
              <w:pStyle w:val="TableParagraph"/>
              <w:rPr>
                <w:sz w:val="20"/>
              </w:rPr>
            </w:pPr>
          </w:p>
          <w:p w:rsidR="0080422B" w:rsidRDefault="0080422B" w:rsidP="00E707D8">
            <w:pPr>
              <w:pStyle w:val="TableParagraph"/>
              <w:rPr>
                <w:sz w:val="20"/>
              </w:rPr>
            </w:pPr>
          </w:p>
          <w:p w:rsidR="0080422B" w:rsidRDefault="0080422B" w:rsidP="00E707D8">
            <w:pPr>
              <w:pStyle w:val="TableParagraph"/>
              <w:rPr>
                <w:sz w:val="20"/>
              </w:rPr>
            </w:pPr>
          </w:p>
          <w:p w:rsidR="0080422B" w:rsidRDefault="0080422B" w:rsidP="00E707D8">
            <w:pPr>
              <w:pStyle w:val="TableParagraph"/>
              <w:rPr>
                <w:sz w:val="20"/>
              </w:rPr>
            </w:pPr>
          </w:p>
          <w:p w:rsidR="0080422B" w:rsidRDefault="0080422B" w:rsidP="00E707D8">
            <w:pPr>
              <w:pStyle w:val="TableParagraph"/>
              <w:rPr>
                <w:sz w:val="20"/>
              </w:rPr>
            </w:pPr>
          </w:p>
          <w:p w:rsidR="0080422B" w:rsidRDefault="0080422B" w:rsidP="00E707D8">
            <w:pPr>
              <w:pStyle w:val="TableParagraph"/>
              <w:rPr>
                <w:sz w:val="20"/>
              </w:rPr>
            </w:pPr>
          </w:p>
        </w:tc>
        <w:tc>
          <w:tcPr>
            <w:tcW w:w="1559" w:type="dxa"/>
            <w:tcBorders>
              <w:bottom w:val="nil"/>
            </w:tcBorders>
          </w:tcPr>
          <w:p w:rsidR="0080422B" w:rsidRDefault="0080422B" w:rsidP="00E707D8">
            <w:pPr>
              <w:pStyle w:val="TableParagraph"/>
              <w:ind w:left="106"/>
              <w:rPr>
                <w:sz w:val="24"/>
              </w:rPr>
            </w:pPr>
            <w:r>
              <w:rPr>
                <w:spacing w:val="-2"/>
                <w:sz w:val="24"/>
              </w:rPr>
              <w:t>Explicația Demonstrația</w:t>
            </w:r>
          </w:p>
        </w:tc>
        <w:tc>
          <w:tcPr>
            <w:tcW w:w="1408" w:type="dxa"/>
            <w:tcBorders>
              <w:bottom w:val="nil"/>
            </w:tcBorders>
          </w:tcPr>
          <w:p w:rsidR="0080422B" w:rsidRDefault="0080422B" w:rsidP="00E707D8">
            <w:pPr>
              <w:pStyle w:val="TableParagraph"/>
              <w:ind w:left="107" w:right="616"/>
              <w:rPr>
                <w:sz w:val="24"/>
              </w:rPr>
            </w:pPr>
            <w:r>
              <w:rPr>
                <w:spacing w:val="-2"/>
                <w:sz w:val="24"/>
              </w:rPr>
              <w:t>Conuri Mingi Fluer</w:t>
            </w:r>
          </w:p>
        </w:tc>
        <w:tc>
          <w:tcPr>
            <w:tcW w:w="1852" w:type="dxa"/>
            <w:tcBorders>
              <w:bottom w:val="nil"/>
            </w:tcBorders>
          </w:tcPr>
          <w:p w:rsidR="0080422B" w:rsidRDefault="0080422B" w:rsidP="00E707D8">
            <w:pPr>
              <w:pStyle w:val="TableParagraph"/>
              <w:spacing w:line="259" w:lineRule="auto"/>
              <w:ind w:left="108" w:right="282"/>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tc>
      </w:tr>
      <w:tr w:rsidR="0080422B" w:rsidRPr="007A601E" w:rsidTr="007A601E">
        <w:trPr>
          <w:trHeight w:val="3143"/>
        </w:trPr>
        <w:tc>
          <w:tcPr>
            <w:tcW w:w="872" w:type="dxa"/>
            <w:tcBorders>
              <w:top w:val="nil"/>
            </w:tcBorders>
          </w:tcPr>
          <w:p w:rsidR="0080422B" w:rsidRDefault="0080422B" w:rsidP="00E707D8">
            <w:pPr>
              <w:pStyle w:val="TableParagraph"/>
              <w:rPr>
                <w:sz w:val="24"/>
              </w:rPr>
            </w:pPr>
          </w:p>
          <w:p w:rsidR="00BF64C0" w:rsidRDefault="0080422B" w:rsidP="00BF64C0">
            <w:pPr>
              <w:pStyle w:val="TableParagraph"/>
              <w:spacing w:line="480" w:lineRule="auto"/>
              <w:ind w:right="450"/>
              <w:rPr>
                <w:spacing w:val="-6"/>
                <w:sz w:val="24"/>
              </w:rPr>
            </w:pPr>
            <w:r>
              <w:rPr>
                <w:spacing w:val="-6"/>
                <w:sz w:val="24"/>
              </w:rPr>
              <w:t xml:space="preserve">O4 </w:t>
            </w:r>
          </w:p>
          <w:p w:rsidR="00BF64C0" w:rsidRDefault="00BF64C0" w:rsidP="00BF64C0">
            <w:pPr>
              <w:pStyle w:val="TableParagraph"/>
              <w:spacing w:line="480" w:lineRule="auto"/>
              <w:ind w:right="450"/>
              <w:rPr>
                <w:spacing w:val="-6"/>
                <w:sz w:val="24"/>
              </w:rPr>
            </w:pPr>
          </w:p>
          <w:p w:rsidR="0080422B" w:rsidRDefault="0080422B" w:rsidP="00BF64C0">
            <w:pPr>
              <w:pStyle w:val="TableParagraph"/>
              <w:spacing w:line="480" w:lineRule="auto"/>
              <w:ind w:right="450"/>
              <w:rPr>
                <w:sz w:val="24"/>
              </w:rPr>
            </w:pPr>
            <w:r>
              <w:rPr>
                <w:spacing w:val="-5"/>
                <w:sz w:val="24"/>
              </w:rPr>
              <w:t>O5</w:t>
            </w:r>
          </w:p>
        </w:tc>
        <w:tc>
          <w:tcPr>
            <w:tcW w:w="6143" w:type="dxa"/>
            <w:tcBorders>
              <w:top w:val="nil"/>
            </w:tcBorders>
          </w:tcPr>
          <w:p w:rsidR="00BF64C0" w:rsidRDefault="0080422B" w:rsidP="00BF64C0">
            <w:pPr>
              <w:pStyle w:val="TableParagraph"/>
              <w:ind w:right="99"/>
              <w:rPr>
                <w:sz w:val="24"/>
                <w:szCs w:val="24"/>
              </w:rPr>
            </w:pPr>
            <w:r>
              <w:rPr>
                <w:sz w:val="24"/>
              </w:rPr>
              <w:t xml:space="preserve"> </w:t>
            </w:r>
            <w:r>
              <w:rPr>
                <w:sz w:val="24"/>
                <w:szCs w:val="24"/>
              </w:rPr>
              <w:t>-</w:t>
            </w:r>
            <w:r>
              <w:t xml:space="preserve"> Preluarea din atac</w:t>
            </w:r>
            <w:r>
              <w:rPr>
                <w:sz w:val="24"/>
                <w:szCs w:val="24"/>
              </w:rPr>
              <w:t xml:space="preserve"> e</w:t>
            </w:r>
            <w:r w:rsidRPr="004110A6">
              <w:rPr>
                <w:sz w:val="24"/>
                <w:szCs w:val="24"/>
              </w:rPr>
              <w:t>ste o acţiune importantă prin care jucătorul nu lasă mingea să cadă în terenul propriu.</w:t>
            </w:r>
          </w:p>
          <w:p w:rsidR="00BF64C0" w:rsidRDefault="0080422B" w:rsidP="00BF64C0">
            <w:pPr>
              <w:pStyle w:val="TableParagraph"/>
              <w:ind w:right="99"/>
              <w:rPr>
                <w:sz w:val="24"/>
                <w:szCs w:val="24"/>
              </w:rPr>
            </w:pPr>
            <w:r w:rsidRPr="004110A6">
              <w:rPr>
                <w:sz w:val="24"/>
                <w:szCs w:val="24"/>
              </w:rPr>
              <w:t xml:space="preserve"> Preluarea din atac este o acţiune individuală, prin care un jucător intră în contact cu mingea venită din atacul adversarului, printr-o lovire de jos cu antebraţele, cu scopul de a o transmite către ridicătorul propriu.</w:t>
            </w:r>
          </w:p>
          <w:p w:rsidR="0080422B" w:rsidRPr="004110A6" w:rsidRDefault="0080422B" w:rsidP="00BF64C0">
            <w:pPr>
              <w:pStyle w:val="TableParagraph"/>
              <w:ind w:right="99"/>
              <w:rPr>
                <w:sz w:val="24"/>
                <w:szCs w:val="24"/>
              </w:rPr>
            </w:pPr>
            <w:r w:rsidRPr="004110A6">
              <w:rPr>
                <w:sz w:val="24"/>
                <w:szCs w:val="24"/>
              </w:rPr>
              <w:t xml:space="preserve"> La preluarea din atac jucătorul trebuie să posede capacitatea de anticipare, reacţie la minge, poziţie joasă specifică, deplasare rapidă la minge.</w:t>
            </w:r>
          </w:p>
        </w:tc>
        <w:tc>
          <w:tcPr>
            <w:tcW w:w="1276" w:type="dxa"/>
            <w:tcBorders>
              <w:top w:val="nil"/>
            </w:tcBorders>
          </w:tcPr>
          <w:p w:rsidR="0080422B" w:rsidRDefault="0080422B" w:rsidP="00E707D8">
            <w:pPr>
              <w:pStyle w:val="TableParagraph"/>
              <w:ind w:right="7"/>
              <w:jc w:val="center"/>
              <w:rPr>
                <w:spacing w:val="-2"/>
                <w:sz w:val="24"/>
              </w:rPr>
            </w:pPr>
          </w:p>
          <w:p w:rsidR="0080422B" w:rsidRDefault="0080422B" w:rsidP="00E707D8">
            <w:pPr>
              <w:pStyle w:val="TableParagraph"/>
              <w:ind w:right="7"/>
              <w:jc w:val="center"/>
              <w:rPr>
                <w:spacing w:val="-2"/>
                <w:sz w:val="24"/>
              </w:rPr>
            </w:pPr>
          </w:p>
          <w:p w:rsidR="0080422B" w:rsidRDefault="007A601E" w:rsidP="00E707D8">
            <w:pPr>
              <w:pStyle w:val="TableParagraph"/>
              <w:ind w:right="7"/>
              <w:jc w:val="center"/>
              <w:rPr>
                <w:sz w:val="24"/>
              </w:rPr>
            </w:pPr>
            <w:r>
              <w:rPr>
                <w:spacing w:val="-2"/>
                <w:sz w:val="24"/>
              </w:rPr>
              <w:t>10</w:t>
            </w:r>
            <w:r w:rsidR="0080422B">
              <w:rPr>
                <w:spacing w:val="-2"/>
                <w:sz w:val="24"/>
              </w:rPr>
              <w:t xml:space="preserve"> min.</w:t>
            </w:r>
          </w:p>
        </w:tc>
        <w:tc>
          <w:tcPr>
            <w:tcW w:w="1882" w:type="dxa"/>
            <w:vMerge/>
            <w:tcBorders>
              <w:top w:val="nil"/>
            </w:tcBorders>
          </w:tcPr>
          <w:p w:rsidR="0080422B" w:rsidRDefault="0080422B" w:rsidP="00E707D8">
            <w:pPr>
              <w:rPr>
                <w:sz w:val="2"/>
                <w:szCs w:val="2"/>
              </w:rPr>
            </w:pPr>
          </w:p>
        </w:tc>
        <w:tc>
          <w:tcPr>
            <w:tcW w:w="1559" w:type="dxa"/>
            <w:tcBorders>
              <w:top w:val="nil"/>
            </w:tcBorders>
          </w:tcPr>
          <w:p w:rsidR="0080422B" w:rsidRDefault="0080422B" w:rsidP="00E707D8">
            <w:pPr>
              <w:pStyle w:val="TableParagraph"/>
              <w:rPr>
                <w:sz w:val="24"/>
              </w:rPr>
            </w:pPr>
            <w:r>
              <w:rPr>
                <w:spacing w:val="-2"/>
                <w:sz w:val="24"/>
              </w:rPr>
              <w:t>Explicația Demonstrația</w:t>
            </w:r>
          </w:p>
          <w:p w:rsidR="0080422B" w:rsidRDefault="0080422B" w:rsidP="00E707D8">
            <w:pPr>
              <w:pStyle w:val="TableParagraph"/>
              <w:rPr>
                <w:sz w:val="24"/>
              </w:rPr>
            </w:pPr>
          </w:p>
          <w:p w:rsidR="0080422B" w:rsidRDefault="0080422B" w:rsidP="00E707D8">
            <w:pPr>
              <w:pStyle w:val="TableParagraph"/>
              <w:rPr>
                <w:sz w:val="24"/>
              </w:rPr>
            </w:pPr>
          </w:p>
          <w:p w:rsidR="0080422B" w:rsidRDefault="0080422B" w:rsidP="00E707D8">
            <w:pPr>
              <w:pStyle w:val="TableParagraph"/>
              <w:rPr>
                <w:sz w:val="24"/>
              </w:rPr>
            </w:pPr>
          </w:p>
          <w:p w:rsidR="0080422B" w:rsidRDefault="0080422B" w:rsidP="00E707D8">
            <w:pPr>
              <w:pStyle w:val="TableParagraph"/>
              <w:rPr>
                <w:sz w:val="24"/>
              </w:rPr>
            </w:pPr>
          </w:p>
          <w:p w:rsidR="0080422B" w:rsidRDefault="0080422B" w:rsidP="007A601E">
            <w:pPr>
              <w:pStyle w:val="TableParagraph"/>
              <w:rPr>
                <w:sz w:val="24"/>
              </w:rPr>
            </w:pPr>
            <w:r>
              <w:rPr>
                <w:spacing w:val="-2"/>
                <w:sz w:val="24"/>
              </w:rPr>
              <w:t>Explicația Demonstrația</w:t>
            </w:r>
          </w:p>
        </w:tc>
        <w:tc>
          <w:tcPr>
            <w:tcW w:w="1408" w:type="dxa"/>
            <w:tcBorders>
              <w:top w:val="nil"/>
            </w:tcBorders>
          </w:tcPr>
          <w:p w:rsidR="0080422B" w:rsidRDefault="0080422B" w:rsidP="00E707D8">
            <w:pPr>
              <w:pStyle w:val="TableParagraph"/>
              <w:rPr>
                <w:sz w:val="24"/>
              </w:rPr>
            </w:pPr>
          </w:p>
          <w:p w:rsidR="0080422B" w:rsidRDefault="0080422B" w:rsidP="00E707D8">
            <w:pPr>
              <w:pStyle w:val="TableParagraph"/>
              <w:rPr>
                <w:sz w:val="24"/>
              </w:rPr>
            </w:pPr>
          </w:p>
          <w:p w:rsidR="0080422B" w:rsidRDefault="0080422B" w:rsidP="00E707D8">
            <w:pPr>
              <w:pStyle w:val="TableParagraph"/>
              <w:rPr>
                <w:sz w:val="24"/>
              </w:rPr>
            </w:pPr>
          </w:p>
          <w:p w:rsidR="0080422B" w:rsidRDefault="0080422B" w:rsidP="00E707D8">
            <w:pPr>
              <w:pStyle w:val="TableParagraph"/>
              <w:ind w:left="107" w:right="616"/>
              <w:rPr>
                <w:sz w:val="24"/>
              </w:rPr>
            </w:pPr>
            <w:r>
              <w:rPr>
                <w:spacing w:val="-2"/>
                <w:sz w:val="24"/>
              </w:rPr>
              <w:t>Conuri Mingi Fluer</w:t>
            </w:r>
          </w:p>
        </w:tc>
        <w:tc>
          <w:tcPr>
            <w:tcW w:w="1852" w:type="dxa"/>
            <w:tcBorders>
              <w:top w:val="nil"/>
            </w:tcBorders>
          </w:tcPr>
          <w:p w:rsidR="0080422B" w:rsidRDefault="0080422B" w:rsidP="00E707D8">
            <w:pPr>
              <w:pStyle w:val="TableParagraph"/>
              <w:spacing w:line="276" w:lineRule="auto"/>
              <w:ind w:right="23"/>
              <w:rPr>
                <w:sz w:val="24"/>
              </w:rPr>
            </w:pPr>
            <w:r>
              <w:rPr>
                <w:sz w:val="24"/>
              </w:rPr>
              <w:t>Să</w:t>
            </w:r>
            <w:r>
              <w:rPr>
                <w:spacing w:val="-8"/>
                <w:sz w:val="24"/>
              </w:rPr>
              <w:t xml:space="preserve"> </w:t>
            </w:r>
            <w:r>
              <w:rPr>
                <w:sz w:val="24"/>
              </w:rPr>
              <w:t>execute</w:t>
            </w:r>
            <w:r>
              <w:rPr>
                <w:spacing w:val="-8"/>
                <w:sz w:val="24"/>
              </w:rPr>
              <w:t xml:space="preserve"> </w:t>
            </w:r>
            <w:r>
              <w:rPr>
                <w:sz w:val="24"/>
              </w:rPr>
              <w:t>corect pasa de sus cu traiectorii</w:t>
            </w:r>
            <w:r>
              <w:rPr>
                <w:spacing w:val="-15"/>
                <w:sz w:val="24"/>
              </w:rPr>
              <w:t xml:space="preserve"> </w:t>
            </w:r>
            <w:r>
              <w:rPr>
                <w:sz w:val="24"/>
              </w:rPr>
              <w:t>directe, curbe și înalte.</w:t>
            </w:r>
          </w:p>
          <w:p w:rsidR="0080422B" w:rsidRDefault="0080422B" w:rsidP="00E707D8">
            <w:pPr>
              <w:pStyle w:val="TableParagraph"/>
              <w:ind w:right="743"/>
              <w:rPr>
                <w:spacing w:val="-2"/>
                <w:sz w:val="24"/>
              </w:rPr>
            </w:pPr>
            <w:r>
              <w:rPr>
                <w:spacing w:val="-2"/>
                <w:sz w:val="24"/>
              </w:rPr>
              <w:t>Menținem distanța;</w:t>
            </w:r>
          </w:p>
          <w:p w:rsidR="0080422B" w:rsidRDefault="0080422B" w:rsidP="00E707D8">
            <w:pPr>
              <w:pStyle w:val="TableParagraph"/>
              <w:ind w:right="743"/>
              <w:rPr>
                <w:sz w:val="24"/>
              </w:rPr>
            </w:pPr>
            <w:r>
              <w:rPr>
                <w:sz w:val="24"/>
              </w:rPr>
              <w:t>Depunem</w:t>
            </w:r>
            <w:r>
              <w:rPr>
                <w:spacing w:val="-15"/>
                <w:sz w:val="24"/>
              </w:rPr>
              <w:t xml:space="preserve"> </w:t>
            </w:r>
            <w:r>
              <w:rPr>
                <w:sz w:val="24"/>
              </w:rPr>
              <w:t xml:space="preserve">efort maxim în </w:t>
            </w:r>
            <w:r>
              <w:rPr>
                <w:spacing w:val="-2"/>
                <w:sz w:val="24"/>
              </w:rPr>
              <w:t>executare;</w:t>
            </w:r>
          </w:p>
        </w:tc>
      </w:tr>
    </w:tbl>
    <w:p w:rsidR="0080422B" w:rsidRDefault="0080422B" w:rsidP="0080422B">
      <w:pPr>
        <w:pStyle w:val="TableParagraph"/>
        <w:rPr>
          <w:sz w:val="24"/>
        </w:rPr>
        <w:sectPr w:rsidR="0080422B">
          <w:type w:val="continuous"/>
          <w:pgSz w:w="16840" w:h="11910" w:orient="landscape"/>
          <w:pgMar w:top="680" w:right="850" w:bottom="280" w:left="850" w:header="720" w:footer="720" w:gutter="0"/>
          <w:cols w:space="720"/>
        </w:sectPr>
      </w:pPr>
    </w:p>
    <w:tbl>
      <w:tblPr>
        <w:tblStyle w:val="TableNormal"/>
        <w:tblW w:w="0" w:type="auto"/>
        <w:tblInd w:w="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886"/>
        <w:gridCol w:w="6129"/>
        <w:gridCol w:w="1276"/>
        <w:gridCol w:w="1882"/>
        <w:gridCol w:w="1559"/>
        <w:gridCol w:w="1408"/>
        <w:gridCol w:w="1852"/>
      </w:tblGrid>
      <w:tr w:rsidR="0080422B" w:rsidTr="00E707D8">
        <w:trPr>
          <w:trHeight w:val="376"/>
        </w:trPr>
        <w:tc>
          <w:tcPr>
            <w:tcW w:w="14992" w:type="dxa"/>
            <w:gridSpan w:val="7"/>
            <w:tcBorders>
              <w:bottom w:val="single" w:sz="4" w:space="0" w:color="000000"/>
            </w:tcBorders>
          </w:tcPr>
          <w:p w:rsidR="0080422B" w:rsidRPr="007A601E" w:rsidRDefault="0080422B" w:rsidP="00E707D8">
            <w:pPr>
              <w:pStyle w:val="TableParagraph"/>
              <w:spacing w:line="276" w:lineRule="exact"/>
              <w:ind w:left="8"/>
              <w:jc w:val="center"/>
              <w:rPr>
                <w:sz w:val="24"/>
              </w:rPr>
            </w:pPr>
            <w:r w:rsidRPr="007A601E">
              <w:rPr>
                <w:b/>
                <w:sz w:val="24"/>
              </w:rPr>
              <w:lastRenderedPageBreak/>
              <w:t>Partea</w:t>
            </w:r>
            <w:r w:rsidRPr="007A601E">
              <w:rPr>
                <w:b/>
                <w:spacing w:val="-2"/>
                <w:sz w:val="24"/>
              </w:rPr>
              <w:t xml:space="preserve"> </w:t>
            </w:r>
            <w:r w:rsidRPr="007A601E">
              <w:rPr>
                <w:b/>
                <w:sz w:val="24"/>
              </w:rPr>
              <w:t>de</w:t>
            </w:r>
            <w:r w:rsidRPr="007A601E">
              <w:rPr>
                <w:b/>
                <w:spacing w:val="-3"/>
                <w:sz w:val="24"/>
              </w:rPr>
              <w:t xml:space="preserve"> </w:t>
            </w:r>
            <w:r w:rsidRPr="007A601E">
              <w:rPr>
                <w:b/>
                <w:sz w:val="24"/>
              </w:rPr>
              <w:t>încheiere</w:t>
            </w:r>
            <w:r w:rsidRPr="007A601E">
              <w:rPr>
                <w:b/>
                <w:spacing w:val="-1"/>
                <w:sz w:val="24"/>
              </w:rPr>
              <w:t xml:space="preserve"> </w:t>
            </w:r>
            <w:r w:rsidRPr="007A601E">
              <w:rPr>
                <w:b/>
                <w:sz w:val="24"/>
              </w:rPr>
              <w:t>(5-7</w:t>
            </w:r>
            <w:r w:rsidRPr="007A601E">
              <w:rPr>
                <w:b/>
                <w:spacing w:val="-2"/>
                <w:sz w:val="24"/>
              </w:rPr>
              <w:t xml:space="preserve"> minute)</w:t>
            </w:r>
          </w:p>
        </w:tc>
      </w:tr>
      <w:tr w:rsidR="0080422B" w:rsidTr="00E707D8">
        <w:trPr>
          <w:trHeight w:val="827"/>
        </w:trPr>
        <w:tc>
          <w:tcPr>
            <w:tcW w:w="886" w:type="dxa"/>
            <w:vMerge w:val="restart"/>
          </w:tcPr>
          <w:p w:rsidR="0080422B" w:rsidRPr="007A601E" w:rsidRDefault="0080422B" w:rsidP="00E707D8">
            <w:pPr>
              <w:pStyle w:val="TableParagraph"/>
              <w:spacing w:before="2" w:line="237" w:lineRule="auto"/>
              <w:ind w:left="108" w:right="472"/>
              <w:rPr>
                <w:sz w:val="24"/>
              </w:rPr>
            </w:pPr>
            <w:r w:rsidRPr="007A601E">
              <w:rPr>
                <w:spacing w:val="-6"/>
                <w:sz w:val="24"/>
              </w:rPr>
              <w:t xml:space="preserve">O1 </w:t>
            </w:r>
            <w:r w:rsidRPr="007A601E">
              <w:rPr>
                <w:spacing w:val="-5"/>
                <w:sz w:val="24"/>
              </w:rPr>
              <w:t>O4</w:t>
            </w:r>
          </w:p>
        </w:tc>
        <w:tc>
          <w:tcPr>
            <w:tcW w:w="6129" w:type="dxa"/>
          </w:tcPr>
          <w:p w:rsidR="0080422B" w:rsidRPr="007A601E" w:rsidRDefault="0080422B" w:rsidP="00E707D8">
            <w:pPr>
              <w:pStyle w:val="TableParagraph"/>
              <w:spacing w:before="2" w:line="237" w:lineRule="auto"/>
              <w:ind w:left="108"/>
              <w:rPr>
                <w:sz w:val="24"/>
              </w:rPr>
            </w:pPr>
            <w:r w:rsidRPr="007A601E">
              <w:rPr>
                <w:sz w:val="24"/>
              </w:rPr>
              <w:t>Revenirea organismului după efort. Întinderi</w:t>
            </w:r>
            <w:r w:rsidRPr="007A601E">
              <w:rPr>
                <w:spacing w:val="-8"/>
                <w:sz w:val="24"/>
              </w:rPr>
              <w:t xml:space="preserve"> </w:t>
            </w:r>
            <w:r w:rsidRPr="007A601E">
              <w:rPr>
                <w:sz w:val="24"/>
              </w:rPr>
              <w:t>și</w:t>
            </w:r>
            <w:r w:rsidRPr="007A601E">
              <w:rPr>
                <w:spacing w:val="-8"/>
                <w:sz w:val="24"/>
              </w:rPr>
              <w:t xml:space="preserve"> </w:t>
            </w:r>
            <w:r w:rsidRPr="007A601E">
              <w:rPr>
                <w:sz w:val="24"/>
              </w:rPr>
              <w:t>exerciții</w:t>
            </w:r>
            <w:r w:rsidRPr="007A601E">
              <w:rPr>
                <w:spacing w:val="-10"/>
                <w:sz w:val="24"/>
              </w:rPr>
              <w:t xml:space="preserve"> </w:t>
            </w:r>
            <w:r w:rsidRPr="007A601E">
              <w:rPr>
                <w:sz w:val="24"/>
              </w:rPr>
              <w:t>de</w:t>
            </w:r>
            <w:r w:rsidRPr="007A601E">
              <w:rPr>
                <w:spacing w:val="-7"/>
                <w:sz w:val="24"/>
              </w:rPr>
              <w:t xml:space="preserve"> </w:t>
            </w:r>
            <w:r w:rsidRPr="007A601E">
              <w:rPr>
                <w:sz w:val="24"/>
              </w:rPr>
              <w:t>respirație</w:t>
            </w:r>
            <w:r w:rsidRPr="007A601E">
              <w:rPr>
                <w:spacing w:val="-7"/>
                <w:sz w:val="24"/>
              </w:rPr>
              <w:t xml:space="preserve"> </w:t>
            </w:r>
            <w:r w:rsidRPr="007A601E">
              <w:rPr>
                <w:sz w:val="24"/>
              </w:rPr>
              <w:t>pentru</w:t>
            </w:r>
          </w:p>
          <w:p w:rsidR="0080422B" w:rsidRPr="007A601E" w:rsidRDefault="0080422B" w:rsidP="00E707D8">
            <w:pPr>
              <w:pStyle w:val="TableParagraph"/>
              <w:spacing w:before="1" w:line="258" w:lineRule="exact"/>
              <w:ind w:left="108"/>
              <w:rPr>
                <w:sz w:val="24"/>
              </w:rPr>
            </w:pPr>
            <w:r w:rsidRPr="007A601E">
              <w:rPr>
                <w:sz w:val="24"/>
              </w:rPr>
              <w:t>relaxarea</w:t>
            </w:r>
            <w:r w:rsidRPr="007A601E">
              <w:rPr>
                <w:spacing w:val="-3"/>
                <w:sz w:val="24"/>
              </w:rPr>
              <w:t xml:space="preserve"> </w:t>
            </w:r>
            <w:r w:rsidRPr="007A601E">
              <w:rPr>
                <w:spacing w:val="-2"/>
                <w:sz w:val="24"/>
              </w:rPr>
              <w:t>musculaturii.</w:t>
            </w:r>
          </w:p>
        </w:tc>
        <w:tc>
          <w:tcPr>
            <w:tcW w:w="1276" w:type="dxa"/>
          </w:tcPr>
          <w:p w:rsidR="0080422B" w:rsidRPr="007A601E" w:rsidRDefault="0080422B" w:rsidP="00E707D8">
            <w:pPr>
              <w:pStyle w:val="TableParagraph"/>
              <w:ind w:left="107"/>
              <w:rPr>
                <w:sz w:val="24"/>
              </w:rPr>
            </w:pPr>
            <w:r w:rsidRPr="007A601E">
              <w:rPr>
                <w:spacing w:val="-4"/>
                <w:sz w:val="24"/>
              </w:rPr>
              <w:t>3min</w:t>
            </w:r>
          </w:p>
        </w:tc>
        <w:tc>
          <w:tcPr>
            <w:tcW w:w="1882" w:type="dxa"/>
          </w:tcPr>
          <w:p w:rsidR="0080422B" w:rsidRPr="007A601E" w:rsidRDefault="0080422B" w:rsidP="00E707D8">
            <w:pPr>
              <w:pStyle w:val="TableParagraph"/>
              <w:ind w:left="107"/>
              <w:rPr>
                <w:sz w:val="24"/>
              </w:rPr>
            </w:pPr>
            <w:r w:rsidRPr="007A601E">
              <w:rPr>
                <w:sz w:val="24"/>
              </w:rPr>
              <w:t>În</w:t>
            </w:r>
            <w:r w:rsidRPr="007A601E">
              <w:rPr>
                <w:spacing w:val="-1"/>
                <w:sz w:val="24"/>
              </w:rPr>
              <w:t xml:space="preserve"> </w:t>
            </w:r>
            <w:r w:rsidRPr="007A601E">
              <w:rPr>
                <w:spacing w:val="-2"/>
                <w:sz w:val="24"/>
              </w:rPr>
              <w:t>perechi</w:t>
            </w:r>
          </w:p>
        </w:tc>
        <w:tc>
          <w:tcPr>
            <w:tcW w:w="1559" w:type="dxa"/>
          </w:tcPr>
          <w:p w:rsidR="0080422B" w:rsidRPr="007A601E" w:rsidRDefault="0080422B" w:rsidP="00E707D8">
            <w:pPr>
              <w:pStyle w:val="TableParagraph"/>
              <w:ind w:left="106"/>
              <w:rPr>
                <w:sz w:val="24"/>
              </w:rPr>
            </w:pPr>
            <w:r w:rsidRPr="007A601E">
              <w:rPr>
                <w:spacing w:val="-2"/>
                <w:sz w:val="24"/>
              </w:rPr>
              <w:t>Demonstrația</w:t>
            </w:r>
          </w:p>
        </w:tc>
        <w:tc>
          <w:tcPr>
            <w:tcW w:w="1408" w:type="dxa"/>
          </w:tcPr>
          <w:p w:rsidR="0080422B" w:rsidRPr="007A601E" w:rsidRDefault="0080422B" w:rsidP="00E707D8">
            <w:pPr>
              <w:pStyle w:val="TableParagraph"/>
              <w:rPr>
                <w:sz w:val="24"/>
              </w:rPr>
            </w:pPr>
          </w:p>
        </w:tc>
        <w:tc>
          <w:tcPr>
            <w:tcW w:w="1852" w:type="dxa"/>
          </w:tcPr>
          <w:p w:rsidR="0080422B" w:rsidRPr="007A601E" w:rsidRDefault="0080422B" w:rsidP="00E707D8">
            <w:pPr>
              <w:pStyle w:val="TableParagraph"/>
              <w:spacing w:before="2" w:line="237" w:lineRule="auto"/>
              <w:ind w:left="108" w:right="136"/>
              <w:rPr>
                <w:sz w:val="24"/>
              </w:rPr>
            </w:pPr>
            <w:r w:rsidRPr="007A601E">
              <w:rPr>
                <w:spacing w:val="-2"/>
                <w:sz w:val="24"/>
              </w:rPr>
              <w:t>Terminologia corectă.</w:t>
            </w:r>
          </w:p>
        </w:tc>
      </w:tr>
      <w:tr w:rsidR="0080422B" w:rsidTr="00E707D8">
        <w:trPr>
          <w:trHeight w:val="1180"/>
        </w:trPr>
        <w:tc>
          <w:tcPr>
            <w:tcW w:w="886" w:type="dxa"/>
            <w:vMerge/>
            <w:tcBorders>
              <w:top w:val="nil"/>
            </w:tcBorders>
          </w:tcPr>
          <w:p w:rsidR="0080422B" w:rsidRPr="007A601E" w:rsidRDefault="0080422B" w:rsidP="00E707D8">
            <w:pPr>
              <w:rPr>
                <w:sz w:val="2"/>
                <w:szCs w:val="2"/>
              </w:rPr>
            </w:pPr>
          </w:p>
        </w:tc>
        <w:tc>
          <w:tcPr>
            <w:tcW w:w="6129" w:type="dxa"/>
          </w:tcPr>
          <w:p w:rsidR="0080422B" w:rsidRPr="007A601E" w:rsidRDefault="0080422B" w:rsidP="00E707D8">
            <w:pPr>
              <w:pStyle w:val="TableParagraph"/>
              <w:ind w:left="108"/>
              <w:rPr>
                <w:sz w:val="24"/>
              </w:rPr>
            </w:pPr>
            <w:r w:rsidRPr="007A601E">
              <w:rPr>
                <w:sz w:val="24"/>
              </w:rPr>
              <w:t>Totalurile</w:t>
            </w:r>
            <w:r w:rsidRPr="007A601E">
              <w:rPr>
                <w:spacing w:val="56"/>
                <w:sz w:val="24"/>
              </w:rPr>
              <w:t xml:space="preserve"> </w:t>
            </w:r>
            <w:r w:rsidRPr="007A601E">
              <w:rPr>
                <w:spacing w:val="-2"/>
                <w:sz w:val="24"/>
              </w:rPr>
              <w:t>lecției</w:t>
            </w:r>
          </w:p>
          <w:p w:rsidR="0080422B" w:rsidRPr="007A601E" w:rsidRDefault="0080422B" w:rsidP="00E707D8">
            <w:pPr>
              <w:pStyle w:val="TableParagraph"/>
              <w:ind w:left="108" w:right="158"/>
              <w:rPr>
                <w:sz w:val="24"/>
              </w:rPr>
            </w:pPr>
            <w:r w:rsidRPr="007A601E">
              <w:rPr>
                <w:sz w:val="24"/>
              </w:rPr>
              <w:t>Elevii</w:t>
            </w:r>
            <w:r w:rsidRPr="007A601E">
              <w:rPr>
                <w:spacing w:val="-11"/>
                <w:sz w:val="24"/>
              </w:rPr>
              <w:t xml:space="preserve"> </w:t>
            </w:r>
            <w:r w:rsidRPr="007A601E">
              <w:rPr>
                <w:sz w:val="24"/>
              </w:rPr>
              <w:t>sunt</w:t>
            </w:r>
            <w:r w:rsidRPr="007A601E">
              <w:rPr>
                <w:spacing w:val="-10"/>
                <w:sz w:val="24"/>
              </w:rPr>
              <w:t xml:space="preserve"> </w:t>
            </w:r>
            <w:r w:rsidRPr="007A601E">
              <w:rPr>
                <w:sz w:val="24"/>
              </w:rPr>
              <w:t>încurajați</w:t>
            </w:r>
            <w:r w:rsidRPr="007A601E">
              <w:rPr>
                <w:spacing w:val="-10"/>
                <w:sz w:val="24"/>
              </w:rPr>
              <w:t xml:space="preserve"> </w:t>
            </w:r>
            <w:r w:rsidRPr="007A601E">
              <w:rPr>
                <w:sz w:val="24"/>
              </w:rPr>
              <w:t>să-și</w:t>
            </w:r>
            <w:r w:rsidRPr="007A601E">
              <w:rPr>
                <w:spacing w:val="-10"/>
                <w:sz w:val="24"/>
              </w:rPr>
              <w:t xml:space="preserve"> </w:t>
            </w:r>
            <w:r w:rsidRPr="007A601E">
              <w:rPr>
                <w:sz w:val="24"/>
              </w:rPr>
              <w:t xml:space="preserve">evalueze propria performanță și progresul </w:t>
            </w:r>
            <w:r w:rsidRPr="007A601E">
              <w:rPr>
                <w:spacing w:val="-2"/>
                <w:sz w:val="24"/>
              </w:rPr>
              <w:t>realizat.</w:t>
            </w:r>
          </w:p>
        </w:tc>
        <w:tc>
          <w:tcPr>
            <w:tcW w:w="1276" w:type="dxa"/>
          </w:tcPr>
          <w:p w:rsidR="0080422B" w:rsidRPr="007A601E" w:rsidRDefault="0080422B" w:rsidP="00E707D8">
            <w:pPr>
              <w:pStyle w:val="TableParagraph"/>
              <w:ind w:left="107"/>
              <w:rPr>
                <w:sz w:val="24"/>
              </w:rPr>
            </w:pPr>
            <w:r w:rsidRPr="007A601E">
              <w:rPr>
                <w:spacing w:val="-4"/>
                <w:sz w:val="24"/>
              </w:rPr>
              <w:t>2min</w:t>
            </w:r>
          </w:p>
        </w:tc>
        <w:tc>
          <w:tcPr>
            <w:tcW w:w="1882" w:type="dxa"/>
          </w:tcPr>
          <w:p w:rsidR="0080422B" w:rsidRPr="007A601E" w:rsidRDefault="0080422B" w:rsidP="00E707D8">
            <w:pPr>
              <w:pStyle w:val="TableParagraph"/>
              <w:ind w:left="9"/>
              <w:jc w:val="center"/>
              <w:rPr>
                <w:rFonts w:ascii="Calibri" w:hAnsi="Calibri"/>
                <w:sz w:val="24"/>
              </w:rPr>
            </w:pPr>
            <w:r w:rsidRPr="007A601E">
              <w:rPr>
                <w:rFonts w:ascii="Calibri" w:hAnsi="Calibri"/>
                <w:sz w:val="24"/>
              </w:rPr>
              <w:t>-</w:t>
            </w:r>
            <w:r w:rsidRPr="007A601E">
              <w:rPr>
                <w:rFonts w:ascii="Calibri" w:hAnsi="Calibri"/>
                <w:spacing w:val="-3"/>
                <w:sz w:val="24"/>
              </w:rPr>
              <w:t xml:space="preserve"> </w:t>
            </w:r>
            <w:r w:rsidRPr="007A601E">
              <w:rPr>
                <w:rFonts w:ascii="Calibri" w:hAnsi="Calibri"/>
                <w:sz w:val="24"/>
              </w:rPr>
              <w:t>în</w:t>
            </w:r>
            <w:r w:rsidRPr="007A601E">
              <w:rPr>
                <w:rFonts w:ascii="Calibri" w:hAnsi="Calibri"/>
                <w:spacing w:val="-1"/>
                <w:sz w:val="24"/>
              </w:rPr>
              <w:t xml:space="preserve"> </w:t>
            </w:r>
            <w:r w:rsidRPr="007A601E">
              <w:rPr>
                <w:rFonts w:ascii="Calibri" w:hAnsi="Calibri"/>
                <w:sz w:val="24"/>
              </w:rPr>
              <w:t>linie</w:t>
            </w:r>
            <w:r w:rsidRPr="007A601E">
              <w:rPr>
                <w:rFonts w:ascii="Calibri" w:hAnsi="Calibri"/>
                <w:spacing w:val="-1"/>
                <w:sz w:val="24"/>
              </w:rPr>
              <w:t xml:space="preserve"> </w:t>
            </w:r>
            <w:r w:rsidRPr="007A601E">
              <w:rPr>
                <w:rFonts w:ascii="Calibri" w:hAnsi="Calibri"/>
                <w:sz w:val="24"/>
              </w:rPr>
              <w:t>pe</w:t>
            </w:r>
            <w:r w:rsidRPr="007A601E">
              <w:rPr>
                <w:rFonts w:ascii="Calibri" w:hAnsi="Calibri"/>
                <w:spacing w:val="-1"/>
                <w:sz w:val="24"/>
              </w:rPr>
              <w:t xml:space="preserve"> </w:t>
            </w:r>
            <w:r w:rsidRPr="007A601E">
              <w:rPr>
                <w:rFonts w:ascii="Calibri" w:hAnsi="Calibri"/>
                <w:sz w:val="24"/>
              </w:rPr>
              <w:t>un</w:t>
            </w:r>
            <w:r w:rsidRPr="007A601E">
              <w:rPr>
                <w:rFonts w:ascii="Calibri" w:hAnsi="Calibri"/>
                <w:spacing w:val="-1"/>
                <w:sz w:val="24"/>
              </w:rPr>
              <w:t xml:space="preserve"> </w:t>
            </w:r>
            <w:r w:rsidRPr="007A601E">
              <w:rPr>
                <w:rFonts w:ascii="Calibri" w:hAnsi="Calibri"/>
                <w:sz w:val="24"/>
              </w:rPr>
              <w:t>singur</w:t>
            </w:r>
            <w:r w:rsidRPr="007A601E">
              <w:rPr>
                <w:rFonts w:ascii="Calibri" w:hAnsi="Calibri"/>
                <w:spacing w:val="-2"/>
                <w:sz w:val="24"/>
              </w:rPr>
              <w:t xml:space="preserve"> </w:t>
            </w:r>
            <w:r w:rsidRPr="007A601E">
              <w:rPr>
                <w:rFonts w:ascii="Calibri" w:hAnsi="Calibri"/>
                <w:spacing w:val="-4"/>
                <w:sz w:val="24"/>
              </w:rPr>
              <w:t>rând</w:t>
            </w:r>
          </w:p>
          <w:p w:rsidR="0080422B" w:rsidRPr="007A601E" w:rsidRDefault="0080422B" w:rsidP="00E707D8">
            <w:pPr>
              <w:pStyle w:val="TableParagraph"/>
              <w:spacing w:before="44"/>
              <w:ind w:left="6"/>
              <w:jc w:val="center"/>
              <w:rPr>
                <w:rFonts w:ascii="Segoe UI Symbol" w:hAnsi="Segoe UI Symbol"/>
                <w:sz w:val="24"/>
              </w:rPr>
            </w:pPr>
          </w:p>
        </w:tc>
        <w:tc>
          <w:tcPr>
            <w:tcW w:w="1559" w:type="dxa"/>
          </w:tcPr>
          <w:p w:rsidR="0080422B" w:rsidRPr="007A601E" w:rsidRDefault="0080422B" w:rsidP="00E707D8">
            <w:pPr>
              <w:pStyle w:val="TableParagraph"/>
              <w:ind w:left="106" w:right="307"/>
              <w:rPr>
                <w:sz w:val="24"/>
              </w:rPr>
            </w:pPr>
            <w:r w:rsidRPr="007A601E">
              <w:rPr>
                <w:spacing w:val="-2"/>
                <w:sz w:val="24"/>
              </w:rPr>
              <w:t>Analiza Observația Aprecierea</w:t>
            </w:r>
          </w:p>
        </w:tc>
        <w:tc>
          <w:tcPr>
            <w:tcW w:w="1408" w:type="dxa"/>
          </w:tcPr>
          <w:p w:rsidR="0080422B" w:rsidRPr="007A601E" w:rsidRDefault="0080422B" w:rsidP="00E707D8">
            <w:pPr>
              <w:pStyle w:val="TableParagraph"/>
              <w:rPr>
                <w:sz w:val="24"/>
              </w:rPr>
            </w:pPr>
          </w:p>
        </w:tc>
        <w:tc>
          <w:tcPr>
            <w:tcW w:w="1852" w:type="dxa"/>
          </w:tcPr>
          <w:p w:rsidR="0080422B" w:rsidRPr="007A601E" w:rsidRDefault="0080422B" w:rsidP="00E707D8">
            <w:pPr>
              <w:pStyle w:val="TableParagraph"/>
              <w:ind w:left="108" w:right="136"/>
              <w:rPr>
                <w:sz w:val="24"/>
              </w:rPr>
            </w:pPr>
            <w:r w:rsidRPr="007A601E">
              <w:rPr>
                <w:sz w:val="24"/>
              </w:rPr>
              <w:t>Exersarea pasei cu</w:t>
            </w:r>
            <w:r w:rsidRPr="007A601E">
              <w:rPr>
                <w:spacing w:val="-13"/>
                <w:sz w:val="24"/>
              </w:rPr>
              <w:t xml:space="preserve"> </w:t>
            </w:r>
            <w:r w:rsidRPr="007A601E">
              <w:rPr>
                <w:sz w:val="24"/>
              </w:rPr>
              <w:t>două</w:t>
            </w:r>
            <w:r w:rsidRPr="007A601E">
              <w:rPr>
                <w:spacing w:val="-14"/>
                <w:sz w:val="24"/>
              </w:rPr>
              <w:t xml:space="preserve"> </w:t>
            </w:r>
            <w:r w:rsidRPr="007A601E">
              <w:rPr>
                <w:sz w:val="24"/>
              </w:rPr>
              <w:t>mâni</w:t>
            </w:r>
            <w:r w:rsidRPr="007A601E">
              <w:rPr>
                <w:spacing w:val="-13"/>
                <w:sz w:val="24"/>
              </w:rPr>
              <w:t xml:space="preserve"> </w:t>
            </w:r>
            <w:r w:rsidRPr="007A601E">
              <w:rPr>
                <w:sz w:val="24"/>
              </w:rPr>
              <w:t xml:space="preserve">de </w:t>
            </w:r>
            <w:r w:rsidRPr="007A601E">
              <w:rPr>
                <w:spacing w:val="-4"/>
                <w:sz w:val="24"/>
              </w:rPr>
              <w:t>sus.</w:t>
            </w:r>
          </w:p>
        </w:tc>
      </w:tr>
    </w:tbl>
    <w:p w:rsidR="0080422B" w:rsidRDefault="0080422B" w:rsidP="00085727">
      <w:pPr>
        <w:tabs>
          <w:tab w:val="left" w:pos="6165"/>
          <w:tab w:val="left" w:pos="6282"/>
        </w:tabs>
        <w:spacing w:before="62"/>
        <w:ind w:left="5925" w:right="5493"/>
        <w:rPr>
          <w:b/>
          <w:sz w:val="24"/>
        </w:rPr>
      </w:pPr>
    </w:p>
    <w:p w:rsidR="00085727" w:rsidRPr="009016EB" w:rsidRDefault="00E90E0E" w:rsidP="00085727">
      <w:pPr>
        <w:tabs>
          <w:tab w:val="left" w:pos="6165"/>
          <w:tab w:val="left" w:pos="6282"/>
        </w:tabs>
        <w:spacing w:before="62"/>
        <w:ind w:left="5925" w:right="5493"/>
        <w:rPr>
          <w:b/>
          <w:sz w:val="24"/>
        </w:rPr>
      </w:pPr>
      <w:r>
        <w:rPr>
          <w:b/>
          <w:sz w:val="24"/>
        </w:rPr>
        <w:t>4</w:t>
      </w:r>
      <w:r w:rsidR="00085727">
        <w:rPr>
          <w:b/>
          <w:sz w:val="24"/>
        </w:rPr>
        <w:t xml:space="preserve">. </w:t>
      </w:r>
      <w:r w:rsidR="00085727" w:rsidRPr="009016EB">
        <w:rPr>
          <w:b/>
          <w:sz w:val="24"/>
        </w:rPr>
        <w:t>Proiect didactic de scurtă durată la disciplina Educație fizică, modul volei.</w:t>
      </w:r>
    </w:p>
    <w:p w:rsidR="00085727" w:rsidRPr="00E707D8" w:rsidRDefault="00085727" w:rsidP="00085727">
      <w:pPr>
        <w:pStyle w:val="Heading1"/>
        <w:rPr>
          <w:b w:val="0"/>
          <w:i w:val="0"/>
          <w:u w:val="none"/>
        </w:rPr>
      </w:pPr>
      <w:r w:rsidRPr="00E707D8">
        <w:rPr>
          <w:b w:val="0"/>
          <w:i w:val="0"/>
          <w:u w:val="none"/>
        </w:rPr>
        <w:t xml:space="preserve">Clasa a XI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 xml:space="preserve">Data desfășurării: </w:t>
      </w:r>
      <w:r w:rsidRPr="00E707D8">
        <w:rPr>
          <w:b w:val="0"/>
          <w:i w:val="0"/>
          <w:u w:val="none"/>
        </w:rPr>
        <w:tab/>
        <w:t xml:space="preserve"> </w:t>
      </w:r>
      <w:r w:rsidRPr="00E707D8">
        <w:rPr>
          <w:b w:val="0"/>
          <w:i w:val="0"/>
          <w:u w:val="none"/>
        </w:rPr>
        <w:tab/>
        <w:t xml:space="preserve">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 xml:space="preserve">Profesor: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Tipul</w:t>
      </w:r>
      <w:r w:rsidRPr="00E707D8">
        <w:rPr>
          <w:b w:val="0"/>
          <w:i w:val="0"/>
          <w:spacing w:val="-9"/>
          <w:u w:val="none"/>
        </w:rPr>
        <w:t xml:space="preserve"> </w:t>
      </w:r>
      <w:r w:rsidRPr="00E707D8">
        <w:rPr>
          <w:b w:val="0"/>
          <w:i w:val="0"/>
          <w:u w:val="none"/>
        </w:rPr>
        <w:t>lecției:</w:t>
      </w:r>
      <w:r w:rsidRPr="00E707D8">
        <w:rPr>
          <w:b w:val="0"/>
          <w:i w:val="0"/>
          <w:spacing w:val="-7"/>
          <w:u w:val="none"/>
        </w:rPr>
        <w:t xml:space="preserve"> </w:t>
      </w:r>
      <w:r w:rsidRPr="00E707D8">
        <w:rPr>
          <w:b w:val="0"/>
          <w:i w:val="0"/>
          <w:u w:val="none"/>
        </w:rPr>
        <w:t>Lecţie</w:t>
      </w:r>
      <w:r w:rsidRPr="00E707D8">
        <w:rPr>
          <w:b w:val="0"/>
          <w:i w:val="0"/>
          <w:spacing w:val="-6"/>
          <w:u w:val="none"/>
        </w:rPr>
        <w:t xml:space="preserve"> de combinare și gestionare </w:t>
      </w:r>
      <w:r w:rsidRPr="00E707D8">
        <w:rPr>
          <w:b w:val="0"/>
          <w:i w:val="0"/>
          <w:spacing w:val="-7"/>
          <w:u w:val="none"/>
        </w:rPr>
        <w:t xml:space="preserve"> </w:t>
      </w:r>
      <w:r w:rsidRPr="00E707D8">
        <w:rPr>
          <w:b w:val="0"/>
          <w:i w:val="0"/>
          <w:u w:val="none"/>
        </w:rPr>
        <w:t>a</w:t>
      </w:r>
      <w:r w:rsidRPr="00E707D8">
        <w:rPr>
          <w:b w:val="0"/>
          <w:i w:val="0"/>
          <w:spacing w:val="-6"/>
          <w:u w:val="none"/>
        </w:rPr>
        <w:t xml:space="preserve"> </w:t>
      </w:r>
      <w:r w:rsidRPr="00E707D8">
        <w:rPr>
          <w:b w:val="0"/>
          <w:i w:val="0"/>
          <w:u w:val="none"/>
        </w:rPr>
        <w:t>priceperilor</w:t>
      </w:r>
      <w:r w:rsidRPr="00E707D8">
        <w:rPr>
          <w:b w:val="0"/>
          <w:i w:val="0"/>
          <w:spacing w:val="-7"/>
          <w:u w:val="none"/>
        </w:rPr>
        <w:t xml:space="preserve"> </w:t>
      </w:r>
      <w:r w:rsidRPr="00E707D8">
        <w:rPr>
          <w:b w:val="0"/>
          <w:i w:val="0"/>
          <w:u w:val="none"/>
        </w:rPr>
        <w:t>şi</w:t>
      </w:r>
      <w:r w:rsidRPr="00E707D8">
        <w:rPr>
          <w:b w:val="0"/>
          <w:i w:val="0"/>
          <w:spacing w:val="-7"/>
          <w:u w:val="none"/>
        </w:rPr>
        <w:t xml:space="preserve"> </w:t>
      </w:r>
      <w:r w:rsidRPr="00E707D8">
        <w:rPr>
          <w:b w:val="0"/>
          <w:i w:val="0"/>
          <w:u w:val="none"/>
        </w:rPr>
        <w:t>deprinderilor</w:t>
      </w:r>
      <w:r w:rsidRPr="00E707D8">
        <w:rPr>
          <w:b w:val="0"/>
          <w:i w:val="0"/>
          <w:spacing w:val="-6"/>
          <w:u w:val="none"/>
        </w:rPr>
        <w:t xml:space="preserve"> </w:t>
      </w:r>
      <w:r w:rsidRPr="00E707D8">
        <w:rPr>
          <w:b w:val="0"/>
          <w:i w:val="0"/>
          <w:spacing w:val="-2"/>
          <w:u w:val="none"/>
        </w:rPr>
        <w:t>motrice.</w:t>
      </w:r>
    </w:p>
    <w:p w:rsidR="00085727" w:rsidRPr="00E707D8" w:rsidRDefault="00085727" w:rsidP="00085727">
      <w:pPr>
        <w:pStyle w:val="Heading1"/>
        <w:rPr>
          <w:b w:val="0"/>
          <w:i w:val="0"/>
          <w:u w:val="none"/>
        </w:rPr>
      </w:pPr>
      <w:r w:rsidRPr="00E707D8">
        <w:rPr>
          <w:b w:val="0"/>
          <w:i w:val="0"/>
          <w:u w:val="none"/>
        </w:rPr>
        <w:t>Modulul</w:t>
      </w:r>
      <w:r w:rsidRPr="00E707D8">
        <w:rPr>
          <w:b w:val="0"/>
          <w:i w:val="0"/>
          <w:spacing w:val="-14"/>
          <w:u w:val="none"/>
        </w:rPr>
        <w:t xml:space="preserve"> </w:t>
      </w:r>
      <w:r w:rsidRPr="00E707D8">
        <w:rPr>
          <w:b w:val="0"/>
          <w:i w:val="0"/>
          <w:u w:val="none"/>
        </w:rPr>
        <w:t>:</w:t>
      </w:r>
      <w:r w:rsidRPr="00E707D8">
        <w:rPr>
          <w:b w:val="0"/>
          <w:i w:val="0"/>
          <w:spacing w:val="-14"/>
          <w:u w:val="none"/>
        </w:rPr>
        <w:t xml:space="preserve"> </w:t>
      </w:r>
      <w:r w:rsidRPr="00E707D8">
        <w:rPr>
          <w:b w:val="0"/>
          <w:i w:val="0"/>
          <w:u w:val="none"/>
        </w:rPr>
        <w:t>Volei</w:t>
      </w:r>
      <w:r w:rsidRPr="00E707D8">
        <w:rPr>
          <w:b w:val="0"/>
          <w:i w:val="0"/>
          <w:spacing w:val="-14"/>
          <w:u w:val="none"/>
        </w:rPr>
        <w:t xml:space="preserve"> </w:t>
      </w:r>
      <w:r w:rsidRPr="00E707D8">
        <w:rPr>
          <w:b w:val="0"/>
          <w:i w:val="0"/>
          <w:spacing w:val="-10"/>
          <w:u w:val="none"/>
        </w:rPr>
        <w:t>.</w:t>
      </w:r>
    </w:p>
    <w:p w:rsidR="00085727" w:rsidRPr="00E707D8" w:rsidRDefault="00085727" w:rsidP="00085727">
      <w:pPr>
        <w:pStyle w:val="Heading1"/>
        <w:rPr>
          <w:b w:val="0"/>
          <w:i w:val="0"/>
          <w:spacing w:val="-2"/>
          <w:u w:val="none"/>
        </w:rPr>
      </w:pPr>
      <w:r w:rsidRPr="00E707D8">
        <w:rPr>
          <w:b w:val="0"/>
          <w:i w:val="0"/>
          <w:u w:val="none"/>
        </w:rPr>
        <w:t>Subiectul</w:t>
      </w:r>
      <w:r w:rsidRPr="00E707D8">
        <w:rPr>
          <w:b w:val="0"/>
          <w:i w:val="0"/>
          <w:spacing w:val="-4"/>
          <w:u w:val="none"/>
        </w:rPr>
        <w:t xml:space="preserve"> </w:t>
      </w:r>
      <w:r w:rsidRPr="00E707D8">
        <w:rPr>
          <w:b w:val="0"/>
          <w:i w:val="0"/>
          <w:u w:val="none"/>
        </w:rPr>
        <w:t>lecției:</w:t>
      </w:r>
      <w:r w:rsidR="00B91503" w:rsidRPr="00E707D8">
        <w:rPr>
          <w:b w:val="0"/>
          <w:i w:val="0"/>
          <w:u w:val="none"/>
          <w:lang w:val="en-US"/>
        </w:rPr>
        <w:t xml:space="preserve"> Lovitura în atac în zone.</w:t>
      </w:r>
    </w:p>
    <w:p w:rsidR="00085727" w:rsidRPr="00E707D8" w:rsidRDefault="00085727" w:rsidP="00085727">
      <w:pPr>
        <w:pStyle w:val="Heading1"/>
        <w:rPr>
          <w:b w:val="0"/>
          <w:i w:val="0"/>
          <w:u w:val="none"/>
          <w:lang w:val="en-US"/>
        </w:rPr>
      </w:pPr>
      <w:r w:rsidRPr="00E707D8">
        <w:rPr>
          <w:b w:val="0"/>
          <w:i w:val="0"/>
          <w:u w:val="none"/>
          <w:lang w:val="en-US"/>
        </w:rPr>
        <w:t>Unități de competență: Nivelul C2</w:t>
      </w:r>
    </w:p>
    <w:p w:rsidR="00085727" w:rsidRPr="00E707D8" w:rsidRDefault="00085727" w:rsidP="00085727">
      <w:pPr>
        <w:pStyle w:val="Heading1"/>
        <w:rPr>
          <w:b w:val="0"/>
          <w:i w:val="0"/>
          <w:u w:val="none"/>
          <w:lang w:val="en-US"/>
        </w:rPr>
      </w:pPr>
      <w:r w:rsidRPr="00E707D8">
        <w:rPr>
          <w:b w:val="0"/>
          <w:i w:val="0"/>
          <w:u w:val="none"/>
          <w:lang w:val="en-US"/>
        </w:rPr>
        <w:t xml:space="preserve">1.1. </w:t>
      </w:r>
      <w:r w:rsidRPr="00E707D8">
        <w:rPr>
          <w:b w:val="0"/>
          <w:i w:val="0"/>
          <w:color w:val="242021"/>
          <w:u w:val="none"/>
          <w:lang w:val="en-US"/>
        </w:rPr>
        <w:t xml:space="preserve">Estimarea gradului de valorificare a </w:t>
      </w:r>
      <w:r w:rsidRPr="00E707D8">
        <w:rPr>
          <w:b w:val="0"/>
          <w:i w:val="0"/>
          <w:u w:val="none"/>
          <w:lang w:val="en-US"/>
        </w:rPr>
        <w:t>beneficiilor practicării voleiului din perspectivele personal</w:t>
      </w:r>
      <w:r w:rsidRPr="00E707D8">
        <w:rPr>
          <w:b w:val="0"/>
          <w:i w:val="0"/>
          <w:u w:val="none"/>
          <w:lang w:val="ro-MO"/>
        </w:rPr>
        <w:t>ă</w:t>
      </w:r>
      <w:r w:rsidRPr="00E707D8">
        <w:rPr>
          <w:b w:val="0"/>
          <w:i w:val="0"/>
          <w:u w:val="none"/>
          <w:lang w:val="en-US"/>
        </w:rPr>
        <w:t>.</w:t>
      </w:r>
    </w:p>
    <w:p w:rsidR="00085727" w:rsidRPr="00E707D8" w:rsidRDefault="00085727" w:rsidP="00085727">
      <w:pPr>
        <w:pStyle w:val="Heading1"/>
        <w:rPr>
          <w:b w:val="0"/>
          <w:i w:val="0"/>
          <w:u w:val="none"/>
          <w:lang w:val="en-US"/>
        </w:rPr>
      </w:pPr>
      <w:r w:rsidRPr="00E707D8">
        <w:rPr>
          <w:b w:val="0"/>
          <w:i w:val="0"/>
          <w:u w:val="none"/>
          <w:lang w:val="en-US"/>
        </w:rPr>
        <w:t xml:space="preserve">1.2. </w:t>
      </w:r>
      <w:r w:rsidRPr="00E707D8">
        <w:rPr>
          <w:b w:val="0"/>
          <w:i w:val="0"/>
          <w:color w:val="242021"/>
          <w:u w:val="none"/>
          <w:lang w:val="en-US"/>
        </w:rPr>
        <w:t xml:space="preserve">Promovarea </w:t>
      </w:r>
      <w:r w:rsidRPr="00E707D8">
        <w:rPr>
          <w:b w:val="0"/>
          <w:i w:val="0"/>
          <w:u w:val="none"/>
          <w:lang w:val="en-US"/>
        </w:rPr>
        <w:t>regulilor de securitate și a normelor de igienă în cadrul practicării jocurilor.</w:t>
      </w:r>
    </w:p>
    <w:p w:rsidR="00085727" w:rsidRPr="00E707D8" w:rsidRDefault="00085727" w:rsidP="00085727">
      <w:pPr>
        <w:pStyle w:val="Heading1"/>
        <w:rPr>
          <w:b w:val="0"/>
          <w:i w:val="0"/>
          <w:u w:val="none"/>
          <w:lang w:val="en-US"/>
        </w:rPr>
      </w:pPr>
      <w:r w:rsidRPr="00E707D8">
        <w:rPr>
          <w:b w:val="0"/>
          <w:i w:val="0"/>
          <w:u w:val="none"/>
          <w:lang w:val="en-US"/>
        </w:rPr>
        <w:t>1.3. Combinarea elementelor și procedeelor tehnice în activități specifice jocurilor.</w:t>
      </w:r>
    </w:p>
    <w:p w:rsidR="00085727" w:rsidRPr="00E707D8" w:rsidRDefault="00085727" w:rsidP="00085727">
      <w:pPr>
        <w:pStyle w:val="Heading1"/>
        <w:rPr>
          <w:b w:val="0"/>
          <w:i w:val="0"/>
          <w:u w:val="none"/>
          <w:lang w:val="en-US"/>
        </w:rPr>
      </w:pPr>
      <w:r w:rsidRPr="00E707D8">
        <w:rPr>
          <w:b w:val="0"/>
          <w:i w:val="0"/>
          <w:u w:val="none"/>
          <w:lang w:val="en-US"/>
        </w:rPr>
        <w:t>1.4. Gestionarea abilităților specifice jocurilor în activități competitive și recreative.</w:t>
      </w:r>
    </w:p>
    <w:p w:rsidR="00085727" w:rsidRPr="00E707D8" w:rsidRDefault="00085727" w:rsidP="00085727">
      <w:pPr>
        <w:pStyle w:val="Heading1"/>
        <w:rPr>
          <w:b w:val="0"/>
          <w:i w:val="0"/>
          <w:u w:val="none"/>
          <w:lang w:val="en-US"/>
        </w:rPr>
      </w:pPr>
      <w:r w:rsidRPr="00E707D8">
        <w:rPr>
          <w:b w:val="0"/>
          <w:i w:val="0"/>
          <w:color w:val="000000"/>
          <w:u w:val="none"/>
          <w:lang w:val="en-US"/>
        </w:rPr>
        <w:t xml:space="preserve">Obiectivele lecției: la sfârșit de lecție elevul va fi capabil: </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1</w:t>
      </w:r>
      <w:r w:rsidRPr="00E707D8">
        <w:rPr>
          <w:b w:val="0"/>
          <w:i w:val="0"/>
          <w:u w:val="none"/>
        </w:rPr>
        <w:t xml:space="preserve">: să estimeze beneficiile practicării pasării în volei </w:t>
      </w:r>
      <w:r w:rsidRPr="00E707D8">
        <w:rPr>
          <w:b w:val="0"/>
          <w:i w:val="0"/>
          <w:u w:val="none"/>
          <w:lang w:val="en-US"/>
        </w:rPr>
        <w:t xml:space="preserve"> din perspectivele personale, locale, globale</w:t>
      </w:r>
      <w:r w:rsidRPr="00E707D8">
        <w:rPr>
          <w:b w:val="0"/>
          <w:i w:val="0"/>
          <w:u w:val="none"/>
        </w:rPr>
        <w:t>.</w:t>
      </w:r>
    </w:p>
    <w:p w:rsidR="00085727" w:rsidRPr="00E707D8" w:rsidRDefault="00085727" w:rsidP="00085727">
      <w:pPr>
        <w:pStyle w:val="Heading1"/>
        <w:rPr>
          <w:b w:val="0"/>
          <w:i w:val="0"/>
          <w:u w:val="none"/>
          <w:lang w:val="en-US"/>
        </w:rPr>
      </w:pPr>
      <w:r w:rsidRPr="00E707D8">
        <w:rPr>
          <w:b w:val="0"/>
          <w:i w:val="0"/>
          <w:u w:val="none"/>
          <w:lang w:val="en-US"/>
        </w:rPr>
        <w:t>O</w:t>
      </w:r>
      <w:r w:rsidRPr="00E707D8">
        <w:rPr>
          <w:b w:val="0"/>
          <w:i w:val="0"/>
          <w:u w:val="none"/>
          <w:vertAlign w:val="subscript"/>
          <w:lang w:val="en-US"/>
        </w:rPr>
        <w:t>2</w:t>
      </w:r>
      <w:r w:rsidRPr="00E707D8">
        <w:rPr>
          <w:b w:val="0"/>
          <w:i w:val="0"/>
          <w:u w:val="none"/>
          <w:lang w:val="en-US"/>
        </w:rPr>
        <w:t>: să combine elementele și procedeele tehnice în activități specifice voleiului.</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3</w:t>
      </w:r>
      <w:r w:rsidRPr="00E707D8">
        <w:rPr>
          <w:b w:val="0"/>
          <w:i w:val="0"/>
          <w:u w:val="none"/>
        </w:rPr>
        <w:t>: să promoveze regulile de securitate și normele de igienă în cadrul practicării voleiului;</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4</w:t>
      </w:r>
      <w:r w:rsidRPr="00E707D8">
        <w:rPr>
          <w:b w:val="0"/>
          <w:i w:val="0"/>
          <w:u w:val="none"/>
        </w:rPr>
        <w:t>: să gestioneze abilitățile specifice voleiului în activități competitive și recreative.</w:t>
      </w:r>
    </w:p>
    <w:p w:rsidR="00085727" w:rsidRPr="00E707D8" w:rsidRDefault="00085727" w:rsidP="00085727">
      <w:pPr>
        <w:pStyle w:val="Heading1"/>
        <w:rPr>
          <w:b w:val="0"/>
          <w:i w:val="0"/>
          <w:u w:val="none"/>
          <w:lang w:val="en-US"/>
        </w:rPr>
      </w:pPr>
      <w:r w:rsidRPr="00E707D8">
        <w:rPr>
          <w:b w:val="0"/>
          <w:i w:val="0"/>
          <w:color w:val="000000"/>
          <w:u w:val="none"/>
          <w:lang w:val="en-US"/>
        </w:rPr>
        <w:t>Strategii didactice:</w:t>
      </w:r>
    </w:p>
    <w:p w:rsidR="00085727" w:rsidRPr="00E707D8" w:rsidRDefault="00085727" w:rsidP="00085727">
      <w:pPr>
        <w:pStyle w:val="Heading1"/>
        <w:rPr>
          <w:b w:val="0"/>
          <w:i w:val="0"/>
          <w:u w:val="none"/>
          <w:lang w:val="en-US"/>
        </w:rPr>
      </w:pPr>
      <w:r w:rsidRPr="00E707D8">
        <w:rPr>
          <w:b w:val="0"/>
          <w:i w:val="0"/>
          <w:u w:val="none"/>
          <w:lang w:val="en-US"/>
        </w:rPr>
        <w:t>a. Forme de organizare : frontal, individual, în perechi, în echipe.</w:t>
      </w:r>
    </w:p>
    <w:p w:rsidR="00085727" w:rsidRPr="00E707D8" w:rsidRDefault="00085727" w:rsidP="00085727">
      <w:pPr>
        <w:pStyle w:val="Heading1"/>
        <w:rPr>
          <w:b w:val="0"/>
          <w:i w:val="0"/>
          <w:u w:val="none"/>
          <w:lang w:val="en-US"/>
        </w:rPr>
      </w:pPr>
      <w:r w:rsidRPr="00E707D8">
        <w:rPr>
          <w:b w:val="0"/>
          <w:i w:val="0"/>
          <w:u w:val="none"/>
          <w:lang w:val="en-US"/>
        </w:rPr>
        <w:t>b. Metode și procedee: explicația, demonstrația, indicația, analiza, metoda învățării separate, brainstorming, problematizare, exersarea, studio de caz.</w:t>
      </w:r>
    </w:p>
    <w:p w:rsidR="00085727" w:rsidRPr="00E707D8" w:rsidRDefault="00085727" w:rsidP="00085727">
      <w:pPr>
        <w:pStyle w:val="Heading1"/>
        <w:rPr>
          <w:b w:val="0"/>
          <w:i w:val="0"/>
          <w:u w:val="none"/>
          <w:lang w:val="en-US"/>
        </w:rPr>
      </w:pPr>
      <w:r w:rsidRPr="00E707D8">
        <w:rPr>
          <w:b w:val="0"/>
          <w:i w:val="0"/>
          <w:u w:val="none"/>
          <w:lang w:val="en-US"/>
        </w:rPr>
        <w:t xml:space="preserve">c. Mijloace didactice: TIC, postere, sala de sport, cronometru, fișe, fluier, cretă, mingi medicinale, mingi de volei, fișe de evaluare și autoevaluare etc. </w:t>
      </w:r>
    </w:p>
    <w:p w:rsidR="00085727" w:rsidRPr="00E707D8" w:rsidRDefault="00085727" w:rsidP="00085727">
      <w:pPr>
        <w:pStyle w:val="Heading1"/>
        <w:rPr>
          <w:b w:val="0"/>
          <w:i w:val="0"/>
          <w:u w:val="none"/>
          <w:lang w:val="en-US"/>
        </w:rPr>
      </w:pPr>
      <w:r w:rsidRPr="00E707D8">
        <w:rPr>
          <w:b w:val="0"/>
          <w:i w:val="0"/>
          <w:u w:val="none"/>
          <w:lang w:val="en-US"/>
        </w:rPr>
        <w:t>Strategii de evaluare</w:t>
      </w:r>
      <w:r w:rsidRPr="00E707D8">
        <w:rPr>
          <w:b w:val="0"/>
          <w:i w:val="0"/>
          <w:u w:val="none"/>
        </w:rPr>
        <w:t>: Curentă.</w:t>
      </w:r>
    </w:p>
    <w:p w:rsidR="00085727" w:rsidRPr="00E707D8" w:rsidRDefault="00085727" w:rsidP="00085727">
      <w:pPr>
        <w:pStyle w:val="Heading1"/>
        <w:rPr>
          <w:b w:val="0"/>
          <w:i w:val="0"/>
          <w:u w:val="none"/>
          <w:lang w:val="en-US"/>
        </w:rPr>
      </w:pPr>
      <w:r w:rsidRPr="00E707D8">
        <w:rPr>
          <w:b w:val="0"/>
          <w:i w:val="0"/>
          <w:u w:val="none"/>
          <w:lang w:val="en-US"/>
        </w:rPr>
        <w:t>Bibliografie:</w:t>
      </w:r>
    </w:p>
    <w:p w:rsidR="00085727" w:rsidRPr="00E707D8" w:rsidRDefault="00085727" w:rsidP="00085727">
      <w:pPr>
        <w:pStyle w:val="Heading1"/>
        <w:rPr>
          <w:b w:val="0"/>
          <w:i w:val="0"/>
          <w:u w:val="none"/>
          <w:lang w:val="en-US"/>
        </w:rPr>
      </w:pPr>
      <w:r w:rsidRPr="00E707D8">
        <w:rPr>
          <w:b w:val="0"/>
          <w:i w:val="0"/>
          <w:color w:val="000000"/>
          <w:u w:val="none"/>
          <w:lang w:val="en-US"/>
        </w:rPr>
        <w:t>Curriculum la disciplina Educație fizică, clasele X- XII. Chișinău: MECC, 2020</w:t>
      </w:r>
    </w:p>
    <w:p w:rsidR="00085727" w:rsidRPr="00E707D8" w:rsidRDefault="00085727" w:rsidP="00085727">
      <w:pPr>
        <w:pStyle w:val="Heading1"/>
        <w:rPr>
          <w:b w:val="0"/>
          <w:i w:val="0"/>
          <w:color w:val="000000"/>
          <w:u w:val="none"/>
          <w:lang w:val="en-US"/>
        </w:rPr>
      </w:pPr>
      <w:r w:rsidRPr="00E707D8">
        <w:rPr>
          <w:b w:val="0"/>
          <w:i w:val="0"/>
          <w:color w:val="000000"/>
          <w:u w:val="none"/>
          <w:lang w:val="en-US"/>
        </w:rPr>
        <w:lastRenderedPageBreak/>
        <w:t xml:space="preserve">Ghidul de implementare a curriculumului la disciplina Educație fizică, clasele X - XII. Chișinău: MECC, 2020. </w:t>
      </w:r>
    </w:p>
    <w:p w:rsidR="00085727" w:rsidRPr="00E707D8" w:rsidRDefault="00085727" w:rsidP="00085727">
      <w:pPr>
        <w:pStyle w:val="Heading1"/>
        <w:rPr>
          <w:b w:val="0"/>
          <w:i w:val="0"/>
          <w:u w:val="none"/>
          <w:lang w:val="en-US"/>
        </w:rPr>
      </w:pPr>
      <w:r w:rsidRPr="00E707D8">
        <w:rPr>
          <w:b w:val="0"/>
          <w:i w:val="0"/>
          <w:u w:val="none"/>
          <w:lang w:val="en-US"/>
        </w:rPr>
        <w:t xml:space="preserve">Metodica predării Voleiului., </w:t>
      </w:r>
    </w:p>
    <w:p w:rsidR="00085727" w:rsidRPr="00E707D8" w:rsidRDefault="00085727" w:rsidP="00085727">
      <w:pPr>
        <w:pStyle w:val="Heading1"/>
        <w:rPr>
          <w:b w:val="0"/>
          <w:i w:val="0"/>
          <w:u w:val="none"/>
          <w:lang w:val="en-US"/>
        </w:rPr>
      </w:pPr>
      <w:r w:rsidRPr="00E707D8">
        <w:rPr>
          <w:b w:val="0"/>
          <w:i w:val="0"/>
          <w:u w:val="none"/>
          <w:lang w:val="en-US"/>
        </w:rPr>
        <w:t xml:space="preserve">Exerciții speciale și ajutătoare folosite la lecțiile de volei. </w:t>
      </w:r>
    </w:p>
    <w:p w:rsidR="00085727" w:rsidRPr="00E707D8" w:rsidRDefault="00085727" w:rsidP="00085727">
      <w:pPr>
        <w:pStyle w:val="Heading1"/>
        <w:rPr>
          <w:b w:val="0"/>
          <w:i w:val="0"/>
          <w:u w:val="none"/>
          <w:lang w:val="en-US"/>
        </w:rPr>
      </w:pPr>
      <w:r w:rsidRPr="00E707D8">
        <w:rPr>
          <w:b w:val="0"/>
          <w:i w:val="0"/>
          <w:u w:val="none"/>
          <w:lang w:val="en-US"/>
        </w:rPr>
        <w:t>Regulamentul jocului de Volei.</w:t>
      </w:r>
    </w:p>
    <w:p w:rsidR="00085727" w:rsidRPr="00E707D8" w:rsidRDefault="00085727" w:rsidP="00085727">
      <w:pPr>
        <w:pStyle w:val="Heading1"/>
        <w:rPr>
          <w:b w:val="0"/>
          <w:i w:val="0"/>
          <w:u w:val="none"/>
          <w:lang w:val="en-US"/>
        </w:rPr>
      </w:pPr>
      <w:r w:rsidRPr="00E707D8">
        <w:rPr>
          <w:b w:val="0"/>
          <w:i w:val="0"/>
          <w:u w:val="none"/>
        </w:rPr>
        <w:t>,,Volei</w:t>
      </w:r>
      <w:r w:rsidRPr="00E707D8">
        <w:rPr>
          <w:b w:val="0"/>
          <w:i w:val="0"/>
          <w:spacing w:val="-2"/>
          <w:u w:val="none"/>
        </w:rPr>
        <w:t xml:space="preserve"> </w:t>
      </w:r>
      <w:r w:rsidRPr="00E707D8">
        <w:rPr>
          <w:b w:val="0"/>
          <w:i w:val="0"/>
          <w:u w:val="none"/>
        </w:rPr>
        <w:t>Bazele</w:t>
      </w:r>
      <w:r w:rsidRPr="00E707D8">
        <w:rPr>
          <w:b w:val="0"/>
          <w:i w:val="0"/>
          <w:spacing w:val="-3"/>
          <w:u w:val="none"/>
        </w:rPr>
        <w:t xml:space="preserve"> </w:t>
      </w:r>
      <w:r w:rsidRPr="00E707D8">
        <w:rPr>
          <w:b w:val="0"/>
          <w:i w:val="0"/>
          <w:u w:val="none"/>
        </w:rPr>
        <w:t>teoriei</w:t>
      </w:r>
      <w:r w:rsidRPr="00E707D8">
        <w:rPr>
          <w:b w:val="0"/>
          <w:i w:val="0"/>
          <w:spacing w:val="-2"/>
          <w:u w:val="none"/>
        </w:rPr>
        <w:t xml:space="preserve"> </w:t>
      </w:r>
      <w:r w:rsidRPr="00E707D8">
        <w:rPr>
          <w:b w:val="0"/>
          <w:i w:val="0"/>
          <w:u w:val="none"/>
        </w:rPr>
        <w:t>metodice. Federația</w:t>
      </w:r>
      <w:r w:rsidRPr="00E707D8">
        <w:rPr>
          <w:b w:val="0"/>
          <w:i w:val="0"/>
          <w:spacing w:val="-2"/>
          <w:u w:val="none"/>
        </w:rPr>
        <w:t xml:space="preserve"> </w:t>
      </w:r>
      <w:r w:rsidRPr="00E707D8">
        <w:rPr>
          <w:b w:val="0"/>
          <w:i w:val="0"/>
          <w:u w:val="none"/>
        </w:rPr>
        <w:t>romînă</w:t>
      </w:r>
      <w:r w:rsidRPr="00E707D8">
        <w:rPr>
          <w:b w:val="0"/>
          <w:i w:val="0"/>
          <w:spacing w:val="-1"/>
          <w:u w:val="none"/>
        </w:rPr>
        <w:t xml:space="preserve"> </w:t>
      </w:r>
      <w:r w:rsidRPr="00E707D8">
        <w:rPr>
          <w:b w:val="0"/>
          <w:i w:val="0"/>
          <w:u w:val="none"/>
        </w:rPr>
        <w:t>de</w:t>
      </w:r>
      <w:r w:rsidRPr="00E707D8">
        <w:rPr>
          <w:b w:val="0"/>
          <w:i w:val="0"/>
          <w:spacing w:val="-3"/>
          <w:u w:val="none"/>
        </w:rPr>
        <w:t xml:space="preserve"> </w:t>
      </w:r>
      <w:r w:rsidRPr="00E707D8">
        <w:rPr>
          <w:b w:val="0"/>
          <w:i w:val="0"/>
          <w:u w:val="none"/>
        </w:rPr>
        <w:t>volei</w:t>
      </w:r>
      <w:r w:rsidRPr="00E707D8">
        <w:rPr>
          <w:b w:val="0"/>
          <w:i w:val="0"/>
          <w:spacing w:val="-2"/>
          <w:u w:val="none"/>
        </w:rPr>
        <w:t xml:space="preserve"> </w:t>
      </w:r>
      <w:r w:rsidRPr="00E707D8">
        <w:rPr>
          <w:b w:val="0"/>
          <w:i w:val="0"/>
          <w:u w:val="none"/>
        </w:rPr>
        <w:t>București</w:t>
      </w:r>
      <w:r w:rsidRPr="00E707D8">
        <w:rPr>
          <w:b w:val="0"/>
          <w:i w:val="0"/>
          <w:spacing w:val="-1"/>
          <w:u w:val="none"/>
        </w:rPr>
        <w:t xml:space="preserve"> </w:t>
      </w:r>
      <w:r w:rsidRPr="00E707D8">
        <w:rPr>
          <w:b w:val="0"/>
          <w:i w:val="0"/>
          <w:spacing w:val="-2"/>
          <w:u w:val="none"/>
        </w:rPr>
        <w:t>2005.</w:t>
      </w:r>
    </w:p>
    <w:p w:rsidR="00B91503" w:rsidRPr="00E707D8" w:rsidRDefault="00B91503" w:rsidP="00085727">
      <w:pPr>
        <w:tabs>
          <w:tab w:val="left" w:pos="6165"/>
          <w:tab w:val="left" w:pos="6282"/>
        </w:tabs>
        <w:spacing w:before="62"/>
        <w:ind w:left="5925" w:right="5493"/>
        <w:rPr>
          <w:b/>
          <w:sz w:val="24"/>
          <w:szCs w:val="24"/>
        </w:rPr>
      </w:pPr>
    </w:p>
    <w:p w:rsidR="00B91503" w:rsidRDefault="00B91503" w:rsidP="00085727">
      <w:pPr>
        <w:tabs>
          <w:tab w:val="left" w:pos="6165"/>
          <w:tab w:val="left" w:pos="6282"/>
        </w:tabs>
        <w:spacing w:before="62"/>
        <w:ind w:left="5925" w:right="5493"/>
        <w:rPr>
          <w:b/>
          <w:sz w:val="24"/>
        </w:rPr>
      </w:pPr>
    </w:p>
    <w:tbl>
      <w:tblPr>
        <w:tblStyle w:val="a8"/>
        <w:tblW w:w="0" w:type="auto"/>
        <w:tblLook w:val="04A0"/>
      </w:tblPr>
      <w:tblGrid>
        <w:gridCol w:w="1101"/>
        <w:gridCol w:w="5041"/>
        <w:gridCol w:w="1479"/>
        <w:gridCol w:w="1352"/>
        <w:gridCol w:w="50"/>
        <w:gridCol w:w="1653"/>
        <w:gridCol w:w="50"/>
        <w:gridCol w:w="1558"/>
        <w:gridCol w:w="3072"/>
      </w:tblGrid>
      <w:tr w:rsidR="00B91503" w:rsidRPr="002913D8" w:rsidTr="00E707D8">
        <w:trPr>
          <w:trHeight w:val="551"/>
        </w:trPr>
        <w:tc>
          <w:tcPr>
            <w:tcW w:w="1101" w:type="dxa"/>
            <w:vMerge w:val="restart"/>
          </w:tcPr>
          <w:p w:rsidR="00B91503" w:rsidRPr="002913D8" w:rsidRDefault="00B91503"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B91503" w:rsidRPr="002913D8" w:rsidRDefault="00B91503"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B91503" w:rsidRPr="002913D8" w:rsidRDefault="00B91503"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B91503" w:rsidRPr="002913D8" w:rsidRDefault="00B91503"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B91503" w:rsidRPr="002913D8" w:rsidRDefault="00B91503" w:rsidP="00E707D8">
            <w:pPr>
              <w:spacing w:line="364" w:lineRule="exact"/>
              <w:rPr>
                <w:spacing w:val="-2"/>
                <w:sz w:val="32"/>
              </w:rPr>
            </w:pPr>
            <w:r w:rsidRPr="002913D8">
              <w:rPr>
                <w:spacing w:val="-2"/>
                <w:sz w:val="24"/>
              </w:rPr>
              <w:t>Recomandări/ indicații metodice</w:t>
            </w:r>
          </w:p>
        </w:tc>
      </w:tr>
      <w:tr w:rsidR="00B91503" w:rsidTr="00E707D8">
        <w:trPr>
          <w:trHeight w:val="538"/>
        </w:trPr>
        <w:tc>
          <w:tcPr>
            <w:tcW w:w="1101" w:type="dxa"/>
            <w:vMerge/>
          </w:tcPr>
          <w:p w:rsidR="00B91503" w:rsidRDefault="00B91503" w:rsidP="00E707D8">
            <w:pPr>
              <w:spacing w:line="364" w:lineRule="exact"/>
              <w:rPr>
                <w:b/>
                <w:spacing w:val="-4"/>
                <w:sz w:val="24"/>
              </w:rPr>
            </w:pPr>
          </w:p>
        </w:tc>
        <w:tc>
          <w:tcPr>
            <w:tcW w:w="5041" w:type="dxa"/>
            <w:vMerge/>
          </w:tcPr>
          <w:p w:rsidR="00B91503" w:rsidRDefault="00B91503" w:rsidP="00E707D8">
            <w:pPr>
              <w:spacing w:line="364" w:lineRule="exact"/>
              <w:rPr>
                <w:b/>
                <w:sz w:val="24"/>
              </w:rPr>
            </w:pPr>
          </w:p>
        </w:tc>
        <w:tc>
          <w:tcPr>
            <w:tcW w:w="1479" w:type="dxa"/>
            <w:vMerge/>
          </w:tcPr>
          <w:p w:rsidR="00B91503" w:rsidRDefault="00B91503" w:rsidP="00E707D8">
            <w:pPr>
              <w:spacing w:line="364" w:lineRule="exact"/>
              <w:rPr>
                <w:b/>
                <w:spacing w:val="-4"/>
                <w:sz w:val="24"/>
              </w:rPr>
            </w:pPr>
          </w:p>
        </w:tc>
        <w:tc>
          <w:tcPr>
            <w:tcW w:w="1352" w:type="dxa"/>
          </w:tcPr>
          <w:p w:rsidR="00B91503" w:rsidRDefault="00B91503"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B91503" w:rsidRDefault="00B91503" w:rsidP="00E707D8">
            <w:pPr>
              <w:spacing w:line="364" w:lineRule="exact"/>
              <w:rPr>
                <w:b/>
                <w:sz w:val="24"/>
              </w:rPr>
            </w:pPr>
            <w:r>
              <w:rPr>
                <w:b/>
                <w:spacing w:val="-2"/>
                <w:sz w:val="24"/>
              </w:rPr>
              <w:t>Metode, procedee</w:t>
            </w:r>
          </w:p>
        </w:tc>
        <w:tc>
          <w:tcPr>
            <w:tcW w:w="1608" w:type="dxa"/>
            <w:gridSpan w:val="2"/>
          </w:tcPr>
          <w:p w:rsidR="00B91503" w:rsidRDefault="00B91503" w:rsidP="00E707D8">
            <w:pPr>
              <w:spacing w:line="364" w:lineRule="exact"/>
              <w:rPr>
                <w:b/>
                <w:sz w:val="24"/>
              </w:rPr>
            </w:pPr>
            <w:r>
              <w:rPr>
                <w:b/>
                <w:spacing w:val="-2"/>
                <w:sz w:val="24"/>
              </w:rPr>
              <w:t xml:space="preserve">Mijloac </w:t>
            </w:r>
            <w:r>
              <w:rPr>
                <w:b/>
                <w:spacing w:val="-10"/>
                <w:sz w:val="24"/>
              </w:rPr>
              <w:t>e</w:t>
            </w:r>
          </w:p>
        </w:tc>
        <w:tc>
          <w:tcPr>
            <w:tcW w:w="3072" w:type="dxa"/>
            <w:vMerge/>
          </w:tcPr>
          <w:p w:rsidR="00B91503" w:rsidRDefault="00B91503" w:rsidP="00E707D8">
            <w:pPr>
              <w:spacing w:line="364" w:lineRule="exact"/>
              <w:rPr>
                <w:b/>
                <w:spacing w:val="-2"/>
                <w:sz w:val="32"/>
              </w:rPr>
            </w:pPr>
          </w:p>
        </w:tc>
      </w:tr>
      <w:tr w:rsidR="00B91503" w:rsidTr="00E707D8">
        <w:tc>
          <w:tcPr>
            <w:tcW w:w="15356" w:type="dxa"/>
            <w:gridSpan w:val="9"/>
          </w:tcPr>
          <w:p w:rsidR="00B91503" w:rsidRDefault="00B91503"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B91503" w:rsidTr="00E707D8">
        <w:trPr>
          <w:trHeight w:val="2029"/>
        </w:trPr>
        <w:tc>
          <w:tcPr>
            <w:tcW w:w="1101" w:type="dxa"/>
            <w:vMerge w:val="restart"/>
          </w:tcPr>
          <w:p w:rsidR="00B91503" w:rsidRDefault="00B91503" w:rsidP="00E707D8">
            <w:pPr>
              <w:spacing w:line="364" w:lineRule="exact"/>
              <w:rPr>
                <w:b/>
                <w:spacing w:val="-2"/>
                <w:sz w:val="32"/>
              </w:rPr>
            </w:pPr>
          </w:p>
        </w:tc>
        <w:tc>
          <w:tcPr>
            <w:tcW w:w="5041" w:type="dxa"/>
          </w:tcPr>
          <w:p w:rsidR="00B91503" w:rsidRPr="002913D8" w:rsidRDefault="00B91503"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B91503" w:rsidRPr="002913D8" w:rsidRDefault="00B91503"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B91503" w:rsidRPr="002913D8" w:rsidRDefault="00B91503"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B91503" w:rsidRDefault="00B91503"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B91503" w:rsidRDefault="00B91503" w:rsidP="00E707D8">
            <w:pPr>
              <w:spacing w:line="364" w:lineRule="exact"/>
              <w:rPr>
                <w:b/>
                <w:spacing w:val="-2"/>
                <w:sz w:val="32"/>
              </w:rPr>
            </w:pPr>
            <w:r>
              <w:rPr>
                <w:spacing w:val="-4"/>
                <w:sz w:val="24"/>
              </w:rPr>
              <w:t>5min</w:t>
            </w:r>
          </w:p>
        </w:tc>
        <w:tc>
          <w:tcPr>
            <w:tcW w:w="1402" w:type="dxa"/>
            <w:gridSpan w:val="2"/>
          </w:tcPr>
          <w:p w:rsidR="00B91503" w:rsidRDefault="00B91503" w:rsidP="00E707D8">
            <w:pPr>
              <w:pStyle w:val="TableParagraph"/>
              <w:spacing w:line="275" w:lineRule="exact"/>
              <w:ind w:left="6" w:right="3"/>
              <w:rPr>
                <w:sz w:val="24"/>
              </w:rPr>
            </w:pPr>
            <w:r>
              <w:rPr>
                <w:spacing w:val="-2"/>
                <w:sz w:val="24"/>
              </w:rPr>
              <w:t>Frontal</w:t>
            </w:r>
          </w:p>
          <w:p w:rsidR="00B91503" w:rsidRDefault="00B91503"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B91503" w:rsidRDefault="00B91503" w:rsidP="00E707D8">
            <w:pPr>
              <w:spacing w:line="364" w:lineRule="exact"/>
              <w:rPr>
                <w:b/>
                <w:spacing w:val="-2"/>
                <w:sz w:val="32"/>
              </w:rPr>
            </w:pPr>
          </w:p>
        </w:tc>
        <w:tc>
          <w:tcPr>
            <w:tcW w:w="1703" w:type="dxa"/>
            <w:gridSpan w:val="2"/>
          </w:tcPr>
          <w:p w:rsidR="00B91503" w:rsidRDefault="00B91503" w:rsidP="00E707D8">
            <w:pPr>
              <w:spacing w:line="364" w:lineRule="exact"/>
              <w:rPr>
                <w:b/>
                <w:spacing w:val="-2"/>
                <w:sz w:val="32"/>
              </w:rPr>
            </w:pPr>
            <w:r>
              <w:rPr>
                <w:spacing w:val="-2"/>
                <w:sz w:val="24"/>
              </w:rPr>
              <w:t>Comunicare</w:t>
            </w:r>
          </w:p>
        </w:tc>
        <w:tc>
          <w:tcPr>
            <w:tcW w:w="1558" w:type="dxa"/>
          </w:tcPr>
          <w:p w:rsidR="00B91503" w:rsidRDefault="00B91503"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B91503" w:rsidRDefault="00B91503"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B91503" w:rsidRDefault="00B91503"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B91503" w:rsidTr="00E707D8">
        <w:trPr>
          <w:trHeight w:val="6223"/>
        </w:trPr>
        <w:tc>
          <w:tcPr>
            <w:tcW w:w="1101" w:type="dxa"/>
            <w:vMerge/>
          </w:tcPr>
          <w:p w:rsidR="00B91503" w:rsidRDefault="00B91503" w:rsidP="00E707D8">
            <w:pPr>
              <w:spacing w:line="364" w:lineRule="exact"/>
              <w:rPr>
                <w:b/>
                <w:spacing w:val="-2"/>
                <w:sz w:val="32"/>
              </w:rPr>
            </w:pPr>
          </w:p>
        </w:tc>
        <w:tc>
          <w:tcPr>
            <w:tcW w:w="5041" w:type="dxa"/>
          </w:tcPr>
          <w:p w:rsidR="00B91503" w:rsidRDefault="00B91503" w:rsidP="00E707D8">
            <w:pPr>
              <w:rPr>
                <w:spacing w:val="-2"/>
                <w:sz w:val="24"/>
              </w:rPr>
            </w:pPr>
          </w:p>
          <w:p w:rsidR="00B91503" w:rsidRDefault="00B91503"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B91503" w:rsidRDefault="00B91503"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B91503" w:rsidRDefault="00B91503"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B91503" w:rsidRDefault="00B91503"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B91503" w:rsidRDefault="00B91503"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B91503" w:rsidRDefault="00B91503"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B91503" w:rsidRDefault="00B91503"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B91503" w:rsidRDefault="00B91503"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B91503" w:rsidRDefault="00B91503"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B91503" w:rsidRDefault="00B91503"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B91503" w:rsidRDefault="00B91503"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B91503" w:rsidRDefault="00B91503"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B91503" w:rsidRDefault="00B91503"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B91503" w:rsidRDefault="00B91503"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B91503" w:rsidRDefault="00B91503"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B91503" w:rsidRDefault="00B91503"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B91503" w:rsidRDefault="00B91503"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B91503" w:rsidRPr="002913D8" w:rsidRDefault="00B91503"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B91503" w:rsidRDefault="00B91503" w:rsidP="00E707D8">
            <w:pPr>
              <w:spacing w:line="364" w:lineRule="exact"/>
              <w:rPr>
                <w:spacing w:val="-4"/>
                <w:sz w:val="24"/>
              </w:rPr>
            </w:pPr>
            <w:r>
              <w:rPr>
                <w:spacing w:val="-4"/>
                <w:sz w:val="24"/>
              </w:rPr>
              <w:t>2min.</w:t>
            </w: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p>
          <w:p w:rsidR="00B91503" w:rsidRDefault="00B91503" w:rsidP="00E707D8">
            <w:pPr>
              <w:spacing w:line="364" w:lineRule="exact"/>
              <w:rPr>
                <w:spacing w:val="-4"/>
                <w:sz w:val="24"/>
              </w:rPr>
            </w:pPr>
            <w:r>
              <w:rPr>
                <w:spacing w:val="-4"/>
                <w:sz w:val="24"/>
              </w:rPr>
              <w:t>3min.</w:t>
            </w:r>
          </w:p>
        </w:tc>
        <w:tc>
          <w:tcPr>
            <w:tcW w:w="1402" w:type="dxa"/>
            <w:gridSpan w:val="2"/>
          </w:tcPr>
          <w:p w:rsidR="00B91503" w:rsidRDefault="00B91503" w:rsidP="00E707D8">
            <w:pPr>
              <w:spacing w:line="364" w:lineRule="exact"/>
              <w:rPr>
                <w:spacing w:val="-2"/>
                <w:sz w:val="24"/>
              </w:rPr>
            </w:pPr>
          </w:p>
        </w:tc>
        <w:tc>
          <w:tcPr>
            <w:tcW w:w="1703" w:type="dxa"/>
            <w:gridSpan w:val="2"/>
          </w:tcPr>
          <w:p w:rsidR="00B91503" w:rsidRDefault="00B91503" w:rsidP="00E707D8">
            <w:pPr>
              <w:pStyle w:val="TableParagraph"/>
              <w:spacing w:line="276" w:lineRule="exact"/>
              <w:ind w:left="104"/>
              <w:rPr>
                <w:spacing w:val="-2"/>
                <w:sz w:val="24"/>
              </w:rPr>
            </w:pPr>
            <w:r>
              <w:rPr>
                <w:spacing w:val="-2"/>
                <w:sz w:val="24"/>
              </w:rPr>
              <w:t>Explicația</w:t>
            </w:r>
          </w:p>
          <w:p w:rsidR="00B91503" w:rsidRDefault="00B91503" w:rsidP="00E707D8">
            <w:pPr>
              <w:pStyle w:val="TableParagraph"/>
              <w:spacing w:line="276" w:lineRule="exact"/>
              <w:ind w:left="104"/>
              <w:rPr>
                <w:spacing w:val="-2"/>
                <w:sz w:val="24"/>
              </w:rPr>
            </w:pPr>
          </w:p>
          <w:p w:rsidR="00B91503" w:rsidRDefault="00B91503" w:rsidP="00E707D8">
            <w:pPr>
              <w:pStyle w:val="TableParagraph"/>
              <w:spacing w:line="276" w:lineRule="exact"/>
              <w:ind w:left="104"/>
              <w:rPr>
                <w:spacing w:val="-2"/>
                <w:sz w:val="24"/>
              </w:rPr>
            </w:pPr>
          </w:p>
          <w:p w:rsidR="00B91503" w:rsidRDefault="00B91503" w:rsidP="00E707D8">
            <w:pPr>
              <w:pStyle w:val="TableParagraph"/>
              <w:spacing w:line="276" w:lineRule="exact"/>
              <w:ind w:left="104"/>
              <w:rPr>
                <w:spacing w:val="-2"/>
                <w:sz w:val="24"/>
              </w:rPr>
            </w:pPr>
          </w:p>
          <w:p w:rsidR="00B91503" w:rsidRDefault="00B91503" w:rsidP="00E707D8">
            <w:pPr>
              <w:pStyle w:val="TableParagraph"/>
              <w:spacing w:line="276" w:lineRule="exact"/>
              <w:ind w:left="104"/>
              <w:rPr>
                <w:spacing w:val="-2"/>
                <w:sz w:val="24"/>
              </w:rPr>
            </w:pPr>
          </w:p>
          <w:p w:rsidR="00B91503" w:rsidRDefault="00B91503" w:rsidP="00E707D8">
            <w:pPr>
              <w:pStyle w:val="TableParagraph"/>
              <w:spacing w:line="276" w:lineRule="exact"/>
              <w:ind w:left="104"/>
              <w:rPr>
                <w:spacing w:val="-2"/>
                <w:sz w:val="24"/>
              </w:rPr>
            </w:pPr>
          </w:p>
          <w:p w:rsidR="00B91503" w:rsidRDefault="00B91503" w:rsidP="00E707D8">
            <w:pPr>
              <w:pStyle w:val="TableParagraph"/>
              <w:spacing w:line="276" w:lineRule="exact"/>
              <w:ind w:left="104"/>
              <w:rPr>
                <w:spacing w:val="-2"/>
                <w:sz w:val="24"/>
              </w:rPr>
            </w:pPr>
            <w:r>
              <w:rPr>
                <w:spacing w:val="-2"/>
                <w:sz w:val="24"/>
              </w:rPr>
              <w:t>Demonstrația</w:t>
            </w:r>
          </w:p>
          <w:p w:rsidR="00B91503" w:rsidRDefault="00B91503" w:rsidP="00E707D8">
            <w:pPr>
              <w:pStyle w:val="TableParagraph"/>
              <w:spacing w:line="276" w:lineRule="exact"/>
              <w:ind w:left="104"/>
              <w:rPr>
                <w:sz w:val="24"/>
              </w:rPr>
            </w:pPr>
            <w:r>
              <w:rPr>
                <w:spacing w:val="-2"/>
                <w:sz w:val="24"/>
              </w:rPr>
              <w:t>Explicația</w:t>
            </w:r>
          </w:p>
        </w:tc>
        <w:tc>
          <w:tcPr>
            <w:tcW w:w="1558" w:type="dxa"/>
          </w:tcPr>
          <w:p w:rsidR="00B91503" w:rsidRDefault="00B91503" w:rsidP="00E707D8">
            <w:pPr>
              <w:pStyle w:val="TableParagraph"/>
              <w:spacing w:before="2" w:line="237" w:lineRule="auto"/>
              <w:ind w:left="104" w:right="296"/>
              <w:rPr>
                <w:spacing w:val="-2"/>
                <w:sz w:val="24"/>
              </w:rPr>
            </w:pPr>
            <w:r>
              <w:rPr>
                <w:spacing w:val="-2"/>
                <w:sz w:val="24"/>
              </w:rPr>
              <w:t>Spațiu marcat</w:t>
            </w:r>
          </w:p>
          <w:p w:rsidR="00B91503" w:rsidRDefault="00B91503" w:rsidP="00E707D8">
            <w:pPr>
              <w:pStyle w:val="TableParagraph"/>
              <w:spacing w:before="2" w:line="237" w:lineRule="auto"/>
              <w:ind w:left="104" w:right="296"/>
              <w:rPr>
                <w:spacing w:val="-2"/>
                <w:sz w:val="24"/>
              </w:rPr>
            </w:pPr>
          </w:p>
          <w:p w:rsidR="00B91503" w:rsidRDefault="00B91503" w:rsidP="00E707D8">
            <w:pPr>
              <w:pStyle w:val="TableParagraph"/>
              <w:spacing w:before="2" w:line="237" w:lineRule="auto"/>
              <w:ind w:left="104" w:right="296"/>
              <w:rPr>
                <w:spacing w:val="-2"/>
                <w:sz w:val="24"/>
              </w:rPr>
            </w:pPr>
          </w:p>
          <w:p w:rsidR="00B91503" w:rsidRDefault="00B91503" w:rsidP="00E707D8">
            <w:pPr>
              <w:pStyle w:val="TableParagraph"/>
              <w:spacing w:before="2" w:line="237" w:lineRule="auto"/>
              <w:ind w:left="104" w:right="296"/>
              <w:rPr>
                <w:spacing w:val="-2"/>
                <w:sz w:val="24"/>
              </w:rPr>
            </w:pPr>
          </w:p>
          <w:p w:rsidR="00B91503" w:rsidRDefault="00B91503" w:rsidP="00E707D8">
            <w:pPr>
              <w:pStyle w:val="TableParagraph"/>
              <w:spacing w:before="2" w:line="237" w:lineRule="auto"/>
              <w:ind w:left="104" w:right="296"/>
              <w:rPr>
                <w:sz w:val="24"/>
              </w:rPr>
            </w:pPr>
            <w:r>
              <w:rPr>
                <w:spacing w:val="-2"/>
                <w:sz w:val="24"/>
              </w:rPr>
              <w:t>Conuri</w:t>
            </w:r>
          </w:p>
        </w:tc>
        <w:tc>
          <w:tcPr>
            <w:tcW w:w="3072" w:type="dxa"/>
          </w:tcPr>
          <w:p w:rsidR="00B91503" w:rsidRDefault="00B91503"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B91503" w:rsidRDefault="00B91503"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B91503" w:rsidRDefault="00B91503"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B91503" w:rsidRDefault="00B91503"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B91503" w:rsidTr="00E707D8">
        <w:trPr>
          <w:trHeight w:val="676"/>
        </w:trPr>
        <w:tc>
          <w:tcPr>
            <w:tcW w:w="15356" w:type="dxa"/>
            <w:gridSpan w:val="9"/>
          </w:tcPr>
          <w:p w:rsidR="00B91503" w:rsidRDefault="00B91503" w:rsidP="00E707D8">
            <w:pPr>
              <w:rPr>
                <w:spacing w:val="-2"/>
                <w:sz w:val="24"/>
              </w:rPr>
            </w:pPr>
          </w:p>
          <w:p w:rsidR="00B91503" w:rsidRDefault="00B91503"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B91503" w:rsidTr="009E7CB0">
        <w:trPr>
          <w:trHeight w:val="137"/>
        </w:trPr>
        <w:tc>
          <w:tcPr>
            <w:tcW w:w="1101" w:type="dxa"/>
          </w:tcPr>
          <w:p w:rsidR="00B91503" w:rsidRDefault="00B91503" w:rsidP="00E707D8">
            <w:pPr>
              <w:pStyle w:val="TableParagraph"/>
              <w:spacing w:before="274"/>
              <w:ind w:left="107"/>
              <w:rPr>
                <w:sz w:val="24"/>
              </w:rPr>
            </w:pPr>
            <w:r>
              <w:rPr>
                <w:spacing w:val="-5"/>
                <w:sz w:val="24"/>
              </w:rPr>
              <w:t>O1</w:t>
            </w: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ind w:left="107"/>
              <w:rPr>
                <w:sz w:val="24"/>
              </w:rPr>
            </w:pPr>
            <w:r>
              <w:rPr>
                <w:spacing w:val="-5"/>
                <w:sz w:val="24"/>
              </w:rPr>
              <w:t>O3</w:t>
            </w: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pStyle w:val="TableParagraph"/>
              <w:rPr>
                <w:sz w:val="24"/>
              </w:rPr>
            </w:pPr>
          </w:p>
          <w:p w:rsidR="00B91503" w:rsidRDefault="00B91503" w:rsidP="00E707D8">
            <w:pPr>
              <w:spacing w:line="364" w:lineRule="exact"/>
              <w:rPr>
                <w:b/>
                <w:spacing w:val="-2"/>
                <w:sz w:val="32"/>
              </w:rPr>
            </w:pPr>
            <w:r>
              <w:rPr>
                <w:spacing w:val="-6"/>
                <w:sz w:val="24"/>
              </w:rPr>
              <w:lastRenderedPageBreak/>
              <w:t xml:space="preserve">O4 </w:t>
            </w:r>
            <w:r>
              <w:rPr>
                <w:spacing w:val="-5"/>
                <w:sz w:val="24"/>
              </w:rPr>
              <w:t>O5</w:t>
            </w:r>
          </w:p>
        </w:tc>
        <w:tc>
          <w:tcPr>
            <w:tcW w:w="5041" w:type="dxa"/>
          </w:tcPr>
          <w:p w:rsidR="00B010C2" w:rsidRDefault="00B010C2" w:rsidP="00E707D8">
            <w:pPr>
              <w:pStyle w:val="Heading1"/>
              <w:ind w:left="33"/>
              <w:rPr>
                <w:i w:val="0"/>
                <w:u w:val="none"/>
              </w:rPr>
            </w:pPr>
            <w:r w:rsidRPr="00B010C2">
              <w:rPr>
                <w:i w:val="0"/>
                <w:sz w:val="23"/>
                <w:szCs w:val="23"/>
                <w:u w:val="none"/>
                <w:lang w:val="en-US"/>
              </w:rPr>
              <w:lastRenderedPageBreak/>
              <w:t>Lovitura în atac în zone</w:t>
            </w:r>
            <w:r>
              <w:rPr>
                <w:i w:val="0"/>
                <w:u w:val="none"/>
              </w:rPr>
              <w:t>.</w:t>
            </w:r>
          </w:p>
          <w:p w:rsidR="00B91503" w:rsidRDefault="00B010C2" w:rsidP="00E707D8">
            <w:pPr>
              <w:pStyle w:val="Heading1"/>
              <w:ind w:left="33"/>
              <w:rPr>
                <w:b w:val="0"/>
                <w:i w:val="0"/>
                <w:u w:val="none"/>
              </w:rPr>
            </w:pPr>
            <w:r>
              <w:rPr>
                <w:b w:val="0"/>
                <w:i w:val="0"/>
                <w:u w:val="none"/>
              </w:rPr>
              <w:t xml:space="preserve">- </w:t>
            </w:r>
            <w:r w:rsidR="003512C4">
              <w:rPr>
                <w:b w:val="0"/>
                <w:i w:val="0"/>
                <w:u w:val="none"/>
              </w:rPr>
              <w:t>Loviturile în atac</w:t>
            </w:r>
            <w:r w:rsidRPr="00B010C2">
              <w:rPr>
                <w:b w:val="0"/>
                <w:i w:val="0"/>
                <w:u w:val="none"/>
              </w:rPr>
              <w:t xml:space="preserve"> reprezintă situaţii deosebit de favorabile echipei aflate în atac, atunci când echipa dispune de un executant foarte bun al acestora</w:t>
            </w:r>
            <w:r w:rsidR="003512C4">
              <w:rPr>
                <w:b w:val="0"/>
                <w:i w:val="0"/>
                <w:u w:val="none"/>
              </w:rPr>
              <w:t>.</w:t>
            </w:r>
          </w:p>
          <w:p w:rsidR="00D57B1A" w:rsidRDefault="00D57B1A" w:rsidP="00E707D8">
            <w:pPr>
              <w:pStyle w:val="Heading1"/>
              <w:ind w:left="33"/>
              <w:rPr>
                <w:b w:val="0"/>
                <w:i w:val="0"/>
                <w:u w:val="none"/>
              </w:rPr>
            </w:pPr>
            <w:r>
              <w:rPr>
                <w:b w:val="0"/>
                <w:i w:val="0"/>
                <w:u w:val="none"/>
              </w:rPr>
              <w:t>- L</w:t>
            </w:r>
            <w:r w:rsidRPr="00D57B1A">
              <w:rPr>
                <w:b w:val="0"/>
                <w:i w:val="0"/>
                <w:u w:val="none"/>
              </w:rPr>
              <w:t>ovirea mingii cu palma spre sol; serii cât mai lungi; 3 min.;</w:t>
            </w:r>
          </w:p>
          <w:p w:rsidR="00D57B1A" w:rsidRDefault="00D57B1A" w:rsidP="00E707D8">
            <w:pPr>
              <w:pStyle w:val="Heading1"/>
              <w:ind w:left="33"/>
              <w:rPr>
                <w:b w:val="0"/>
                <w:i w:val="0"/>
                <w:u w:val="none"/>
              </w:rPr>
            </w:pPr>
            <w:r>
              <w:rPr>
                <w:b w:val="0"/>
                <w:i w:val="0"/>
                <w:u w:val="none"/>
              </w:rPr>
              <w:t xml:space="preserve"> - L</w:t>
            </w:r>
            <w:r w:rsidRPr="00D57B1A">
              <w:rPr>
                <w:b w:val="0"/>
                <w:i w:val="0"/>
                <w:u w:val="none"/>
              </w:rPr>
              <w:t xml:space="preserve">ovirea mingii cu palm spre sol, pentru a ricişa spre perete; serii cât mai lungi; 3 min.; </w:t>
            </w:r>
          </w:p>
          <w:p w:rsidR="00D57B1A" w:rsidRDefault="00D57B1A" w:rsidP="00E707D8">
            <w:pPr>
              <w:pStyle w:val="Heading1"/>
              <w:ind w:left="33"/>
              <w:rPr>
                <w:b w:val="0"/>
                <w:i w:val="0"/>
                <w:u w:val="none"/>
              </w:rPr>
            </w:pPr>
            <w:r>
              <w:rPr>
                <w:b w:val="0"/>
                <w:i w:val="0"/>
                <w:u w:val="none"/>
              </w:rPr>
              <w:t>- L</w:t>
            </w:r>
            <w:r w:rsidRPr="00D57B1A">
              <w:rPr>
                <w:b w:val="0"/>
                <w:i w:val="0"/>
                <w:u w:val="none"/>
              </w:rPr>
              <w:t xml:space="preserve">ovirea mingii cu o mână de sus spre coleg, care face preluare cu 2 mâini de jos; 3 min.; </w:t>
            </w:r>
          </w:p>
          <w:p w:rsidR="00D57B1A" w:rsidRDefault="00D57B1A" w:rsidP="00E707D8">
            <w:pPr>
              <w:pStyle w:val="Heading1"/>
              <w:ind w:left="33"/>
              <w:rPr>
                <w:b w:val="0"/>
                <w:i w:val="0"/>
                <w:u w:val="none"/>
              </w:rPr>
            </w:pPr>
            <w:r>
              <w:rPr>
                <w:b w:val="0"/>
                <w:i w:val="0"/>
                <w:u w:val="none"/>
              </w:rPr>
              <w:t xml:space="preserve"> - </w:t>
            </w:r>
            <w:r w:rsidRPr="00D57B1A">
              <w:rPr>
                <w:b w:val="0"/>
                <w:i w:val="0"/>
                <w:u w:val="none"/>
              </w:rPr>
              <w:t xml:space="preserve">trei elevi cu minge aşezaţi în triunghi, un elev execută lovitură de atac spre al doilea, care </w:t>
            </w:r>
            <w:r w:rsidRPr="00D57B1A">
              <w:rPr>
                <w:b w:val="0"/>
                <w:i w:val="0"/>
                <w:u w:val="none"/>
              </w:rPr>
              <w:lastRenderedPageBreak/>
              <w:t>execută preluare din atac spre al treilea, care ridică mingea către primul; se va ţine mingea cât mai mult în joc, toţi elevii execută pe</w:t>
            </w:r>
            <w:r>
              <w:rPr>
                <w:b w:val="0"/>
                <w:i w:val="0"/>
                <w:u w:val="none"/>
              </w:rPr>
              <w:t xml:space="preserve"> </w:t>
            </w:r>
            <w:r w:rsidRPr="00D57B1A">
              <w:rPr>
                <w:b w:val="0"/>
                <w:i w:val="0"/>
                <w:u w:val="none"/>
              </w:rPr>
              <w:t xml:space="preserve">rând lovitura de atac; 4 min.; </w:t>
            </w:r>
          </w:p>
          <w:p w:rsidR="009E7CB0" w:rsidRDefault="00D57B1A" w:rsidP="00E707D8">
            <w:pPr>
              <w:pStyle w:val="Heading1"/>
              <w:ind w:left="33"/>
              <w:rPr>
                <w:b w:val="0"/>
                <w:i w:val="0"/>
                <w:u w:val="none"/>
              </w:rPr>
            </w:pPr>
            <w:r>
              <w:rPr>
                <w:b w:val="0"/>
                <w:i w:val="0"/>
                <w:u w:val="none"/>
              </w:rPr>
              <w:t xml:space="preserve"> - </w:t>
            </w:r>
            <w:r w:rsidRPr="00D57B1A">
              <w:rPr>
                <w:b w:val="0"/>
                <w:i w:val="0"/>
                <w:u w:val="none"/>
              </w:rPr>
              <w:t xml:space="preserve">exerciţii sub formă de structuri de joc din care face parte atacul, de exemplu: trecerea mingii peste plasă din a treia lovitură, cu o mână sau cu 2 mâini de sus, precedată de preluare şi pas executate de alţi jucători, se poate executa în diferite zone ale terenului, sub diferite forme specifice structurilor de joc, fie pentru câştigarea serviciului fie pentru câştigarea punctului); </w:t>
            </w:r>
          </w:p>
          <w:p w:rsidR="00D57B1A" w:rsidRPr="00D57B1A" w:rsidRDefault="009E7CB0" w:rsidP="00E707D8">
            <w:pPr>
              <w:pStyle w:val="Heading1"/>
              <w:ind w:left="33"/>
              <w:rPr>
                <w:b w:val="0"/>
                <w:i w:val="0"/>
                <w:spacing w:val="-2"/>
                <w:u w:val="none"/>
              </w:rPr>
            </w:pPr>
            <w:r>
              <w:rPr>
                <w:b w:val="0"/>
                <w:i w:val="0"/>
                <w:u w:val="none"/>
              </w:rPr>
              <w:t xml:space="preserve">- </w:t>
            </w:r>
            <w:r w:rsidR="00D57B1A" w:rsidRPr="00D57B1A">
              <w:rPr>
                <w:b w:val="0"/>
                <w:i w:val="0"/>
                <w:u w:val="none"/>
              </w:rPr>
              <w:t>executarea atacului în cadrul fazei I de joc la câştigarea serviciului, precedat fiind de preluare din servici</w:t>
            </w:r>
          </w:p>
          <w:p w:rsidR="00B91503" w:rsidRPr="00AC187F" w:rsidRDefault="00B91503" w:rsidP="009E7CB0">
            <w:pPr>
              <w:pStyle w:val="Heading1"/>
              <w:ind w:left="33"/>
            </w:pPr>
          </w:p>
        </w:tc>
        <w:tc>
          <w:tcPr>
            <w:tcW w:w="1479" w:type="dxa"/>
          </w:tcPr>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r>
              <w:rPr>
                <w:spacing w:val="-2"/>
                <w:sz w:val="24"/>
              </w:rPr>
              <w:t>10min</w:t>
            </w: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r>
              <w:rPr>
                <w:spacing w:val="-2"/>
                <w:sz w:val="24"/>
              </w:rPr>
              <w:t>10min</w:t>
            </w: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2"/>
                <w:sz w:val="24"/>
              </w:rPr>
            </w:pPr>
          </w:p>
          <w:p w:rsidR="00B91503" w:rsidRDefault="00B91503" w:rsidP="00E707D8">
            <w:pPr>
              <w:spacing w:line="364" w:lineRule="exact"/>
              <w:rPr>
                <w:spacing w:val="-4"/>
                <w:sz w:val="24"/>
              </w:rPr>
            </w:pPr>
            <w:r>
              <w:rPr>
                <w:spacing w:val="-2"/>
                <w:sz w:val="24"/>
              </w:rPr>
              <w:t>10min</w:t>
            </w:r>
          </w:p>
        </w:tc>
        <w:tc>
          <w:tcPr>
            <w:tcW w:w="1402" w:type="dxa"/>
            <w:gridSpan w:val="2"/>
          </w:tcPr>
          <w:p w:rsidR="00B91503" w:rsidRDefault="00B91503" w:rsidP="00E707D8">
            <w:pPr>
              <w:pStyle w:val="TableParagraph"/>
              <w:spacing w:line="274" w:lineRule="exact"/>
              <w:ind w:left="106"/>
              <w:rPr>
                <w:sz w:val="24"/>
              </w:rPr>
            </w:pPr>
            <w:r>
              <w:rPr>
                <w:spacing w:val="-2"/>
                <w:sz w:val="24"/>
              </w:rPr>
              <w:lastRenderedPageBreak/>
              <w:t>Individual</w:t>
            </w:r>
          </w:p>
          <w:p w:rsidR="00B91503" w:rsidRDefault="00B91503" w:rsidP="00E707D8">
            <w:pPr>
              <w:spacing w:line="364" w:lineRule="exact"/>
              <w:rPr>
                <w:spacing w:val="-2"/>
                <w:sz w:val="24"/>
              </w:rPr>
            </w:pPr>
          </w:p>
        </w:tc>
        <w:tc>
          <w:tcPr>
            <w:tcW w:w="1703" w:type="dxa"/>
            <w:gridSpan w:val="2"/>
          </w:tcPr>
          <w:p w:rsidR="00B91503" w:rsidRDefault="00B91503" w:rsidP="00E707D8">
            <w:pPr>
              <w:pStyle w:val="TableParagraph"/>
              <w:spacing w:before="266" w:line="256" w:lineRule="exact"/>
              <w:ind w:left="104"/>
              <w:rPr>
                <w:sz w:val="24"/>
              </w:rPr>
            </w:pPr>
            <w:r>
              <w:rPr>
                <w:spacing w:val="-2"/>
                <w:sz w:val="24"/>
              </w:rPr>
              <w:t>Explicația Demonstrația</w:t>
            </w:r>
          </w:p>
        </w:tc>
        <w:tc>
          <w:tcPr>
            <w:tcW w:w="1558" w:type="dxa"/>
          </w:tcPr>
          <w:p w:rsidR="00B91503" w:rsidRDefault="00B91503" w:rsidP="00E707D8">
            <w:pPr>
              <w:pStyle w:val="TableParagraph"/>
            </w:pPr>
            <w:r>
              <w:rPr>
                <w:spacing w:val="-2"/>
                <w:sz w:val="24"/>
              </w:rPr>
              <w:t>Conuri Mingi fluer</w:t>
            </w:r>
          </w:p>
        </w:tc>
        <w:tc>
          <w:tcPr>
            <w:tcW w:w="3072" w:type="dxa"/>
          </w:tcPr>
          <w:p w:rsidR="00B91503" w:rsidRDefault="00B91503"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B91503" w:rsidRDefault="00B91503"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B91503" w:rsidTr="00E707D8">
        <w:trPr>
          <w:trHeight w:val="418"/>
        </w:trPr>
        <w:tc>
          <w:tcPr>
            <w:tcW w:w="15356" w:type="dxa"/>
            <w:gridSpan w:val="9"/>
          </w:tcPr>
          <w:p w:rsidR="00B91503" w:rsidRDefault="00B91503"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B91503" w:rsidTr="00E707D8">
        <w:trPr>
          <w:trHeight w:val="864"/>
        </w:trPr>
        <w:tc>
          <w:tcPr>
            <w:tcW w:w="1101" w:type="dxa"/>
          </w:tcPr>
          <w:p w:rsidR="00B91503" w:rsidRDefault="00B91503" w:rsidP="00E707D8">
            <w:pPr>
              <w:spacing w:line="364" w:lineRule="exact"/>
              <w:rPr>
                <w:b/>
                <w:spacing w:val="-2"/>
                <w:sz w:val="32"/>
              </w:rPr>
            </w:pPr>
          </w:p>
        </w:tc>
        <w:tc>
          <w:tcPr>
            <w:tcW w:w="5041" w:type="dxa"/>
          </w:tcPr>
          <w:p w:rsidR="00B91503" w:rsidRDefault="00B91503" w:rsidP="00E707D8">
            <w:pPr>
              <w:pStyle w:val="TableParagraph"/>
              <w:spacing w:before="2" w:line="237" w:lineRule="auto"/>
              <w:ind w:left="107" w:right="196"/>
              <w:rPr>
                <w:sz w:val="24"/>
              </w:rPr>
            </w:pPr>
            <w:r>
              <w:rPr>
                <w:sz w:val="24"/>
              </w:rPr>
              <w:t>Revenirea</w:t>
            </w:r>
            <w:r>
              <w:rPr>
                <w:spacing w:val="-7"/>
                <w:sz w:val="24"/>
              </w:rPr>
              <w:t xml:space="preserve"> </w:t>
            </w:r>
            <w:r>
              <w:rPr>
                <w:sz w:val="24"/>
              </w:rPr>
              <w:t>organismului</w:t>
            </w:r>
            <w:r>
              <w:rPr>
                <w:spacing w:val="-8"/>
                <w:sz w:val="24"/>
              </w:rPr>
              <w:t xml:space="preserve"> </w:t>
            </w:r>
            <w:r>
              <w:rPr>
                <w:sz w:val="24"/>
              </w:rPr>
              <w:t>după</w:t>
            </w:r>
            <w:r>
              <w:rPr>
                <w:spacing w:val="-9"/>
                <w:sz w:val="24"/>
              </w:rPr>
              <w:t xml:space="preserve"> </w:t>
            </w:r>
            <w:r>
              <w:rPr>
                <w:sz w:val="24"/>
              </w:rPr>
              <w:t>efort,</w:t>
            </w:r>
            <w:r>
              <w:rPr>
                <w:spacing w:val="40"/>
                <w:sz w:val="24"/>
              </w:rPr>
              <w:t xml:space="preserve"> </w:t>
            </w:r>
            <w:r>
              <w:rPr>
                <w:sz w:val="24"/>
              </w:rPr>
              <w:t>Exerciții de</w:t>
            </w:r>
            <w:r>
              <w:rPr>
                <w:spacing w:val="-5"/>
                <w:sz w:val="24"/>
              </w:rPr>
              <w:t xml:space="preserve"> </w:t>
            </w:r>
            <w:r>
              <w:rPr>
                <w:sz w:val="24"/>
              </w:rPr>
              <w:t>revenire:</w:t>
            </w:r>
            <w:r>
              <w:rPr>
                <w:spacing w:val="-1"/>
                <w:sz w:val="24"/>
              </w:rPr>
              <w:t xml:space="preserve"> </w:t>
            </w:r>
            <w:r>
              <w:rPr>
                <w:sz w:val="24"/>
              </w:rPr>
              <w:t>întinderi și</w:t>
            </w:r>
            <w:r>
              <w:rPr>
                <w:spacing w:val="-2"/>
                <w:sz w:val="24"/>
              </w:rPr>
              <w:t xml:space="preserve"> </w:t>
            </w:r>
            <w:r>
              <w:rPr>
                <w:sz w:val="24"/>
              </w:rPr>
              <w:t>exerciții</w:t>
            </w:r>
            <w:r>
              <w:rPr>
                <w:spacing w:val="-2"/>
                <w:sz w:val="24"/>
              </w:rPr>
              <w:t xml:space="preserve"> </w:t>
            </w:r>
            <w:r>
              <w:rPr>
                <w:sz w:val="24"/>
              </w:rPr>
              <w:t>de</w:t>
            </w:r>
            <w:r>
              <w:rPr>
                <w:spacing w:val="-2"/>
                <w:sz w:val="24"/>
              </w:rPr>
              <w:t xml:space="preserve"> respirație</w:t>
            </w:r>
          </w:p>
          <w:p w:rsidR="00B91503" w:rsidRDefault="00B91503" w:rsidP="00E707D8">
            <w:pPr>
              <w:rPr>
                <w:spacing w:val="-2"/>
                <w:sz w:val="24"/>
              </w:rPr>
            </w:pPr>
            <w:r>
              <w:rPr>
                <w:sz w:val="24"/>
              </w:rPr>
              <w:t>pentru</w:t>
            </w:r>
            <w:r>
              <w:rPr>
                <w:spacing w:val="-2"/>
                <w:sz w:val="24"/>
              </w:rPr>
              <w:t xml:space="preserve"> </w:t>
            </w:r>
            <w:r>
              <w:rPr>
                <w:sz w:val="24"/>
              </w:rPr>
              <w:t>relaxarea</w:t>
            </w:r>
            <w:r>
              <w:rPr>
                <w:spacing w:val="-1"/>
                <w:sz w:val="24"/>
              </w:rPr>
              <w:t xml:space="preserve"> </w:t>
            </w:r>
            <w:r>
              <w:rPr>
                <w:spacing w:val="-2"/>
                <w:sz w:val="24"/>
              </w:rPr>
              <w:t>musculaturii.</w:t>
            </w:r>
          </w:p>
          <w:p w:rsidR="00B91503" w:rsidRDefault="00B91503" w:rsidP="00E707D8">
            <w:pPr>
              <w:pStyle w:val="TableParagraph"/>
              <w:ind w:left="107"/>
              <w:rPr>
                <w:sz w:val="24"/>
              </w:rPr>
            </w:pPr>
            <w:r>
              <w:rPr>
                <w:sz w:val="24"/>
              </w:rPr>
              <w:t>Totalurile</w:t>
            </w:r>
            <w:r>
              <w:rPr>
                <w:spacing w:val="56"/>
                <w:sz w:val="24"/>
              </w:rPr>
              <w:t xml:space="preserve"> </w:t>
            </w:r>
            <w:r>
              <w:rPr>
                <w:spacing w:val="-2"/>
                <w:sz w:val="24"/>
              </w:rPr>
              <w:t>lecției</w:t>
            </w:r>
          </w:p>
          <w:p w:rsidR="00B91503" w:rsidRDefault="00B91503"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B91503" w:rsidRDefault="00B91503" w:rsidP="00E707D8">
            <w:pPr>
              <w:spacing w:line="364" w:lineRule="exact"/>
              <w:rPr>
                <w:spacing w:val="-4"/>
                <w:sz w:val="24"/>
              </w:rPr>
            </w:pPr>
            <w:r>
              <w:rPr>
                <w:spacing w:val="-4"/>
                <w:sz w:val="24"/>
              </w:rPr>
              <w:t>5 min.</w:t>
            </w:r>
          </w:p>
        </w:tc>
        <w:tc>
          <w:tcPr>
            <w:tcW w:w="1402" w:type="dxa"/>
            <w:gridSpan w:val="2"/>
          </w:tcPr>
          <w:p w:rsidR="00B91503" w:rsidRDefault="00B91503" w:rsidP="00E707D8">
            <w:pPr>
              <w:spacing w:line="364" w:lineRule="exact"/>
              <w:rPr>
                <w:spacing w:val="-2"/>
                <w:sz w:val="24"/>
              </w:rPr>
            </w:pPr>
            <w:r>
              <w:rPr>
                <w:sz w:val="24"/>
              </w:rPr>
              <w:t>În</w:t>
            </w:r>
            <w:r>
              <w:rPr>
                <w:spacing w:val="-1"/>
                <w:sz w:val="24"/>
              </w:rPr>
              <w:t xml:space="preserve"> </w:t>
            </w:r>
            <w:r>
              <w:rPr>
                <w:spacing w:val="-2"/>
                <w:sz w:val="24"/>
              </w:rPr>
              <w:t>perechi,</w:t>
            </w:r>
          </w:p>
          <w:p w:rsidR="00B91503" w:rsidRDefault="00B91503" w:rsidP="00E707D8">
            <w:pPr>
              <w:spacing w:line="364" w:lineRule="exact"/>
              <w:rPr>
                <w:spacing w:val="-2"/>
                <w:sz w:val="24"/>
              </w:rPr>
            </w:pPr>
            <w:r>
              <w:rPr>
                <w:spacing w:val="-2"/>
                <w:sz w:val="24"/>
              </w:rPr>
              <w:t>Pe o linie</w:t>
            </w:r>
          </w:p>
        </w:tc>
        <w:tc>
          <w:tcPr>
            <w:tcW w:w="1703" w:type="dxa"/>
            <w:gridSpan w:val="2"/>
          </w:tcPr>
          <w:p w:rsidR="00B91503" w:rsidRDefault="00B91503" w:rsidP="00E707D8">
            <w:pPr>
              <w:pStyle w:val="TableParagraph"/>
              <w:spacing w:before="265"/>
              <w:rPr>
                <w:sz w:val="24"/>
              </w:rPr>
            </w:pPr>
            <w:r>
              <w:rPr>
                <w:spacing w:val="-2"/>
                <w:sz w:val="24"/>
              </w:rPr>
              <w:t>Analiza Observația Aprecierea</w:t>
            </w:r>
          </w:p>
          <w:p w:rsidR="00B91503" w:rsidRDefault="00B91503" w:rsidP="00E707D8">
            <w:pPr>
              <w:pStyle w:val="TableParagraph"/>
              <w:spacing w:before="1"/>
              <w:ind w:left="104"/>
              <w:rPr>
                <w:sz w:val="24"/>
              </w:rPr>
            </w:pPr>
          </w:p>
        </w:tc>
        <w:tc>
          <w:tcPr>
            <w:tcW w:w="1558" w:type="dxa"/>
          </w:tcPr>
          <w:p w:rsidR="00B91503" w:rsidRDefault="00B91503" w:rsidP="00E707D8">
            <w:pPr>
              <w:rPr>
                <w:sz w:val="24"/>
              </w:rPr>
            </w:pPr>
          </w:p>
        </w:tc>
        <w:tc>
          <w:tcPr>
            <w:tcW w:w="3072" w:type="dxa"/>
          </w:tcPr>
          <w:p w:rsidR="00B91503" w:rsidRDefault="00B91503" w:rsidP="00E707D8">
            <w:pPr>
              <w:rPr>
                <w:sz w:val="24"/>
              </w:rPr>
            </w:pPr>
            <w:r>
              <w:rPr>
                <w:sz w:val="24"/>
              </w:rPr>
              <w:t>Terminologia corecta.</w:t>
            </w:r>
          </w:p>
          <w:p w:rsidR="00B91503" w:rsidRDefault="00B91503"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B91503" w:rsidRDefault="00B91503" w:rsidP="00085727">
      <w:pPr>
        <w:tabs>
          <w:tab w:val="left" w:pos="6165"/>
          <w:tab w:val="left" w:pos="6282"/>
        </w:tabs>
        <w:spacing w:before="62"/>
        <w:ind w:left="5925" w:right="5493"/>
        <w:rPr>
          <w:b/>
          <w:sz w:val="24"/>
        </w:rPr>
      </w:pPr>
    </w:p>
    <w:p w:rsidR="00B91503" w:rsidRDefault="00B91503" w:rsidP="00085727">
      <w:pPr>
        <w:tabs>
          <w:tab w:val="left" w:pos="6165"/>
          <w:tab w:val="left" w:pos="6282"/>
        </w:tabs>
        <w:spacing w:before="62"/>
        <w:ind w:left="5925" w:right="5493"/>
        <w:rPr>
          <w:b/>
          <w:sz w:val="24"/>
        </w:rPr>
      </w:pPr>
    </w:p>
    <w:p w:rsidR="00085727" w:rsidRPr="009016EB" w:rsidRDefault="009E7CB0" w:rsidP="00085727">
      <w:pPr>
        <w:tabs>
          <w:tab w:val="left" w:pos="6165"/>
          <w:tab w:val="left" w:pos="6282"/>
        </w:tabs>
        <w:spacing w:before="62"/>
        <w:ind w:left="5925" w:right="5493"/>
        <w:rPr>
          <w:b/>
          <w:sz w:val="24"/>
        </w:rPr>
      </w:pPr>
      <w:r>
        <w:rPr>
          <w:b/>
          <w:sz w:val="24"/>
        </w:rPr>
        <w:t>5</w:t>
      </w:r>
      <w:r w:rsidR="00085727">
        <w:rPr>
          <w:b/>
          <w:sz w:val="24"/>
        </w:rPr>
        <w:t xml:space="preserve">. </w:t>
      </w:r>
      <w:r w:rsidR="00085727" w:rsidRPr="009016EB">
        <w:rPr>
          <w:b/>
          <w:sz w:val="24"/>
        </w:rPr>
        <w:t>Proiect didactic de scurtă durată la disciplina Educație fizică, modul volei.</w:t>
      </w:r>
    </w:p>
    <w:p w:rsidR="00085727" w:rsidRPr="00FF692F" w:rsidRDefault="00085727" w:rsidP="00085727">
      <w:pPr>
        <w:pStyle w:val="Heading1"/>
        <w:rPr>
          <w:b w:val="0"/>
          <w:i w:val="0"/>
          <w:u w:val="none"/>
        </w:rPr>
      </w:pPr>
      <w:r w:rsidRPr="00FF692F">
        <w:rPr>
          <w:b w:val="0"/>
          <w:i w:val="0"/>
          <w:u w:val="none"/>
        </w:rPr>
        <w:t xml:space="preserve">Clasa a XI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Data desfășurării: </w:t>
      </w:r>
      <w:r w:rsidRPr="00FF692F">
        <w:rPr>
          <w:b w:val="0"/>
          <w:i w:val="0"/>
          <w:u w:val="none"/>
        </w:rPr>
        <w:tab/>
        <w:t xml:space="preserve"> </w:t>
      </w:r>
      <w:r w:rsidRPr="00FF692F">
        <w:rPr>
          <w:b w:val="0"/>
          <w:i w:val="0"/>
          <w:u w:val="none"/>
        </w:rPr>
        <w:tab/>
        <w:t xml:space="preserve">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Profesor: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Tipul</w:t>
      </w:r>
      <w:r w:rsidRPr="00FF692F">
        <w:rPr>
          <w:b w:val="0"/>
          <w:i w:val="0"/>
          <w:spacing w:val="-9"/>
          <w:u w:val="none"/>
        </w:rPr>
        <w:t xml:space="preserve"> </w:t>
      </w:r>
      <w:r w:rsidRPr="00FF692F">
        <w:rPr>
          <w:b w:val="0"/>
          <w:i w:val="0"/>
          <w:u w:val="none"/>
        </w:rPr>
        <w:t>lecției:</w:t>
      </w:r>
      <w:r w:rsidRPr="00FF692F">
        <w:rPr>
          <w:b w:val="0"/>
          <w:i w:val="0"/>
          <w:spacing w:val="-7"/>
          <w:u w:val="none"/>
        </w:rPr>
        <w:t xml:space="preserve"> </w:t>
      </w:r>
      <w:r w:rsidRPr="00FF692F">
        <w:rPr>
          <w:b w:val="0"/>
          <w:i w:val="0"/>
          <w:u w:val="none"/>
        </w:rPr>
        <w:t>Lecţie</w:t>
      </w:r>
      <w:r>
        <w:rPr>
          <w:b w:val="0"/>
          <w:i w:val="0"/>
          <w:spacing w:val="-6"/>
          <w:u w:val="none"/>
        </w:rPr>
        <w:t xml:space="preserve"> de combina</w:t>
      </w:r>
      <w:r w:rsidRPr="00FF692F">
        <w:rPr>
          <w:b w:val="0"/>
          <w:i w:val="0"/>
          <w:spacing w:val="-6"/>
          <w:u w:val="none"/>
        </w:rPr>
        <w:t xml:space="preserve">re și gestionare </w:t>
      </w:r>
      <w:r w:rsidRPr="00FF692F">
        <w:rPr>
          <w:b w:val="0"/>
          <w:i w:val="0"/>
          <w:spacing w:val="-7"/>
          <w:u w:val="none"/>
        </w:rPr>
        <w:t xml:space="preserve"> </w:t>
      </w:r>
      <w:r w:rsidRPr="00FF692F">
        <w:rPr>
          <w:b w:val="0"/>
          <w:i w:val="0"/>
          <w:u w:val="none"/>
        </w:rPr>
        <w:t>a</w:t>
      </w:r>
      <w:r w:rsidRPr="00FF692F">
        <w:rPr>
          <w:b w:val="0"/>
          <w:i w:val="0"/>
          <w:spacing w:val="-6"/>
          <w:u w:val="none"/>
        </w:rPr>
        <w:t xml:space="preserve"> </w:t>
      </w:r>
      <w:r w:rsidRPr="00FF692F">
        <w:rPr>
          <w:b w:val="0"/>
          <w:i w:val="0"/>
          <w:u w:val="none"/>
        </w:rPr>
        <w:t>priceperilor</w:t>
      </w:r>
      <w:r w:rsidRPr="00FF692F">
        <w:rPr>
          <w:b w:val="0"/>
          <w:i w:val="0"/>
          <w:spacing w:val="-7"/>
          <w:u w:val="none"/>
        </w:rPr>
        <w:t xml:space="preserve"> </w:t>
      </w:r>
      <w:r w:rsidRPr="00FF692F">
        <w:rPr>
          <w:b w:val="0"/>
          <w:i w:val="0"/>
          <w:u w:val="none"/>
        </w:rPr>
        <w:t>şi</w:t>
      </w:r>
      <w:r w:rsidRPr="00FF692F">
        <w:rPr>
          <w:b w:val="0"/>
          <w:i w:val="0"/>
          <w:spacing w:val="-7"/>
          <w:u w:val="none"/>
        </w:rPr>
        <w:t xml:space="preserve"> </w:t>
      </w:r>
      <w:r w:rsidRPr="00FF692F">
        <w:rPr>
          <w:b w:val="0"/>
          <w:i w:val="0"/>
          <w:u w:val="none"/>
        </w:rPr>
        <w:t>deprinderilor</w:t>
      </w:r>
      <w:r w:rsidRPr="00FF692F">
        <w:rPr>
          <w:b w:val="0"/>
          <w:i w:val="0"/>
          <w:spacing w:val="-6"/>
          <w:u w:val="none"/>
        </w:rPr>
        <w:t xml:space="preserve"> </w:t>
      </w:r>
      <w:r w:rsidRPr="00FF692F">
        <w:rPr>
          <w:b w:val="0"/>
          <w:i w:val="0"/>
          <w:spacing w:val="-2"/>
          <w:u w:val="none"/>
        </w:rPr>
        <w:t>motrice.</w:t>
      </w:r>
    </w:p>
    <w:p w:rsidR="00085727" w:rsidRPr="00FF692F" w:rsidRDefault="00085727" w:rsidP="00085727">
      <w:pPr>
        <w:pStyle w:val="Heading1"/>
        <w:rPr>
          <w:b w:val="0"/>
          <w:i w:val="0"/>
          <w:u w:val="none"/>
        </w:rPr>
      </w:pPr>
      <w:r w:rsidRPr="00FF692F">
        <w:rPr>
          <w:b w:val="0"/>
          <w:i w:val="0"/>
          <w:u w:val="none"/>
        </w:rPr>
        <w:t>Modulul</w:t>
      </w:r>
      <w:r w:rsidRPr="00FF692F">
        <w:rPr>
          <w:b w:val="0"/>
          <w:i w:val="0"/>
          <w:spacing w:val="-14"/>
          <w:u w:val="none"/>
        </w:rPr>
        <w:t xml:space="preserve"> </w:t>
      </w:r>
      <w:r w:rsidRPr="00FF692F">
        <w:rPr>
          <w:b w:val="0"/>
          <w:i w:val="0"/>
          <w:u w:val="none"/>
        </w:rPr>
        <w:t>:</w:t>
      </w:r>
      <w:r w:rsidRPr="00FF692F">
        <w:rPr>
          <w:b w:val="0"/>
          <w:i w:val="0"/>
          <w:spacing w:val="-14"/>
          <w:u w:val="none"/>
        </w:rPr>
        <w:t xml:space="preserve"> </w:t>
      </w:r>
      <w:r>
        <w:rPr>
          <w:b w:val="0"/>
          <w:i w:val="0"/>
          <w:u w:val="none"/>
        </w:rPr>
        <w:t>Volei</w:t>
      </w:r>
      <w:r w:rsidRPr="00FF692F">
        <w:rPr>
          <w:b w:val="0"/>
          <w:i w:val="0"/>
          <w:spacing w:val="-14"/>
          <w:u w:val="none"/>
        </w:rPr>
        <w:t xml:space="preserve"> </w:t>
      </w:r>
      <w:r w:rsidRPr="00FF692F">
        <w:rPr>
          <w:b w:val="0"/>
          <w:i w:val="0"/>
          <w:spacing w:val="-10"/>
          <w:u w:val="none"/>
        </w:rPr>
        <w:t>.</w:t>
      </w:r>
    </w:p>
    <w:p w:rsidR="00170EDE" w:rsidRPr="00530F8A" w:rsidRDefault="00170EDE" w:rsidP="00170EDE">
      <w:pPr>
        <w:pStyle w:val="Heading1"/>
        <w:ind w:left="33"/>
        <w:rPr>
          <w:b w:val="0"/>
          <w:i w:val="0"/>
          <w:sz w:val="23"/>
          <w:szCs w:val="23"/>
          <w:u w:val="none"/>
          <w:lang w:val="en-US"/>
        </w:rPr>
      </w:pPr>
      <w:r>
        <w:rPr>
          <w:b w:val="0"/>
          <w:i w:val="0"/>
          <w:u w:val="none"/>
        </w:rPr>
        <w:t xml:space="preserve">    </w:t>
      </w:r>
      <w:r w:rsidR="00085727" w:rsidRPr="00FF692F">
        <w:rPr>
          <w:b w:val="0"/>
          <w:i w:val="0"/>
          <w:u w:val="none"/>
        </w:rPr>
        <w:t>Subiectul</w:t>
      </w:r>
      <w:r w:rsidR="00085727" w:rsidRPr="00FF692F">
        <w:rPr>
          <w:b w:val="0"/>
          <w:i w:val="0"/>
          <w:spacing w:val="-4"/>
          <w:u w:val="none"/>
        </w:rPr>
        <w:t xml:space="preserve"> </w:t>
      </w:r>
      <w:r w:rsidR="00085727" w:rsidRPr="00FF692F">
        <w:rPr>
          <w:b w:val="0"/>
          <w:i w:val="0"/>
          <w:u w:val="none"/>
        </w:rPr>
        <w:t>lecției</w:t>
      </w:r>
      <w:r w:rsidR="00085727" w:rsidRPr="00E327B2">
        <w:rPr>
          <w:b w:val="0"/>
          <w:i w:val="0"/>
          <w:u w:val="none"/>
        </w:rPr>
        <w:t>:</w:t>
      </w:r>
      <w:r w:rsidR="00085727">
        <w:rPr>
          <w:b w:val="0"/>
          <w:i w:val="0"/>
          <w:sz w:val="23"/>
          <w:szCs w:val="23"/>
          <w:u w:val="none"/>
          <w:lang w:val="en-US"/>
        </w:rPr>
        <w:t xml:space="preserve"> </w:t>
      </w:r>
      <w:r w:rsidRPr="00170EDE">
        <w:rPr>
          <w:b w:val="0"/>
          <w:i w:val="0"/>
          <w:u w:val="none"/>
        </w:rPr>
        <w:t>Serviciul de jos.</w:t>
      </w:r>
    </w:p>
    <w:p w:rsidR="00085727" w:rsidRPr="00FF692F" w:rsidRDefault="00085727" w:rsidP="00085727">
      <w:pPr>
        <w:pStyle w:val="Heading1"/>
        <w:rPr>
          <w:b w:val="0"/>
          <w:i w:val="0"/>
          <w:u w:val="none"/>
          <w:lang w:val="en-US"/>
        </w:rPr>
      </w:pPr>
      <w:r w:rsidRPr="00FF692F">
        <w:rPr>
          <w:b w:val="0"/>
          <w:i w:val="0"/>
          <w:u w:val="none"/>
          <w:lang w:val="en-US"/>
        </w:rPr>
        <w:t>Unități de competență: Nivelul C2</w:t>
      </w:r>
    </w:p>
    <w:p w:rsidR="00085727" w:rsidRPr="00FF692F" w:rsidRDefault="00085727" w:rsidP="00085727">
      <w:pPr>
        <w:pStyle w:val="Heading1"/>
        <w:rPr>
          <w:b w:val="0"/>
          <w:i w:val="0"/>
          <w:u w:val="none"/>
          <w:lang w:val="en-US"/>
        </w:rPr>
      </w:pPr>
      <w:r w:rsidRPr="00FF692F">
        <w:rPr>
          <w:b w:val="0"/>
          <w:i w:val="0"/>
          <w:u w:val="none"/>
          <w:lang w:val="en-US"/>
        </w:rPr>
        <w:t xml:space="preserve">1.1. </w:t>
      </w:r>
      <w:r w:rsidRPr="00FF692F">
        <w:rPr>
          <w:b w:val="0"/>
          <w:i w:val="0"/>
          <w:color w:val="242021"/>
          <w:u w:val="none"/>
          <w:lang w:val="en-US"/>
        </w:rPr>
        <w:t xml:space="preserve">Estimarea gradului de valorificare a </w:t>
      </w:r>
      <w:r w:rsidRPr="00FF692F">
        <w:rPr>
          <w:b w:val="0"/>
          <w:i w:val="0"/>
          <w:u w:val="none"/>
          <w:lang w:val="en-US"/>
        </w:rPr>
        <w:t>bene</w:t>
      </w:r>
      <w:r>
        <w:rPr>
          <w:b w:val="0"/>
          <w:i w:val="0"/>
          <w:u w:val="none"/>
          <w:lang w:val="en-US"/>
        </w:rPr>
        <w:t>ficiilor practicării voleiului</w:t>
      </w:r>
      <w:r w:rsidRPr="00FF692F">
        <w:rPr>
          <w:b w:val="0"/>
          <w:i w:val="0"/>
          <w:u w:val="none"/>
          <w:lang w:val="en-US"/>
        </w:rPr>
        <w:t xml:space="preserve"> din perspectivele personal</w:t>
      </w:r>
      <w:r w:rsidRPr="00FF692F">
        <w:rPr>
          <w:b w:val="0"/>
          <w:i w:val="0"/>
          <w:u w:val="none"/>
          <w:lang w:val="ro-MO"/>
        </w:rPr>
        <w:t>ă</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lang w:val="en-US"/>
        </w:rPr>
        <w:lastRenderedPageBreak/>
        <w:t xml:space="preserve">1.2. </w:t>
      </w:r>
      <w:r w:rsidRPr="00FF692F">
        <w:rPr>
          <w:b w:val="0"/>
          <w:i w:val="0"/>
          <w:color w:val="242021"/>
          <w:u w:val="none"/>
          <w:lang w:val="en-US"/>
        </w:rPr>
        <w:t xml:space="preserve">Promovarea </w:t>
      </w:r>
      <w:r w:rsidRPr="00FF692F">
        <w:rPr>
          <w:b w:val="0"/>
          <w:i w:val="0"/>
          <w:u w:val="none"/>
          <w:lang w:val="en-US"/>
        </w:rPr>
        <w:t>regulilor de securitate și a normelor de igienă în cadrul practicării jocurilor.</w:t>
      </w:r>
    </w:p>
    <w:p w:rsidR="00085727" w:rsidRPr="00FF692F" w:rsidRDefault="00085727" w:rsidP="00085727">
      <w:pPr>
        <w:pStyle w:val="Heading1"/>
        <w:rPr>
          <w:b w:val="0"/>
          <w:i w:val="0"/>
          <w:u w:val="none"/>
          <w:lang w:val="en-US"/>
        </w:rPr>
      </w:pPr>
      <w:r w:rsidRPr="00FF692F">
        <w:rPr>
          <w:b w:val="0"/>
          <w:i w:val="0"/>
          <w:u w:val="none"/>
          <w:lang w:val="en-US"/>
        </w:rPr>
        <w:t>1.3. Combinarea elementelor și procedeelor tehnice în activități specifice jocurilor.</w:t>
      </w:r>
    </w:p>
    <w:p w:rsidR="00085727" w:rsidRPr="00FF692F" w:rsidRDefault="00085727" w:rsidP="00085727">
      <w:pPr>
        <w:pStyle w:val="Heading1"/>
        <w:rPr>
          <w:b w:val="0"/>
          <w:i w:val="0"/>
          <w:u w:val="none"/>
          <w:lang w:val="en-US"/>
        </w:rPr>
      </w:pPr>
      <w:r w:rsidRPr="00FF692F">
        <w:rPr>
          <w:b w:val="0"/>
          <w:i w:val="0"/>
          <w:u w:val="none"/>
          <w:lang w:val="en-US"/>
        </w:rPr>
        <w:t>1.4. Gestionarea abilităților specifice jocurilor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 xml:space="preserve">Obiectivele lecției: la sfârșit de lecție elevul va fi capabil: </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1</w:t>
      </w:r>
      <w:r w:rsidRPr="00FF692F">
        <w:rPr>
          <w:b w:val="0"/>
          <w:i w:val="0"/>
          <w:u w:val="none"/>
        </w:rPr>
        <w:t>: să estimeze beneficiil</w:t>
      </w:r>
      <w:r>
        <w:rPr>
          <w:b w:val="0"/>
          <w:i w:val="0"/>
          <w:u w:val="none"/>
        </w:rPr>
        <w:t>e practicării pasării în volei</w:t>
      </w:r>
      <w:r w:rsidRPr="00FF692F">
        <w:rPr>
          <w:b w:val="0"/>
          <w:i w:val="0"/>
          <w:u w:val="none"/>
        </w:rPr>
        <w:t xml:space="preserve"> </w:t>
      </w:r>
      <w:r w:rsidRPr="00FF692F">
        <w:rPr>
          <w:b w:val="0"/>
          <w:i w:val="0"/>
          <w:u w:val="none"/>
          <w:lang w:val="en-US"/>
        </w:rPr>
        <w:t xml:space="preserve"> din perspectivele personale, locale, globale</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lang w:val="en-US"/>
        </w:rPr>
        <w:t>O</w:t>
      </w:r>
      <w:r w:rsidRPr="00FF692F">
        <w:rPr>
          <w:b w:val="0"/>
          <w:i w:val="0"/>
          <w:u w:val="none"/>
          <w:vertAlign w:val="subscript"/>
          <w:lang w:val="en-US"/>
        </w:rPr>
        <w:t>2</w:t>
      </w:r>
      <w:r w:rsidRPr="00FF692F">
        <w:rPr>
          <w:b w:val="0"/>
          <w:i w:val="0"/>
          <w:u w:val="none"/>
          <w:lang w:val="en-US"/>
        </w:rPr>
        <w:t xml:space="preserve">: să combine elementele și procedeele tehnice în </w:t>
      </w:r>
      <w:r>
        <w:rPr>
          <w:b w:val="0"/>
          <w:i w:val="0"/>
          <w:u w:val="none"/>
          <w:lang w:val="en-US"/>
        </w:rPr>
        <w:t>activități specifice voleiului</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3</w:t>
      </w:r>
      <w:r w:rsidRPr="00FF692F">
        <w:rPr>
          <w:b w:val="0"/>
          <w:i w:val="0"/>
          <w:u w:val="none"/>
        </w:rPr>
        <w:t>: să promoveze regulile de securitate și normele de igienă î</w:t>
      </w:r>
      <w:r>
        <w:rPr>
          <w:b w:val="0"/>
          <w:i w:val="0"/>
          <w:u w:val="none"/>
        </w:rPr>
        <w:t>n cadrul practicării voleiului</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4</w:t>
      </w:r>
      <w:r w:rsidRPr="00FF692F">
        <w:rPr>
          <w:b w:val="0"/>
          <w:i w:val="0"/>
          <w:u w:val="none"/>
        </w:rPr>
        <w:t>: să gestioneze a</w:t>
      </w:r>
      <w:r>
        <w:rPr>
          <w:b w:val="0"/>
          <w:i w:val="0"/>
          <w:u w:val="none"/>
        </w:rPr>
        <w:t>bilitățile specifice voleiului</w:t>
      </w:r>
      <w:r w:rsidRPr="00FF692F">
        <w:rPr>
          <w:b w:val="0"/>
          <w:i w:val="0"/>
          <w:u w:val="none"/>
        </w:rPr>
        <w:t xml:space="preserve">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Strategii didactice:</w:t>
      </w:r>
    </w:p>
    <w:p w:rsidR="00085727" w:rsidRPr="00FF692F" w:rsidRDefault="00085727" w:rsidP="00085727">
      <w:pPr>
        <w:pStyle w:val="Heading1"/>
        <w:rPr>
          <w:b w:val="0"/>
          <w:i w:val="0"/>
          <w:u w:val="none"/>
          <w:lang w:val="en-US"/>
        </w:rPr>
      </w:pPr>
      <w:r w:rsidRPr="00FF692F">
        <w:rPr>
          <w:b w:val="0"/>
          <w:i w:val="0"/>
          <w:u w:val="none"/>
          <w:lang w:val="en-US"/>
        </w:rPr>
        <w:t>a. Forme de organizare : frontal, individual, în perechi, în echipe.</w:t>
      </w:r>
    </w:p>
    <w:p w:rsidR="00085727" w:rsidRPr="00FF692F" w:rsidRDefault="00085727" w:rsidP="00085727">
      <w:pPr>
        <w:pStyle w:val="Heading1"/>
        <w:rPr>
          <w:b w:val="0"/>
          <w:i w:val="0"/>
          <w:u w:val="none"/>
          <w:lang w:val="en-US"/>
        </w:rPr>
      </w:pPr>
      <w:r w:rsidRPr="00FF692F">
        <w:rPr>
          <w:b w:val="0"/>
          <w:i w:val="0"/>
          <w:u w:val="none"/>
          <w:lang w:val="en-US"/>
        </w:rPr>
        <w:t>b. Metode și procedee: explicația, demonstrația, indicația, analiza, metoda învățării separate, brainstorming, problematizare, exersarea, studio de caz.</w:t>
      </w:r>
    </w:p>
    <w:p w:rsidR="00085727" w:rsidRPr="00FF692F" w:rsidRDefault="00085727" w:rsidP="00085727">
      <w:pPr>
        <w:pStyle w:val="Heading1"/>
        <w:rPr>
          <w:b w:val="0"/>
          <w:i w:val="0"/>
          <w:u w:val="none"/>
          <w:lang w:val="en-US"/>
        </w:rPr>
      </w:pPr>
      <w:r w:rsidRPr="00FF692F">
        <w:rPr>
          <w:b w:val="0"/>
          <w:i w:val="0"/>
          <w:u w:val="none"/>
          <w:lang w:val="en-US"/>
        </w:rPr>
        <w:t>c. Mijloace didactice: TIC, postere, sala de sport, cronometru, fișe, fluier, cretă, mi</w:t>
      </w:r>
      <w:r>
        <w:rPr>
          <w:b w:val="0"/>
          <w:i w:val="0"/>
          <w:u w:val="none"/>
          <w:lang w:val="en-US"/>
        </w:rPr>
        <w:t>ngi medicinale, mingi de volei</w:t>
      </w:r>
      <w:r w:rsidRPr="00FF692F">
        <w:rPr>
          <w:b w:val="0"/>
          <w:i w:val="0"/>
          <w:u w:val="none"/>
          <w:lang w:val="en-US"/>
        </w:rPr>
        <w:t xml:space="preserve">, fișe de evaluare și autoevaluare etc. </w:t>
      </w:r>
    </w:p>
    <w:p w:rsidR="00085727" w:rsidRPr="00FF692F" w:rsidRDefault="00085727" w:rsidP="00085727">
      <w:pPr>
        <w:pStyle w:val="Heading1"/>
        <w:rPr>
          <w:b w:val="0"/>
          <w:i w:val="0"/>
          <w:u w:val="none"/>
          <w:lang w:val="en-US"/>
        </w:rPr>
      </w:pPr>
      <w:r w:rsidRPr="00FF692F">
        <w:rPr>
          <w:b w:val="0"/>
          <w:i w:val="0"/>
          <w:u w:val="none"/>
          <w:lang w:val="en-US"/>
        </w:rPr>
        <w:t>Strategii de evaluare</w:t>
      </w:r>
      <w:r w:rsidRPr="00FF692F">
        <w:rPr>
          <w:b w:val="0"/>
          <w:i w:val="0"/>
          <w:u w:val="none"/>
        </w:rPr>
        <w:t>: Curentă.</w:t>
      </w:r>
    </w:p>
    <w:p w:rsidR="00085727" w:rsidRPr="00FF692F" w:rsidRDefault="00085727" w:rsidP="00085727">
      <w:pPr>
        <w:pStyle w:val="Heading1"/>
        <w:rPr>
          <w:b w:val="0"/>
          <w:i w:val="0"/>
          <w:u w:val="none"/>
          <w:lang w:val="en-US"/>
        </w:rPr>
      </w:pPr>
      <w:r w:rsidRPr="00FF692F">
        <w:rPr>
          <w:b w:val="0"/>
          <w:i w:val="0"/>
          <w:u w:val="none"/>
          <w:lang w:val="en-US"/>
        </w:rPr>
        <w:t>Bibliografie:</w:t>
      </w:r>
    </w:p>
    <w:p w:rsidR="00085727" w:rsidRPr="00FF692F" w:rsidRDefault="00085727" w:rsidP="00085727">
      <w:pPr>
        <w:pStyle w:val="Heading1"/>
        <w:rPr>
          <w:b w:val="0"/>
          <w:i w:val="0"/>
          <w:u w:val="none"/>
          <w:lang w:val="en-US"/>
        </w:rPr>
      </w:pPr>
      <w:r w:rsidRPr="00FF692F">
        <w:rPr>
          <w:b w:val="0"/>
          <w:i w:val="0"/>
          <w:color w:val="000000"/>
          <w:u w:val="none"/>
          <w:lang w:val="en-US"/>
        </w:rPr>
        <w:t>Curriculum la disciplina Educație fizică, clasele X- XII. Chișinău: MECC, 2020</w:t>
      </w:r>
    </w:p>
    <w:p w:rsidR="00085727" w:rsidRPr="00FF692F" w:rsidRDefault="00085727" w:rsidP="00085727">
      <w:pPr>
        <w:pStyle w:val="Heading1"/>
        <w:rPr>
          <w:b w:val="0"/>
          <w:i w:val="0"/>
          <w:color w:val="000000"/>
          <w:u w:val="none"/>
          <w:lang w:val="en-US"/>
        </w:rPr>
      </w:pPr>
      <w:r w:rsidRPr="00FF692F">
        <w:rPr>
          <w:b w:val="0"/>
          <w:i w:val="0"/>
          <w:color w:val="000000"/>
          <w:u w:val="none"/>
          <w:lang w:val="en-US"/>
        </w:rPr>
        <w:t xml:space="preserve">Ghidul de implementare a curriculumului la disciplina Educație fizică, clasele X - XII. Chișinău: MECC, 2020. </w:t>
      </w:r>
    </w:p>
    <w:p w:rsidR="00085727" w:rsidRPr="00FF692F" w:rsidRDefault="00085727" w:rsidP="00085727">
      <w:pPr>
        <w:pStyle w:val="Heading1"/>
        <w:rPr>
          <w:b w:val="0"/>
          <w:i w:val="0"/>
          <w:u w:val="none"/>
          <w:lang w:val="en-US"/>
        </w:rPr>
      </w:pPr>
      <w:r>
        <w:rPr>
          <w:b w:val="0"/>
          <w:i w:val="0"/>
          <w:u w:val="none"/>
          <w:lang w:val="en-US"/>
        </w:rPr>
        <w:t>Metodica predării Voleiului.</w:t>
      </w:r>
      <w:r w:rsidRPr="00FF692F">
        <w:rPr>
          <w:b w:val="0"/>
          <w:i w:val="0"/>
          <w:u w:val="none"/>
          <w:lang w:val="en-US"/>
        </w:rPr>
        <w:t xml:space="preserve">, </w:t>
      </w:r>
    </w:p>
    <w:p w:rsidR="00085727" w:rsidRPr="00FF692F" w:rsidRDefault="00085727" w:rsidP="00085727">
      <w:pPr>
        <w:pStyle w:val="Heading1"/>
        <w:rPr>
          <w:b w:val="0"/>
          <w:i w:val="0"/>
          <w:u w:val="none"/>
          <w:lang w:val="en-US"/>
        </w:rPr>
      </w:pPr>
      <w:r w:rsidRPr="00FF692F">
        <w:rPr>
          <w:b w:val="0"/>
          <w:i w:val="0"/>
          <w:u w:val="none"/>
          <w:lang w:val="en-US"/>
        </w:rPr>
        <w:t>Exerciții speciale și ajutătoare</w:t>
      </w:r>
      <w:r>
        <w:rPr>
          <w:b w:val="0"/>
          <w:i w:val="0"/>
          <w:u w:val="none"/>
          <w:lang w:val="en-US"/>
        </w:rPr>
        <w:t xml:space="preserve"> folosite la lecțiile de volei.</w:t>
      </w:r>
      <w:r w:rsidRPr="00FF692F">
        <w:rPr>
          <w:b w:val="0"/>
          <w:i w:val="0"/>
          <w:u w:val="none"/>
          <w:lang w:val="en-US"/>
        </w:rPr>
        <w:t xml:space="preserve"> </w:t>
      </w:r>
    </w:p>
    <w:p w:rsidR="00085727" w:rsidRDefault="00085727" w:rsidP="00085727">
      <w:pPr>
        <w:pStyle w:val="Heading1"/>
        <w:rPr>
          <w:b w:val="0"/>
          <w:i w:val="0"/>
          <w:u w:val="none"/>
          <w:lang w:val="en-US"/>
        </w:rPr>
      </w:pPr>
      <w:r>
        <w:rPr>
          <w:b w:val="0"/>
          <w:i w:val="0"/>
          <w:u w:val="none"/>
          <w:lang w:val="en-US"/>
        </w:rPr>
        <w:t>Regulamentul jocului de Volei.</w:t>
      </w:r>
    </w:p>
    <w:p w:rsidR="00085727" w:rsidRDefault="00085727" w:rsidP="00085727">
      <w:pPr>
        <w:pStyle w:val="Heading1"/>
        <w:rPr>
          <w:b w:val="0"/>
          <w:i w:val="0"/>
          <w:spacing w:val="-2"/>
          <w:u w:val="none"/>
        </w:rPr>
      </w:pPr>
      <w:r w:rsidRPr="00DF0CDB">
        <w:rPr>
          <w:b w:val="0"/>
          <w:i w:val="0"/>
          <w:u w:val="none"/>
        </w:rPr>
        <w:t>,,Volei</w:t>
      </w:r>
      <w:r w:rsidRPr="00DF0CDB">
        <w:rPr>
          <w:b w:val="0"/>
          <w:i w:val="0"/>
          <w:spacing w:val="-2"/>
          <w:u w:val="none"/>
        </w:rPr>
        <w:t xml:space="preserve"> </w:t>
      </w:r>
      <w:r w:rsidRPr="00DF0CDB">
        <w:rPr>
          <w:b w:val="0"/>
          <w:i w:val="0"/>
          <w:u w:val="none"/>
        </w:rPr>
        <w:t>Bazele</w:t>
      </w:r>
      <w:r w:rsidRPr="00DF0CDB">
        <w:rPr>
          <w:b w:val="0"/>
          <w:i w:val="0"/>
          <w:spacing w:val="-3"/>
          <w:u w:val="none"/>
        </w:rPr>
        <w:t xml:space="preserve"> </w:t>
      </w:r>
      <w:r w:rsidRPr="00DF0CDB">
        <w:rPr>
          <w:b w:val="0"/>
          <w:i w:val="0"/>
          <w:u w:val="none"/>
        </w:rPr>
        <w:t>teoriei</w:t>
      </w:r>
      <w:r w:rsidRPr="00DF0CDB">
        <w:rPr>
          <w:b w:val="0"/>
          <w:i w:val="0"/>
          <w:spacing w:val="-2"/>
          <w:u w:val="none"/>
        </w:rPr>
        <w:t xml:space="preserve"> </w:t>
      </w:r>
      <w:r w:rsidRPr="00DF0CDB">
        <w:rPr>
          <w:b w:val="0"/>
          <w:i w:val="0"/>
          <w:u w:val="none"/>
        </w:rPr>
        <w:t>metodice. Federația</w:t>
      </w:r>
      <w:r w:rsidRPr="00DF0CDB">
        <w:rPr>
          <w:b w:val="0"/>
          <w:i w:val="0"/>
          <w:spacing w:val="-2"/>
          <w:u w:val="none"/>
        </w:rPr>
        <w:t xml:space="preserve"> </w:t>
      </w:r>
      <w:r w:rsidRPr="00DF0CDB">
        <w:rPr>
          <w:b w:val="0"/>
          <w:i w:val="0"/>
          <w:u w:val="none"/>
        </w:rPr>
        <w:t>romînă</w:t>
      </w:r>
      <w:r w:rsidRPr="00DF0CDB">
        <w:rPr>
          <w:b w:val="0"/>
          <w:i w:val="0"/>
          <w:spacing w:val="-1"/>
          <w:u w:val="none"/>
        </w:rPr>
        <w:t xml:space="preserve"> </w:t>
      </w:r>
      <w:r w:rsidRPr="00DF0CDB">
        <w:rPr>
          <w:b w:val="0"/>
          <w:i w:val="0"/>
          <w:u w:val="none"/>
        </w:rPr>
        <w:t>de</w:t>
      </w:r>
      <w:r w:rsidRPr="00DF0CDB">
        <w:rPr>
          <w:b w:val="0"/>
          <w:i w:val="0"/>
          <w:spacing w:val="-3"/>
          <w:u w:val="none"/>
        </w:rPr>
        <w:t xml:space="preserve"> </w:t>
      </w:r>
      <w:r w:rsidRPr="00DF0CDB">
        <w:rPr>
          <w:b w:val="0"/>
          <w:i w:val="0"/>
          <w:u w:val="none"/>
        </w:rPr>
        <w:t>volei</w:t>
      </w:r>
      <w:r w:rsidRPr="00DF0CDB">
        <w:rPr>
          <w:b w:val="0"/>
          <w:i w:val="0"/>
          <w:spacing w:val="-2"/>
          <w:u w:val="none"/>
        </w:rPr>
        <w:t xml:space="preserve"> </w:t>
      </w:r>
      <w:r w:rsidRPr="00DF0CDB">
        <w:rPr>
          <w:b w:val="0"/>
          <w:i w:val="0"/>
          <w:u w:val="none"/>
        </w:rPr>
        <w:t>București</w:t>
      </w:r>
      <w:r w:rsidRPr="00DF0CDB">
        <w:rPr>
          <w:b w:val="0"/>
          <w:i w:val="0"/>
          <w:spacing w:val="-1"/>
          <w:u w:val="none"/>
        </w:rPr>
        <w:t xml:space="preserve"> </w:t>
      </w:r>
      <w:r w:rsidRPr="00DF0CDB">
        <w:rPr>
          <w:b w:val="0"/>
          <w:i w:val="0"/>
          <w:spacing w:val="-2"/>
          <w:u w:val="none"/>
        </w:rPr>
        <w:t>2005.</w:t>
      </w:r>
    </w:p>
    <w:p w:rsidR="00530F8A" w:rsidRDefault="00530F8A" w:rsidP="00085727">
      <w:pPr>
        <w:pStyle w:val="Heading1"/>
        <w:rPr>
          <w:b w:val="0"/>
          <w:i w:val="0"/>
          <w:spacing w:val="-2"/>
          <w:u w:val="none"/>
        </w:rPr>
      </w:pPr>
    </w:p>
    <w:p w:rsidR="00530F8A" w:rsidRDefault="00530F8A" w:rsidP="00085727">
      <w:pPr>
        <w:pStyle w:val="Heading1"/>
        <w:rPr>
          <w:b w:val="0"/>
          <w:i w:val="0"/>
          <w:spacing w:val="-2"/>
          <w:u w:val="none"/>
        </w:rPr>
      </w:pPr>
    </w:p>
    <w:tbl>
      <w:tblPr>
        <w:tblStyle w:val="a8"/>
        <w:tblW w:w="0" w:type="auto"/>
        <w:tblLook w:val="04A0"/>
      </w:tblPr>
      <w:tblGrid>
        <w:gridCol w:w="1101"/>
        <w:gridCol w:w="5041"/>
        <w:gridCol w:w="1479"/>
        <w:gridCol w:w="1352"/>
        <w:gridCol w:w="50"/>
        <w:gridCol w:w="1653"/>
        <w:gridCol w:w="50"/>
        <w:gridCol w:w="1558"/>
        <w:gridCol w:w="3072"/>
      </w:tblGrid>
      <w:tr w:rsidR="00530F8A" w:rsidRPr="002913D8" w:rsidTr="00E707D8">
        <w:trPr>
          <w:trHeight w:val="551"/>
        </w:trPr>
        <w:tc>
          <w:tcPr>
            <w:tcW w:w="1101" w:type="dxa"/>
            <w:vMerge w:val="restart"/>
          </w:tcPr>
          <w:p w:rsidR="00530F8A" w:rsidRPr="002913D8" w:rsidRDefault="00530F8A"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530F8A" w:rsidRPr="002913D8" w:rsidRDefault="00530F8A"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530F8A" w:rsidRPr="002913D8" w:rsidRDefault="00530F8A"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530F8A" w:rsidRPr="002913D8" w:rsidRDefault="00530F8A"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530F8A" w:rsidRPr="002913D8" w:rsidRDefault="00530F8A" w:rsidP="00E707D8">
            <w:pPr>
              <w:spacing w:line="364" w:lineRule="exact"/>
              <w:rPr>
                <w:spacing w:val="-2"/>
                <w:sz w:val="32"/>
              </w:rPr>
            </w:pPr>
            <w:r w:rsidRPr="002913D8">
              <w:rPr>
                <w:spacing w:val="-2"/>
                <w:sz w:val="24"/>
              </w:rPr>
              <w:t>Recomandări/ indicații metodice</w:t>
            </w:r>
          </w:p>
        </w:tc>
      </w:tr>
      <w:tr w:rsidR="00530F8A" w:rsidTr="00E707D8">
        <w:trPr>
          <w:trHeight w:val="538"/>
        </w:trPr>
        <w:tc>
          <w:tcPr>
            <w:tcW w:w="1101" w:type="dxa"/>
            <w:vMerge/>
          </w:tcPr>
          <w:p w:rsidR="00530F8A" w:rsidRDefault="00530F8A" w:rsidP="00E707D8">
            <w:pPr>
              <w:spacing w:line="364" w:lineRule="exact"/>
              <w:rPr>
                <w:b/>
                <w:spacing w:val="-4"/>
                <w:sz w:val="24"/>
              </w:rPr>
            </w:pPr>
          </w:p>
        </w:tc>
        <w:tc>
          <w:tcPr>
            <w:tcW w:w="5041" w:type="dxa"/>
            <w:vMerge/>
          </w:tcPr>
          <w:p w:rsidR="00530F8A" w:rsidRDefault="00530F8A" w:rsidP="00E707D8">
            <w:pPr>
              <w:spacing w:line="364" w:lineRule="exact"/>
              <w:rPr>
                <w:b/>
                <w:sz w:val="24"/>
              </w:rPr>
            </w:pPr>
          </w:p>
        </w:tc>
        <w:tc>
          <w:tcPr>
            <w:tcW w:w="1479" w:type="dxa"/>
            <w:vMerge/>
          </w:tcPr>
          <w:p w:rsidR="00530F8A" w:rsidRDefault="00530F8A" w:rsidP="00E707D8">
            <w:pPr>
              <w:spacing w:line="364" w:lineRule="exact"/>
              <w:rPr>
                <w:b/>
                <w:spacing w:val="-4"/>
                <w:sz w:val="24"/>
              </w:rPr>
            </w:pPr>
          </w:p>
        </w:tc>
        <w:tc>
          <w:tcPr>
            <w:tcW w:w="1352" w:type="dxa"/>
          </w:tcPr>
          <w:p w:rsidR="00530F8A" w:rsidRDefault="00530F8A"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530F8A" w:rsidRDefault="00530F8A" w:rsidP="00E707D8">
            <w:pPr>
              <w:spacing w:line="364" w:lineRule="exact"/>
              <w:rPr>
                <w:b/>
                <w:sz w:val="24"/>
              </w:rPr>
            </w:pPr>
            <w:r>
              <w:rPr>
                <w:b/>
                <w:spacing w:val="-2"/>
                <w:sz w:val="24"/>
              </w:rPr>
              <w:t>Metode, procedee</w:t>
            </w:r>
          </w:p>
        </w:tc>
        <w:tc>
          <w:tcPr>
            <w:tcW w:w="1608" w:type="dxa"/>
            <w:gridSpan w:val="2"/>
          </w:tcPr>
          <w:p w:rsidR="00530F8A" w:rsidRDefault="00530F8A" w:rsidP="00E707D8">
            <w:pPr>
              <w:spacing w:line="364" w:lineRule="exact"/>
              <w:rPr>
                <w:b/>
                <w:sz w:val="24"/>
              </w:rPr>
            </w:pPr>
            <w:r>
              <w:rPr>
                <w:b/>
                <w:spacing w:val="-2"/>
                <w:sz w:val="24"/>
              </w:rPr>
              <w:t xml:space="preserve">Mijloac </w:t>
            </w:r>
            <w:r>
              <w:rPr>
                <w:b/>
                <w:spacing w:val="-10"/>
                <w:sz w:val="24"/>
              </w:rPr>
              <w:t>e</w:t>
            </w:r>
          </w:p>
        </w:tc>
        <w:tc>
          <w:tcPr>
            <w:tcW w:w="3072" w:type="dxa"/>
            <w:vMerge/>
          </w:tcPr>
          <w:p w:rsidR="00530F8A" w:rsidRDefault="00530F8A" w:rsidP="00E707D8">
            <w:pPr>
              <w:spacing w:line="364" w:lineRule="exact"/>
              <w:rPr>
                <w:b/>
                <w:spacing w:val="-2"/>
                <w:sz w:val="32"/>
              </w:rPr>
            </w:pPr>
          </w:p>
        </w:tc>
      </w:tr>
      <w:tr w:rsidR="00530F8A" w:rsidTr="00E707D8">
        <w:tc>
          <w:tcPr>
            <w:tcW w:w="15356" w:type="dxa"/>
            <w:gridSpan w:val="9"/>
          </w:tcPr>
          <w:p w:rsidR="00530F8A" w:rsidRDefault="00530F8A"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530F8A" w:rsidTr="00E707D8">
        <w:trPr>
          <w:trHeight w:val="2029"/>
        </w:trPr>
        <w:tc>
          <w:tcPr>
            <w:tcW w:w="1101" w:type="dxa"/>
            <w:vMerge w:val="restart"/>
          </w:tcPr>
          <w:p w:rsidR="00530F8A" w:rsidRDefault="00530F8A" w:rsidP="00E707D8">
            <w:pPr>
              <w:spacing w:line="364" w:lineRule="exact"/>
              <w:rPr>
                <w:b/>
                <w:spacing w:val="-2"/>
                <w:sz w:val="32"/>
              </w:rPr>
            </w:pPr>
          </w:p>
        </w:tc>
        <w:tc>
          <w:tcPr>
            <w:tcW w:w="5041" w:type="dxa"/>
          </w:tcPr>
          <w:p w:rsidR="00530F8A" w:rsidRPr="002913D8" w:rsidRDefault="00530F8A"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530F8A" w:rsidRPr="002913D8" w:rsidRDefault="00530F8A"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530F8A" w:rsidRPr="002913D8" w:rsidRDefault="00530F8A"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530F8A" w:rsidRDefault="00530F8A"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530F8A" w:rsidRDefault="00530F8A" w:rsidP="00E707D8">
            <w:pPr>
              <w:spacing w:line="364" w:lineRule="exact"/>
              <w:rPr>
                <w:b/>
                <w:spacing w:val="-2"/>
                <w:sz w:val="32"/>
              </w:rPr>
            </w:pPr>
            <w:r>
              <w:rPr>
                <w:spacing w:val="-4"/>
                <w:sz w:val="24"/>
              </w:rPr>
              <w:t>5min</w:t>
            </w:r>
          </w:p>
        </w:tc>
        <w:tc>
          <w:tcPr>
            <w:tcW w:w="1402" w:type="dxa"/>
            <w:gridSpan w:val="2"/>
          </w:tcPr>
          <w:p w:rsidR="00530F8A" w:rsidRDefault="00530F8A" w:rsidP="00E707D8">
            <w:pPr>
              <w:pStyle w:val="TableParagraph"/>
              <w:spacing w:line="275" w:lineRule="exact"/>
              <w:ind w:left="6" w:right="3"/>
              <w:rPr>
                <w:sz w:val="24"/>
              </w:rPr>
            </w:pPr>
            <w:r>
              <w:rPr>
                <w:spacing w:val="-2"/>
                <w:sz w:val="24"/>
              </w:rPr>
              <w:t>Frontal</w:t>
            </w:r>
          </w:p>
          <w:p w:rsidR="00530F8A" w:rsidRDefault="00530F8A"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530F8A" w:rsidRDefault="00530F8A" w:rsidP="00E707D8">
            <w:pPr>
              <w:spacing w:line="364" w:lineRule="exact"/>
              <w:rPr>
                <w:b/>
                <w:spacing w:val="-2"/>
                <w:sz w:val="32"/>
              </w:rPr>
            </w:pPr>
          </w:p>
        </w:tc>
        <w:tc>
          <w:tcPr>
            <w:tcW w:w="1703" w:type="dxa"/>
            <w:gridSpan w:val="2"/>
          </w:tcPr>
          <w:p w:rsidR="00530F8A" w:rsidRDefault="00530F8A" w:rsidP="00E707D8">
            <w:pPr>
              <w:spacing w:line="364" w:lineRule="exact"/>
              <w:rPr>
                <w:b/>
                <w:spacing w:val="-2"/>
                <w:sz w:val="32"/>
              </w:rPr>
            </w:pPr>
            <w:r>
              <w:rPr>
                <w:spacing w:val="-2"/>
                <w:sz w:val="24"/>
              </w:rPr>
              <w:t>Comunicare</w:t>
            </w:r>
          </w:p>
        </w:tc>
        <w:tc>
          <w:tcPr>
            <w:tcW w:w="1558" w:type="dxa"/>
          </w:tcPr>
          <w:p w:rsidR="00530F8A" w:rsidRDefault="00530F8A"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530F8A" w:rsidRDefault="00530F8A"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530F8A" w:rsidRDefault="00530F8A"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530F8A" w:rsidTr="00E707D8">
        <w:trPr>
          <w:trHeight w:val="6223"/>
        </w:trPr>
        <w:tc>
          <w:tcPr>
            <w:tcW w:w="1101" w:type="dxa"/>
            <w:vMerge/>
          </w:tcPr>
          <w:p w:rsidR="00530F8A" w:rsidRDefault="00530F8A" w:rsidP="00E707D8">
            <w:pPr>
              <w:spacing w:line="364" w:lineRule="exact"/>
              <w:rPr>
                <w:b/>
                <w:spacing w:val="-2"/>
                <w:sz w:val="32"/>
              </w:rPr>
            </w:pPr>
          </w:p>
        </w:tc>
        <w:tc>
          <w:tcPr>
            <w:tcW w:w="5041" w:type="dxa"/>
          </w:tcPr>
          <w:p w:rsidR="00530F8A" w:rsidRDefault="00530F8A" w:rsidP="00E707D8">
            <w:pPr>
              <w:rPr>
                <w:spacing w:val="-2"/>
                <w:sz w:val="24"/>
              </w:rPr>
            </w:pPr>
          </w:p>
          <w:p w:rsidR="00530F8A" w:rsidRDefault="00530F8A"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530F8A" w:rsidRDefault="00530F8A"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530F8A" w:rsidRDefault="00530F8A"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530F8A" w:rsidRDefault="00530F8A"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530F8A" w:rsidRDefault="00530F8A"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530F8A" w:rsidRDefault="00530F8A"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530F8A" w:rsidRDefault="00530F8A"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530F8A" w:rsidRDefault="00530F8A"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530F8A" w:rsidRDefault="00530F8A"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530F8A" w:rsidRDefault="00530F8A"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530F8A" w:rsidRDefault="00530F8A"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530F8A" w:rsidRDefault="00530F8A"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530F8A" w:rsidRDefault="00530F8A"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530F8A" w:rsidRDefault="00530F8A"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530F8A" w:rsidRDefault="00530F8A"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530F8A" w:rsidRDefault="00530F8A"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530F8A" w:rsidRDefault="00530F8A"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530F8A" w:rsidRPr="002913D8" w:rsidRDefault="00530F8A"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530F8A" w:rsidRDefault="00530F8A" w:rsidP="00E707D8">
            <w:pPr>
              <w:spacing w:line="364" w:lineRule="exact"/>
              <w:rPr>
                <w:spacing w:val="-4"/>
                <w:sz w:val="24"/>
              </w:rPr>
            </w:pPr>
            <w:r>
              <w:rPr>
                <w:spacing w:val="-4"/>
                <w:sz w:val="24"/>
              </w:rPr>
              <w:t>2min.</w:t>
            </w: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p>
          <w:p w:rsidR="00530F8A" w:rsidRDefault="00530F8A" w:rsidP="00E707D8">
            <w:pPr>
              <w:spacing w:line="364" w:lineRule="exact"/>
              <w:rPr>
                <w:spacing w:val="-4"/>
                <w:sz w:val="24"/>
              </w:rPr>
            </w:pPr>
            <w:r>
              <w:rPr>
                <w:spacing w:val="-4"/>
                <w:sz w:val="24"/>
              </w:rPr>
              <w:t>3min.</w:t>
            </w:r>
          </w:p>
        </w:tc>
        <w:tc>
          <w:tcPr>
            <w:tcW w:w="1402" w:type="dxa"/>
            <w:gridSpan w:val="2"/>
          </w:tcPr>
          <w:p w:rsidR="00530F8A" w:rsidRDefault="00530F8A" w:rsidP="00E707D8">
            <w:pPr>
              <w:spacing w:line="364" w:lineRule="exact"/>
              <w:rPr>
                <w:spacing w:val="-2"/>
                <w:sz w:val="24"/>
              </w:rPr>
            </w:pPr>
          </w:p>
        </w:tc>
        <w:tc>
          <w:tcPr>
            <w:tcW w:w="1703" w:type="dxa"/>
            <w:gridSpan w:val="2"/>
          </w:tcPr>
          <w:p w:rsidR="00530F8A" w:rsidRDefault="00530F8A" w:rsidP="00E707D8">
            <w:pPr>
              <w:pStyle w:val="TableParagraph"/>
              <w:spacing w:line="276" w:lineRule="exact"/>
              <w:ind w:left="104"/>
              <w:rPr>
                <w:spacing w:val="-2"/>
                <w:sz w:val="24"/>
              </w:rPr>
            </w:pPr>
            <w:r>
              <w:rPr>
                <w:spacing w:val="-2"/>
                <w:sz w:val="24"/>
              </w:rPr>
              <w:t>Explicația</w:t>
            </w:r>
          </w:p>
          <w:p w:rsidR="00530F8A" w:rsidRDefault="00530F8A" w:rsidP="00E707D8">
            <w:pPr>
              <w:pStyle w:val="TableParagraph"/>
              <w:spacing w:line="276" w:lineRule="exact"/>
              <w:ind w:left="104"/>
              <w:rPr>
                <w:spacing w:val="-2"/>
                <w:sz w:val="24"/>
              </w:rPr>
            </w:pPr>
          </w:p>
          <w:p w:rsidR="00530F8A" w:rsidRDefault="00530F8A" w:rsidP="00E707D8">
            <w:pPr>
              <w:pStyle w:val="TableParagraph"/>
              <w:spacing w:line="276" w:lineRule="exact"/>
              <w:ind w:left="104"/>
              <w:rPr>
                <w:spacing w:val="-2"/>
                <w:sz w:val="24"/>
              </w:rPr>
            </w:pPr>
          </w:p>
          <w:p w:rsidR="00530F8A" w:rsidRDefault="00530F8A" w:rsidP="00E707D8">
            <w:pPr>
              <w:pStyle w:val="TableParagraph"/>
              <w:spacing w:line="276" w:lineRule="exact"/>
              <w:ind w:left="104"/>
              <w:rPr>
                <w:spacing w:val="-2"/>
                <w:sz w:val="24"/>
              </w:rPr>
            </w:pPr>
          </w:p>
          <w:p w:rsidR="00530F8A" w:rsidRDefault="00530F8A" w:rsidP="00E707D8">
            <w:pPr>
              <w:pStyle w:val="TableParagraph"/>
              <w:spacing w:line="276" w:lineRule="exact"/>
              <w:ind w:left="104"/>
              <w:rPr>
                <w:spacing w:val="-2"/>
                <w:sz w:val="24"/>
              </w:rPr>
            </w:pPr>
          </w:p>
          <w:p w:rsidR="00530F8A" w:rsidRDefault="00530F8A" w:rsidP="00E707D8">
            <w:pPr>
              <w:pStyle w:val="TableParagraph"/>
              <w:spacing w:line="276" w:lineRule="exact"/>
              <w:ind w:left="104"/>
              <w:rPr>
                <w:spacing w:val="-2"/>
                <w:sz w:val="24"/>
              </w:rPr>
            </w:pPr>
          </w:p>
          <w:p w:rsidR="00530F8A" w:rsidRDefault="00530F8A" w:rsidP="00E707D8">
            <w:pPr>
              <w:pStyle w:val="TableParagraph"/>
              <w:spacing w:line="276" w:lineRule="exact"/>
              <w:ind w:left="104"/>
              <w:rPr>
                <w:spacing w:val="-2"/>
                <w:sz w:val="24"/>
              </w:rPr>
            </w:pPr>
            <w:r>
              <w:rPr>
                <w:spacing w:val="-2"/>
                <w:sz w:val="24"/>
              </w:rPr>
              <w:t>Demonstrația</w:t>
            </w:r>
          </w:p>
          <w:p w:rsidR="00530F8A" w:rsidRDefault="00530F8A" w:rsidP="00E707D8">
            <w:pPr>
              <w:pStyle w:val="TableParagraph"/>
              <w:spacing w:line="276" w:lineRule="exact"/>
              <w:ind w:left="104"/>
              <w:rPr>
                <w:sz w:val="24"/>
              </w:rPr>
            </w:pPr>
            <w:r>
              <w:rPr>
                <w:spacing w:val="-2"/>
                <w:sz w:val="24"/>
              </w:rPr>
              <w:t>Explicația</w:t>
            </w:r>
          </w:p>
        </w:tc>
        <w:tc>
          <w:tcPr>
            <w:tcW w:w="1558" w:type="dxa"/>
          </w:tcPr>
          <w:p w:rsidR="00530F8A" w:rsidRDefault="00530F8A" w:rsidP="00E707D8">
            <w:pPr>
              <w:pStyle w:val="TableParagraph"/>
              <w:spacing w:before="2" w:line="237" w:lineRule="auto"/>
              <w:ind w:left="104" w:right="296"/>
              <w:rPr>
                <w:spacing w:val="-2"/>
                <w:sz w:val="24"/>
              </w:rPr>
            </w:pPr>
            <w:r>
              <w:rPr>
                <w:spacing w:val="-2"/>
                <w:sz w:val="24"/>
              </w:rPr>
              <w:t>Spațiu marcat</w:t>
            </w:r>
          </w:p>
          <w:p w:rsidR="00530F8A" w:rsidRDefault="00530F8A" w:rsidP="00E707D8">
            <w:pPr>
              <w:pStyle w:val="TableParagraph"/>
              <w:spacing w:before="2" w:line="237" w:lineRule="auto"/>
              <w:ind w:left="104" w:right="296"/>
              <w:rPr>
                <w:spacing w:val="-2"/>
                <w:sz w:val="24"/>
              </w:rPr>
            </w:pPr>
          </w:p>
          <w:p w:rsidR="00530F8A" w:rsidRDefault="00530F8A" w:rsidP="00E707D8">
            <w:pPr>
              <w:pStyle w:val="TableParagraph"/>
              <w:spacing w:before="2" w:line="237" w:lineRule="auto"/>
              <w:ind w:left="104" w:right="296"/>
              <w:rPr>
                <w:spacing w:val="-2"/>
                <w:sz w:val="24"/>
              </w:rPr>
            </w:pPr>
          </w:p>
          <w:p w:rsidR="00530F8A" w:rsidRDefault="00530F8A" w:rsidP="00E707D8">
            <w:pPr>
              <w:pStyle w:val="TableParagraph"/>
              <w:spacing w:before="2" w:line="237" w:lineRule="auto"/>
              <w:ind w:left="104" w:right="296"/>
              <w:rPr>
                <w:spacing w:val="-2"/>
                <w:sz w:val="24"/>
              </w:rPr>
            </w:pPr>
          </w:p>
          <w:p w:rsidR="00530F8A" w:rsidRDefault="00530F8A" w:rsidP="00E707D8">
            <w:pPr>
              <w:pStyle w:val="TableParagraph"/>
              <w:spacing w:before="2" w:line="237" w:lineRule="auto"/>
              <w:ind w:left="104" w:right="296"/>
              <w:rPr>
                <w:sz w:val="24"/>
              </w:rPr>
            </w:pPr>
            <w:r>
              <w:rPr>
                <w:spacing w:val="-2"/>
                <w:sz w:val="24"/>
              </w:rPr>
              <w:t>Conuri</w:t>
            </w:r>
          </w:p>
        </w:tc>
        <w:tc>
          <w:tcPr>
            <w:tcW w:w="3072" w:type="dxa"/>
          </w:tcPr>
          <w:p w:rsidR="00530F8A" w:rsidRDefault="00530F8A"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530F8A" w:rsidRDefault="00530F8A"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530F8A" w:rsidRDefault="00530F8A"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530F8A" w:rsidRDefault="00530F8A"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530F8A" w:rsidTr="00E707D8">
        <w:trPr>
          <w:trHeight w:val="676"/>
        </w:trPr>
        <w:tc>
          <w:tcPr>
            <w:tcW w:w="15356" w:type="dxa"/>
            <w:gridSpan w:val="9"/>
          </w:tcPr>
          <w:p w:rsidR="00530F8A" w:rsidRDefault="00530F8A" w:rsidP="00E707D8">
            <w:pPr>
              <w:rPr>
                <w:spacing w:val="-2"/>
                <w:sz w:val="24"/>
              </w:rPr>
            </w:pPr>
          </w:p>
          <w:p w:rsidR="00530F8A" w:rsidRDefault="00530F8A"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530F8A" w:rsidTr="00E707D8">
        <w:trPr>
          <w:trHeight w:val="137"/>
        </w:trPr>
        <w:tc>
          <w:tcPr>
            <w:tcW w:w="1101" w:type="dxa"/>
          </w:tcPr>
          <w:p w:rsidR="00530F8A" w:rsidRDefault="00530F8A" w:rsidP="00E707D8">
            <w:pPr>
              <w:pStyle w:val="TableParagraph"/>
              <w:spacing w:before="274"/>
              <w:ind w:left="107"/>
              <w:rPr>
                <w:sz w:val="24"/>
              </w:rPr>
            </w:pPr>
            <w:r>
              <w:rPr>
                <w:spacing w:val="-5"/>
                <w:sz w:val="24"/>
              </w:rPr>
              <w:t>O1</w:t>
            </w: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ind w:left="107"/>
              <w:rPr>
                <w:sz w:val="24"/>
              </w:rPr>
            </w:pPr>
            <w:r>
              <w:rPr>
                <w:spacing w:val="-5"/>
                <w:sz w:val="24"/>
              </w:rPr>
              <w:t>O3</w:t>
            </w: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pStyle w:val="TableParagraph"/>
              <w:rPr>
                <w:sz w:val="24"/>
              </w:rPr>
            </w:pPr>
          </w:p>
          <w:p w:rsidR="00530F8A" w:rsidRDefault="00530F8A" w:rsidP="00E707D8">
            <w:pPr>
              <w:spacing w:line="364" w:lineRule="exact"/>
              <w:rPr>
                <w:b/>
                <w:spacing w:val="-2"/>
                <w:sz w:val="32"/>
              </w:rPr>
            </w:pPr>
            <w:r>
              <w:rPr>
                <w:spacing w:val="-6"/>
                <w:sz w:val="24"/>
              </w:rPr>
              <w:lastRenderedPageBreak/>
              <w:t xml:space="preserve">O4 </w:t>
            </w:r>
            <w:r>
              <w:rPr>
                <w:spacing w:val="-5"/>
                <w:sz w:val="24"/>
              </w:rPr>
              <w:t>O5</w:t>
            </w:r>
          </w:p>
        </w:tc>
        <w:tc>
          <w:tcPr>
            <w:tcW w:w="5041" w:type="dxa"/>
          </w:tcPr>
          <w:p w:rsidR="00530F8A" w:rsidRPr="00E707D8" w:rsidRDefault="00530F8A" w:rsidP="00E707D8">
            <w:pPr>
              <w:pStyle w:val="Heading1"/>
              <w:ind w:left="33"/>
              <w:rPr>
                <w:b w:val="0"/>
                <w:i w:val="0"/>
                <w:sz w:val="23"/>
                <w:szCs w:val="23"/>
                <w:u w:val="none"/>
              </w:rPr>
            </w:pPr>
            <w:r w:rsidRPr="00530F8A">
              <w:rPr>
                <w:i w:val="0"/>
                <w:u w:val="none"/>
              </w:rPr>
              <w:lastRenderedPageBreak/>
              <w:t>Serviciul de jos</w:t>
            </w:r>
            <w:r>
              <w:rPr>
                <w:i w:val="0"/>
                <w:u w:val="none"/>
              </w:rPr>
              <w:t>.</w:t>
            </w:r>
          </w:p>
          <w:p w:rsidR="00170EDE" w:rsidRDefault="00530F8A" w:rsidP="00170EDE">
            <w:pPr>
              <w:pStyle w:val="Heading1"/>
              <w:ind w:left="33"/>
              <w:rPr>
                <w:b w:val="0"/>
                <w:i w:val="0"/>
                <w:u w:val="none"/>
              </w:rPr>
            </w:pPr>
            <w:r w:rsidRPr="00170EDE">
              <w:rPr>
                <w:b w:val="0"/>
                <w:i w:val="0"/>
                <w:u w:val="none"/>
              </w:rPr>
              <w:t xml:space="preserve"> </w:t>
            </w:r>
            <w:r w:rsidR="00D23224">
              <w:rPr>
                <w:b w:val="0"/>
                <w:i w:val="0"/>
                <w:u w:val="none"/>
              </w:rPr>
              <w:t>-</w:t>
            </w:r>
            <w:r w:rsidR="00170EDE">
              <w:rPr>
                <w:b w:val="0"/>
                <w:i w:val="0"/>
                <w:u w:val="none"/>
              </w:rPr>
              <w:t>Ț</w:t>
            </w:r>
            <w:r w:rsidR="00170EDE" w:rsidRPr="00170EDE">
              <w:rPr>
                <w:b w:val="0"/>
                <w:i w:val="0"/>
                <w:u w:val="none"/>
              </w:rPr>
              <w:t xml:space="preserve">inerea mingii cu mâna neândemânatică şi lovirea acesteia cu palma mâinii îndemânatice; </w:t>
            </w:r>
          </w:p>
          <w:p w:rsidR="00D23224" w:rsidRDefault="00D23224" w:rsidP="00D23224">
            <w:pPr>
              <w:pStyle w:val="Heading1"/>
              <w:ind w:left="33"/>
              <w:rPr>
                <w:b w:val="0"/>
                <w:i w:val="0"/>
                <w:u w:val="none"/>
              </w:rPr>
            </w:pPr>
            <w:r>
              <w:rPr>
                <w:b w:val="0"/>
                <w:i w:val="0"/>
                <w:u w:val="none"/>
              </w:rPr>
              <w:t xml:space="preserve">- </w:t>
            </w:r>
            <w:r w:rsidR="00170EDE">
              <w:rPr>
                <w:b w:val="0"/>
                <w:i w:val="0"/>
                <w:u w:val="none"/>
              </w:rPr>
              <w:t>conform</w:t>
            </w:r>
            <w:r w:rsidR="00170EDE" w:rsidRPr="00170EDE">
              <w:rPr>
                <w:b w:val="0"/>
                <w:i w:val="0"/>
                <w:u w:val="none"/>
              </w:rPr>
              <w:t xml:space="preserve"> exerciţiul de mai sus, lovirea mingii cu palma din minge susţinută: </w:t>
            </w:r>
          </w:p>
          <w:p w:rsidR="00D23224" w:rsidRDefault="00D23224" w:rsidP="00D23224">
            <w:pPr>
              <w:pStyle w:val="Heading1"/>
              <w:ind w:left="33"/>
              <w:rPr>
                <w:b w:val="0"/>
                <w:i w:val="0"/>
                <w:u w:val="none"/>
              </w:rPr>
            </w:pPr>
            <w:r>
              <w:rPr>
                <w:b w:val="0"/>
                <w:i w:val="0"/>
                <w:u w:val="none"/>
              </w:rPr>
              <w:t xml:space="preserve">- </w:t>
            </w:r>
            <w:r w:rsidR="00170EDE" w:rsidRPr="00170EDE">
              <w:rPr>
                <w:b w:val="0"/>
                <w:i w:val="0"/>
                <w:u w:val="none"/>
              </w:rPr>
              <w:t xml:space="preserve">serviciu spre perete de la distanşa de 6 – 7m. </w:t>
            </w:r>
          </w:p>
          <w:p w:rsidR="00D23224" w:rsidRDefault="00170EDE" w:rsidP="00D23224">
            <w:pPr>
              <w:pStyle w:val="Heading1"/>
              <w:ind w:left="33"/>
              <w:rPr>
                <w:b w:val="0"/>
                <w:i w:val="0"/>
                <w:u w:val="none"/>
              </w:rPr>
            </w:pPr>
            <w:r w:rsidRPr="00170EDE">
              <w:rPr>
                <w:b w:val="0"/>
                <w:i w:val="0"/>
                <w:u w:val="none"/>
              </w:rPr>
              <w:t>Cu</w:t>
            </w:r>
            <w:r w:rsidR="00D23224">
              <w:rPr>
                <w:b w:val="0"/>
                <w:i w:val="0"/>
                <w:u w:val="none"/>
              </w:rPr>
              <w:t xml:space="preserve"> intrare sub traiectoria mingii rico</w:t>
            </w:r>
            <w:r w:rsidRPr="00170EDE">
              <w:rPr>
                <w:b w:val="0"/>
                <w:i w:val="0"/>
                <w:u w:val="none"/>
              </w:rPr>
              <w:t>şate din perete şi prinderea acesteia în cupă situată la nivelul frunţii;</w:t>
            </w:r>
          </w:p>
          <w:p w:rsidR="00D23224" w:rsidRDefault="00D23224" w:rsidP="00D23224">
            <w:pPr>
              <w:pStyle w:val="Heading1"/>
              <w:ind w:left="33"/>
              <w:rPr>
                <w:b w:val="0"/>
                <w:i w:val="0"/>
                <w:u w:val="none"/>
              </w:rPr>
            </w:pPr>
            <w:r>
              <w:rPr>
                <w:b w:val="0"/>
                <w:i w:val="0"/>
                <w:u w:val="none"/>
              </w:rPr>
              <w:t xml:space="preserve">- </w:t>
            </w:r>
            <w:r w:rsidR="00170EDE" w:rsidRPr="00170EDE">
              <w:rPr>
                <w:b w:val="0"/>
                <w:i w:val="0"/>
                <w:u w:val="none"/>
              </w:rPr>
              <w:t xml:space="preserve"> execuţia serviciului spre partenerul care prinde mingea şi execută la rândul lui serviciul; </w:t>
            </w:r>
          </w:p>
          <w:p w:rsidR="00D23224" w:rsidRDefault="00D23224" w:rsidP="00D23224">
            <w:pPr>
              <w:pStyle w:val="Heading1"/>
              <w:ind w:left="33"/>
              <w:rPr>
                <w:b w:val="0"/>
                <w:i w:val="0"/>
                <w:u w:val="none"/>
              </w:rPr>
            </w:pPr>
            <w:r>
              <w:rPr>
                <w:b w:val="0"/>
                <w:i w:val="0"/>
                <w:u w:val="none"/>
              </w:rPr>
              <w:t xml:space="preserve">- </w:t>
            </w:r>
            <w:r w:rsidR="00170EDE" w:rsidRPr="00170EDE">
              <w:rPr>
                <w:b w:val="0"/>
                <w:i w:val="0"/>
                <w:u w:val="none"/>
              </w:rPr>
              <w:t>linia de fun</w:t>
            </w:r>
            <w:r>
              <w:rPr>
                <w:b w:val="0"/>
                <w:i w:val="0"/>
                <w:u w:val="none"/>
              </w:rPr>
              <w:t>d a terenului în zona 5 adversă</w:t>
            </w:r>
            <w:r w:rsidR="00170EDE" w:rsidRPr="00170EDE">
              <w:rPr>
                <w:b w:val="0"/>
                <w:i w:val="0"/>
                <w:u w:val="none"/>
              </w:rPr>
              <w:t>;</w:t>
            </w:r>
          </w:p>
          <w:p w:rsidR="00D23224" w:rsidRDefault="00170EDE" w:rsidP="00D23224">
            <w:pPr>
              <w:pStyle w:val="Heading1"/>
              <w:ind w:left="33"/>
              <w:rPr>
                <w:b w:val="0"/>
                <w:i w:val="0"/>
                <w:u w:val="none"/>
              </w:rPr>
            </w:pPr>
            <w:r w:rsidRPr="00170EDE">
              <w:rPr>
                <w:b w:val="0"/>
                <w:i w:val="0"/>
                <w:u w:val="none"/>
              </w:rPr>
              <w:lastRenderedPageBreak/>
              <w:t xml:space="preserve"> </w:t>
            </w:r>
            <w:r w:rsidR="00D23224">
              <w:rPr>
                <w:b w:val="0"/>
                <w:i w:val="0"/>
                <w:u w:val="none"/>
              </w:rPr>
              <w:t xml:space="preserve">- </w:t>
            </w:r>
            <w:r w:rsidRPr="00170EDE">
              <w:rPr>
                <w:b w:val="0"/>
                <w:i w:val="0"/>
                <w:u w:val="none"/>
              </w:rPr>
              <w:t xml:space="preserve">autopreluare şi trecerea mingii peste plasă cu ţinerea ei în joc cât mai mult; </w:t>
            </w:r>
          </w:p>
          <w:p w:rsidR="00530F8A" w:rsidRDefault="00D23224" w:rsidP="00D36311">
            <w:pPr>
              <w:pStyle w:val="Heading1"/>
              <w:ind w:left="33"/>
              <w:rPr>
                <w:b w:val="0"/>
                <w:i w:val="0"/>
                <w:u w:val="none"/>
              </w:rPr>
            </w:pPr>
            <w:r>
              <w:rPr>
                <w:b w:val="0"/>
                <w:i w:val="0"/>
                <w:u w:val="none"/>
              </w:rPr>
              <w:t xml:space="preserve">- </w:t>
            </w:r>
            <w:r w:rsidR="00170EDE" w:rsidRPr="00170EDE">
              <w:rPr>
                <w:b w:val="0"/>
                <w:i w:val="0"/>
                <w:u w:val="none"/>
              </w:rPr>
              <w:t xml:space="preserve">execuţia serviciului şi preluării din serviciu; </w:t>
            </w:r>
          </w:p>
          <w:p w:rsidR="00D36311" w:rsidRDefault="00D36311" w:rsidP="00D36311">
            <w:pPr>
              <w:pStyle w:val="Heading1"/>
              <w:ind w:left="33"/>
              <w:rPr>
                <w:b w:val="0"/>
                <w:i w:val="0"/>
                <w:u w:val="none"/>
              </w:rPr>
            </w:pPr>
            <w:r>
              <w:rPr>
                <w:b w:val="0"/>
                <w:i w:val="0"/>
                <w:u w:val="none"/>
              </w:rPr>
              <w:t xml:space="preserve">- </w:t>
            </w:r>
            <w:r w:rsidRPr="00D36311">
              <w:rPr>
                <w:b w:val="0"/>
                <w:i w:val="0"/>
                <w:u w:val="none"/>
              </w:rPr>
              <w:t xml:space="preserve">joc şcoală 1 x 1 peste plasă cu execuţia serviciului, autopreluare şi trecerea mingii peste plasă cu mână de sus şi ţinerea ei în joc cât mai mult; </w:t>
            </w:r>
          </w:p>
          <w:p w:rsidR="00D36311" w:rsidRPr="00D36311" w:rsidRDefault="00D36311" w:rsidP="00D36311">
            <w:pPr>
              <w:pStyle w:val="Heading1"/>
              <w:ind w:left="33"/>
              <w:rPr>
                <w:b w:val="0"/>
                <w:i w:val="0"/>
                <w:u w:val="none"/>
              </w:rPr>
            </w:pPr>
            <w:r>
              <w:rPr>
                <w:b w:val="0"/>
                <w:i w:val="0"/>
                <w:u w:val="none"/>
              </w:rPr>
              <w:t xml:space="preserve">- </w:t>
            </w:r>
            <w:r w:rsidRPr="00D36311">
              <w:rPr>
                <w:b w:val="0"/>
                <w:i w:val="0"/>
                <w:u w:val="none"/>
              </w:rPr>
              <w:t xml:space="preserve">cu efectiv redus, cu execuţia serviciului şi preluării din serviciu; </w:t>
            </w:r>
          </w:p>
        </w:tc>
        <w:tc>
          <w:tcPr>
            <w:tcW w:w="1479" w:type="dxa"/>
          </w:tcPr>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r>
              <w:rPr>
                <w:spacing w:val="-2"/>
                <w:sz w:val="24"/>
              </w:rPr>
              <w:t>10min</w:t>
            </w: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r>
              <w:rPr>
                <w:spacing w:val="-2"/>
                <w:sz w:val="24"/>
              </w:rPr>
              <w:t>10min</w:t>
            </w: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2"/>
                <w:sz w:val="24"/>
              </w:rPr>
            </w:pPr>
          </w:p>
          <w:p w:rsidR="00530F8A" w:rsidRDefault="00530F8A" w:rsidP="00E707D8">
            <w:pPr>
              <w:spacing w:line="364" w:lineRule="exact"/>
              <w:rPr>
                <w:spacing w:val="-4"/>
                <w:sz w:val="24"/>
              </w:rPr>
            </w:pPr>
            <w:r>
              <w:rPr>
                <w:spacing w:val="-2"/>
                <w:sz w:val="24"/>
              </w:rPr>
              <w:t>10min</w:t>
            </w:r>
          </w:p>
        </w:tc>
        <w:tc>
          <w:tcPr>
            <w:tcW w:w="1402" w:type="dxa"/>
            <w:gridSpan w:val="2"/>
          </w:tcPr>
          <w:p w:rsidR="00530F8A" w:rsidRDefault="00530F8A" w:rsidP="00E707D8">
            <w:pPr>
              <w:pStyle w:val="TableParagraph"/>
              <w:spacing w:line="274" w:lineRule="exact"/>
              <w:ind w:left="106"/>
              <w:rPr>
                <w:sz w:val="24"/>
              </w:rPr>
            </w:pPr>
            <w:r>
              <w:rPr>
                <w:spacing w:val="-2"/>
                <w:sz w:val="24"/>
              </w:rPr>
              <w:lastRenderedPageBreak/>
              <w:t>Individual</w:t>
            </w:r>
          </w:p>
          <w:p w:rsidR="00530F8A" w:rsidRDefault="00530F8A" w:rsidP="00E707D8">
            <w:pPr>
              <w:spacing w:line="364" w:lineRule="exact"/>
              <w:rPr>
                <w:spacing w:val="-2"/>
                <w:sz w:val="24"/>
              </w:rPr>
            </w:pPr>
          </w:p>
        </w:tc>
        <w:tc>
          <w:tcPr>
            <w:tcW w:w="1703" w:type="dxa"/>
            <w:gridSpan w:val="2"/>
          </w:tcPr>
          <w:p w:rsidR="00530F8A" w:rsidRDefault="00530F8A" w:rsidP="00E707D8">
            <w:pPr>
              <w:pStyle w:val="TableParagraph"/>
              <w:spacing w:before="266" w:line="256" w:lineRule="exact"/>
              <w:ind w:left="104"/>
              <w:rPr>
                <w:sz w:val="24"/>
              </w:rPr>
            </w:pPr>
            <w:r>
              <w:rPr>
                <w:spacing w:val="-2"/>
                <w:sz w:val="24"/>
              </w:rPr>
              <w:t>Explicația Demonstrația</w:t>
            </w:r>
          </w:p>
        </w:tc>
        <w:tc>
          <w:tcPr>
            <w:tcW w:w="1558" w:type="dxa"/>
          </w:tcPr>
          <w:p w:rsidR="00530F8A" w:rsidRDefault="00530F8A" w:rsidP="00E707D8">
            <w:pPr>
              <w:pStyle w:val="TableParagraph"/>
            </w:pPr>
            <w:r>
              <w:rPr>
                <w:spacing w:val="-2"/>
                <w:sz w:val="24"/>
              </w:rPr>
              <w:t>Conuri Mingi fluer</w:t>
            </w:r>
          </w:p>
        </w:tc>
        <w:tc>
          <w:tcPr>
            <w:tcW w:w="3072" w:type="dxa"/>
          </w:tcPr>
          <w:p w:rsidR="00530F8A" w:rsidRDefault="00530F8A"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530F8A" w:rsidRDefault="00530F8A"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530F8A" w:rsidTr="00E707D8">
        <w:trPr>
          <w:trHeight w:val="418"/>
        </w:trPr>
        <w:tc>
          <w:tcPr>
            <w:tcW w:w="15356" w:type="dxa"/>
            <w:gridSpan w:val="9"/>
          </w:tcPr>
          <w:p w:rsidR="00530F8A" w:rsidRDefault="00530F8A"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530F8A" w:rsidTr="00E707D8">
        <w:trPr>
          <w:trHeight w:val="864"/>
        </w:trPr>
        <w:tc>
          <w:tcPr>
            <w:tcW w:w="1101" w:type="dxa"/>
          </w:tcPr>
          <w:p w:rsidR="00530F8A" w:rsidRDefault="00530F8A" w:rsidP="00E707D8">
            <w:pPr>
              <w:spacing w:line="364" w:lineRule="exact"/>
              <w:rPr>
                <w:b/>
                <w:spacing w:val="-2"/>
                <w:sz w:val="32"/>
              </w:rPr>
            </w:pPr>
          </w:p>
        </w:tc>
        <w:tc>
          <w:tcPr>
            <w:tcW w:w="5041" w:type="dxa"/>
          </w:tcPr>
          <w:p w:rsidR="00530F8A" w:rsidRDefault="00530F8A" w:rsidP="00E707D8">
            <w:pPr>
              <w:pStyle w:val="TableParagraph"/>
              <w:spacing w:before="2" w:line="237" w:lineRule="auto"/>
              <w:ind w:left="107" w:right="196"/>
              <w:rPr>
                <w:sz w:val="24"/>
              </w:rPr>
            </w:pPr>
            <w:r>
              <w:rPr>
                <w:sz w:val="24"/>
              </w:rPr>
              <w:t>Revenirea</w:t>
            </w:r>
            <w:r>
              <w:rPr>
                <w:spacing w:val="-7"/>
                <w:sz w:val="24"/>
              </w:rPr>
              <w:t xml:space="preserve"> </w:t>
            </w:r>
            <w:r>
              <w:rPr>
                <w:sz w:val="24"/>
              </w:rPr>
              <w:t>organismului</w:t>
            </w:r>
            <w:r>
              <w:rPr>
                <w:spacing w:val="-8"/>
                <w:sz w:val="24"/>
              </w:rPr>
              <w:t xml:space="preserve"> </w:t>
            </w:r>
            <w:r>
              <w:rPr>
                <w:sz w:val="24"/>
              </w:rPr>
              <w:t>după</w:t>
            </w:r>
            <w:r>
              <w:rPr>
                <w:spacing w:val="-9"/>
                <w:sz w:val="24"/>
              </w:rPr>
              <w:t xml:space="preserve"> </w:t>
            </w:r>
            <w:r>
              <w:rPr>
                <w:sz w:val="24"/>
              </w:rPr>
              <w:t>efort,</w:t>
            </w:r>
            <w:r>
              <w:rPr>
                <w:spacing w:val="40"/>
                <w:sz w:val="24"/>
              </w:rPr>
              <w:t xml:space="preserve"> </w:t>
            </w:r>
            <w:r>
              <w:rPr>
                <w:sz w:val="24"/>
              </w:rPr>
              <w:t>Exerciții de</w:t>
            </w:r>
            <w:r>
              <w:rPr>
                <w:spacing w:val="-5"/>
                <w:sz w:val="24"/>
              </w:rPr>
              <w:t xml:space="preserve"> </w:t>
            </w:r>
            <w:r>
              <w:rPr>
                <w:sz w:val="24"/>
              </w:rPr>
              <w:t>revenire:</w:t>
            </w:r>
            <w:r>
              <w:rPr>
                <w:spacing w:val="-1"/>
                <w:sz w:val="24"/>
              </w:rPr>
              <w:t xml:space="preserve"> </w:t>
            </w:r>
            <w:r>
              <w:rPr>
                <w:sz w:val="24"/>
              </w:rPr>
              <w:t>întinderi și</w:t>
            </w:r>
            <w:r>
              <w:rPr>
                <w:spacing w:val="-2"/>
                <w:sz w:val="24"/>
              </w:rPr>
              <w:t xml:space="preserve"> </w:t>
            </w:r>
            <w:r>
              <w:rPr>
                <w:sz w:val="24"/>
              </w:rPr>
              <w:t>exerciții</w:t>
            </w:r>
            <w:r>
              <w:rPr>
                <w:spacing w:val="-2"/>
                <w:sz w:val="24"/>
              </w:rPr>
              <w:t xml:space="preserve"> </w:t>
            </w:r>
            <w:r>
              <w:rPr>
                <w:sz w:val="24"/>
              </w:rPr>
              <w:t>de</w:t>
            </w:r>
            <w:r>
              <w:rPr>
                <w:spacing w:val="-2"/>
                <w:sz w:val="24"/>
              </w:rPr>
              <w:t xml:space="preserve"> respirație</w:t>
            </w:r>
          </w:p>
          <w:p w:rsidR="00530F8A" w:rsidRDefault="00530F8A" w:rsidP="00E707D8">
            <w:pPr>
              <w:rPr>
                <w:spacing w:val="-2"/>
                <w:sz w:val="24"/>
              </w:rPr>
            </w:pPr>
            <w:r>
              <w:rPr>
                <w:sz w:val="24"/>
              </w:rPr>
              <w:t>pentru</w:t>
            </w:r>
            <w:r>
              <w:rPr>
                <w:spacing w:val="-2"/>
                <w:sz w:val="24"/>
              </w:rPr>
              <w:t xml:space="preserve"> </w:t>
            </w:r>
            <w:r>
              <w:rPr>
                <w:sz w:val="24"/>
              </w:rPr>
              <w:t>relaxarea</w:t>
            </w:r>
            <w:r>
              <w:rPr>
                <w:spacing w:val="-1"/>
                <w:sz w:val="24"/>
              </w:rPr>
              <w:t xml:space="preserve"> </w:t>
            </w:r>
            <w:r>
              <w:rPr>
                <w:spacing w:val="-2"/>
                <w:sz w:val="24"/>
              </w:rPr>
              <w:t>musculaturii.</w:t>
            </w:r>
          </w:p>
          <w:p w:rsidR="00530F8A" w:rsidRDefault="00530F8A" w:rsidP="00E707D8">
            <w:pPr>
              <w:pStyle w:val="TableParagraph"/>
              <w:ind w:left="107"/>
              <w:rPr>
                <w:sz w:val="24"/>
              </w:rPr>
            </w:pPr>
            <w:r>
              <w:rPr>
                <w:sz w:val="24"/>
              </w:rPr>
              <w:t>Totalurile</w:t>
            </w:r>
            <w:r>
              <w:rPr>
                <w:spacing w:val="56"/>
                <w:sz w:val="24"/>
              </w:rPr>
              <w:t xml:space="preserve"> </w:t>
            </w:r>
            <w:r>
              <w:rPr>
                <w:spacing w:val="-2"/>
                <w:sz w:val="24"/>
              </w:rPr>
              <w:t>lecției</w:t>
            </w:r>
          </w:p>
          <w:p w:rsidR="00530F8A" w:rsidRDefault="00530F8A"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530F8A" w:rsidRDefault="00530F8A" w:rsidP="00E707D8">
            <w:pPr>
              <w:spacing w:line="364" w:lineRule="exact"/>
              <w:rPr>
                <w:spacing w:val="-4"/>
                <w:sz w:val="24"/>
              </w:rPr>
            </w:pPr>
            <w:r>
              <w:rPr>
                <w:spacing w:val="-4"/>
                <w:sz w:val="24"/>
              </w:rPr>
              <w:t>5 min.</w:t>
            </w:r>
          </w:p>
        </w:tc>
        <w:tc>
          <w:tcPr>
            <w:tcW w:w="1402" w:type="dxa"/>
            <w:gridSpan w:val="2"/>
          </w:tcPr>
          <w:p w:rsidR="00530F8A" w:rsidRDefault="00530F8A" w:rsidP="00E707D8">
            <w:pPr>
              <w:spacing w:line="364" w:lineRule="exact"/>
              <w:rPr>
                <w:spacing w:val="-2"/>
                <w:sz w:val="24"/>
              </w:rPr>
            </w:pPr>
            <w:r>
              <w:rPr>
                <w:sz w:val="24"/>
              </w:rPr>
              <w:t>În</w:t>
            </w:r>
            <w:r>
              <w:rPr>
                <w:spacing w:val="-1"/>
                <w:sz w:val="24"/>
              </w:rPr>
              <w:t xml:space="preserve"> </w:t>
            </w:r>
            <w:r>
              <w:rPr>
                <w:spacing w:val="-2"/>
                <w:sz w:val="24"/>
              </w:rPr>
              <w:t>perechi,</w:t>
            </w:r>
          </w:p>
          <w:p w:rsidR="00530F8A" w:rsidRDefault="00530F8A" w:rsidP="00E707D8">
            <w:pPr>
              <w:spacing w:line="364" w:lineRule="exact"/>
              <w:rPr>
                <w:spacing w:val="-2"/>
                <w:sz w:val="24"/>
              </w:rPr>
            </w:pPr>
            <w:r>
              <w:rPr>
                <w:spacing w:val="-2"/>
                <w:sz w:val="24"/>
              </w:rPr>
              <w:t>Pe o linie</w:t>
            </w:r>
          </w:p>
        </w:tc>
        <w:tc>
          <w:tcPr>
            <w:tcW w:w="1703" w:type="dxa"/>
            <w:gridSpan w:val="2"/>
          </w:tcPr>
          <w:p w:rsidR="00530F8A" w:rsidRDefault="00530F8A" w:rsidP="00E707D8">
            <w:pPr>
              <w:pStyle w:val="TableParagraph"/>
              <w:spacing w:before="265"/>
              <w:rPr>
                <w:sz w:val="24"/>
              </w:rPr>
            </w:pPr>
            <w:r>
              <w:rPr>
                <w:spacing w:val="-2"/>
                <w:sz w:val="24"/>
              </w:rPr>
              <w:t>Analiza Observația Aprecierea</w:t>
            </w:r>
          </w:p>
          <w:p w:rsidR="00530F8A" w:rsidRDefault="00530F8A" w:rsidP="00E707D8">
            <w:pPr>
              <w:pStyle w:val="TableParagraph"/>
              <w:spacing w:before="1"/>
              <w:ind w:left="104"/>
              <w:rPr>
                <w:sz w:val="24"/>
              </w:rPr>
            </w:pPr>
          </w:p>
        </w:tc>
        <w:tc>
          <w:tcPr>
            <w:tcW w:w="1558" w:type="dxa"/>
          </w:tcPr>
          <w:p w:rsidR="00530F8A" w:rsidRDefault="00530F8A" w:rsidP="00E707D8">
            <w:pPr>
              <w:rPr>
                <w:sz w:val="24"/>
              </w:rPr>
            </w:pPr>
          </w:p>
        </w:tc>
        <w:tc>
          <w:tcPr>
            <w:tcW w:w="3072" w:type="dxa"/>
          </w:tcPr>
          <w:p w:rsidR="00530F8A" w:rsidRDefault="00530F8A" w:rsidP="00E707D8">
            <w:pPr>
              <w:rPr>
                <w:sz w:val="24"/>
              </w:rPr>
            </w:pPr>
            <w:r>
              <w:rPr>
                <w:sz w:val="24"/>
              </w:rPr>
              <w:t>Terminologia corecta.</w:t>
            </w:r>
          </w:p>
          <w:p w:rsidR="00530F8A" w:rsidRDefault="00530F8A"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530F8A" w:rsidRDefault="00530F8A" w:rsidP="00085727">
      <w:pPr>
        <w:pStyle w:val="Heading1"/>
        <w:rPr>
          <w:b w:val="0"/>
          <w:i w:val="0"/>
          <w:spacing w:val="-2"/>
          <w:u w:val="none"/>
        </w:rPr>
      </w:pPr>
    </w:p>
    <w:p w:rsidR="00530F8A" w:rsidRDefault="00530F8A" w:rsidP="00085727">
      <w:pPr>
        <w:pStyle w:val="Heading1"/>
        <w:rPr>
          <w:b w:val="0"/>
          <w:i w:val="0"/>
          <w:spacing w:val="-2"/>
          <w:u w:val="none"/>
        </w:rPr>
      </w:pPr>
    </w:p>
    <w:p w:rsidR="00530F8A" w:rsidRDefault="00530F8A" w:rsidP="00085727">
      <w:pPr>
        <w:pStyle w:val="Heading1"/>
        <w:rPr>
          <w:b w:val="0"/>
          <w:i w:val="0"/>
          <w:spacing w:val="-2"/>
          <w:u w:val="none"/>
        </w:rPr>
      </w:pPr>
    </w:p>
    <w:p w:rsidR="00530F8A" w:rsidRDefault="00530F8A" w:rsidP="00085727">
      <w:pPr>
        <w:pStyle w:val="Heading1"/>
        <w:rPr>
          <w:b w:val="0"/>
          <w:i w:val="0"/>
          <w:spacing w:val="-2"/>
          <w:u w:val="none"/>
        </w:rPr>
      </w:pPr>
    </w:p>
    <w:p w:rsidR="00530F8A" w:rsidRPr="00DF0CDB" w:rsidRDefault="00530F8A" w:rsidP="00085727">
      <w:pPr>
        <w:pStyle w:val="Heading1"/>
        <w:rPr>
          <w:b w:val="0"/>
          <w:i w:val="0"/>
          <w:u w:val="none"/>
          <w:lang w:val="en-US"/>
        </w:rPr>
      </w:pPr>
    </w:p>
    <w:p w:rsidR="00085727" w:rsidRPr="009016EB" w:rsidRDefault="005E3087" w:rsidP="00085727">
      <w:pPr>
        <w:tabs>
          <w:tab w:val="left" w:pos="6165"/>
          <w:tab w:val="left" w:pos="6282"/>
        </w:tabs>
        <w:spacing w:before="62"/>
        <w:ind w:left="5925" w:right="5493"/>
        <w:rPr>
          <w:b/>
          <w:sz w:val="24"/>
        </w:rPr>
      </w:pPr>
      <w:r>
        <w:rPr>
          <w:b/>
          <w:sz w:val="24"/>
        </w:rPr>
        <w:t>6</w:t>
      </w:r>
      <w:r w:rsidR="00085727">
        <w:rPr>
          <w:b/>
          <w:sz w:val="24"/>
        </w:rPr>
        <w:t xml:space="preserve">. </w:t>
      </w:r>
      <w:r w:rsidR="00085727" w:rsidRPr="009016EB">
        <w:rPr>
          <w:b/>
          <w:sz w:val="24"/>
        </w:rPr>
        <w:t>Proiect didactic de scurtă durată la disciplina Educație fizică, modul volei.</w:t>
      </w:r>
    </w:p>
    <w:p w:rsidR="00085727" w:rsidRPr="00FF692F" w:rsidRDefault="00085727" w:rsidP="00085727">
      <w:pPr>
        <w:pStyle w:val="Heading1"/>
        <w:rPr>
          <w:b w:val="0"/>
          <w:i w:val="0"/>
          <w:u w:val="none"/>
        </w:rPr>
      </w:pPr>
      <w:r w:rsidRPr="00FF692F">
        <w:rPr>
          <w:b w:val="0"/>
          <w:i w:val="0"/>
          <w:u w:val="none"/>
        </w:rPr>
        <w:t xml:space="preserve">Clasa a XI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Data desfășurării: </w:t>
      </w:r>
      <w:r w:rsidRPr="00FF692F">
        <w:rPr>
          <w:b w:val="0"/>
          <w:i w:val="0"/>
          <w:u w:val="none"/>
        </w:rPr>
        <w:tab/>
        <w:t xml:space="preserve"> </w:t>
      </w:r>
      <w:r w:rsidRPr="00FF692F">
        <w:rPr>
          <w:b w:val="0"/>
          <w:i w:val="0"/>
          <w:u w:val="none"/>
        </w:rPr>
        <w:tab/>
        <w:t xml:space="preserve">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Profesor: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Tipul</w:t>
      </w:r>
      <w:r w:rsidRPr="00FF692F">
        <w:rPr>
          <w:b w:val="0"/>
          <w:i w:val="0"/>
          <w:spacing w:val="-9"/>
          <w:u w:val="none"/>
        </w:rPr>
        <w:t xml:space="preserve"> </w:t>
      </w:r>
      <w:r w:rsidRPr="00FF692F">
        <w:rPr>
          <w:b w:val="0"/>
          <w:i w:val="0"/>
          <w:u w:val="none"/>
        </w:rPr>
        <w:t>lecției:</w:t>
      </w:r>
      <w:r w:rsidRPr="00FF692F">
        <w:rPr>
          <w:b w:val="0"/>
          <w:i w:val="0"/>
          <w:spacing w:val="-7"/>
          <w:u w:val="none"/>
        </w:rPr>
        <w:t xml:space="preserve"> </w:t>
      </w:r>
      <w:r w:rsidRPr="00FF692F">
        <w:rPr>
          <w:b w:val="0"/>
          <w:i w:val="0"/>
          <w:u w:val="none"/>
        </w:rPr>
        <w:t>Lecţie</w:t>
      </w:r>
      <w:r>
        <w:rPr>
          <w:b w:val="0"/>
          <w:i w:val="0"/>
          <w:spacing w:val="-6"/>
          <w:u w:val="none"/>
        </w:rPr>
        <w:t xml:space="preserve"> de combina</w:t>
      </w:r>
      <w:r w:rsidRPr="00FF692F">
        <w:rPr>
          <w:b w:val="0"/>
          <w:i w:val="0"/>
          <w:spacing w:val="-6"/>
          <w:u w:val="none"/>
        </w:rPr>
        <w:t xml:space="preserve">re și gestionare </w:t>
      </w:r>
      <w:r w:rsidRPr="00FF692F">
        <w:rPr>
          <w:b w:val="0"/>
          <w:i w:val="0"/>
          <w:spacing w:val="-7"/>
          <w:u w:val="none"/>
        </w:rPr>
        <w:t xml:space="preserve"> </w:t>
      </w:r>
      <w:r w:rsidRPr="00FF692F">
        <w:rPr>
          <w:b w:val="0"/>
          <w:i w:val="0"/>
          <w:u w:val="none"/>
        </w:rPr>
        <w:t>a</w:t>
      </w:r>
      <w:r w:rsidRPr="00FF692F">
        <w:rPr>
          <w:b w:val="0"/>
          <w:i w:val="0"/>
          <w:spacing w:val="-6"/>
          <w:u w:val="none"/>
        </w:rPr>
        <w:t xml:space="preserve"> </w:t>
      </w:r>
      <w:r w:rsidRPr="00FF692F">
        <w:rPr>
          <w:b w:val="0"/>
          <w:i w:val="0"/>
          <w:u w:val="none"/>
        </w:rPr>
        <w:t>priceperilor</w:t>
      </w:r>
      <w:r w:rsidRPr="00FF692F">
        <w:rPr>
          <w:b w:val="0"/>
          <w:i w:val="0"/>
          <w:spacing w:val="-7"/>
          <w:u w:val="none"/>
        </w:rPr>
        <w:t xml:space="preserve"> </w:t>
      </w:r>
      <w:r w:rsidRPr="00FF692F">
        <w:rPr>
          <w:b w:val="0"/>
          <w:i w:val="0"/>
          <w:u w:val="none"/>
        </w:rPr>
        <w:t>şi</w:t>
      </w:r>
      <w:r w:rsidRPr="00FF692F">
        <w:rPr>
          <w:b w:val="0"/>
          <w:i w:val="0"/>
          <w:spacing w:val="-7"/>
          <w:u w:val="none"/>
        </w:rPr>
        <w:t xml:space="preserve"> </w:t>
      </w:r>
      <w:r w:rsidRPr="00FF692F">
        <w:rPr>
          <w:b w:val="0"/>
          <w:i w:val="0"/>
          <w:u w:val="none"/>
        </w:rPr>
        <w:t>deprinderilor</w:t>
      </w:r>
      <w:r w:rsidRPr="00FF692F">
        <w:rPr>
          <w:b w:val="0"/>
          <w:i w:val="0"/>
          <w:spacing w:val="-6"/>
          <w:u w:val="none"/>
        </w:rPr>
        <w:t xml:space="preserve"> </w:t>
      </w:r>
      <w:r w:rsidRPr="00FF692F">
        <w:rPr>
          <w:b w:val="0"/>
          <w:i w:val="0"/>
          <w:spacing w:val="-2"/>
          <w:u w:val="none"/>
        </w:rPr>
        <w:t>motrice.</w:t>
      </w:r>
    </w:p>
    <w:p w:rsidR="00085727" w:rsidRPr="00FF692F" w:rsidRDefault="00085727" w:rsidP="00085727">
      <w:pPr>
        <w:pStyle w:val="Heading1"/>
        <w:rPr>
          <w:b w:val="0"/>
          <w:i w:val="0"/>
          <w:u w:val="none"/>
        </w:rPr>
      </w:pPr>
      <w:r w:rsidRPr="00FF692F">
        <w:rPr>
          <w:b w:val="0"/>
          <w:i w:val="0"/>
          <w:u w:val="none"/>
        </w:rPr>
        <w:t>Modulul</w:t>
      </w:r>
      <w:r w:rsidRPr="00FF692F">
        <w:rPr>
          <w:b w:val="0"/>
          <w:i w:val="0"/>
          <w:spacing w:val="-14"/>
          <w:u w:val="none"/>
        </w:rPr>
        <w:t xml:space="preserve"> </w:t>
      </w:r>
      <w:r w:rsidRPr="00FF692F">
        <w:rPr>
          <w:b w:val="0"/>
          <w:i w:val="0"/>
          <w:u w:val="none"/>
        </w:rPr>
        <w:t>:</w:t>
      </w:r>
      <w:r w:rsidRPr="00FF692F">
        <w:rPr>
          <w:b w:val="0"/>
          <w:i w:val="0"/>
          <w:spacing w:val="-14"/>
          <w:u w:val="none"/>
        </w:rPr>
        <w:t xml:space="preserve"> </w:t>
      </w:r>
      <w:r>
        <w:rPr>
          <w:b w:val="0"/>
          <w:i w:val="0"/>
          <w:u w:val="none"/>
        </w:rPr>
        <w:t>Volei</w:t>
      </w:r>
      <w:r w:rsidRPr="00FF692F">
        <w:rPr>
          <w:b w:val="0"/>
          <w:i w:val="0"/>
          <w:spacing w:val="-14"/>
          <w:u w:val="none"/>
        </w:rPr>
        <w:t xml:space="preserve"> </w:t>
      </w:r>
      <w:r w:rsidRPr="00FF692F">
        <w:rPr>
          <w:b w:val="0"/>
          <w:i w:val="0"/>
          <w:spacing w:val="-10"/>
          <w:u w:val="none"/>
        </w:rPr>
        <w:t>.</w:t>
      </w:r>
    </w:p>
    <w:p w:rsidR="005E3087" w:rsidRDefault="00085727" w:rsidP="00085727">
      <w:pPr>
        <w:pStyle w:val="Heading1"/>
      </w:pPr>
      <w:r w:rsidRPr="00FF692F">
        <w:rPr>
          <w:b w:val="0"/>
          <w:i w:val="0"/>
          <w:u w:val="none"/>
        </w:rPr>
        <w:t>Subiectul</w:t>
      </w:r>
      <w:r w:rsidRPr="00FF692F">
        <w:rPr>
          <w:b w:val="0"/>
          <w:i w:val="0"/>
          <w:spacing w:val="-4"/>
          <w:u w:val="none"/>
        </w:rPr>
        <w:t xml:space="preserve"> </w:t>
      </w:r>
      <w:r w:rsidRPr="00FF692F">
        <w:rPr>
          <w:b w:val="0"/>
          <w:i w:val="0"/>
          <w:u w:val="none"/>
        </w:rPr>
        <w:t>lecției</w:t>
      </w:r>
      <w:r w:rsidRPr="005E3087">
        <w:rPr>
          <w:b w:val="0"/>
          <w:i w:val="0"/>
          <w:u w:val="none"/>
        </w:rPr>
        <w:t>:</w:t>
      </w:r>
      <w:r w:rsidRPr="005E3087">
        <w:rPr>
          <w:b w:val="0"/>
          <w:i w:val="0"/>
          <w:sz w:val="23"/>
          <w:szCs w:val="23"/>
          <w:u w:val="none"/>
          <w:lang w:val="en-US"/>
        </w:rPr>
        <w:t xml:space="preserve"> </w:t>
      </w:r>
      <w:r w:rsidR="005E3087" w:rsidRPr="005E3087">
        <w:rPr>
          <w:b w:val="0"/>
          <w:i w:val="0"/>
          <w:u w:val="none"/>
        </w:rPr>
        <w:t xml:space="preserve"> Serviciul de sus din faţă</w:t>
      </w:r>
      <w:r w:rsidR="005E3087">
        <w:t>.</w:t>
      </w:r>
    </w:p>
    <w:p w:rsidR="00085727" w:rsidRPr="00FF692F" w:rsidRDefault="00085727" w:rsidP="00085727">
      <w:pPr>
        <w:pStyle w:val="Heading1"/>
        <w:rPr>
          <w:b w:val="0"/>
          <w:i w:val="0"/>
          <w:u w:val="none"/>
          <w:lang w:val="en-US"/>
        </w:rPr>
      </w:pPr>
      <w:r w:rsidRPr="00FF692F">
        <w:rPr>
          <w:b w:val="0"/>
          <w:i w:val="0"/>
          <w:u w:val="none"/>
          <w:lang w:val="en-US"/>
        </w:rPr>
        <w:t>Unități de competență: Nivelul C2</w:t>
      </w:r>
    </w:p>
    <w:p w:rsidR="00085727" w:rsidRPr="00FF692F" w:rsidRDefault="00085727" w:rsidP="00085727">
      <w:pPr>
        <w:pStyle w:val="Heading1"/>
        <w:rPr>
          <w:b w:val="0"/>
          <w:i w:val="0"/>
          <w:u w:val="none"/>
          <w:lang w:val="en-US"/>
        </w:rPr>
      </w:pPr>
      <w:r w:rsidRPr="00FF692F">
        <w:rPr>
          <w:b w:val="0"/>
          <w:i w:val="0"/>
          <w:u w:val="none"/>
          <w:lang w:val="en-US"/>
        </w:rPr>
        <w:t xml:space="preserve">1.1. </w:t>
      </w:r>
      <w:r w:rsidRPr="00FF692F">
        <w:rPr>
          <w:b w:val="0"/>
          <w:i w:val="0"/>
          <w:color w:val="242021"/>
          <w:u w:val="none"/>
          <w:lang w:val="en-US"/>
        </w:rPr>
        <w:t xml:space="preserve">Estimarea gradului de valorificare a </w:t>
      </w:r>
      <w:r w:rsidRPr="00FF692F">
        <w:rPr>
          <w:b w:val="0"/>
          <w:i w:val="0"/>
          <w:u w:val="none"/>
          <w:lang w:val="en-US"/>
        </w:rPr>
        <w:t>bene</w:t>
      </w:r>
      <w:r>
        <w:rPr>
          <w:b w:val="0"/>
          <w:i w:val="0"/>
          <w:u w:val="none"/>
          <w:lang w:val="en-US"/>
        </w:rPr>
        <w:t>ficiilor practicării voleiului</w:t>
      </w:r>
      <w:r w:rsidRPr="00FF692F">
        <w:rPr>
          <w:b w:val="0"/>
          <w:i w:val="0"/>
          <w:u w:val="none"/>
          <w:lang w:val="en-US"/>
        </w:rPr>
        <w:t xml:space="preserve"> din perspectivele personal</w:t>
      </w:r>
      <w:r w:rsidRPr="00FF692F">
        <w:rPr>
          <w:b w:val="0"/>
          <w:i w:val="0"/>
          <w:u w:val="none"/>
          <w:lang w:val="ro-MO"/>
        </w:rPr>
        <w:t>ă</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lang w:val="en-US"/>
        </w:rPr>
        <w:t xml:space="preserve">1.2. </w:t>
      </w:r>
      <w:r w:rsidRPr="00FF692F">
        <w:rPr>
          <w:b w:val="0"/>
          <w:i w:val="0"/>
          <w:color w:val="242021"/>
          <w:u w:val="none"/>
          <w:lang w:val="en-US"/>
        </w:rPr>
        <w:t xml:space="preserve">Promovarea </w:t>
      </w:r>
      <w:r w:rsidRPr="00FF692F">
        <w:rPr>
          <w:b w:val="0"/>
          <w:i w:val="0"/>
          <w:u w:val="none"/>
          <w:lang w:val="en-US"/>
        </w:rPr>
        <w:t>regulilor de securitate și a normelor de igienă în cadrul practicării jocurilor.</w:t>
      </w:r>
    </w:p>
    <w:p w:rsidR="00085727" w:rsidRPr="00FF692F" w:rsidRDefault="00085727" w:rsidP="00085727">
      <w:pPr>
        <w:pStyle w:val="Heading1"/>
        <w:rPr>
          <w:b w:val="0"/>
          <w:i w:val="0"/>
          <w:u w:val="none"/>
          <w:lang w:val="en-US"/>
        </w:rPr>
      </w:pPr>
      <w:r w:rsidRPr="00FF692F">
        <w:rPr>
          <w:b w:val="0"/>
          <w:i w:val="0"/>
          <w:u w:val="none"/>
          <w:lang w:val="en-US"/>
        </w:rPr>
        <w:t>1.3. Combinarea elementelor și procedeelor tehnice în activități specifice jocurilor.</w:t>
      </w:r>
    </w:p>
    <w:p w:rsidR="00085727" w:rsidRPr="00FF692F" w:rsidRDefault="00085727" w:rsidP="00085727">
      <w:pPr>
        <w:pStyle w:val="Heading1"/>
        <w:rPr>
          <w:b w:val="0"/>
          <w:i w:val="0"/>
          <w:u w:val="none"/>
          <w:lang w:val="en-US"/>
        </w:rPr>
      </w:pPr>
      <w:r w:rsidRPr="00FF692F">
        <w:rPr>
          <w:b w:val="0"/>
          <w:i w:val="0"/>
          <w:u w:val="none"/>
          <w:lang w:val="en-US"/>
        </w:rPr>
        <w:t>1.4. Gestionarea abilităților specifice jocurilor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lastRenderedPageBreak/>
        <w:t xml:space="preserve">Obiectivele lecției: la sfârșit de lecție elevul va fi capabil: </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1</w:t>
      </w:r>
      <w:r w:rsidRPr="00FF692F">
        <w:rPr>
          <w:b w:val="0"/>
          <w:i w:val="0"/>
          <w:u w:val="none"/>
        </w:rPr>
        <w:t>: să estimeze beneficiil</w:t>
      </w:r>
      <w:r>
        <w:rPr>
          <w:b w:val="0"/>
          <w:i w:val="0"/>
          <w:u w:val="none"/>
        </w:rPr>
        <w:t>e practicării pasării în volei</w:t>
      </w:r>
      <w:r w:rsidRPr="00FF692F">
        <w:rPr>
          <w:b w:val="0"/>
          <w:i w:val="0"/>
          <w:u w:val="none"/>
        </w:rPr>
        <w:t xml:space="preserve"> </w:t>
      </w:r>
      <w:r w:rsidRPr="00FF692F">
        <w:rPr>
          <w:b w:val="0"/>
          <w:i w:val="0"/>
          <w:u w:val="none"/>
          <w:lang w:val="en-US"/>
        </w:rPr>
        <w:t xml:space="preserve"> din perspectivele personale, locale, globale</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lang w:val="en-US"/>
        </w:rPr>
        <w:t>O</w:t>
      </w:r>
      <w:r w:rsidRPr="00FF692F">
        <w:rPr>
          <w:b w:val="0"/>
          <w:i w:val="0"/>
          <w:u w:val="none"/>
          <w:vertAlign w:val="subscript"/>
          <w:lang w:val="en-US"/>
        </w:rPr>
        <w:t>2</w:t>
      </w:r>
      <w:r w:rsidRPr="00FF692F">
        <w:rPr>
          <w:b w:val="0"/>
          <w:i w:val="0"/>
          <w:u w:val="none"/>
          <w:lang w:val="en-US"/>
        </w:rPr>
        <w:t xml:space="preserve">: să combine elementele și procedeele tehnice în </w:t>
      </w:r>
      <w:r>
        <w:rPr>
          <w:b w:val="0"/>
          <w:i w:val="0"/>
          <w:u w:val="none"/>
          <w:lang w:val="en-US"/>
        </w:rPr>
        <w:t>activități specifice voleiului</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3</w:t>
      </w:r>
      <w:r w:rsidRPr="00FF692F">
        <w:rPr>
          <w:b w:val="0"/>
          <w:i w:val="0"/>
          <w:u w:val="none"/>
        </w:rPr>
        <w:t>: să promoveze regulile de securitate și normele de igienă î</w:t>
      </w:r>
      <w:r>
        <w:rPr>
          <w:b w:val="0"/>
          <w:i w:val="0"/>
          <w:u w:val="none"/>
        </w:rPr>
        <w:t>n cadrul practicării voleiului</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4</w:t>
      </w:r>
      <w:r w:rsidRPr="00FF692F">
        <w:rPr>
          <w:b w:val="0"/>
          <w:i w:val="0"/>
          <w:u w:val="none"/>
        </w:rPr>
        <w:t>: să gestioneze a</w:t>
      </w:r>
      <w:r>
        <w:rPr>
          <w:b w:val="0"/>
          <w:i w:val="0"/>
          <w:u w:val="none"/>
        </w:rPr>
        <w:t>bilitățile specifice voleiului</w:t>
      </w:r>
      <w:r w:rsidRPr="00FF692F">
        <w:rPr>
          <w:b w:val="0"/>
          <w:i w:val="0"/>
          <w:u w:val="none"/>
        </w:rPr>
        <w:t xml:space="preserve">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Strategii didactice:</w:t>
      </w:r>
    </w:p>
    <w:p w:rsidR="00085727" w:rsidRPr="00FF692F" w:rsidRDefault="00085727" w:rsidP="00085727">
      <w:pPr>
        <w:pStyle w:val="Heading1"/>
        <w:rPr>
          <w:b w:val="0"/>
          <w:i w:val="0"/>
          <w:u w:val="none"/>
          <w:lang w:val="en-US"/>
        </w:rPr>
      </w:pPr>
      <w:r w:rsidRPr="00FF692F">
        <w:rPr>
          <w:b w:val="0"/>
          <w:i w:val="0"/>
          <w:u w:val="none"/>
          <w:lang w:val="en-US"/>
        </w:rPr>
        <w:t>a. Forme de organizare : frontal, individual, în perechi, în echipe.</w:t>
      </w:r>
    </w:p>
    <w:p w:rsidR="00085727" w:rsidRPr="00FF692F" w:rsidRDefault="00085727" w:rsidP="00085727">
      <w:pPr>
        <w:pStyle w:val="Heading1"/>
        <w:rPr>
          <w:b w:val="0"/>
          <w:i w:val="0"/>
          <w:u w:val="none"/>
          <w:lang w:val="en-US"/>
        </w:rPr>
      </w:pPr>
      <w:r w:rsidRPr="00FF692F">
        <w:rPr>
          <w:b w:val="0"/>
          <w:i w:val="0"/>
          <w:u w:val="none"/>
          <w:lang w:val="en-US"/>
        </w:rPr>
        <w:t>b. Metode și procedee: explicația, demonstrația, indicația, analiza, metoda învățării separate, brainstorming, problematizare, exersarea, studio de caz.</w:t>
      </w:r>
    </w:p>
    <w:p w:rsidR="00085727" w:rsidRPr="00FF692F" w:rsidRDefault="00085727" w:rsidP="00085727">
      <w:pPr>
        <w:pStyle w:val="Heading1"/>
        <w:rPr>
          <w:b w:val="0"/>
          <w:i w:val="0"/>
          <w:u w:val="none"/>
          <w:lang w:val="en-US"/>
        </w:rPr>
      </w:pPr>
      <w:r w:rsidRPr="00FF692F">
        <w:rPr>
          <w:b w:val="0"/>
          <w:i w:val="0"/>
          <w:u w:val="none"/>
          <w:lang w:val="en-US"/>
        </w:rPr>
        <w:t>c. Mijloace didactice: TIC, postere, sala de sport, cronometru, fișe, fluier, cretă, mi</w:t>
      </w:r>
      <w:r>
        <w:rPr>
          <w:b w:val="0"/>
          <w:i w:val="0"/>
          <w:u w:val="none"/>
          <w:lang w:val="en-US"/>
        </w:rPr>
        <w:t>ngi medicinale, mingi de volei</w:t>
      </w:r>
      <w:r w:rsidRPr="00FF692F">
        <w:rPr>
          <w:b w:val="0"/>
          <w:i w:val="0"/>
          <w:u w:val="none"/>
          <w:lang w:val="en-US"/>
        </w:rPr>
        <w:t xml:space="preserve">, fișe de evaluare și autoevaluare etc. </w:t>
      </w:r>
    </w:p>
    <w:p w:rsidR="00085727" w:rsidRPr="00FF692F" w:rsidRDefault="00085727" w:rsidP="00085727">
      <w:pPr>
        <w:pStyle w:val="Heading1"/>
        <w:rPr>
          <w:b w:val="0"/>
          <w:i w:val="0"/>
          <w:u w:val="none"/>
          <w:lang w:val="en-US"/>
        </w:rPr>
      </w:pPr>
      <w:r w:rsidRPr="00FF692F">
        <w:rPr>
          <w:b w:val="0"/>
          <w:i w:val="0"/>
          <w:u w:val="none"/>
          <w:lang w:val="en-US"/>
        </w:rPr>
        <w:t>Strategii de evaluare</w:t>
      </w:r>
      <w:r w:rsidRPr="00FF692F">
        <w:rPr>
          <w:b w:val="0"/>
          <w:i w:val="0"/>
          <w:u w:val="none"/>
        </w:rPr>
        <w:t>: Curentă.</w:t>
      </w:r>
    </w:p>
    <w:p w:rsidR="00085727" w:rsidRPr="00FF692F" w:rsidRDefault="00085727" w:rsidP="00085727">
      <w:pPr>
        <w:pStyle w:val="Heading1"/>
        <w:rPr>
          <w:b w:val="0"/>
          <w:i w:val="0"/>
          <w:u w:val="none"/>
          <w:lang w:val="en-US"/>
        </w:rPr>
      </w:pPr>
      <w:r w:rsidRPr="00FF692F">
        <w:rPr>
          <w:b w:val="0"/>
          <w:i w:val="0"/>
          <w:u w:val="none"/>
          <w:lang w:val="en-US"/>
        </w:rPr>
        <w:t>Bibliografie:</w:t>
      </w:r>
    </w:p>
    <w:p w:rsidR="00085727" w:rsidRPr="00FF692F" w:rsidRDefault="00085727" w:rsidP="00085727">
      <w:pPr>
        <w:pStyle w:val="Heading1"/>
        <w:rPr>
          <w:b w:val="0"/>
          <w:i w:val="0"/>
          <w:u w:val="none"/>
          <w:lang w:val="en-US"/>
        </w:rPr>
      </w:pPr>
      <w:r w:rsidRPr="00FF692F">
        <w:rPr>
          <w:b w:val="0"/>
          <w:i w:val="0"/>
          <w:color w:val="000000"/>
          <w:u w:val="none"/>
          <w:lang w:val="en-US"/>
        </w:rPr>
        <w:t>Curriculum la disciplina Educație fizică, clasele X- XII. Chișinău: MECC, 2020</w:t>
      </w:r>
    </w:p>
    <w:p w:rsidR="00085727" w:rsidRPr="00FF692F" w:rsidRDefault="00085727" w:rsidP="00085727">
      <w:pPr>
        <w:pStyle w:val="Heading1"/>
        <w:rPr>
          <w:b w:val="0"/>
          <w:i w:val="0"/>
          <w:color w:val="000000"/>
          <w:u w:val="none"/>
          <w:lang w:val="en-US"/>
        </w:rPr>
      </w:pPr>
      <w:r w:rsidRPr="00FF692F">
        <w:rPr>
          <w:b w:val="0"/>
          <w:i w:val="0"/>
          <w:color w:val="000000"/>
          <w:u w:val="none"/>
          <w:lang w:val="en-US"/>
        </w:rPr>
        <w:t xml:space="preserve">Ghidul de implementare a curriculumului la disciplina Educație fizică, clasele X - XII. Chișinău: MECC, 2020. </w:t>
      </w:r>
    </w:p>
    <w:p w:rsidR="00085727" w:rsidRPr="00FF692F" w:rsidRDefault="00085727" w:rsidP="00085727">
      <w:pPr>
        <w:pStyle w:val="Heading1"/>
        <w:rPr>
          <w:b w:val="0"/>
          <w:i w:val="0"/>
          <w:u w:val="none"/>
          <w:lang w:val="en-US"/>
        </w:rPr>
      </w:pPr>
      <w:r>
        <w:rPr>
          <w:b w:val="0"/>
          <w:i w:val="0"/>
          <w:u w:val="none"/>
          <w:lang w:val="en-US"/>
        </w:rPr>
        <w:t>Metodica predării Voleiului.</w:t>
      </w:r>
      <w:r w:rsidRPr="00FF692F">
        <w:rPr>
          <w:b w:val="0"/>
          <w:i w:val="0"/>
          <w:u w:val="none"/>
          <w:lang w:val="en-US"/>
        </w:rPr>
        <w:t xml:space="preserve">, </w:t>
      </w:r>
    </w:p>
    <w:p w:rsidR="00085727" w:rsidRPr="00FF692F" w:rsidRDefault="00085727" w:rsidP="00085727">
      <w:pPr>
        <w:pStyle w:val="Heading1"/>
        <w:rPr>
          <w:b w:val="0"/>
          <w:i w:val="0"/>
          <w:u w:val="none"/>
          <w:lang w:val="en-US"/>
        </w:rPr>
      </w:pPr>
      <w:r w:rsidRPr="00FF692F">
        <w:rPr>
          <w:b w:val="0"/>
          <w:i w:val="0"/>
          <w:u w:val="none"/>
          <w:lang w:val="en-US"/>
        </w:rPr>
        <w:t>Exerciții speciale și ajutătoare</w:t>
      </w:r>
      <w:r>
        <w:rPr>
          <w:b w:val="0"/>
          <w:i w:val="0"/>
          <w:u w:val="none"/>
          <w:lang w:val="en-US"/>
        </w:rPr>
        <w:t xml:space="preserve"> folosite la lecțiile de volei.</w:t>
      </w:r>
      <w:r w:rsidRPr="00FF692F">
        <w:rPr>
          <w:b w:val="0"/>
          <w:i w:val="0"/>
          <w:u w:val="none"/>
          <w:lang w:val="en-US"/>
        </w:rPr>
        <w:t xml:space="preserve"> </w:t>
      </w:r>
    </w:p>
    <w:p w:rsidR="00085727" w:rsidRDefault="00085727" w:rsidP="00085727">
      <w:pPr>
        <w:pStyle w:val="Heading1"/>
        <w:rPr>
          <w:b w:val="0"/>
          <w:i w:val="0"/>
          <w:u w:val="none"/>
          <w:lang w:val="en-US"/>
        </w:rPr>
      </w:pPr>
      <w:r>
        <w:rPr>
          <w:b w:val="0"/>
          <w:i w:val="0"/>
          <w:u w:val="none"/>
          <w:lang w:val="en-US"/>
        </w:rPr>
        <w:t>Regulamentul jocului de Volei.</w:t>
      </w:r>
    </w:p>
    <w:p w:rsidR="00085727" w:rsidRPr="00DF0CDB" w:rsidRDefault="00085727" w:rsidP="00085727">
      <w:pPr>
        <w:pStyle w:val="Heading1"/>
        <w:rPr>
          <w:b w:val="0"/>
          <w:i w:val="0"/>
          <w:u w:val="none"/>
          <w:lang w:val="en-US"/>
        </w:rPr>
      </w:pPr>
      <w:r w:rsidRPr="00DF0CDB">
        <w:rPr>
          <w:b w:val="0"/>
          <w:i w:val="0"/>
          <w:u w:val="none"/>
        </w:rPr>
        <w:t>,,Volei</w:t>
      </w:r>
      <w:r w:rsidRPr="00DF0CDB">
        <w:rPr>
          <w:b w:val="0"/>
          <w:i w:val="0"/>
          <w:spacing w:val="-2"/>
          <w:u w:val="none"/>
        </w:rPr>
        <w:t xml:space="preserve"> </w:t>
      </w:r>
      <w:r w:rsidRPr="00DF0CDB">
        <w:rPr>
          <w:b w:val="0"/>
          <w:i w:val="0"/>
          <w:u w:val="none"/>
        </w:rPr>
        <w:t>Bazele</w:t>
      </w:r>
      <w:r w:rsidRPr="00DF0CDB">
        <w:rPr>
          <w:b w:val="0"/>
          <w:i w:val="0"/>
          <w:spacing w:val="-3"/>
          <w:u w:val="none"/>
        </w:rPr>
        <w:t xml:space="preserve"> </w:t>
      </w:r>
      <w:r w:rsidRPr="00DF0CDB">
        <w:rPr>
          <w:b w:val="0"/>
          <w:i w:val="0"/>
          <w:u w:val="none"/>
        </w:rPr>
        <w:t>teoriei</w:t>
      </w:r>
      <w:r w:rsidRPr="00DF0CDB">
        <w:rPr>
          <w:b w:val="0"/>
          <w:i w:val="0"/>
          <w:spacing w:val="-2"/>
          <w:u w:val="none"/>
        </w:rPr>
        <w:t xml:space="preserve"> </w:t>
      </w:r>
      <w:r w:rsidRPr="00DF0CDB">
        <w:rPr>
          <w:b w:val="0"/>
          <w:i w:val="0"/>
          <w:u w:val="none"/>
        </w:rPr>
        <w:t>metodice. Federația</w:t>
      </w:r>
      <w:r w:rsidRPr="00DF0CDB">
        <w:rPr>
          <w:b w:val="0"/>
          <w:i w:val="0"/>
          <w:spacing w:val="-2"/>
          <w:u w:val="none"/>
        </w:rPr>
        <w:t xml:space="preserve"> </w:t>
      </w:r>
      <w:r w:rsidRPr="00DF0CDB">
        <w:rPr>
          <w:b w:val="0"/>
          <w:i w:val="0"/>
          <w:u w:val="none"/>
        </w:rPr>
        <w:t>romînă</w:t>
      </w:r>
      <w:r w:rsidRPr="00DF0CDB">
        <w:rPr>
          <w:b w:val="0"/>
          <w:i w:val="0"/>
          <w:spacing w:val="-1"/>
          <w:u w:val="none"/>
        </w:rPr>
        <w:t xml:space="preserve"> </w:t>
      </w:r>
      <w:r w:rsidRPr="00DF0CDB">
        <w:rPr>
          <w:b w:val="0"/>
          <w:i w:val="0"/>
          <w:u w:val="none"/>
        </w:rPr>
        <w:t>de</w:t>
      </w:r>
      <w:r w:rsidRPr="00DF0CDB">
        <w:rPr>
          <w:b w:val="0"/>
          <w:i w:val="0"/>
          <w:spacing w:val="-3"/>
          <w:u w:val="none"/>
        </w:rPr>
        <w:t xml:space="preserve"> </w:t>
      </w:r>
      <w:r w:rsidRPr="00DF0CDB">
        <w:rPr>
          <w:b w:val="0"/>
          <w:i w:val="0"/>
          <w:u w:val="none"/>
        </w:rPr>
        <w:t>volei</w:t>
      </w:r>
      <w:r w:rsidRPr="00DF0CDB">
        <w:rPr>
          <w:b w:val="0"/>
          <w:i w:val="0"/>
          <w:spacing w:val="-2"/>
          <w:u w:val="none"/>
        </w:rPr>
        <w:t xml:space="preserve"> </w:t>
      </w:r>
      <w:r w:rsidRPr="00DF0CDB">
        <w:rPr>
          <w:b w:val="0"/>
          <w:i w:val="0"/>
          <w:u w:val="none"/>
        </w:rPr>
        <w:t>București</w:t>
      </w:r>
      <w:r w:rsidRPr="00DF0CDB">
        <w:rPr>
          <w:b w:val="0"/>
          <w:i w:val="0"/>
          <w:spacing w:val="-1"/>
          <w:u w:val="none"/>
        </w:rPr>
        <w:t xml:space="preserve"> </w:t>
      </w:r>
      <w:r w:rsidRPr="00DF0CDB">
        <w:rPr>
          <w:b w:val="0"/>
          <w:i w:val="0"/>
          <w:spacing w:val="-2"/>
          <w:u w:val="none"/>
        </w:rPr>
        <w:t>2005.</w:t>
      </w:r>
    </w:p>
    <w:p w:rsidR="00351B29" w:rsidRDefault="00351B29" w:rsidP="000B7EDD">
      <w:pPr>
        <w:tabs>
          <w:tab w:val="left" w:pos="6165"/>
          <w:tab w:val="left" w:pos="6282"/>
        </w:tabs>
        <w:spacing w:before="62"/>
        <w:ind w:left="5925" w:right="5493"/>
        <w:rPr>
          <w:b/>
          <w:sz w:val="24"/>
          <w:lang w:val="en-US"/>
        </w:rPr>
      </w:pPr>
    </w:p>
    <w:p w:rsidR="00D36311" w:rsidRDefault="00D36311" w:rsidP="000B7EDD">
      <w:pPr>
        <w:tabs>
          <w:tab w:val="left" w:pos="6165"/>
          <w:tab w:val="left" w:pos="6282"/>
        </w:tabs>
        <w:spacing w:before="62"/>
        <w:ind w:left="5925" w:right="5493"/>
        <w:rPr>
          <w:b/>
          <w:sz w:val="24"/>
          <w:lang w:val="en-US"/>
        </w:rPr>
      </w:pPr>
    </w:p>
    <w:p w:rsidR="00D36311" w:rsidRDefault="00D36311" w:rsidP="000B7EDD">
      <w:pPr>
        <w:tabs>
          <w:tab w:val="left" w:pos="6165"/>
          <w:tab w:val="left" w:pos="6282"/>
        </w:tabs>
        <w:spacing w:before="62"/>
        <w:ind w:left="5925" w:right="5493"/>
        <w:rPr>
          <w:b/>
          <w:sz w:val="24"/>
          <w:lang w:val="en-US"/>
        </w:rPr>
      </w:pPr>
    </w:p>
    <w:p w:rsidR="00D36311" w:rsidRDefault="00D36311" w:rsidP="000B7EDD">
      <w:pPr>
        <w:tabs>
          <w:tab w:val="left" w:pos="6165"/>
          <w:tab w:val="left" w:pos="6282"/>
        </w:tabs>
        <w:spacing w:before="62"/>
        <w:ind w:left="5925" w:right="5493"/>
        <w:rPr>
          <w:b/>
          <w:sz w:val="24"/>
          <w:lang w:val="en-US"/>
        </w:rPr>
      </w:pPr>
    </w:p>
    <w:p w:rsidR="00D36311" w:rsidRDefault="00D36311" w:rsidP="000B7EDD">
      <w:pPr>
        <w:tabs>
          <w:tab w:val="left" w:pos="6165"/>
          <w:tab w:val="left" w:pos="6282"/>
        </w:tabs>
        <w:spacing w:before="62"/>
        <w:ind w:left="5925" w:right="5493"/>
        <w:rPr>
          <w:b/>
          <w:sz w:val="24"/>
          <w:lang w:val="en-US"/>
        </w:rPr>
      </w:pPr>
    </w:p>
    <w:p w:rsidR="00D36311" w:rsidRDefault="00D36311" w:rsidP="000B7EDD">
      <w:pPr>
        <w:tabs>
          <w:tab w:val="left" w:pos="6165"/>
          <w:tab w:val="left" w:pos="6282"/>
        </w:tabs>
        <w:spacing w:before="62"/>
        <w:ind w:left="5925" w:right="5493"/>
        <w:rPr>
          <w:b/>
          <w:sz w:val="24"/>
          <w:lang w:val="en-US"/>
        </w:rPr>
      </w:pPr>
    </w:p>
    <w:tbl>
      <w:tblPr>
        <w:tblStyle w:val="a8"/>
        <w:tblW w:w="0" w:type="auto"/>
        <w:tblLook w:val="04A0"/>
      </w:tblPr>
      <w:tblGrid>
        <w:gridCol w:w="1101"/>
        <w:gridCol w:w="5041"/>
        <w:gridCol w:w="1479"/>
        <w:gridCol w:w="1352"/>
        <w:gridCol w:w="50"/>
        <w:gridCol w:w="1653"/>
        <w:gridCol w:w="50"/>
        <w:gridCol w:w="1558"/>
        <w:gridCol w:w="3072"/>
      </w:tblGrid>
      <w:tr w:rsidR="00D36311" w:rsidRPr="002913D8" w:rsidTr="00E707D8">
        <w:trPr>
          <w:trHeight w:val="551"/>
        </w:trPr>
        <w:tc>
          <w:tcPr>
            <w:tcW w:w="1101" w:type="dxa"/>
            <w:vMerge w:val="restart"/>
          </w:tcPr>
          <w:p w:rsidR="00D36311" w:rsidRPr="002913D8" w:rsidRDefault="00D36311"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D36311" w:rsidRPr="002913D8" w:rsidRDefault="00D36311"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D36311" w:rsidRPr="002913D8" w:rsidRDefault="00D36311"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D36311" w:rsidRPr="002913D8" w:rsidRDefault="00D36311"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D36311" w:rsidRPr="002913D8" w:rsidRDefault="00D36311" w:rsidP="00E707D8">
            <w:pPr>
              <w:spacing w:line="364" w:lineRule="exact"/>
              <w:rPr>
                <w:spacing w:val="-2"/>
                <w:sz w:val="32"/>
              </w:rPr>
            </w:pPr>
            <w:r w:rsidRPr="002913D8">
              <w:rPr>
                <w:spacing w:val="-2"/>
                <w:sz w:val="24"/>
              </w:rPr>
              <w:t>Recomandări/ indicații metodice</w:t>
            </w:r>
          </w:p>
        </w:tc>
      </w:tr>
      <w:tr w:rsidR="00D36311" w:rsidTr="00E707D8">
        <w:trPr>
          <w:trHeight w:val="538"/>
        </w:trPr>
        <w:tc>
          <w:tcPr>
            <w:tcW w:w="1101" w:type="dxa"/>
            <w:vMerge/>
          </w:tcPr>
          <w:p w:rsidR="00D36311" w:rsidRDefault="00D36311" w:rsidP="00E707D8">
            <w:pPr>
              <w:spacing w:line="364" w:lineRule="exact"/>
              <w:rPr>
                <w:b/>
                <w:spacing w:val="-4"/>
                <w:sz w:val="24"/>
              </w:rPr>
            </w:pPr>
          </w:p>
        </w:tc>
        <w:tc>
          <w:tcPr>
            <w:tcW w:w="5041" w:type="dxa"/>
            <w:vMerge/>
          </w:tcPr>
          <w:p w:rsidR="00D36311" w:rsidRDefault="00D36311" w:rsidP="00E707D8">
            <w:pPr>
              <w:spacing w:line="364" w:lineRule="exact"/>
              <w:rPr>
                <w:b/>
                <w:sz w:val="24"/>
              </w:rPr>
            </w:pPr>
          </w:p>
        </w:tc>
        <w:tc>
          <w:tcPr>
            <w:tcW w:w="1479" w:type="dxa"/>
            <w:vMerge/>
          </w:tcPr>
          <w:p w:rsidR="00D36311" w:rsidRDefault="00D36311" w:rsidP="00E707D8">
            <w:pPr>
              <w:spacing w:line="364" w:lineRule="exact"/>
              <w:rPr>
                <w:b/>
                <w:spacing w:val="-4"/>
                <w:sz w:val="24"/>
              </w:rPr>
            </w:pPr>
          </w:p>
        </w:tc>
        <w:tc>
          <w:tcPr>
            <w:tcW w:w="1352" w:type="dxa"/>
          </w:tcPr>
          <w:p w:rsidR="00D36311" w:rsidRDefault="00D36311"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D36311" w:rsidRDefault="00D36311" w:rsidP="00E707D8">
            <w:pPr>
              <w:spacing w:line="364" w:lineRule="exact"/>
              <w:rPr>
                <w:b/>
                <w:sz w:val="24"/>
              </w:rPr>
            </w:pPr>
            <w:r>
              <w:rPr>
                <w:b/>
                <w:spacing w:val="-2"/>
                <w:sz w:val="24"/>
              </w:rPr>
              <w:t>Metode, procedee</w:t>
            </w:r>
          </w:p>
        </w:tc>
        <w:tc>
          <w:tcPr>
            <w:tcW w:w="1608" w:type="dxa"/>
            <w:gridSpan w:val="2"/>
          </w:tcPr>
          <w:p w:rsidR="00D36311" w:rsidRDefault="00D36311" w:rsidP="00E707D8">
            <w:pPr>
              <w:spacing w:line="364" w:lineRule="exact"/>
              <w:rPr>
                <w:b/>
                <w:sz w:val="24"/>
              </w:rPr>
            </w:pPr>
            <w:r>
              <w:rPr>
                <w:b/>
                <w:spacing w:val="-2"/>
                <w:sz w:val="24"/>
              </w:rPr>
              <w:t xml:space="preserve">Mijloac </w:t>
            </w:r>
            <w:r>
              <w:rPr>
                <w:b/>
                <w:spacing w:val="-10"/>
                <w:sz w:val="24"/>
              </w:rPr>
              <w:t>e</w:t>
            </w:r>
          </w:p>
        </w:tc>
        <w:tc>
          <w:tcPr>
            <w:tcW w:w="3072" w:type="dxa"/>
            <w:vMerge/>
          </w:tcPr>
          <w:p w:rsidR="00D36311" w:rsidRDefault="00D36311" w:rsidP="00E707D8">
            <w:pPr>
              <w:spacing w:line="364" w:lineRule="exact"/>
              <w:rPr>
                <w:b/>
                <w:spacing w:val="-2"/>
                <w:sz w:val="32"/>
              </w:rPr>
            </w:pPr>
          </w:p>
        </w:tc>
      </w:tr>
      <w:tr w:rsidR="00D36311" w:rsidTr="00E707D8">
        <w:tc>
          <w:tcPr>
            <w:tcW w:w="15356" w:type="dxa"/>
            <w:gridSpan w:val="9"/>
          </w:tcPr>
          <w:p w:rsidR="00D36311" w:rsidRDefault="00D36311"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D36311" w:rsidTr="00E707D8">
        <w:trPr>
          <w:trHeight w:val="2029"/>
        </w:trPr>
        <w:tc>
          <w:tcPr>
            <w:tcW w:w="1101" w:type="dxa"/>
            <w:vMerge w:val="restart"/>
          </w:tcPr>
          <w:p w:rsidR="00D36311" w:rsidRDefault="00D36311" w:rsidP="00E707D8">
            <w:pPr>
              <w:spacing w:line="364" w:lineRule="exact"/>
              <w:rPr>
                <w:b/>
                <w:spacing w:val="-2"/>
                <w:sz w:val="32"/>
              </w:rPr>
            </w:pPr>
          </w:p>
        </w:tc>
        <w:tc>
          <w:tcPr>
            <w:tcW w:w="5041" w:type="dxa"/>
          </w:tcPr>
          <w:p w:rsidR="00D36311" w:rsidRPr="002913D8" w:rsidRDefault="00D36311"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D36311" w:rsidRPr="002913D8" w:rsidRDefault="00D36311"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D36311" w:rsidRPr="002913D8" w:rsidRDefault="00D36311"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D36311" w:rsidRDefault="00D36311"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D36311" w:rsidRDefault="00D36311" w:rsidP="00E707D8">
            <w:pPr>
              <w:spacing w:line="364" w:lineRule="exact"/>
              <w:rPr>
                <w:b/>
                <w:spacing w:val="-2"/>
                <w:sz w:val="32"/>
              </w:rPr>
            </w:pPr>
            <w:r>
              <w:rPr>
                <w:spacing w:val="-4"/>
                <w:sz w:val="24"/>
              </w:rPr>
              <w:t>5min</w:t>
            </w:r>
          </w:p>
        </w:tc>
        <w:tc>
          <w:tcPr>
            <w:tcW w:w="1402" w:type="dxa"/>
            <w:gridSpan w:val="2"/>
          </w:tcPr>
          <w:p w:rsidR="00D36311" w:rsidRDefault="00D36311" w:rsidP="00E707D8">
            <w:pPr>
              <w:pStyle w:val="TableParagraph"/>
              <w:spacing w:line="275" w:lineRule="exact"/>
              <w:ind w:left="6" w:right="3"/>
              <w:rPr>
                <w:sz w:val="24"/>
              </w:rPr>
            </w:pPr>
            <w:r>
              <w:rPr>
                <w:spacing w:val="-2"/>
                <w:sz w:val="24"/>
              </w:rPr>
              <w:t>Frontal</w:t>
            </w:r>
          </w:p>
          <w:p w:rsidR="00D36311" w:rsidRDefault="00D36311"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D36311" w:rsidRDefault="00D36311" w:rsidP="00E707D8">
            <w:pPr>
              <w:spacing w:line="364" w:lineRule="exact"/>
              <w:rPr>
                <w:b/>
                <w:spacing w:val="-2"/>
                <w:sz w:val="32"/>
              </w:rPr>
            </w:pPr>
          </w:p>
        </w:tc>
        <w:tc>
          <w:tcPr>
            <w:tcW w:w="1703" w:type="dxa"/>
            <w:gridSpan w:val="2"/>
          </w:tcPr>
          <w:p w:rsidR="00D36311" w:rsidRDefault="00D36311" w:rsidP="00E707D8">
            <w:pPr>
              <w:spacing w:line="364" w:lineRule="exact"/>
              <w:rPr>
                <w:b/>
                <w:spacing w:val="-2"/>
                <w:sz w:val="32"/>
              </w:rPr>
            </w:pPr>
            <w:r>
              <w:rPr>
                <w:spacing w:val="-2"/>
                <w:sz w:val="24"/>
              </w:rPr>
              <w:t>Comunicare</w:t>
            </w:r>
          </w:p>
        </w:tc>
        <w:tc>
          <w:tcPr>
            <w:tcW w:w="1558" w:type="dxa"/>
          </w:tcPr>
          <w:p w:rsidR="00D36311" w:rsidRDefault="00D36311"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D36311" w:rsidRDefault="00D36311"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D36311" w:rsidRDefault="00D36311"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D36311" w:rsidTr="00E707D8">
        <w:trPr>
          <w:trHeight w:val="6223"/>
        </w:trPr>
        <w:tc>
          <w:tcPr>
            <w:tcW w:w="1101" w:type="dxa"/>
            <w:vMerge/>
          </w:tcPr>
          <w:p w:rsidR="00D36311" w:rsidRDefault="00D36311" w:rsidP="00E707D8">
            <w:pPr>
              <w:spacing w:line="364" w:lineRule="exact"/>
              <w:rPr>
                <w:b/>
                <w:spacing w:val="-2"/>
                <w:sz w:val="32"/>
              </w:rPr>
            </w:pPr>
          </w:p>
        </w:tc>
        <w:tc>
          <w:tcPr>
            <w:tcW w:w="5041" w:type="dxa"/>
          </w:tcPr>
          <w:p w:rsidR="00D36311" w:rsidRDefault="00D36311" w:rsidP="00E707D8">
            <w:pPr>
              <w:rPr>
                <w:spacing w:val="-2"/>
                <w:sz w:val="24"/>
              </w:rPr>
            </w:pPr>
          </w:p>
          <w:p w:rsidR="00D36311" w:rsidRDefault="00D36311"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D36311" w:rsidRDefault="00D36311"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D36311" w:rsidRDefault="00D36311"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D36311" w:rsidRDefault="00D3631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D36311" w:rsidRDefault="00D36311"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D36311" w:rsidRDefault="00D36311"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D36311" w:rsidRDefault="00D36311"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D36311" w:rsidRDefault="00D36311"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D36311" w:rsidRDefault="00D3631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D36311" w:rsidRDefault="00D3631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D36311" w:rsidRDefault="00D36311"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D36311" w:rsidRDefault="00D36311"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D36311" w:rsidRDefault="00D36311"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D36311" w:rsidRDefault="00D36311"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D36311" w:rsidRDefault="00D36311"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D36311" w:rsidRDefault="00D36311"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D36311" w:rsidRDefault="00D36311"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D36311" w:rsidRPr="002913D8" w:rsidRDefault="00D36311"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D36311" w:rsidRDefault="00D36311" w:rsidP="00E707D8">
            <w:pPr>
              <w:spacing w:line="364" w:lineRule="exact"/>
              <w:rPr>
                <w:spacing w:val="-4"/>
                <w:sz w:val="24"/>
              </w:rPr>
            </w:pPr>
            <w:r>
              <w:rPr>
                <w:spacing w:val="-4"/>
                <w:sz w:val="24"/>
              </w:rPr>
              <w:t>2min.</w:t>
            </w: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p>
          <w:p w:rsidR="00D36311" w:rsidRDefault="00D36311" w:rsidP="00E707D8">
            <w:pPr>
              <w:spacing w:line="364" w:lineRule="exact"/>
              <w:rPr>
                <w:spacing w:val="-4"/>
                <w:sz w:val="24"/>
              </w:rPr>
            </w:pPr>
            <w:r>
              <w:rPr>
                <w:spacing w:val="-4"/>
                <w:sz w:val="24"/>
              </w:rPr>
              <w:t>3min.</w:t>
            </w:r>
          </w:p>
        </w:tc>
        <w:tc>
          <w:tcPr>
            <w:tcW w:w="1402" w:type="dxa"/>
            <w:gridSpan w:val="2"/>
          </w:tcPr>
          <w:p w:rsidR="00D36311" w:rsidRDefault="00D36311" w:rsidP="00E707D8">
            <w:pPr>
              <w:spacing w:line="364" w:lineRule="exact"/>
              <w:rPr>
                <w:spacing w:val="-2"/>
                <w:sz w:val="24"/>
              </w:rPr>
            </w:pPr>
          </w:p>
        </w:tc>
        <w:tc>
          <w:tcPr>
            <w:tcW w:w="1703" w:type="dxa"/>
            <w:gridSpan w:val="2"/>
          </w:tcPr>
          <w:p w:rsidR="00D36311" w:rsidRDefault="00D36311" w:rsidP="00E707D8">
            <w:pPr>
              <w:pStyle w:val="TableParagraph"/>
              <w:spacing w:line="276" w:lineRule="exact"/>
              <w:ind w:left="104"/>
              <w:rPr>
                <w:spacing w:val="-2"/>
                <w:sz w:val="24"/>
              </w:rPr>
            </w:pPr>
            <w:r>
              <w:rPr>
                <w:spacing w:val="-2"/>
                <w:sz w:val="24"/>
              </w:rPr>
              <w:t>Explicația</w:t>
            </w:r>
          </w:p>
          <w:p w:rsidR="00D36311" w:rsidRDefault="00D36311" w:rsidP="00E707D8">
            <w:pPr>
              <w:pStyle w:val="TableParagraph"/>
              <w:spacing w:line="276" w:lineRule="exact"/>
              <w:ind w:left="104"/>
              <w:rPr>
                <w:spacing w:val="-2"/>
                <w:sz w:val="24"/>
              </w:rPr>
            </w:pPr>
          </w:p>
          <w:p w:rsidR="00D36311" w:rsidRDefault="00D36311" w:rsidP="00E707D8">
            <w:pPr>
              <w:pStyle w:val="TableParagraph"/>
              <w:spacing w:line="276" w:lineRule="exact"/>
              <w:ind w:left="104"/>
              <w:rPr>
                <w:spacing w:val="-2"/>
                <w:sz w:val="24"/>
              </w:rPr>
            </w:pPr>
          </w:p>
          <w:p w:rsidR="00D36311" w:rsidRDefault="00D36311" w:rsidP="00E707D8">
            <w:pPr>
              <w:pStyle w:val="TableParagraph"/>
              <w:spacing w:line="276" w:lineRule="exact"/>
              <w:ind w:left="104"/>
              <w:rPr>
                <w:spacing w:val="-2"/>
                <w:sz w:val="24"/>
              </w:rPr>
            </w:pPr>
          </w:p>
          <w:p w:rsidR="00D36311" w:rsidRDefault="00D36311" w:rsidP="00E707D8">
            <w:pPr>
              <w:pStyle w:val="TableParagraph"/>
              <w:spacing w:line="276" w:lineRule="exact"/>
              <w:ind w:left="104"/>
              <w:rPr>
                <w:spacing w:val="-2"/>
                <w:sz w:val="24"/>
              </w:rPr>
            </w:pPr>
          </w:p>
          <w:p w:rsidR="00D36311" w:rsidRDefault="00D36311" w:rsidP="00E707D8">
            <w:pPr>
              <w:pStyle w:val="TableParagraph"/>
              <w:spacing w:line="276" w:lineRule="exact"/>
              <w:ind w:left="104"/>
              <w:rPr>
                <w:spacing w:val="-2"/>
                <w:sz w:val="24"/>
              </w:rPr>
            </w:pPr>
          </w:p>
          <w:p w:rsidR="00D36311" w:rsidRDefault="00D36311" w:rsidP="00E707D8">
            <w:pPr>
              <w:pStyle w:val="TableParagraph"/>
              <w:spacing w:line="276" w:lineRule="exact"/>
              <w:ind w:left="104"/>
              <w:rPr>
                <w:spacing w:val="-2"/>
                <w:sz w:val="24"/>
              </w:rPr>
            </w:pPr>
            <w:r>
              <w:rPr>
                <w:spacing w:val="-2"/>
                <w:sz w:val="24"/>
              </w:rPr>
              <w:t>Demonstrația</w:t>
            </w:r>
          </w:p>
          <w:p w:rsidR="00D36311" w:rsidRDefault="00D36311" w:rsidP="00E707D8">
            <w:pPr>
              <w:pStyle w:val="TableParagraph"/>
              <w:spacing w:line="276" w:lineRule="exact"/>
              <w:ind w:left="104"/>
              <w:rPr>
                <w:sz w:val="24"/>
              </w:rPr>
            </w:pPr>
            <w:r>
              <w:rPr>
                <w:spacing w:val="-2"/>
                <w:sz w:val="24"/>
              </w:rPr>
              <w:t>Explicația</w:t>
            </w:r>
          </w:p>
        </w:tc>
        <w:tc>
          <w:tcPr>
            <w:tcW w:w="1558" w:type="dxa"/>
          </w:tcPr>
          <w:p w:rsidR="00D36311" w:rsidRDefault="00D36311" w:rsidP="00E707D8">
            <w:pPr>
              <w:pStyle w:val="TableParagraph"/>
              <w:spacing w:before="2" w:line="237" w:lineRule="auto"/>
              <w:ind w:left="104" w:right="296"/>
              <w:rPr>
                <w:spacing w:val="-2"/>
                <w:sz w:val="24"/>
              </w:rPr>
            </w:pPr>
            <w:r>
              <w:rPr>
                <w:spacing w:val="-2"/>
                <w:sz w:val="24"/>
              </w:rPr>
              <w:t>Spațiu marcat</w:t>
            </w:r>
          </w:p>
          <w:p w:rsidR="00D36311" w:rsidRDefault="00D36311" w:rsidP="00E707D8">
            <w:pPr>
              <w:pStyle w:val="TableParagraph"/>
              <w:spacing w:before="2" w:line="237" w:lineRule="auto"/>
              <w:ind w:left="104" w:right="296"/>
              <w:rPr>
                <w:spacing w:val="-2"/>
                <w:sz w:val="24"/>
              </w:rPr>
            </w:pPr>
          </w:p>
          <w:p w:rsidR="00D36311" w:rsidRDefault="00D36311" w:rsidP="00E707D8">
            <w:pPr>
              <w:pStyle w:val="TableParagraph"/>
              <w:spacing w:before="2" w:line="237" w:lineRule="auto"/>
              <w:ind w:left="104" w:right="296"/>
              <w:rPr>
                <w:spacing w:val="-2"/>
                <w:sz w:val="24"/>
              </w:rPr>
            </w:pPr>
          </w:p>
          <w:p w:rsidR="00D36311" w:rsidRDefault="00D36311" w:rsidP="00E707D8">
            <w:pPr>
              <w:pStyle w:val="TableParagraph"/>
              <w:spacing w:before="2" w:line="237" w:lineRule="auto"/>
              <w:ind w:left="104" w:right="296"/>
              <w:rPr>
                <w:spacing w:val="-2"/>
                <w:sz w:val="24"/>
              </w:rPr>
            </w:pPr>
          </w:p>
          <w:p w:rsidR="00D36311" w:rsidRDefault="00D36311" w:rsidP="00E707D8">
            <w:pPr>
              <w:pStyle w:val="TableParagraph"/>
              <w:spacing w:before="2" w:line="237" w:lineRule="auto"/>
              <w:ind w:left="104" w:right="296"/>
              <w:rPr>
                <w:sz w:val="24"/>
              </w:rPr>
            </w:pPr>
            <w:r>
              <w:rPr>
                <w:spacing w:val="-2"/>
                <w:sz w:val="24"/>
              </w:rPr>
              <w:t>Conuri</w:t>
            </w:r>
          </w:p>
        </w:tc>
        <w:tc>
          <w:tcPr>
            <w:tcW w:w="3072" w:type="dxa"/>
          </w:tcPr>
          <w:p w:rsidR="00D36311" w:rsidRDefault="00D36311"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D36311" w:rsidRDefault="00D36311"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D36311" w:rsidRDefault="00D36311"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D36311" w:rsidRDefault="00D36311"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D36311" w:rsidTr="00E707D8">
        <w:trPr>
          <w:trHeight w:val="676"/>
        </w:trPr>
        <w:tc>
          <w:tcPr>
            <w:tcW w:w="15356" w:type="dxa"/>
            <w:gridSpan w:val="9"/>
          </w:tcPr>
          <w:p w:rsidR="00D36311" w:rsidRDefault="00D36311" w:rsidP="00E707D8">
            <w:pPr>
              <w:rPr>
                <w:spacing w:val="-2"/>
                <w:sz w:val="24"/>
              </w:rPr>
            </w:pPr>
          </w:p>
          <w:p w:rsidR="00D36311" w:rsidRDefault="00D36311"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D36311" w:rsidTr="00E707D8">
        <w:trPr>
          <w:trHeight w:val="137"/>
        </w:trPr>
        <w:tc>
          <w:tcPr>
            <w:tcW w:w="1101" w:type="dxa"/>
          </w:tcPr>
          <w:p w:rsidR="00D36311" w:rsidRDefault="00D36311" w:rsidP="00E707D8">
            <w:pPr>
              <w:pStyle w:val="TableParagraph"/>
              <w:spacing w:before="274"/>
              <w:ind w:left="107"/>
              <w:rPr>
                <w:sz w:val="24"/>
              </w:rPr>
            </w:pPr>
            <w:r>
              <w:rPr>
                <w:spacing w:val="-5"/>
                <w:sz w:val="24"/>
              </w:rPr>
              <w:t>O1</w:t>
            </w: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ind w:left="107"/>
              <w:rPr>
                <w:sz w:val="24"/>
              </w:rPr>
            </w:pPr>
            <w:r>
              <w:rPr>
                <w:spacing w:val="-5"/>
                <w:sz w:val="24"/>
              </w:rPr>
              <w:t>O3</w:t>
            </w: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pStyle w:val="TableParagraph"/>
              <w:rPr>
                <w:sz w:val="24"/>
              </w:rPr>
            </w:pPr>
          </w:p>
          <w:p w:rsidR="00D36311" w:rsidRDefault="00D36311" w:rsidP="00E707D8">
            <w:pPr>
              <w:spacing w:line="364" w:lineRule="exact"/>
              <w:rPr>
                <w:b/>
                <w:spacing w:val="-2"/>
                <w:sz w:val="32"/>
              </w:rPr>
            </w:pPr>
            <w:r>
              <w:rPr>
                <w:spacing w:val="-6"/>
                <w:sz w:val="24"/>
              </w:rPr>
              <w:t xml:space="preserve">O4 </w:t>
            </w:r>
            <w:r>
              <w:rPr>
                <w:spacing w:val="-5"/>
                <w:sz w:val="24"/>
              </w:rPr>
              <w:t>O5</w:t>
            </w:r>
          </w:p>
        </w:tc>
        <w:tc>
          <w:tcPr>
            <w:tcW w:w="5041" w:type="dxa"/>
          </w:tcPr>
          <w:p w:rsidR="005E3087" w:rsidRDefault="005E3087" w:rsidP="00E707D8">
            <w:pPr>
              <w:pStyle w:val="Heading1"/>
              <w:ind w:left="33"/>
              <w:rPr>
                <w:i w:val="0"/>
                <w:u w:val="none"/>
              </w:rPr>
            </w:pPr>
            <w:r w:rsidRPr="005E3087">
              <w:rPr>
                <w:i w:val="0"/>
                <w:u w:val="none"/>
              </w:rPr>
              <w:lastRenderedPageBreak/>
              <w:t>Serviciul de sus din faţă</w:t>
            </w:r>
            <w:r>
              <w:rPr>
                <w:i w:val="0"/>
                <w:u w:val="none"/>
              </w:rPr>
              <w:t>.</w:t>
            </w:r>
          </w:p>
          <w:p w:rsidR="005E3087" w:rsidRDefault="005E3087" w:rsidP="00E707D8">
            <w:pPr>
              <w:pStyle w:val="Heading1"/>
              <w:ind w:left="33"/>
              <w:rPr>
                <w:b w:val="0"/>
                <w:i w:val="0"/>
                <w:u w:val="none"/>
              </w:rPr>
            </w:pPr>
            <w:r>
              <w:rPr>
                <w:b w:val="0"/>
                <w:i w:val="0"/>
                <w:u w:val="none"/>
              </w:rPr>
              <w:t xml:space="preserve">- </w:t>
            </w:r>
            <w:r w:rsidRPr="005E3087">
              <w:rPr>
                <w:b w:val="0"/>
                <w:i w:val="0"/>
                <w:u w:val="none"/>
              </w:rPr>
              <w:t xml:space="preserve">seviciu spre perete, de la distanţă de 5 – 6m, deasupra unei linii corespunzătoare înălţimii fileului; </w:t>
            </w:r>
          </w:p>
          <w:p w:rsidR="005E3087" w:rsidRDefault="005E3087" w:rsidP="00E707D8">
            <w:pPr>
              <w:pStyle w:val="Heading1"/>
              <w:ind w:left="33"/>
              <w:rPr>
                <w:b w:val="0"/>
                <w:i w:val="0"/>
                <w:u w:val="none"/>
              </w:rPr>
            </w:pPr>
            <w:r>
              <w:rPr>
                <w:b w:val="0"/>
                <w:i w:val="0"/>
                <w:u w:val="none"/>
              </w:rPr>
              <w:t xml:space="preserve"> - </w:t>
            </w:r>
            <w:r w:rsidRPr="005E3087">
              <w:rPr>
                <w:b w:val="0"/>
                <w:i w:val="0"/>
                <w:u w:val="none"/>
              </w:rPr>
              <w:t xml:space="preserve">un elev execută serviciu, celălalt prinde mingea în cupă; </w:t>
            </w:r>
          </w:p>
          <w:p w:rsidR="005E3087" w:rsidRDefault="005E3087" w:rsidP="00E707D8">
            <w:pPr>
              <w:pStyle w:val="Heading1"/>
              <w:ind w:left="33"/>
              <w:rPr>
                <w:b w:val="0"/>
                <w:i w:val="0"/>
                <w:u w:val="none"/>
              </w:rPr>
            </w:pPr>
            <w:r>
              <w:rPr>
                <w:b w:val="0"/>
                <w:i w:val="0"/>
                <w:u w:val="none"/>
              </w:rPr>
              <w:lastRenderedPageBreak/>
              <w:t xml:space="preserve">- </w:t>
            </w:r>
            <w:r w:rsidRPr="005E3087">
              <w:rPr>
                <w:b w:val="0"/>
                <w:i w:val="0"/>
                <w:u w:val="none"/>
              </w:rPr>
              <w:t xml:space="preserve">acelaşi exerciţiu cu mărirea treptată a distanţei dintre elevi, până la 9 –10m; </w:t>
            </w:r>
          </w:p>
          <w:p w:rsidR="0010343D" w:rsidRDefault="005E3087" w:rsidP="00E707D8">
            <w:pPr>
              <w:pStyle w:val="Heading1"/>
              <w:ind w:left="33"/>
              <w:rPr>
                <w:b w:val="0"/>
                <w:i w:val="0"/>
                <w:u w:val="none"/>
              </w:rPr>
            </w:pPr>
            <w:r>
              <w:rPr>
                <w:b w:val="0"/>
                <w:i w:val="0"/>
                <w:u w:val="none"/>
              </w:rPr>
              <w:t xml:space="preserve">- </w:t>
            </w:r>
            <w:r w:rsidRPr="005E3087">
              <w:rPr>
                <w:b w:val="0"/>
                <w:i w:val="0"/>
                <w:u w:val="none"/>
              </w:rPr>
              <w:t>serviciu spre perete, de la distanţa de 5m, deasupra unei linii trasate la aproximativ 5m;</w:t>
            </w:r>
          </w:p>
          <w:p w:rsidR="0010343D" w:rsidRDefault="005E3087" w:rsidP="00E707D8">
            <w:pPr>
              <w:pStyle w:val="Heading1"/>
              <w:ind w:left="33"/>
              <w:rPr>
                <w:b w:val="0"/>
                <w:i w:val="0"/>
                <w:u w:val="none"/>
              </w:rPr>
            </w:pPr>
            <w:r w:rsidRPr="005E3087">
              <w:rPr>
                <w:b w:val="0"/>
                <w:i w:val="0"/>
                <w:u w:val="none"/>
              </w:rPr>
              <w:t xml:space="preserve"> </w:t>
            </w:r>
            <w:r w:rsidR="0010343D">
              <w:rPr>
                <w:b w:val="0"/>
                <w:i w:val="0"/>
                <w:u w:val="none"/>
              </w:rPr>
              <w:t xml:space="preserve">- </w:t>
            </w:r>
            <w:r w:rsidRPr="005E3087">
              <w:rPr>
                <w:b w:val="0"/>
                <w:i w:val="0"/>
                <w:u w:val="none"/>
              </w:rPr>
              <w:t>acelaşi exerciţiu cu verificarea punctului de lovire prin atingerea mingii ţinute de 1-2 ori înainte de efectuarea serviciului</w:t>
            </w:r>
          </w:p>
          <w:p w:rsidR="0010343D" w:rsidRDefault="0010343D" w:rsidP="00E707D8">
            <w:pPr>
              <w:pStyle w:val="Heading1"/>
              <w:ind w:left="33"/>
              <w:rPr>
                <w:b w:val="0"/>
                <w:i w:val="0"/>
                <w:u w:val="none"/>
              </w:rPr>
            </w:pPr>
            <w:r>
              <w:rPr>
                <w:b w:val="0"/>
                <w:i w:val="0"/>
                <w:u w:val="none"/>
              </w:rPr>
              <w:t xml:space="preserve">- </w:t>
            </w:r>
            <w:r w:rsidR="005E3087" w:rsidRPr="005E3087">
              <w:rPr>
                <w:b w:val="0"/>
                <w:i w:val="0"/>
                <w:u w:val="none"/>
              </w:rPr>
              <w:t xml:space="preserve"> serviciu de sus precedat de 1 -2 aruncări ale mingii;</w:t>
            </w:r>
          </w:p>
          <w:p w:rsidR="0010343D" w:rsidRDefault="0010343D" w:rsidP="00E707D8">
            <w:pPr>
              <w:pStyle w:val="Heading1"/>
              <w:ind w:left="33"/>
              <w:rPr>
                <w:b w:val="0"/>
                <w:i w:val="0"/>
                <w:u w:val="none"/>
              </w:rPr>
            </w:pPr>
            <w:r>
              <w:rPr>
                <w:b w:val="0"/>
                <w:i w:val="0"/>
                <w:u w:val="none"/>
              </w:rPr>
              <w:t xml:space="preserve">- </w:t>
            </w:r>
            <w:r w:rsidR="005E3087" w:rsidRPr="005E3087">
              <w:rPr>
                <w:b w:val="0"/>
                <w:i w:val="0"/>
                <w:u w:val="none"/>
              </w:rPr>
              <w:t xml:space="preserve"> după fiecare aruncare mingea se lasă să cadă sol;</w:t>
            </w:r>
          </w:p>
          <w:p w:rsidR="0010343D" w:rsidRDefault="0010343D" w:rsidP="00E707D8">
            <w:pPr>
              <w:pStyle w:val="Heading1"/>
              <w:ind w:left="33"/>
              <w:rPr>
                <w:b w:val="0"/>
                <w:i w:val="0"/>
                <w:u w:val="none"/>
              </w:rPr>
            </w:pPr>
            <w:r>
              <w:rPr>
                <w:b w:val="0"/>
                <w:i w:val="0"/>
                <w:u w:val="none"/>
              </w:rPr>
              <w:t xml:space="preserve">- </w:t>
            </w:r>
            <w:r w:rsidR="005E3087" w:rsidRPr="005E3087">
              <w:rPr>
                <w:b w:val="0"/>
                <w:i w:val="0"/>
                <w:u w:val="none"/>
              </w:rPr>
              <w:t xml:space="preserve"> pe perechi cu o minge, de o parte şi de alta a fileului:</w:t>
            </w:r>
          </w:p>
          <w:p w:rsidR="005E3087" w:rsidRPr="005E3087" w:rsidRDefault="0010343D" w:rsidP="00E707D8">
            <w:pPr>
              <w:pStyle w:val="Heading1"/>
              <w:ind w:left="33"/>
              <w:rPr>
                <w:b w:val="0"/>
                <w:i w:val="0"/>
                <w:u w:val="none"/>
              </w:rPr>
            </w:pPr>
            <w:r>
              <w:rPr>
                <w:b w:val="0"/>
                <w:i w:val="0"/>
                <w:u w:val="none"/>
              </w:rPr>
              <w:t xml:space="preserve">- </w:t>
            </w:r>
            <w:r w:rsidR="005E3087" w:rsidRPr="005E3087">
              <w:rPr>
                <w:b w:val="0"/>
                <w:i w:val="0"/>
                <w:u w:val="none"/>
              </w:rPr>
              <w:t xml:space="preserve"> serviciu cu efectuarea unei preluări de control; </w:t>
            </w:r>
            <w:r>
              <w:rPr>
                <w:b w:val="0"/>
                <w:i w:val="0"/>
                <w:u w:val="none"/>
              </w:rPr>
              <w:t xml:space="preserve">- </w:t>
            </w:r>
            <w:r w:rsidR="005E3087" w:rsidRPr="005E3087">
              <w:rPr>
                <w:b w:val="0"/>
                <w:i w:val="0"/>
                <w:u w:val="none"/>
              </w:rPr>
              <w:t>serviciu efectuat de la distanţă mare, concurs, cel mai bun din 8 -10 încercări; 4 grupe x 8 elevi;</w:t>
            </w:r>
          </w:p>
          <w:p w:rsidR="00D36311" w:rsidRDefault="00D36311" w:rsidP="00E707D8">
            <w:pPr>
              <w:pStyle w:val="Heading1"/>
              <w:ind w:left="33"/>
              <w:rPr>
                <w:b w:val="0"/>
                <w:i w:val="0"/>
                <w:u w:val="none"/>
              </w:rPr>
            </w:pPr>
            <w:r>
              <w:rPr>
                <w:b w:val="0"/>
                <w:i w:val="0"/>
                <w:u w:val="none"/>
              </w:rPr>
              <w:t xml:space="preserve">- </w:t>
            </w:r>
            <w:r w:rsidRPr="00170EDE">
              <w:rPr>
                <w:b w:val="0"/>
                <w:i w:val="0"/>
                <w:u w:val="none"/>
              </w:rPr>
              <w:t xml:space="preserve">autopreluare şi trecerea mingii peste plasă cu ţinerea ei în joc cât mai mult; </w:t>
            </w:r>
          </w:p>
          <w:p w:rsidR="00D36311" w:rsidRPr="00D36311" w:rsidRDefault="00D36311" w:rsidP="009A2BD1">
            <w:pPr>
              <w:pStyle w:val="Heading1"/>
              <w:ind w:left="33"/>
              <w:rPr>
                <w:b w:val="0"/>
                <w:i w:val="0"/>
                <w:u w:val="none"/>
              </w:rPr>
            </w:pPr>
            <w:r>
              <w:rPr>
                <w:b w:val="0"/>
                <w:i w:val="0"/>
                <w:u w:val="none"/>
              </w:rPr>
              <w:t xml:space="preserve">- </w:t>
            </w:r>
            <w:r w:rsidRPr="00170EDE">
              <w:rPr>
                <w:b w:val="0"/>
                <w:i w:val="0"/>
                <w:u w:val="none"/>
              </w:rPr>
              <w:t xml:space="preserve">execuţia serviciului şi preluării din serviciu; </w:t>
            </w:r>
            <w:r w:rsidRPr="00D36311">
              <w:rPr>
                <w:b w:val="0"/>
                <w:i w:val="0"/>
                <w:u w:val="none"/>
              </w:rPr>
              <w:t xml:space="preserve"> </w:t>
            </w:r>
          </w:p>
        </w:tc>
        <w:tc>
          <w:tcPr>
            <w:tcW w:w="1479" w:type="dxa"/>
          </w:tcPr>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r>
              <w:rPr>
                <w:spacing w:val="-2"/>
                <w:sz w:val="24"/>
              </w:rPr>
              <w:t>10min</w:t>
            </w: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r>
              <w:rPr>
                <w:spacing w:val="-2"/>
                <w:sz w:val="24"/>
              </w:rPr>
              <w:t>10min</w:t>
            </w: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2"/>
                <w:sz w:val="24"/>
              </w:rPr>
            </w:pPr>
          </w:p>
          <w:p w:rsidR="00D36311" w:rsidRDefault="00D36311" w:rsidP="00E707D8">
            <w:pPr>
              <w:spacing w:line="364" w:lineRule="exact"/>
              <w:rPr>
                <w:spacing w:val="-4"/>
                <w:sz w:val="24"/>
              </w:rPr>
            </w:pPr>
            <w:r>
              <w:rPr>
                <w:spacing w:val="-2"/>
                <w:sz w:val="24"/>
              </w:rPr>
              <w:t>10min</w:t>
            </w:r>
          </w:p>
        </w:tc>
        <w:tc>
          <w:tcPr>
            <w:tcW w:w="1402" w:type="dxa"/>
            <w:gridSpan w:val="2"/>
          </w:tcPr>
          <w:p w:rsidR="00D36311" w:rsidRDefault="00D36311" w:rsidP="00E707D8">
            <w:pPr>
              <w:pStyle w:val="TableParagraph"/>
              <w:spacing w:line="274" w:lineRule="exact"/>
              <w:ind w:left="106"/>
              <w:rPr>
                <w:sz w:val="24"/>
              </w:rPr>
            </w:pPr>
            <w:r>
              <w:rPr>
                <w:spacing w:val="-2"/>
                <w:sz w:val="24"/>
              </w:rPr>
              <w:lastRenderedPageBreak/>
              <w:t>Individual</w:t>
            </w:r>
          </w:p>
          <w:p w:rsidR="00D36311" w:rsidRDefault="00D36311" w:rsidP="00E707D8">
            <w:pPr>
              <w:spacing w:line="364" w:lineRule="exact"/>
              <w:rPr>
                <w:spacing w:val="-2"/>
                <w:sz w:val="24"/>
              </w:rPr>
            </w:pPr>
          </w:p>
        </w:tc>
        <w:tc>
          <w:tcPr>
            <w:tcW w:w="1703" w:type="dxa"/>
            <w:gridSpan w:val="2"/>
          </w:tcPr>
          <w:p w:rsidR="00D36311" w:rsidRDefault="00D36311" w:rsidP="00E707D8">
            <w:pPr>
              <w:pStyle w:val="TableParagraph"/>
              <w:spacing w:before="266" w:line="256" w:lineRule="exact"/>
              <w:ind w:left="104"/>
              <w:rPr>
                <w:sz w:val="24"/>
              </w:rPr>
            </w:pPr>
            <w:r>
              <w:rPr>
                <w:spacing w:val="-2"/>
                <w:sz w:val="24"/>
              </w:rPr>
              <w:t>Explicația Demonstrația</w:t>
            </w:r>
          </w:p>
        </w:tc>
        <w:tc>
          <w:tcPr>
            <w:tcW w:w="1558" w:type="dxa"/>
          </w:tcPr>
          <w:p w:rsidR="00D36311" w:rsidRDefault="00D36311" w:rsidP="00E707D8">
            <w:pPr>
              <w:pStyle w:val="TableParagraph"/>
            </w:pPr>
            <w:r>
              <w:rPr>
                <w:spacing w:val="-2"/>
                <w:sz w:val="24"/>
              </w:rPr>
              <w:t>Conuri Mingi fluer</w:t>
            </w:r>
          </w:p>
        </w:tc>
        <w:tc>
          <w:tcPr>
            <w:tcW w:w="3072" w:type="dxa"/>
          </w:tcPr>
          <w:p w:rsidR="00D36311" w:rsidRDefault="00D36311"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D36311" w:rsidRDefault="00D36311"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D36311" w:rsidTr="00E707D8">
        <w:trPr>
          <w:trHeight w:val="418"/>
        </w:trPr>
        <w:tc>
          <w:tcPr>
            <w:tcW w:w="15356" w:type="dxa"/>
            <w:gridSpan w:val="9"/>
          </w:tcPr>
          <w:p w:rsidR="00D36311" w:rsidRDefault="00D36311"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D36311" w:rsidTr="00E707D8">
        <w:trPr>
          <w:trHeight w:val="864"/>
        </w:trPr>
        <w:tc>
          <w:tcPr>
            <w:tcW w:w="1101" w:type="dxa"/>
          </w:tcPr>
          <w:p w:rsidR="00D36311" w:rsidRDefault="00D36311" w:rsidP="00E707D8">
            <w:pPr>
              <w:spacing w:line="364" w:lineRule="exact"/>
              <w:rPr>
                <w:b/>
                <w:spacing w:val="-2"/>
                <w:sz w:val="32"/>
              </w:rPr>
            </w:pPr>
          </w:p>
        </w:tc>
        <w:tc>
          <w:tcPr>
            <w:tcW w:w="5041" w:type="dxa"/>
          </w:tcPr>
          <w:p w:rsidR="00D36311" w:rsidRDefault="00D36311" w:rsidP="00E707D8">
            <w:pPr>
              <w:pStyle w:val="TableParagraph"/>
              <w:spacing w:before="2" w:line="237" w:lineRule="auto"/>
              <w:ind w:left="107" w:right="196"/>
              <w:rPr>
                <w:sz w:val="24"/>
              </w:rPr>
            </w:pPr>
            <w:r>
              <w:rPr>
                <w:sz w:val="24"/>
              </w:rPr>
              <w:t>Revenirea</w:t>
            </w:r>
            <w:r>
              <w:rPr>
                <w:spacing w:val="-7"/>
                <w:sz w:val="24"/>
              </w:rPr>
              <w:t xml:space="preserve"> </w:t>
            </w:r>
            <w:r>
              <w:rPr>
                <w:sz w:val="24"/>
              </w:rPr>
              <w:t>organismului</w:t>
            </w:r>
            <w:r>
              <w:rPr>
                <w:spacing w:val="-8"/>
                <w:sz w:val="24"/>
              </w:rPr>
              <w:t xml:space="preserve"> </w:t>
            </w:r>
            <w:r>
              <w:rPr>
                <w:sz w:val="24"/>
              </w:rPr>
              <w:t>după</w:t>
            </w:r>
            <w:r>
              <w:rPr>
                <w:spacing w:val="-9"/>
                <w:sz w:val="24"/>
              </w:rPr>
              <w:t xml:space="preserve"> </w:t>
            </w:r>
            <w:r>
              <w:rPr>
                <w:sz w:val="24"/>
              </w:rPr>
              <w:t>efort,</w:t>
            </w:r>
            <w:r>
              <w:rPr>
                <w:spacing w:val="40"/>
                <w:sz w:val="24"/>
              </w:rPr>
              <w:t xml:space="preserve"> </w:t>
            </w:r>
            <w:r>
              <w:rPr>
                <w:sz w:val="24"/>
              </w:rPr>
              <w:t>Exerciții de</w:t>
            </w:r>
            <w:r>
              <w:rPr>
                <w:spacing w:val="-5"/>
                <w:sz w:val="24"/>
              </w:rPr>
              <w:t xml:space="preserve"> </w:t>
            </w:r>
            <w:r>
              <w:rPr>
                <w:sz w:val="24"/>
              </w:rPr>
              <w:t>revenire:</w:t>
            </w:r>
            <w:r>
              <w:rPr>
                <w:spacing w:val="-1"/>
                <w:sz w:val="24"/>
              </w:rPr>
              <w:t xml:space="preserve"> </w:t>
            </w:r>
            <w:r>
              <w:rPr>
                <w:sz w:val="24"/>
              </w:rPr>
              <w:t>întinderi și</w:t>
            </w:r>
            <w:r>
              <w:rPr>
                <w:spacing w:val="-2"/>
                <w:sz w:val="24"/>
              </w:rPr>
              <w:t xml:space="preserve"> </w:t>
            </w:r>
            <w:r>
              <w:rPr>
                <w:sz w:val="24"/>
              </w:rPr>
              <w:t>exerciții</w:t>
            </w:r>
            <w:r>
              <w:rPr>
                <w:spacing w:val="-2"/>
                <w:sz w:val="24"/>
              </w:rPr>
              <w:t xml:space="preserve"> </w:t>
            </w:r>
            <w:r>
              <w:rPr>
                <w:sz w:val="24"/>
              </w:rPr>
              <w:t>de</w:t>
            </w:r>
            <w:r>
              <w:rPr>
                <w:spacing w:val="-2"/>
                <w:sz w:val="24"/>
              </w:rPr>
              <w:t xml:space="preserve"> respirație</w:t>
            </w:r>
          </w:p>
          <w:p w:rsidR="00D36311" w:rsidRDefault="00D36311" w:rsidP="00E707D8">
            <w:pPr>
              <w:rPr>
                <w:spacing w:val="-2"/>
                <w:sz w:val="24"/>
              </w:rPr>
            </w:pPr>
            <w:r>
              <w:rPr>
                <w:sz w:val="24"/>
              </w:rPr>
              <w:t>pentru</w:t>
            </w:r>
            <w:r>
              <w:rPr>
                <w:spacing w:val="-2"/>
                <w:sz w:val="24"/>
              </w:rPr>
              <w:t xml:space="preserve"> </w:t>
            </w:r>
            <w:r>
              <w:rPr>
                <w:sz w:val="24"/>
              </w:rPr>
              <w:t>relaxarea</w:t>
            </w:r>
            <w:r>
              <w:rPr>
                <w:spacing w:val="-1"/>
                <w:sz w:val="24"/>
              </w:rPr>
              <w:t xml:space="preserve"> </w:t>
            </w:r>
            <w:r>
              <w:rPr>
                <w:spacing w:val="-2"/>
                <w:sz w:val="24"/>
              </w:rPr>
              <w:t>musculaturii.</w:t>
            </w:r>
          </w:p>
          <w:p w:rsidR="00D36311" w:rsidRDefault="00D36311" w:rsidP="00E707D8">
            <w:pPr>
              <w:pStyle w:val="TableParagraph"/>
              <w:ind w:left="107"/>
              <w:rPr>
                <w:sz w:val="24"/>
              </w:rPr>
            </w:pPr>
            <w:r>
              <w:rPr>
                <w:sz w:val="24"/>
              </w:rPr>
              <w:t>Totalurile</w:t>
            </w:r>
            <w:r>
              <w:rPr>
                <w:spacing w:val="56"/>
                <w:sz w:val="24"/>
              </w:rPr>
              <w:t xml:space="preserve"> </w:t>
            </w:r>
            <w:r>
              <w:rPr>
                <w:spacing w:val="-2"/>
                <w:sz w:val="24"/>
              </w:rPr>
              <w:t>lecției</w:t>
            </w:r>
          </w:p>
          <w:p w:rsidR="00D36311" w:rsidRDefault="00D36311"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D36311" w:rsidRDefault="00D36311" w:rsidP="00E707D8">
            <w:pPr>
              <w:spacing w:line="364" w:lineRule="exact"/>
              <w:rPr>
                <w:spacing w:val="-4"/>
                <w:sz w:val="24"/>
              </w:rPr>
            </w:pPr>
            <w:r>
              <w:rPr>
                <w:spacing w:val="-4"/>
                <w:sz w:val="24"/>
              </w:rPr>
              <w:t>5 min.</w:t>
            </w:r>
          </w:p>
        </w:tc>
        <w:tc>
          <w:tcPr>
            <w:tcW w:w="1402" w:type="dxa"/>
            <w:gridSpan w:val="2"/>
          </w:tcPr>
          <w:p w:rsidR="00D36311" w:rsidRDefault="00D36311" w:rsidP="00E707D8">
            <w:pPr>
              <w:spacing w:line="364" w:lineRule="exact"/>
              <w:rPr>
                <w:spacing w:val="-2"/>
                <w:sz w:val="24"/>
              </w:rPr>
            </w:pPr>
            <w:r>
              <w:rPr>
                <w:sz w:val="24"/>
              </w:rPr>
              <w:t>În</w:t>
            </w:r>
            <w:r>
              <w:rPr>
                <w:spacing w:val="-1"/>
                <w:sz w:val="24"/>
              </w:rPr>
              <w:t xml:space="preserve"> </w:t>
            </w:r>
            <w:r>
              <w:rPr>
                <w:spacing w:val="-2"/>
                <w:sz w:val="24"/>
              </w:rPr>
              <w:t>perechi,</w:t>
            </w:r>
          </w:p>
          <w:p w:rsidR="00D36311" w:rsidRDefault="00D36311" w:rsidP="00E707D8">
            <w:pPr>
              <w:spacing w:line="364" w:lineRule="exact"/>
              <w:rPr>
                <w:spacing w:val="-2"/>
                <w:sz w:val="24"/>
              </w:rPr>
            </w:pPr>
            <w:r>
              <w:rPr>
                <w:spacing w:val="-2"/>
                <w:sz w:val="24"/>
              </w:rPr>
              <w:t>Pe o linie</w:t>
            </w:r>
          </w:p>
        </w:tc>
        <w:tc>
          <w:tcPr>
            <w:tcW w:w="1703" w:type="dxa"/>
            <w:gridSpan w:val="2"/>
          </w:tcPr>
          <w:p w:rsidR="00D36311" w:rsidRDefault="00D36311" w:rsidP="00E707D8">
            <w:pPr>
              <w:pStyle w:val="TableParagraph"/>
              <w:spacing w:before="265"/>
              <w:rPr>
                <w:sz w:val="24"/>
              </w:rPr>
            </w:pPr>
            <w:r>
              <w:rPr>
                <w:spacing w:val="-2"/>
                <w:sz w:val="24"/>
              </w:rPr>
              <w:t>Analiza Observația Aprecierea</w:t>
            </w:r>
          </w:p>
          <w:p w:rsidR="00D36311" w:rsidRDefault="00D36311" w:rsidP="00E707D8">
            <w:pPr>
              <w:pStyle w:val="TableParagraph"/>
              <w:spacing w:before="1"/>
              <w:ind w:left="104"/>
              <w:rPr>
                <w:sz w:val="24"/>
              </w:rPr>
            </w:pPr>
          </w:p>
        </w:tc>
        <w:tc>
          <w:tcPr>
            <w:tcW w:w="1558" w:type="dxa"/>
          </w:tcPr>
          <w:p w:rsidR="00D36311" w:rsidRDefault="00D36311" w:rsidP="00E707D8">
            <w:pPr>
              <w:rPr>
                <w:sz w:val="24"/>
              </w:rPr>
            </w:pPr>
          </w:p>
        </w:tc>
        <w:tc>
          <w:tcPr>
            <w:tcW w:w="3072" w:type="dxa"/>
          </w:tcPr>
          <w:p w:rsidR="00D36311" w:rsidRDefault="00D36311" w:rsidP="00E707D8">
            <w:pPr>
              <w:rPr>
                <w:sz w:val="24"/>
              </w:rPr>
            </w:pPr>
            <w:r>
              <w:rPr>
                <w:sz w:val="24"/>
              </w:rPr>
              <w:t>Terminologia corecta.</w:t>
            </w:r>
          </w:p>
          <w:p w:rsidR="00D36311" w:rsidRDefault="00D36311"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D36311" w:rsidRPr="00D36311" w:rsidRDefault="00D36311" w:rsidP="000B7EDD">
      <w:pPr>
        <w:tabs>
          <w:tab w:val="left" w:pos="6165"/>
          <w:tab w:val="left" w:pos="6282"/>
        </w:tabs>
        <w:spacing w:before="62"/>
        <w:ind w:left="5925" w:right="5493"/>
        <w:rPr>
          <w:b/>
          <w:sz w:val="24"/>
        </w:rPr>
      </w:pPr>
    </w:p>
    <w:p w:rsidR="00D36311" w:rsidRDefault="00D36311" w:rsidP="000B7EDD">
      <w:pPr>
        <w:tabs>
          <w:tab w:val="left" w:pos="6165"/>
          <w:tab w:val="left" w:pos="6282"/>
        </w:tabs>
        <w:spacing w:before="62"/>
        <w:ind w:left="5925" w:right="5493"/>
        <w:rPr>
          <w:b/>
          <w:sz w:val="24"/>
          <w:lang w:val="en-US"/>
        </w:rPr>
      </w:pPr>
    </w:p>
    <w:p w:rsidR="00D36311" w:rsidRPr="00085727" w:rsidRDefault="00D36311" w:rsidP="000B7EDD">
      <w:pPr>
        <w:tabs>
          <w:tab w:val="left" w:pos="6165"/>
          <w:tab w:val="left" w:pos="6282"/>
        </w:tabs>
        <w:spacing w:before="62"/>
        <w:ind w:left="5925" w:right="5493"/>
        <w:rPr>
          <w:b/>
          <w:sz w:val="24"/>
          <w:lang w:val="en-US"/>
        </w:rPr>
      </w:pPr>
    </w:p>
    <w:p w:rsidR="00085727" w:rsidRPr="009016EB" w:rsidRDefault="009A2BD1" w:rsidP="00085727">
      <w:pPr>
        <w:tabs>
          <w:tab w:val="left" w:pos="6165"/>
          <w:tab w:val="left" w:pos="6282"/>
        </w:tabs>
        <w:spacing w:before="62"/>
        <w:ind w:left="5925" w:right="5493"/>
        <w:rPr>
          <w:b/>
          <w:sz w:val="24"/>
        </w:rPr>
      </w:pPr>
      <w:r>
        <w:rPr>
          <w:b/>
          <w:sz w:val="24"/>
        </w:rPr>
        <w:t>7</w:t>
      </w:r>
      <w:r w:rsidR="00085727">
        <w:rPr>
          <w:b/>
          <w:sz w:val="24"/>
        </w:rPr>
        <w:t xml:space="preserve">. </w:t>
      </w:r>
      <w:r w:rsidR="00085727" w:rsidRPr="009016EB">
        <w:rPr>
          <w:b/>
          <w:sz w:val="24"/>
        </w:rPr>
        <w:t>Proiect didactic de scurtă durată la disciplina Educație fizică, modul volei.</w:t>
      </w:r>
    </w:p>
    <w:p w:rsidR="00085727" w:rsidRPr="00FF692F" w:rsidRDefault="00085727" w:rsidP="00085727">
      <w:pPr>
        <w:pStyle w:val="Heading1"/>
        <w:rPr>
          <w:b w:val="0"/>
          <w:i w:val="0"/>
          <w:u w:val="none"/>
        </w:rPr>
      </w:pPr>
      <w:r w:rsidRPr="00FF692F">
        <w:rPr>
          <w:b w:val="0"/>
          <w:i w:val="0"/>
          <w:u w:val="none"/>
        </w:rPr>
        <w:t xml:space="preserve">Clasa a XI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Data desfășurării: </w:t>
      </w:r>
      <w:r w:rsidRPr="00FF692F">
        <w:rPr>
          <w:b w:val="0"/>
          <w:i w:val="0"/>
          <w:u w:val="none"/>
        </w:rPr>
        <w:tab/>
        <w:t xml:space="preserve"> </w:t>
      </w:r>
      <w:r w:rsidRPr="00FF692F">
        <w:rPr>
          <w:b w:val="0"/>
          <w:i w:val="0"/>
          <w:u w:val="none"/>
        </w:rPr>
        <w:tab/>
        <w:t xml:space="preserve">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Profesor: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Tipul</w:t>
      </w:r>
      <w:r w:rsidRPr="00FF692F">
        <w:rPr>
          <w:b w:val="0"/>
          <w:i w:val="0"/>
          <w:spacing w:val="-9"/>
          <w:u w:val="none"/>
        </w:rPr>
        <w:t xml:space="preserve"> </w:t>
      </w:r>
      <w:r w:rsidRPr="00FF692F">
        <w:rPr>
          <w:b w:val="0"/>
          <w:i w:val="0"/>
          <w:u w:val="none"/>
        </w:rPr>
        <w:t>lecției:</w:t>
      </w:r>
      <w:r w:rsidRPr="00FF692F">
        <w:rPr>
          <w:b w:val="0"/>
          <w:i w:val="0"/>
          <w:spacing w:val="-7"/>
          <w:u w:val="none"/>
        </w:rPr>
        <w:t xml:space="preserve"> </w:t>
      </w:r>
      <w:r w:rsidRPr="00FF692F">
        <w:rPr>
          <w:b w:val="0"/>
          <w:i w:val="0"/>
          <w:u w:val="none"/>
        </w:rPr>
        <w:t>Lecţie</w:t>
      </w:r>
      <w:r>
        <w:rPr>
          <w:b w:val="0"/>
          <w:i w:val="0"/>
          <w:spacing w:val="-6"/>
          <w:u w:val="none"/>
        </w:rPr>
        <w:t xml:space="preserve"> de combina</w:t>
      </w:r>
      <w:r w:rsidRPr="00FF692F">
        <w:rPr>
          <w:b w:val="0"/>
          <w:i w:val="0"/>
          <w:spacing w:val="-6"/>
          <w:u w:val="none"/>
        </w:rPr>
        <w:t xml:space="preserve">re și gestionare </w:t>
      </w:r>
      <w:r w:rsidRPr="00FF692F">
        <w:rPr>
          <w:b w:val="0"/>
          <w:i w:val="0"/>
          <w:spacing w:val="-7"/>
          <w:u w:val="none"/>
        </w:rPr>
        <w:t xml:space="preserve"> </w:t>
      </w:r>
      <w:r w:rsidRPr="00FF692F">
        <w:rPr>
          <w:b w:val="0"/>
          <w:i w:val="0"/>
          <w:u w:val="none"/>
        </w:rPr>
        <w:t>a</w:t>
      </w:r>
      <w:r w:rsidRPr="00FF692F">
        <w:rPr>
          <w:b w:val="0"/>
          <w:i w:val="0"/>
          <w:spacing w:val="-6"/>
          <w:u w:val="none"/>
        </w:rPr>
        <w:t xml:space="preserve"> </w:t>
      </w:r>
      <w:r w:rsidRPr="00FF692F">
        <w:rPr>
          <w:b w:val="0"/>
          <w:i w:val="0"/>
          <w:u w:val="none"/>
        </w:rPr>
        <w:t>priceperilor</w:t>
      </w:r>
      <w:r w:rsidRPr="00FF692F">
        <w:rPr>
          <w:b w:val="0"/>
          <w:i w:val="0"/>
          <w:spacing w:val="-7"/>
          <w:u w:val="none"/>
        </w:rPr>
        <w:t xml:space="preserve"> </w:t>
      </w:r>
      <w:r w:rsidRPr="00FF692F">
        <w:rPr>
          <w:b w:val="0"/>
          <w:i w:val="0"/>
          <w:u w:val="none"/>
        </w:rPr>
        <w:t>şi</w:t>
      </w:r>
      <w:r w:rsidRPr="00FF692F">
        <w:rPr>
          <w:b w:val="0"/>
          <w:i w:val="0"/>
          <w:spacing w:val="-7"/>
          <w:u w:val="none"/>
        </w:rPr>
        <w:t xml:space="preserve"> </w:t>
      </w:r>
      <w:r w:rsidRPr="00FF692F">
        <w:rPr>
          <w:b w:val="0"/>
          <w:i w:val="0"/>
          <w:u w:val="none"/>
        </w:rPr>
        <w:t>deprinderilor</w:t>
      </w:r>
      <w:r w:rsidRPr="00FF692F">
        <w:rPr>
          <w:b w:val="0"/>
          <w:i w:val="0"/>
          <w:spacing w:val="-6"/>
          <w:u w:val="none"/>
        </w:rPr>
        <w:t xml:space="preserve"> </w:t>
      </w:r>
      <w:r w:rsidRPr="00FF692F">
        <w:rPr>
          <w:b w:val="0"/>
          <w:i w:val="0"/>
          <w:spacing w:val="-2"/>
          <w:u w:val="none"/>
        </w:rPr>
        <w:t>motrice.</w:t>
      </w:r>
    </w:p>
    <w:p w:rsidR="00085727" w:rsidRPr="00FF692F" w:rsidRDefault="00085727" w:rsidP="00085727">
      <w:pPr>
        <w:pStyle w:val="Heading1"/>
        <w:rPr>
          <w:b w:val="0"/>
          <w:i w:val="0"/>
          <w:u w:val="none"/>
        </w:rPr>
      </w:pPr>
      <w:r w:rsidRPr="00FF692F">
        <w:rPr>
          <w:b w:val="0"/>
          <w:i w:val="0"/>
          <w:u w:val="none"/>
        </w:rPr>
        <w:lastRenderedPageBreak/>
        <w:t>Modulul</w:t>
      </w:r>
      <w:r w:rsidRPr="00FF692F">
        <w:rPr>
          <w:b w:val="0"/>
          <w:i w:val="0"/>
          <w:spacing w:val="-14"/>
          <w:u w:val="none"/>
        </w:rPr>
        <w:t xml:space="preserve"> </w:t>
      </w:r>
      <w:r w:rsidRPr="00FF692F">
        <w:rPr>
          <w:b w:val="0"/>
          <w:i w:val="0"/>
          <w:u w:val="none"/>
        </w:rPr>
        <w:t>:</w:t>
      </w:r>
      <w:r w:rsidRPr="00FF692F">
        <w:rPr>
          <w:b w:val="0"/>
          <w:i w:val="0"/>
          <w:spacing w:val="-14"/>
          <w:u w:val="none"/>
        </w:rPr>
        <w:t xml:space="preserve"> </w:t>
      </w:r>
      <w:r>
        <w:rPr>
          <w:b w:val="0"/>
          <w:i w:val="0"/>
          <w:u w:val="none"/>
        </w:rPr>
        <w:t>Volei</w:t>
      </w:r>
      <w:r w:rsidRPr="00FF692F">
        <w:rPr>
          <w:b w:val="0"/>
          <w:i w:val="0"/>
          <w:spacing w:val="-14"/>
          <w:u w:val="none"/>
        </w:rPr>
        <w:t xml:space="preserve"> </w:t>
      </w:r>
      <w:r w:rsidRPr="00FF692F">
        <w:rPr>
          <w:b w:val="0"/>
          <w:i w:val="0"/>
          <w:spacing w:val="-10"/>
          <w:u w:val="none"/>
        </w:rPr>
        <w:t>.</w:t>
      </w:r>
    </w:p>
    <w:p w:rsidR="00085727" w:rsidRPr="00FB5DC5" w:rsidRDefault="00085727" w:rsidP="00085727">
      <w:pPr>
        <w:pStyle w:val="Heading1"/>
        <w:rPr>
          <w:b w:val="0"/>
          <w:i w:val="0"/>
          <w:spacing w:val="-2"/>
          <w:u w:val="none"/>
        </w:rPr>
      </w:pPr>
      <w:r w:rsidRPr="00FF692F">
        <w:rPr>
          <w:b w:val="0"/>
          <w:i w:val="0"/>
          <w:u w:val="none"/>
        </w:rPr>
        <w:t>Subiectul</w:t>
      </w:r>
      <w:r w:rsidRPr="00FF692F">
        <w:rPr>
          <w:b w:val="0"/>
          <w:i w:val="0"/>
          <w:spacing w:val="-4"/>
          <w:u w:val="none"/>
        </w:rPr>
        <w:t xml:space="preserve"> </w:t>
      </w:r>
      <w:r w:rsidRPr="00FF692F">
        <w:rPr>
          <w:b w:val="0"/>
          <w:i w:val="0"/>
          <w:u w:val="none"/>
        </w:rPr>
        <w:t>lecției</w:t>
      </w:r>
      <w:r w:rsidRPr="00E327B2">
        <w:rPr>
          <w:b w:val="0"/>
          <w:i w:val="0"/>
          <w:u w:val="none"/>
        </w:rPr>
        <w:t>:</w:t>
      </w:r>
      <w:r>
        <w:rPr>
          <w:b w:val="0"/>
          <w:i w:val="0"/>
          <w:sz w:val="23"/>
          <w:szCs w:val="23"/>
          <w:u w:val="none"/>
          <w:lang w:val="en-US"/>
        </w:rPr>
        <w:t xml:space="preserve"> </w:t>
      </w:r>
      <w:r w:rsidR="00FB5DC5" w:rsidRPr="00FB5DC5">
        <w:rPr>
          <w:b w:val="0"/>
          <w:i w:val="0"/>
          <w:color w:val="000000"/>
          <w:u w:val="none"/>
        </w:rPr>
        <w:t>Tactica</w:t>
      </w:r>
      <w:r w:rsidR="00C83DF2">
        <w:rPr>
          <w:b w:val="0"/>
          <w:i w:val="0"/>
          <w:color w:val="000000"/>
          <w:u w:val="none"/>
        </w:rPr>
        <w:t xml:space="preserve"> de ataca </w:t>
      </w:r>
      <w:r w:rsidR="006E1891">
        <w:rPr>
          <w:b w:val="0"/>
          <w:i w:val="0"/>
          <w:color w:val="000000"/>
          <w:u w:val="none"/>
        </w:rPr>
        <w:t>cu un</w:t>
      </w:r>
      <w:r w:rsidR="00C83DF2">
        <w:rPr>
          <w:b w:val="0"/>
          <w:i w:val="0"/>
          <w:color w:val="000000"/>
          <w:u w:val="none"/>
        </w:rPr>
        <w:t xml:space="preserve"> ridicăto</w:t>
      </w:r>
      <w:r w:rsidR="006E1891">
        <w:rPr>
          <w:b w:val="0"/>
          <w:i w:val="0"/>
          <w:color w:val="000000"/>
          <w:u w:val="none"/>
        </w:rPr>
        <w:t>r, cu 2 ridicători</w:t>
      </w:r>
      <w:r w:rsidR="00FB5DC5">
        <w:rPr>
          <w:i w:val="0"/>
          <w:color w:val="000000"/>
          <w:u w:val="none"/>
        </w:rPr>
        <w:t>.</w:t>
      </w:r>
    </w:p>
    <w:p w:rsidR="00085727" w:rsidRPr="00FF692F" w:rsidRDefault="00085727" w:rsidP="00085727">
      <w:pPr>
        <w:pStyle w:val="Heading1"/>
        <w:rPr>
          <w:b w:val="0"/>
          <w:i w:val="0"/>
          <w:u w:val="none"/>
          <w:lang w:val="en-US"/>
        </w:rPr>
      </w:pPr>
      <w:r w:rsidRPr="00FF692F">
        <w:rPr>
          <w:b w:val="0"/>
          <w:i w:val="0"/>
          <w:u w:val="none"/>
          <w:lang w:val="en-US"/>
        </w:rPr>
        <w:t>Unități de competență: Nivelul C2</w:t>
      </w:r>
    </w:p>
    <w:p w:rsidR="00085727" w:rsidRPr="00FF692F" w:rsidRDefault="00085727" w:rsidP="00085727">
      <w:pPr>
        <w:pStyle w:val="Heading1"/>
        <w:rPr>
          <w:b w:val="0"/>
          <w:i w:val="0"/>
          <w:u w:val="none"/>
          <w:lang w:val="en-US"/>
        </w:rPr>
      </w:pPr>
      <w:r w:rsidRPr="00FF692F">
        <w:rPr>
          <w:b w:val="0"/>
          <w:i w:val="0"/>
          <w:u w:val="none"/>
          <w:lang w:val="en-US"/>
        </w:rPr>
        <w:t xml:space="preserve">1.1. </w:t>
      </w:r>
      <w:r w:rsidRPr="00FF692F">
        <w:rPr>
          <w:b w:val="0"/>
          <w:i w:val="0"/>
          <w:color w:val="242021"/>
          <w:u w:val="none"/>
          <w:lang w:val="en-US"/>
        </w:rPr>
        <w:t xml:space="preserve">Estimarea gradului de valorificare a </w:t>
      </w:r>
      <w:r w:rsidRPr="00FF692F">
        <w:rPr>
          <w:b w:val="0"/>
          <w:i w:val="0"/>
          <w:u w:val="none"/>
          <w:lang w:val="en-US"/>
        </w:rPr>
        <w:t>bene</w:t>
      </w:r>
      <w:r>
        <w:rPr>
          <w:b w:val="0"/>
          <w:i w:val="0"/>
          <w:u w:val="none"/>
          <w:lang w:val="en-US"/>
        </w:rPr>
        <w:t>ficiilor practicării voleiului</w:t>
      </w:r>
      <w:r w:rsidRPr="00FF692F">
        <w:rPr>
          <w:b w:val="0"/>
          <w:i w:val="0"/>
          <w:u w:val="none"/>
          <w:lang w:val="en-US"/>
        </w:rPr>
        <w:t xml:space="preserve"> din perspectivele personal</w:t>
      </w:r>
      <w:r w:rsidRPr="00FF692F">
        <w:rPr>
          <w:b w:val="0"/>
          <w:i w:val="0"/>
          <w:u w:val="none"/>
          <w:lang w:val="ro-MO"/>
        </w:rPr>
        <w:t>ă</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lang w:val="en-US"/>
        </w:rPr>
        <w:t xml:space="preserve">1.2. </w:t>
      </w:r>
      <w:r w:rsidRPr="00FF692F">
        <w:rPr>
          <w:b w:val="0"/>
          <w:i w:val="0"/>
          <w:color w:val="242021"/>
          <w:u w:val="none"/>
          <w:lang w:val="en-US"/>
        </w:rPr>
        <w:t xml:space="preserve">Promovarea </w:t>
      </w:r>
      <w:r w:rsidRPr="00FF692F">
        <w:rPr>
          <w:b w:val="0"/>
          <w:i w:val="0"/>
          <w:u w:val="none"/>
          <w:lang w:val="en-US"/>
        </w:rPr>
        <w:t>regulilor de securitate și a normelor de igienă în cadrul practicării jocurilor.</w:t>
      </w:r>
    </w:p>
    <w:p w:rsidR="00085727" w:rsidRPr="00FF692F" w:rsidRDefault="00085727" w:rsidP="00085727">
      <w:pPr>
        <w:pStyle w:val="Heading1"/>
        <w:rPr>
          <w:b w:val="0"/>
          <w:i w:val="0"/>
          <w:u w:val="none"/>
          <w:lang w:val="en-US"/>
        </w:rPr>
      </w:pPr>
      <w:r w:rsidRPr="00FF692F">
        <w:rPr>
          <w:b w:val="0"/>
          <w:i w:val="0"/>
          <w:u w:val="none"/>
          <w:lang w:val="en-US"/>
        </w:rPr>
        <w:t>1.3. Combinarea elementelor și procedeelor tehnice în activități specifice jocurilor.</w:t>
      </w:r>
    </w:p>
    <w:p w:rsidR="00085727" w:rsidRPr="00FF692F" w:rsidRDefault="00085727" w:rsidP="00085727">
      <w:pPr>
        <w:pStyle w:val="Heading1"/>
        <w:rPr>
          <w:b w:val="0"/>
          <w:i w:val="0"/>
          <w:u w:val="none"/>
          <w:lang w:val="en-US"/>
        </w:rPr>
      </w:pPr>
      <w:r w:rsidRPr="00FF692F">
        <w:rPr>
          <w:b w:val="0"/>
          <w:i w:val="0"/>
          <w:u w:val="none"/>
          <w:lang w:val="en-US"/>
        </w:rPr>
        <w:t>1.4. Gestionarea abilităților specifice jocurilor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 xml:space="preserve">Obiectivele lecției: la sfârșit de lecție elevul va fi capabil: </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1</w:t>
      </w:r>
      <w:r w:rsidRPr="00FF692F">
        <w:rPr>
          <w:b w:val="0"/>
          <w:i w:val="0"/>
          <w:u w:val="none"/>
        </w:rPr>
        <w:t>: să estimeze beneficiil</w:t>
      </w:r>
      <w:r>
        <w:rPr>
          <w:b w:val="0"/>
          <w:i w:val="0"/>
          <w:u w:val="none"/>
        </w:rPr>
        <w:t>e practicării pasării în volei</w:t>
      </w:r>
      <w:r w:rsidRPr="00FF692F">
        <w:rPr>
          <w:b w:val="0"/>
          <w:i w:val="0"/>
          <w:u w:val="none"/>
        </w:rPr>
        <w:t xml:space="preserve"> </w:t>
      </w:r>
      <w:r w:rsidRPr="00FF692F">
        <w:rPr>
          <w:b w:val="0"/>
          <w:i w:val="0"/>
          <w:u w:val="none"/>
          <w:lang w:val="en-US"/>
        </w:rPr>
        <w:t xml:space="preserve"> din perspectivele personale, locale, globale</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lang w:val="en-US"/>
        </w:rPr>
        <w:t>O</w:t>
      </w:r>
      <w:r w:rsidRPr="00FF692F">
        <w:rPr>
          <w:b w:val="0"/>
          <w:i w:val="0"/>
          <w:u w:val="none"/>
          <w:vertAlign w:val="subscript"/>
          <w:lang w:val="en-US"/>
        </w:rPr>
        <w:t>2</w:t>
      </w:r>
      <w:r w:rsidRPr="00FF692F">
        <w:rPr>
          <w:b w:val="0"/>
          <w:i w:val="0"/>
          <w:u w:val="none"/>
          <w:lang w:val="en-US"/>
        </w:rPr>
        <w:t xml:space="preserve">: să combine elementele și procedeele tehnice în </w:t>
      </w:r>
      <w:r>
        <w:rPr>
          <w:b w:val="0"/>
          <w:i w:val="0"/>
          <w:u w:val="none"/>
          <w:lang w:val="en-US"/>
        </w:rPr>
        <w:t>activități specifice voleiului</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3</w:t>
      </w:r>
      <w:r w:rsidRPr="00FF692F">
        <w:rPr>
          <w:b w:val="0"/>
          <w:i w:val="0"/>
          <w:u w:val="none"/>
        </w:rPr>
        <w:t>: să promoveze regulile de securitate și normele de igienă î</w:t>
      </w:r>
      <w:r>
        <w:rPr>
          <w:b w:val="0"/>
          <w:i w:val="0"/>
          <w:u w:val="none"/>
        </w:rPr>
        <w:t>n cadrul practicării voleiului</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4</w:t>
      </w:r>
      <w:r w:rsidRPr="00FF692F">
        <w:rPr>
          <w:b w:val="0"/>
          <w:i w:val="0"/>
          <w:u w:val="none"/>
        </w:rPr>
        <w:t>: să gestioneze a</w:t>
      </w:r>
      <w:r>
        <w:rPr>
          <w:b w:val="0"/>
          <w:i w:val="0"/>
          <w:u w:val="none"/>
        </w:rPr>
        <w:t>bilitățile specifice voleiului</w:t>
      </w:r>
      <w:r w:rsidRPr="00FF692F">
        <w:rPr>
          <w:b w:val="0"/>
          <w:i w:val="0"/>
          <w:u w:val="none"/>
        </w:rPr>
        <w:t xml:space="preserve">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Strategii didactice:</w:t>
      </w:r>
    </w:p>
    <w:p w:rsidR="00085727" w:rsidRPr="00FF692F" w:rsidRDefault="00085727" w:rsidP="00085727">
      <w:pPr>
        <w:pStyle w:val="Heading1"/>
        <w:rPr>
          <w:b w:val="0"/>
          <w:i w:val="0"/>
          <w:u w:val="none"/>
          <w:lang w:val="en-US"/>
        </w:rPr>
      </w:pPr>
      <w:r w:rsidRPr="00FF692F">
        <w:rPr>
          <w:b w:val="0"/>
          <w:i w:val="0"/>
          <w:u w:val="none"/>
          <w:lang w:val="en-US"/>
        </w:rPr>
        <w:t>a. Forme de organizare : frontal, individual, în perechi, în echipe.</w:t>
      </w:r>
    </w:p>
    <w:p w:rsidR="00085727" w:rsidRPr="00FF692F" w:rsidRDefault="00085727" w:rsidP="00085727">
      <w:pPr>
        <w:pStyle w:val="Heading1"/>
        <w:rPr>
          <w:b w:val="0"/>
          <w:i w:val="0"/>
          <w:u w:val="none"/>
          <w:lang w:val="en-US"/>
        </w:rPr>
      </w:pPr>
      <w:r w:rsidRPr="00FF692F">
        <w:rPr>
          <w:b w:val="0"/>
          <w:i w:val="0"/>
          <w:u w:val="none"/>
          <w:lang w:val="en-US"/>
        </w:rPr>
        <w:t>b. Metode și procedee: explicația, demonstrația, indicația, analiza, metoda învățării separate, brainstorming, problematizare, exersarea, studio de caz.</w:t>
      </w:r>
    </w:p>
    <w:p w:rsidR="00085727" w:rsidRPr="00FF692F" w:rsidRDefault="00085727" w:rsidP="00085727">
      <w:pPr>
        <w:pStyle w:val="Heading1"/>
        <w:rPr>
          <w:b w:val="0"/>
          <w:i w:val="0"/>
          <w:u w:val="none"/>
          <w:lang w:val="en-US"/>
        </w:rPr>
      </w:pPr>
      <w:r w:rsidRPr="00FF692F">
        <w:rPr>
          <w:b w:val="0"/>
          <w:i w:val="0"/>
          <w:u w:val="none"/>
          <w:lang w:val="en-US"/>
        </w:rPr>
        <w:t>c. Mijloace didactice: TIC, postere, sala de sport, cronometru, fișe, fluier, cretă, mi</w:t>
      </w:r>
      <w:r>
        <w:rPr>
          <w:b w:val="0"/>
          <w:i w:val="0"/>
          <w:u w:val="none"/>
          <w:lang w:val="en-US"/>
        </w:rPr>
        <w:t>ngi medicinale, mingi de volei</w:t>
      </w:r>
      <w:r w:rsidRPr="00FF692F">
        <w:rPr>
          <w:b w:val="0"/>
          <w:i w:val="0"/>
          <w:u w:val="none"/>
          <w:lang w:val="en-US"/>
        </w:rPr>
        <w:t xml:space="preserve">, fișe de evaluare și autoevaluare etc. </w:t>
      </w:r>
    </w:p>
    <w:p w:rsidR="00085727" w:rsidRPr="00FF692F" w:rsidRDefault="00085727" w:rsidP="00085727">
      <w:pPr>
        <w:pStyle w:val="Heading1"/>
        <w:rPr>
          <w:b w:val="0"/>
          <w:i w:val="0"/>
          <w:u w:val="none"/>
          <w:lang w:val="en-US"/>
        </w:rPr>
      </w:pPr>
      <w:r w:rsidRPr="00FF692F">
        <w:rPr>
          <w:b w:val="0"/>
          <w:i w:val="0"/>
          <w:u w:val="none"/>
          <w:lang w:val="en-US"/>
        </w:rPr>
        <w:t>Strategii de evaluare</w:t>
      </w:r>
      <w:r w:rsidRPr="00FF692F">
        <w:rPr>
          <w:b w:val="0"/>
          <w:i w:val="0"/>
          <w:u w:val="none"/>
        </w:rPr>
        <w:t>: Curentă.</w:t>
      </w:r>
    </w:p>
    <w:p w:rsidR="00085727" w:rsidRPr="00FF692F" w:rsidRDefault="00085727" w:rsidP="00085727">
      <w:pPr>
        <w:pStyle w:val="Heading1"/>
        <w:rPr>
          <w:b w:val="0"/>
          <w:i w:val="0"/>
          <w:u w:val="none"/>
          <w:lang w:val="en-US"/>
        </w:rPr>
      </w:pPr>
      <w:r w:rsidRPr="00FF692F">
        <w:rPr>
          <w:b w:val="0"/>
          <w:i w:val="0"/>
          <w:u w:val="none"/>
          <w:lang w:val="en-US"/>
        </w:rPr>
        <w:t>Bibliografie:</w:t>
      </w:r>
    </w:p>
    <w:p w:rsidR="00085727" w:rsidRPr="00FF692F" w:rsidRDefault="00085727" w:rsidP="00085727">
      <w:pPr>
        <w:pStyle w:val="Heading1"/>
        <w:rPr>
          <w:b w:val="0"/>
          <w:i w:val="0"/>
          <w:u w:val="none"/>
          <w:lang w:val="en-US"/>
        </w:rPr>
      </w:pPr>
      <w:r w:rsidRPr="00FF692F">
        <w:rPr>
          <w:b w:val="0"/>
          <w:i w:val="0"/>
          <w:color w:val="000000"/>
          <w:u w:val="none"/>
          <w:lang w:val="en-US"/>
        </w:rPr>
        <w:t>Curriculum la disciplina Educație fizică, clasele X- XII. Chișinău: MECC, 2020</w:t>
      </w:r>
    </w:p>
    <w:p w:rsidR="00085727" w:rsidRPr="00FF692F" w:rsidRDefault="00085727" w:rsidP="00085727">
      <w:pPr>
        <w:pStyle w:val="Heading1"/>
        <w:rPr>
          <w:b w:val="0"/>
          <w:i w:val="0"/>
          <w:color w:val="000000"/>
          <w:u w:val="none"/>
          <w:lang w:val="en-US"/>
        </w:rPr>
      </w:pPr>
      <w:r w:rsidRPr="00FF692F">
        <w:rPr>
          <w:b w:val="0"/>
          <w:i w:val="0"/>
          <w:color w:val="000000"/>
          <w:u w:val="none"/>
          <w:lang w:val="en-US"/>
        </w:rPr>
        <w:t xml:space="preserve">Ghidul de implementare a curriculumului la disciplina Educație fizică, clasele X - XII. Chișinău: MECC, 2020. </w:t>
      </w:r>
    </w:p>
    <w:p w:rsidR="00085727" w:rsidRPr="00FF692F" w:rsidRDefault="00085727" w:rsidP="00085727">
      <w:pPr>
        <w:pStyle w:val="Heading1"/>
        <w:rPr>
          <w:b w:val="0"/>
          <w:i w:val="0"/>
          <w:u w:val="none"/>
          <w:lang w:val="en-US"/>
        </w:rPr>
      </w:pPr>
      <w:r>
        <w:rPr>
          <w:b w:val="0"/>
          <w:i w:val="0"/>
          <w:u w:val="none"/>
          <w:lang w:val="en-US"/>
        </w:rPr>
        <w:t>Metodica predării Voleiului.</w:t>
      </w:r>
      <w:r w:rsidRPr="00FF692F">
        <w:rPr>
          <w:b w:val="0"/>
          <w:i w:val="0"/>
          <w:u w:val="none"/>
          <w:lang w:val="en-US"/>
        </w:rPr>
        <w:t xml:space="preserve">, </w:t>
      </w:r>
    </w:p>
    <w:p w:rsidR="00085727" w:rsidRPr="00FF692F" w:rsidRDefault="00085727" w:rsidP="00085727">
      <w:pPr>
        <w:pStyle w:val="Heading1"/>
        <w:rPr>
          <w:b w:val="0"/>
          <w:i w:val="0"/>
          <w:u w:val="none"/>
          <w:lang w:val="en-US"/>
        </w:rPr>
      </w:pPr>
      <w:r w:rsidRPr="00FF692F">
        <w:rPr>
          <w:b w:val="0"/>
          <w:i w:val="0"/>
          <w:u w:val="none"/>
          <w:lang w:val="en-US"/>
        </w:rPr>
        <w:t>Exerciții speciale și ajutătoare</w:t>
      </w:r>
      <w:r>
        <w:rPr>
          <w:b w:val="0"/>
          <w:i w:val="0"/>
          <w:u w:val="none"/>
          <w:lang w:val="en-US"/>
        </w:rPr>
        <w:t xml:space="preserve"> folosite la lecțiile de volei.</w:t>
      </w:r>
      <w:r w:rsidRPr="00FF692F">
        <w:rPr>
          <w:b w:val="0"/>
          <w:i w:val="0"/>
          <w:u w:val="none"/>
          <w:lang w:val="en-US"/>
        </w:rPr>
        <w:t xml:space="preserve"> </w:t>
      </w:r>
    </w:p>
    <w:p w:rsidR="00085727" w:rsidRDefault="00085727" w:rsidP="00085727">
      <w:pPr>
        <w:pStyle w:val="Heading1"/>
        <w:rPr>
          <w:b w:val="0"/>
          <w:i w:val="0"/>
          <w:u w:val="none"/>
          <w:lang w:val="en-US"/>
        </w:rPr>
      </w:pPr>
      <w:r>
        <w:rPr>
          <w:b w:val="0"/>
          <w:i w:val="0"/>
          <w:u w:val="none"/>
          <w:lang w:val="en-US"/>
        </w:rPr>
        <w:t>Regulamentul jocului de Volei.</w:t>
      </w:r>
    </w:p>
    <w:p w:rsidR="00085727" w:rsidRPr="00DF0CDB" w:rsidRDefault="00085727" w:rsidP="00085727">
      <w:pPr>
        <w:pStyle w:val="Heading1"/>
        <w:rPr>
          <w:b w:val="0"/>
          <w:i w:val="0"/>
          <w:u w:val="none"/>
          <w:lang w:val="en-US"/>
        </w:rPr>
      </w:pPr>
      <w:r w:rsidRPr="00DF0CDB">
        <w:rPr>
          <w:b w:val="0"/>
          <w:i w:val="0"/>
          <w:u w:val="none"/>
        </w:rPr>
        <w:t>,,Volei</w:t>
      </w:r>
      <w:r w:rsidRPr="00DF0CDB">
        <w:rPr>
          <w:b w:val="0"/>
          <w:i w:val="0"/>
          <w:spacing w:val="-2"/>
          <w:u w:val="none"/>
        </w:rPr>
        <w:t xml:space="preserve"> </w:t>
      </w:r>
      <w:r w:rsidRPr="00DF0CDB">
        <w:rPr>
          <w:b w:val="0"/>
          <w:i w:val="0"/>
          <w:u w:val="none"/>
        </w:rPr>
        <w:t>Bazele</w:t>
      </w:r>
      <w:r w:rsidRPr="00DF0CDB">
        <w:rPr>
          <w:b w:val="0"/>
          <w:i w:val="0"/>
          <w:spacing w:val="-3"/>
          <w:u w:val="none"/>
        </w:rPr>
        <w:t xml:space="preserve"> </w:t>
      </w:r>
      <w:r w:rsidRPr="00DF0CDB">
        <w:rPr>
          <w:b w:val="0"/>
          <w:i w:val="0"/>
          <w:u w:val="none"/>
        </w:rPr>
        <w:t>teoriei</w:t>
      </w:r>
      <w:r w:rsidRPr="00DF0CDB">
        <w:rPr>
          <w:b w:val="0"/>
          <w:i w:val="0"/>
          <w:spacing w:val="-2"/>
          <w:u w:val="none"/>
        </w:rPr>
        <w:t xml:space="preserve"> </w:t>
      </w:r>
      <w:r w:rsidRPr="00DF0CDB">
        <w:rPr>
          <w:b w:val="0"/>
          <w:i w:val="0"/>
          <w:u w:val="none"/>
        </w:rPr>
        <w:t>metodice. Federația</w:t>
      </w:r>
      <w:r w:rsidRPr="00DF0CDB">
        <w:rPr>
          <w:b w:val="0"/>
          <w:i w:val="0"/>
          <w:spacing w:val="-2"/>
          <w:u w:val="none"/>
        </w:rPr>
        <w:t xml:space="preserve"> </w:t>
      </w:r>
      <w:r w:rsidRPr="00DF0CDB">
        <w:rPr>
          <w:b w:val="0"/>
          <w:i w:val="0"/>
          <w:u w:val="none"/>
        </w:rPr>
        <w:t>romînă</w:t>
      </w:r>
      <w:r w:rsidRPr="00DF0CDB">
        <w:rPr>
          <w:b w:val="0"/>
          <w:i w:val="0"/>
          <w:spacing w:val="-1"/>
          <w:u w:val="none"/>
        </w:rPr>
        <w:t xml:space="preserve"> </w:t>
      </w:r>
      <w:r w:rsidRPr="00DF0CDB">
        <w:rPr>
          <w:b w:val="0"/>
          <w:i w:val="0"/>
          <w:u w:val="none"/>
        </w:rPr>
        <w:t>de</w:t>
      </w:r>
      <w:r w:rsidRPr="00DF0CDB">
        <w:rPr>
          <w:b w:val="0"/>
          <w:i w:val="0"/>
          <w:spacing w:val="-3"/>
          <w:u w:val="none"/>
        </w:rPr>
        <w:t xml:space="preserve"> </w:t>
      </w:r>
      <w:r w:rsidRPr="00DF0CDB">
        <w:rPr>
          <w:b w:val="0"/>
          <w:i w:val="0"/>
          <w:u w:val="none"/>
        </w:rPr>
        <w:t>volei</w:t>
      </w:r>
      <w:r w:rsidRPr="00DF0CDB">
        <w:rPr>
          <w:b w:val="0"/>
          <w:i w:val="0"/>
          <w:spacing w:val="-2"/>
          <w:u w:val="none"/>
        </w:rPr>
        <w:t xml:space="preserve"> </w:t>
      </w:r>
      <w:r w:rsidRPr="00DF0CDB">
        <w:rPr>
          <w:b w:val="0"/>
          <w:i w:val="0"/>
          <w:u w:val="none"/>
        </w:rPr>
        <w:t>București</w:t>
      </w:r>
      <w:r w:rsidRPr="00DF0CDB">
        <w:rPr>
          <w:b w:val="0"/>
          <w:i w:val="0"/>
          <w:spacing w:val="-1"/>
          <w:u w:val="none"/>
        </w:rPr>
        <w:t xml:space="preserve"> </w:t>
      </w:r>
      <w:r w:rsidRPr="00DF0CDB">
        <w:rPr>
          <w:b w:val="0"/>
          <w:i w:val="0"/>
          <w:spacing w:val="-2"/>
          <w:u w:val="none"/>
        </w:rPr>
        <w:t>2005.</w:t>
      </w:r>
    </w:p>
    <w:p w:rsidR="00351B29" w:rsidRDefault="00351B29" w:rsidP="000B7EDD">
      <w:pPr>
        <w:tabs>
          <w:tab w:val="left" w:pos="6165"/>
          <w:tab w:val="left" w:pos="6282"/>
        </w:tabs>
        <w:spacing w:before="62"/>
        <w:ind w:left="5925" w:right="5493"/>
        <w:rPr>
          <w:b/>
          <w:sz w:val="24"/>
          <w:lang w:val="en-US"/>
        </w:rPr>
      </w:pPr>
    </w:p>
    <w:p w:rsidR="009A2BD1" w:rsidRDefault="009A2BD1" w:rsidP="000B7EDD">
      <w:pPr>
        <w:tabs>
          <w:tab w:val="left" w:pos="6165"/>
          <w:tab w:val="left" w:pos="6282"/>
        </w:tabs>
        <w:spacing w:before="62"/>
        <w:ind w:left="5925" w:right="5493"/>
        <w:rPr>
          <w:b/>
          <w:sz w:val="24"/>
          <w:lang w:val="en-US"/>
        </w:rPr>
      </w:pPr>
    </w:p>
    <w:p w:rsidR="009A2BD1" w:rsidRDefault="009A2BD1" w:rsidP="000B7EDD">
      <w:pPr>
        <w:tabs>
          <w:tab w:val="left" w:pos="6165"/>
          <w:tab w:val="left" w:pos="6282"/>
        </w:tabs>
        <w:spacing w:before="62"/>
        <w:ind w:left="5925" w:right="5493"/>
        <w:rPr>
          <w:b/>
          <w:sz w:val="24"/>
          <w:lang w:val="en-US"/>
        </w:rPr>
      </w:pPr>
    </w:p>
    <w:p w:rsidR="009A2BD1" w:rsidRDefault="009A2BD1" w:rsidP="000B7EDD">
      <w:pPr>
        <w:tabs>
          <w:tab w:val="left" w:pos="6165"/>
          <w:tab w:val="left" w:pos="6282"/>
        </w:tabs>
        <w:spacing w:before="62"/>
        <w:ind w:left="5925" w:right="5493"/>
        <w:rPr>
          <w:b/>
          <w:sz w:val="24"/>
          <w:lang w:val="en-US"/>
        </w:rPr>
      </w:pPr>
    </w:p>
    <w:tbl>
      <w:tblPr>
        <w:tblStyle w:val="a8"/>
        <w:tblW w:w="0" w:type="auto"/>
        <w:tblLook w:val="04A0"/>
      </w:tblPr>
      <w:tblGrid>
        <w:gridCol w:w="1101"/>
        <w:gridCol w:w="5041"/>
        <w:gridCol w:w="1479"/>
        <w:gridCol w:w="1352"/>
        <w:gridCol w:w="50"/>
        <w:gridCol w:w="1653"/>
        <w:gridCol w:w="50"/>
        <w:gridCol w:w="1558"/>
        <w:gridCol w:w="3072"/>
      </w:tblGrid>
      <w:tr w:rsidR="009A2BD1" w:rsidRPr="002913D8" w:rsidTr="00E707D8">
        <w:trPr>
          <w:trHeight w:val="551"/>
        </w:trPr>
        <w:tc>
          <w:tcPr>
            <w:tcW w:w="1101" w:type="dxa"/>
            <w:vMerge w:val="restart"/>
          </w:tcPr>
          <w:p w:rsidR="009A2BD1" w:rsidRPr="002913D8" w:rsidRDefault="009A2BD1"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9A2BD1" w:rsidRPr="002913D8" w:rsidRDefault="009A2BD1"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9A2BD1" w:rsidRPr="002913D8" w:rsidRDefault="009A2BD1"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9A2BD1" w:rsidRPr="002913D8" w:rsidRDefault="009A2BD1"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9A2BD1" w:rsidRPr="002913D8" w:rsidRDefault="009A2BD1" w:rsidP="00E707D8">
            <w:pPr>
              <w:spacing w:line="364" w:lineRule="exact"/>
              <w:rPr>
                <w:spacing w:val="-2"/>
                <w:sz w:val="32"/>
              </w:rPr>
            </w:pPr>
            <w:r w:rsidRPr="002913D8">
              <w:rPr>
                <w:spacing w:val="-2"/>
                <w:sz w:val="24"/>
              </w:rPr>
              <w:t>Recomandări/ indicații metodice</w:t>
            </w:r>
          </w:p>
        </w:tc>
      </w:tr>
      <w:tr w:rsidR="009A2BD1" w:rsidTr="00E707D8">
        <w:trPr>
          <w:trHeight w:val="538"/>
        </w:trPr>
        <w:tc>
          <w:tcPr>
            <w:tcW w:w="1101" w:type="dxa"/>
            <w:vMerge/>
          </w:tcPr>
          <w:p w:rsidR="009A2BD1" w:rsidRDefault="009A2BD1" w:rsidP="00E707D8">
            <w:pPr>
              <w:spacing w:line="364" w:lineRule="exact"/>
              <w:rPr>
                <w:b/>
                <w:spacing w:val="-4"/>
                <w:sz w:val="24"/>
              </w:rPr>
            </w:pPr>
          </w:p>
        </w:tc>
        <w:tc>
          <w:tcPr>
            <w:tcW w:w="5041" w:type="dxa"/>
            <w:vMerge/>
          </w:tcPr>
          <w:p w:rsidR="009A2BD1" w:rsidRDefault="009A2BD1" w:rsidP="00E707D8">
            <w:pPr>
              <w:spacing w:line="364" w:lineRule="exact"/>
              <w:rPr>
                <w:b/>
                <w:sz w:val="24"/>
              </w:rPr>
            </w:pPr>
          </w:p>
        </w:tc>
        <w:tc>
          <w:tcPr>
            <w:tcW w:w="1479" w:type="dxa"/>
            <w:vMerge/>
          </w:tcPr>
          <w:p w:rsidR="009A2BD1" w:rsidRDefault="009A2BD1" w:rsidP="00E707D8">
            <w:pPr>
              <w:spacing w:line="364" w:lineRule="exact"/>
              <w:rPr>
                <w:b/>
                <w:spacing w:val="-4"/>
                <w:sz w:val="24"/>
              </w:rPr>
            </w:pPr>
          </w:p>
        </w:tc>
        <w:tc>
          <w:tcPr>
            <w:tcW w:w="1352" w:type="dxa"/>
          </w:tcPr>
          <w:p w:rsidR="009A2BD1" w:rsidRDefault="009A2BD1"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9A2BD1" w:rsidRDefault="009A2BD1" w:rsidP="00E707D8">
            <w:pPr>
              <w:spacing w:line="364" w:lineRule="exact"/>
              <w:rPr>
                <w:b/>
                <w:sz w:val="24"/>
              </w:rPr>
            </w:pPr>
            <w:r>
              <w:rPr>
                <w:b/>
                <w:spacing w:val="-2"/>
                <w:sz w:val="24"/>
              </w:rPr>
              <w:t>Metode, procedee</w:t>
            </w:r>
          </w:p>
        </w:tc>
        <w:tc>
          <w:tcPr>
            <w:tcW w:w="1608" w:type="dxa"/>
            <w:gridSpan w:val="2"/>
          </w:tcPr>
          <w:p w:rsidR="009A2BD1" w:rsidRDefault="009A2BD1" w:rsidP="00E707D8">
            <w:pPr>
              <w:spacing w:line="364" w:lineRule="exact"/>
              <w:rPr>
                <w:b/>
                <w:sz w:val="24"/>
              </w:rPr>
            </w:pPr>
            <w:r>
              <w:rPr>
                <w:b/>
                <w:spacing w:val="-2"/>
                <w:sz w:val="24"/>
              </w:rPr>
              <w:t xml:space="preserve">Mijloac </w:t>
            </w:r>
            <w:r>
              <w:rPr>
                <w:b/>
                <w:spacing w:val="-10"/>
                <w:sz w:val="24"/>
              </w:rPr>
              <w:t>e</w:t>
            </w:r>
          </w:p>
        </w:tc>
        <w:tc>
          <w:tcPr>
            <w:tcW w:w="3072" w:type="dxa"/>
            <w:vMerge/>
          </w:tcPr>
          <w:p w:rsidR="009A2BD1" w:rsidRDefault="009A2BD1" w:rsidP="00E707D8">
            <w:pPr>
              <w:spacing w:line="364" w:lineRule="exact"/>
              <w:rPr>
                <w:b/>
                <w:spacing w:val="-2"/>
                <w:sz w:val="32"/>
              </w:rPr>
            </w:pPr>
          </w:p>
        </w:tc>
      </w:tr>
      <w:tr w:rsidR="009A2BD1" w:rsidTr="00E707D8">
        <w:tc>
          <w:tcPr>
            <w:tcW w:w="15356" w:type="dxa"/>
            <w:gridSpan w:val="9"/>
          </w:tcPr>
          <w:p w:rsidR="009A2BD1" w:rsidRDefault="009A2BD1"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9A2BD1" w:rsidTr="00E707D8">
        <w:trPr>
          <w:trHeight w:val="2029"/>
        </w:trPr>
        <w:tc>
          <w:tcPr>
            <w:tcW w:w="1101" w:type="dxa"/>
            <w:vMerge w:val="restart"/>
          </w:tcPr>
          <w:p w:rsidR="009A2BD1" w:rsidRDefault="009A2BD1" w:rsidP="00E707D8">
            <w:pPr>
              <w:spacing w:line="364" w:lineRule="exact"/>
              <w:rPr>
                <w:b/>
                <w:spacing w:val="-2"/>
                <w:sz w:val="32"/>
              </w:rPr>
            </w:pPr>
          </w:p>
        </w:tc>
        <w:tc>
          <w:tcPr>
            <w:tcW w:w="5041" w:type="dxa"/>
          </w:tcPr>
          <w:p w:rsidR="009A2BD1" w:rsidRPr="002913D8" w:rsidRDefault="009A2BD1"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9A2BD1" w:rsidRPr="002913D8" w:rsidRDefault="009A2BD1"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9A2BD1" w:rsidRPr="002913D8" w:rsidRDefault="009A2BD1"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9A2BD1" w:rsidRDefault="009A2BD1"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9A2BD1" w:rsidRDefault="009A2BD1" w:rsidP="00E707D8">
            <w:pPr>
              <w:spacing w:line="364" w:lineRule="exact"/>
              <w:rPr>
                <w:b/>
                <w:spacing w:val="-2"/>
                <w:sz w:val="32"/>
              </w:rPr>
            </w:pPr>
            <w:r>
              <w:rPr>
                <w:spacing w:val="-4"/>
                <w:sz w:val="24"/>
              </w:rPr>
              <w:t>5min</w:t>
            </w:r>
          </w:p>
        </w:tc>
        <w:tc>
          <w:tcPr>
            <w:tcW w:w="1402" w:type="dxa"/>
            <w:gridSpan w:val="2"/>
          </w:tcPr>
          <w:p w:rsidR="009A2BD1" w:rsidRDefault="009A2BD1" w:rsidP="00E707D8">
            <w:pPr>
              <w:pStyle w:val="TableParagraph"/>
              <w:spacing w:line="275" w:lineRule="exact"/>
              <w:ind w:left="6" w:right="3"/>
              <w:rPr>
                <w:sz w:val="24"/>
              </w:rPr>
            </w:pPr>
            <w:r>
              <w:rPr>
                <w:spacing w:val="-2"/>
                <w:sz w:val="24"/>
              </w:rPr>
              <w:t>Frontal</w:t>
            </w:r>
          </w:p>
          <w:p w:rsidR="009A2BD1" w:rsidRDefault="009A2BD1"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9A2BD1" w:rsidRDefault="009A2BD1" w:rsidP="00E707D8">
            <w:pPr>
              <w:spacing w:line="364" w:lineRule="exact"/>
              <w:rPr>
                <w:b/>
                <w:spacing w:val="-2"/>
                <w:sz w:val="32"/>
              </w:rPr>
            </w:pPr>
          </w:p>
        </w:tc>
        <w:tc>
          <w:tcPr>
            <w:tcW w:w="1703" w:type="dxa"/>
            <w:gridSpan w:val="2"/>
          </w:tcPr>
          <w:p w:rsidR="009A2BD1" w:rsidRDefault="009A2BD1" w:rsidP="00E707D8">
            <w:pPr>
              <w:spacing w:line="364" w:lineRule="exact"/>
              <w:rPr>
                <w:b/>
                <w:spacing w:val="-2"/>
                <w:sz w:val="32"/>
              </w:rPr>
            </w:pPr>
            <w:r>
              <w:rPr>
                <w:spacing w:val="-2"/>
                <w:sz w:val="24"/>
              </w:rPr>
              <w:t>Comunicare</w:t>
            </w:r>
          </w:p>
        </w:tc>
        <w:tc>
          <w:tcPr>
            <w:tcW w:w="1558" w:type="dxa"/>
          </w:tcPr>
          <w:p w:rsidR="009A2BD1" w:rsidRDefault="009A2BD1"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9A2BD1" w:rsidRDefault="009A2BD1"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9A2BD1" w:rsidRDefault="009A2BD1"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9A2BD1" w:rsidTr="00E707D8">
        <w:trPr>
          <w:trHeight w:val="6223"/>
        </w:trPr>
        <w:tc>
          <w:tcPr>
            <w:tcW w:w="1101" w:type="dxa"/>
            <w:vMerge/>
          </w:tcPr>
          <w:p w:rsidR="009A2BD1" w:rsidRDefault="009A2BD1" w:rsidP="00E707D8">
            <w:pPr>
              <w:spacing w:line="364" w:lineRule="exact"/>
              <w:rPr>
                <w:b/>
                <w:spacing w:val="-2"/>
                <w:sz w:val="32"/>
              </w:rPr>
            </w:pPr>
          </w:p>
        </w:tc>
        <w:tc>
          <w:tcPr>
            <w:tcW w:w="5041" w:type="dxa"/>
          </w:tcPr>
          <w:p w:rsidR="009A2BD1" w:rsidRDefault="009A2BD1" w:rsidP="00E707D8">
            <w:pPr>
              <w:rPr>
                <w:spacing w:val="-2"/>
                <w:sz w:val="24"/>
              </w:rPr>
            </w:pPr>
          </w:p>
          <w:p w:rsidR="009A2BD1" w:rsidRDefault="009A2BD1"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9A2BD1" w:rsidRDefault="009A2BD1"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9A2BD1" w:rsidRDefault="009A2BD1"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9A2BD1" w:rsidRDefault="009A2BD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9A2BD1" w:rsidRDefault="009A2BD1"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9A2BD1" w:rsidRDefault="009A2BD1"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9A2BD1" w:rsidRDefault="009A2BD1"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9A2BD1" w:rsidRDefault="009A2BD1"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9A2BD1" w:rsidRDefault="009A2BD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9A2BD1" w:rsidRDefault="009A2BD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9A2BD1" w:rsidRDefault="009A2BD1"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9A2BD1" w:rsidRDefault="009A2BD1"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9A2BD1" w:rsidRDefault="009A2BD1"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9A2BD1" w:rsidRDefault="009A2BD1"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9A2BD1" w:rsidRDefault="009A2BD1"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9A2BD1" w:rsidRDefault="009A2BD1"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9A2BD1" w:rsidRDefault="009A2BD1"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9A2BD1" w:rsidRPr="002913D8" w:rsidRDefault="009A2BD1"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9A2BD1" w:rsidRDefault="009A2BD1" w:rsidP="00E707D8">
            <w:pPr>
              <w:spacing w:line="364" w:lineRule="exact"/>
              <w:rPr>
                <w:spacing w:val="-4"/>
                <w:sz w:val="24"/>
              </w:rPr>
            </w:pPr>
            <w:r>
              <w:rPr>
                <w:spacing w:val="-4"/>
                <w:sz w:val="24"/>
              </w:rPr>
              <w:t>2min.</w:t>
            </w: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p>
          <w:p w:rsidR="009A2BD1" w:rsidRDefault="009A2BD1" w:rsidP="00E707D8">
            <w:pPr>
              <w:spacing w:line="364" w:lineRule="exact"/>
              <w:rPr>
                <w:spacing w:val="-4"/>
                <w:sz w:val="24"/>
              </w:rPr>
            </w:pPr>
            <w:r>
              <w:rPr>
                <w:spacing w:val="-4"/>
                <w:sz w:val="24"/>
              </w:rPr>
              <w:t>3min.</w:t>
            </w:r>
          </w:p>
        </w:tc>
        <w:tc>
          <w:tcPr>
            <w:tcW w:w="1402" w:type="dxa"/>
            <w:gridSpan w:val="2"/>
          </w:tcPr>
          <w:p w:rsidR="009A2BD1" w:rsidRDefault="009A2BD1" w:rsidP="00E707D8">
            <w:pPr>
              <w:spacing w:line="364" w:lineRule="exact"/>
              <w:rPr>
                <w:spacing w:val="-2"/>
                <w:sz w:val="24"/>
              </w:rPr>
            </w:pPr>
          </w:p>
        </w:tc>
        <w:tc>
          <w:tcPr>
            <w:tcW w:w="1703" w:type="dxa"/>
            <w:gridSpan w:val="2"/>
          </w:tcPr>
          <w:p w:rsidR="009A2BD1" w:rsidRDefault="009A2BD1" w:rsidP="00E707D8">
            <w:pPr>
              <w:pStyle w:val="TableParagraph"/>
              <w:spacing w:line="276" w:lineRule="exact"/>
              <w:ind w:left="104"/>
              <w:rPr>
                <w:spacing w:val="-2"/>
                <w:sz w:val="24"/>
              </w:rPr>
            </w:pPr>
            <w:r>
              <w:rPr>
                <w:spacing w:val="-2"/>
                <w:sz w:val="24"/>
              </w:rPr>
              <w:t>Explicația</w:t>
            </w:r>
          </w:p>
          <w:p w:rsidR="009A2BD1" w:rsidRDefault="009A2BD1" w:rsidP="00E707D8">
            <w:pPr>
              <w:pStyle w:val="TableParagraph"/>
              <w:spacing w:line="276" w:lineRule="exact"/>
              <w:ind w:left="104"/>
              <w:rPr>
                <w:spacing w:val="-2"/>
                <w:sz w:val="24"/>
              </w:rPr>
            </w:pPr>
          </w:p>
          <w:p w:rsidR="009A2BD1" w:rsidRDefault="009A2BD1" w:rsidP="00E707D8">
            <w:pPr>
              <w:pStyle w:val="TableParagraph"/>
              <w:spacing w:line="276" w:lineRule="exact"/>
              <w:ind w:left="104"/>
              <w:rPr>
                <w:spacing w:val="-2"/>
                <w:sz w:val="24"/>
              </w:rPr>
            </w:pPr>
          </w:p>
          <w:p w:rsidR="009A2BD1" w:rsidRDefault="009A2BD1" w:rsidP="00E707D8">
            <w:pPr>
              <w:pStyle w:val="TableParagraph"/>
              <w:spacing w:line="276" w:lineRule="exact"/>
              <w:ind w:left="104"/>
              <w:rPr>
                <w:spacing w:val="-2"/>
                <w:sz w:val="24"/>
              </w:rPr>
            </w:pPr>
          </w:p>
          <w:p w:rsidR="009A2BD1" w:rsidRDefault="009A2BD1" w:rsidP="00E707D8">
            <w:pPr>
              <w:pStyle w:val="TableParagraph"/>
              <w:spacing w:line="276" w:lineRule="exact"/>
              <w:ind w:left="104"/>
              <w:rPr>
                <w:spacing w:val="-2"/>
                <w:sz w:val="24"/>
              </w:rPr>
            </w:pPr>
          </w:p>
          <w:p w:rsidR="009A2BD1" w:rsidRDefault="009A2BD1" w:rsidP="00E707D8">
            <w:pPr>
              <w:pStyle w:val="TableParagraph"/>
              <w:spacing w:line="276" w:lineRule="exact"/>
              <w:ind w:left="104"/>
              <w:rPr>
                <w:spacing w:val="-2"/>
                <w:sz w:val="24"/>
              </w:rPr>
            </w:pPr>
          </w:p>
          <w:p w:rsidR="009A2BD1" w:rsidRDefault="009A2BD1" w:rsidP="00E707D8">
            <w:pPr>
              <w:pStyle w:val="TableParagraph"/>
              <w:spacing w:line="276" w:lineRule="exact"/>
              <w:ind w:left="104"/>
              <w:rPr>
                <w:spacing w:val="-2"/>
                <w:sz w:val="24"/>
              </w:rPr>
            </w:pPr>
            <w:r>
              <w:rPr>
                <w:spacing w:val="-2"/>
                <w:sz w:val="24"/>
              </w:rPr>
              <w:t>Demonstrația</w:t>
            </w:r>
          </w:p>
          <w:p w:rsidR="009A2BD1" w:rsidRDefault="009A2BD1" w:rsidP="00E707D8">
            <w:pPr>
              <w:pStyle w:val="TableParagraph"/>
              <w:spacing w:line="276" w:lineRule="exact"/>
              <w:ind w:left="104"/>
              <w:rPr>
                <w:sz w:val="24"/>
              </w:rPr>
            </w:pPr>
            <w:r>
              <w:rPr>
                <w:spacing w:val="-2"/>
                <w:sz w:val="24"/>
              </w:rPr>
              <w:t>Explicația</w:t>
            </w:r>
          </w:p>
        </w:tc>
        <w:tc>
          <w:tcPr>
            <w:tcW w:w="1558" w:type="dxa"/>
          </w:tcPr>
          <w:p w:rsidR="009A2BD1" w:rsidRDefault="009A2BD1" w:rsidP="00E707D8">
            <w:pPr>
              <w:pStyle w:val="TableParagraph"/>
              <w:spacing w:before="2" w:line="237" w:lineRule="auto"/>
              <w:ind w:left="104" w:right="296"/>
              <w:rPr>
                <w:spacing w:val="-2"/>
                <w:sz w:val="24"/>
              </w:rPr>
            </w:pPr>
            <w:r>
              <w:rPr>
                <w:spacing w:val="-2"/>
                <w:sz w:val="24"/>
              </w:rPr>
              <w:t>Spațiu marcat</w:t>
            </w:r>
          </w:p>
          <w:p w:rsidR="009A2BD1" w:rsidRDefault="009A2BD1" w:rsidP="00E707D8">
            <w:pPr>
              <w:pStyle w:val="TableParagraph"/>
              <w:spacing w:before="2" w:line="237" w:lineRule="auto"/>
              <w:ind w:left="104" w:right="296"/>
              <w:rPr>
                <w:spacing w:val="-2"/>
                <w:sz w:val="24"/>
              </w:rPr>
            </w:pPr>
          </w:p>
          <w:p w:rsidR="009A2BD1" w:rsidRDefault="009A2BD1" w:rsidP="00E707D8">
            <w:pPr>
              <w:pStyle w:val="TableParagraph"/>
              <w:spacing w:before="2" w:line="237" w:lineRule="auto"/>
              <w:ind w:left="104" w:right="296"/>
              <w:rPr>
                <w:spacing w:val="-2"/>
                <w:sz w:val="24"/>
              </w:rPr>
            </w:pPr>
          </w:p>
          <w:p w:rsidR="009A2BD1" w:rsidRDefault="009A2BD1" w:rsidP="00E707D8">
            <w:pPr>
              <w:pStyle w:val="TableParagraph"/>
              <w:spacing w:before="2" w:line="237" w:lineRule="auto"/>
              <w:ind w:left="104" w:right="296"/>
              <w:rPr>
                <w:spacing w:val="-2"/>
                <w:sz w:val="24"/>
              </w:rPr>
            </w:pPr>
          </w:p>
          <w:p w:rsidR="009A2BD1" w:rsidRDefault="009A2BD1" w:rsidP="00E707D8">
            <w:pPr>
              <w:pStyle w:val="TableParagraph"/>
              <w:spacing w:before="2" w:line="237" w:lineRule="auto"/>
              <w:ind w:left="104" w:right="296"/>
              <w:rPr>
                <w:sz w:val="24"/>
              </w:rPr>
            </w:pPr>
            <w:r>
              <w:rPr>
                <w:spacing w:val="-2"/>
                <w:sz w:val="24"/>
              </w:rPr>
              <w:t>Conuri</w:t>
            </w:r>
          </w:p>
        </w:tc>
        <w:tc>
          <w:tcPr>
            <w:tcW w:w="3072" w:type="dxa"/>
          </w:tcPr>
          <w:p w:rsidR="009A2BD1" w:rsidRDefault="009A2BD1"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9A2BD1" w:rsidRDefault="009A2BD1"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9A2BD1" w:rsidRDefault="009A2BD1"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9A2BD1" w:rsidRDefault="009A2BD1"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9A2BD1" w:rsidTr="00E707D8">
        <w:trPr>
          <w:trHeight w:val="676"/>
        </w:trPr>
        <w:tc>
          <w:tcPr>
            <w:tcW w:w="15356" w:type="dxa"/>
            <w:gridSpan w:val="9"/>
          </w:tcPr>
          <w:p w:rsidR="009A2BD1" w:rsidRDefault="009A2BD1" w:rsidP="00E707D8">
            <w:pPr>
              <w:rPr>
                <w:spacing w:val="-2"/>
                <w:sz w:val="24"/>
              </w:rPr>
            </w:pPr>
          </w:p>
          <w:p w:rsidR="009A2BD1" w:rsidRDefault="009A2BD1"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9A2BD1" w:rsidTr="00E707D8">
        <w:trPr>
          <w:trHeight w:val="137"/>
        </w:trPr>
        <w:tc>
          <w:tcPr>
            <w:tcW w:w="1101" w:type="dxa"/>
          </w:tcPr>
          <w:p w:rsidR="009A2BD1" w:rsidRDefault="009A2BD1" w:rsidP="00E707D8">
            <w:pPr>
              <w:pStyle w:val="TableParagraph"/>
              <w:spacing w:before="274"/>
              <w:ind w:left="107"/>
              <w:rPr>
                <w:sz w:val="24"/>
              </w:rPr>
            </w:pPr>
            <w:r>
              <w:rPr>
                <w:spacing w:val="-5"/>
                <w:sz w:val="24"/>
              </w:rPr>
              <w:t>O1</w:t>
            </w: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ind w:left="107"/>
              <w:rPr>
                <w:sz w:val="24"/>
              </w:rPr>
            </w:pPr>
            <w:r>
              <w:rPr>
                <w:spacing w:val="-5"/>
                <w:sz w:val="24"/>
              </w:rPr>
              <w:t>O3</w:t>
            </w: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pStyle w:val="TableParagraph"/>
              <w:rPr>
                <w:sz w:val="24"/>
              </w:rPr>
            </w:pPr>
          </w:p>
          <w:p w:rsidR="009A2BD1" w:rsidRDefault="009A2BD1" w:rsidP="00E707D8">
            <w:pPr>
              <w:spacing w:line="364" w:lineRule="exact"/>
              <w:rPr>
                <w:b/>
                <w:spacing w:val="-2"/>
                <w:sz w:val="32"/>
              </w:rPr>
            </w:pPr>
            <w:r>
              <w:rPr>
                <w:spacing w:val="-6"/>
                <w:sz w:val="24"/>
              </w:rPr>
              <w:t xml:space="preserve">O4 </w:t>
            </w:r>
            <w:r>
              <w:rPr>
                <w:spacing w:val="-5"/>
                <w:sz w:val="24"/>
              </w:rPr>
              <w:t>O5</w:t>
            </w:r>
          </w:p>
        </w:tc>
        <w:tc>
          <w:tcPr>
            <w:tcW w:w="5041" w:type="dxa"/>
          </w:tcPr>
          <w:p w:rsidR="00FB5DC5" w:rsidRPr="00FB5DC5" w:rsidRDefault="00FB5DC5" w:rsidP="00FB5DC5">
            <w:pPr>
              <w:shd w:val="clear" w:color="auto" w:fill="FFFFFF"/>
              <w:ind w:left="-108"/>
              <w:rPr>
                <w:color w:val="000000"/>
                <w:sz w:val="24"/>
                <w:szCs w:val="24"/>
              </w:rPr>
            </w:pPr>
            <w:r>
              <w:rPr>
                <w:color w:val="000000"/>
                <w:sz w:val="24"/>
                <w:szCs w:val="24"/>
              </w:rPr>
              <w:lastRenderedPageBreak/>
              <w:t xml:space="preserve"> -</w:t>
            </w:r>
            <w:r w:rsidRPr="00FB5DC5">
              <w:rPr>
                <w:b/>
                <w:color w:val="000000"/>
                <w:sz w:val="24"/>
                <w:szCs w:val="24"/>
              </w:rPr>
              <w:t>Tactica</w:t>
            </w:r>
            <w:r w:rsidR="006E1891">
              <w:rPr>
                <w:b/>
                <w:color w:val="000000"/>
                <w:sz w:val="24"/>
                <w:szCs w:val="24"/>
              </w:rPr>
              <w:t xml:space="preserve"> de atac cu un ridicător, cu 2 ridicători.</w:t>
            </w:r>
            <w:r w:rsidRPr="00FB5DC5">
              <w:rPr>
                <w:b/>
                <w:color w:val="000000"/>
                <w:sz w:val="24"/>
                <w:szCs w:val="24"/>
              </w:rPr>
              <w:t xml:space="preserve"> </w:t>
            </w:r>
            <w:r>
              <w:rPr>
                <w:color w:val="000000"/>
                <w:sz w:val="24"/>
                <w:szCs w:val="24"/>
              </w:rPr>
              <w:t xml:space="preserve"> </w:t>
            </w:r>
            <w:r w:rsidR="006E1891">
              <w:rPr>
                <w:color w:val="000000"/>
                <w:sz w:val="24"/>
                <w:szCs w:val="24"/>
              </w:rPr>
              <w:t xml:space="preserve"> Reprezintă</w:t>
            </w:r>
            <w:r w:rsidRPr="00FB5DC5">
              <w:rPr>
                <w:color w:val="000000"/>
                <w:sz w:val="24"/>
                <w:szCs w:val="24"/>
              </w:rPr>
              <w:t xml:space="preserve"> ansamblul de actiuni </w:t>
            </w:r>
            <w:r w:rsidR="006E1891">
              <w:rPr>
                <w:color w:val="000000"/>
                <w:sz w:val="24"/>
                <w:szCs w:val="24"/>
              </w:rPr>
              <w:t>individuale folosite in mod conștient de către un jucă</w:t>
            </w:r>
            <w:r w:rsidRPr="00FB5DC5">
              <w:rPr>
                <w:color w:val="000000"/>
                <w:sz w:val="24"/>
                <w:szCs w:val="24"/>
              </w:rPr>
              <w:t>tor in colaborare cu coechipierii, in scopul realizarii sarcinilor jocului</w:t>
            </w:r>
            <w:r w:rsidR="006E1891">
              <w:rPr>
                <w:color w:val="000000"/>
                <w:sz w:val="24"/>
                <w:szCs w:val="24"/>
              </w:rPr>
              <w:t xml:space="preserve"> atat in atac cat si in aparare </w:t>
            </w:r>
            <w:r w:rsidR="002F1316">
              <w:rPr>
                <w:color w:val="000000"/>
                <w:sz w:val="24"/>
                <w:szCs w:val="24"/>
              </w:rPr>
              <w:t>3x3jucători.</w:t>
            </w:r>
          </w:p>
          <w:p w:rsidR="00FB5DC5" w:rsidRPr="00FB5DC5" w:rsidRDefault="002F1316" w:rsidP="002F1316">
            <w:pPr>
              <w:shd w:val="clear" w:color="auto" w:fill="FFFFFF"/>
              <w:ind w:left="33" w:hanging="141"/>
              <w:rPr>
                <w:color w:val="000000"/>
                <w:sz w:val="24"/>
                <w:szCs w:val="24"/>
              </w:rPr>
            </w:pPr>
            <w:r>
              <w:rPr>
                <w:color w:val="000000"/>
                <w:sz w:val="24"/>
                <w:szCs w:val="24"/>
              </w:rPr>
              <w:lastRenderedPageBreak/>
              <w:t xml:space="preserve"> - Acțiunea individuală</w:t>
            </w:r>
            <w:r w:rsidR="00FB5DC5" w:rsidRPr="00FB5DC5">
              <w:rPr>
                <w:color w:val="000000"/>
                <w:sz w:val="24"/>
                <w:szCs w:val="24"/>
              </w:rPr>
              <w:t>, a</w:t>
            </w:r>
            <w:r>
              <w:rPr>
                <w:color w:val="000000"/>
                <w:sz w:val="24"/>
                <w:szCs w:val="24"/>
              </w:rPr>
              <w:t>dica aplicarea conștientă, intr-o anumită</w:t>
            </w:r>
            <w:r w:rsidR="00FB5DC5" w:rsidRPr="00FB5DC5">
              <w:rPr>
                <w:color w:val="000000"/>
                <w:sz w:val="24"/>
                <w:szCs w:val="24"/>
              </w:rPr>
              <w:t xml:space="preserve"> faza a jocului a celui mai potrivit complex de actiuni in scopul rezolva</w:t>
            </w:r>
            <w:r>
              <w:rPr>
                <w:color w:val="000000"/>
                <w:sz w:val="24"/>
                <w:szCs w:val="24"/>
              </w:rPr>
              <w:t>rii adecvate a unei sarcini parț</w:t>
            </w:r>
            <w:r w:rsidR="00FB5DC5" w:rsidRPr="00FB5DC5">
              <w:rPr>
                <w:color w:val="000000"/>
                <w:sz w:val="24"/>
                <w:szCs w:val="24"/>
              </w:rPr>
              <w:t>iale a jocului.</w:t>
            </w:r>
            <w:r>
              <w:rPr>
                <w:color w:val="000000"/>
                <w:sz w:val="24"/>
                <w:szCs w:val="24"/>
              </w:rPr>
              <w:t>3x3 jucători</w:t>
            </w:r>
          </w:p>
          <w:p w:rsidR="00FB5DC5" w:rsidRPr="00FB5DC5" w:rsidRDefault="002F1316" w:rsidP="002F1316">
            <w:pPr>
              <w:shd w:val="clear" w:color="auto" w:fill="FFFFFF"/>
              <w:ind w:left="33" w:hanging="141"/>
              <w:rPr>
                <w:color w:val="000000"/>
                <w:sz w:val="24"/>
                <w:szCs w:val="24"/>
              </w:rPr>
            </w:pPr>
            <w:r>
              <w:rPr>
                <w:color w:val="000000"/>
                <w:sz w:val="24"/>
                <w:szCs w:val="24"/>
              </w:rPr>
              <w:t xml:space="preserve"> - Combinații tactice </w:t>
            </w:r>
            <w:r w:rsidR="00FB5DC5" w:rsidRPr="00FB5DC5">
              <w:rPr>
                <w:color w:val="000000"/>
                <w:sz w:val="24"/>
                <w:szCs w:val="24"/>
              </w:rPr>
              <w:t xml:space="preserve">ce reprezinta coordonarea actiunilor individuale a </w:t>
            </w:r>
            <w:r w:rsidR="006E1891">
              <w:rPr>
                <w:color w:val="000000"/>
                <w:sz w:val="24"/>
                <w:szCs w:val="24"/>
              </w:rPr>
              <w:t>doi sau mai multi coechipieri, într-o fază a jocului, în scopul rezolvării unei sarcini parțiale de atac sau apă</w:t>
            </w:r>
            <w:r w:rsidR="00F36925">
              <w:rPr>
                <w:color w:val="000000"/>
                <w:sz w:val="24"/>
                <w:szCs w:val="24"/>
              </w:rPr>
              <w:t xml:space="preserve">rare </w:t>
            </w:r>
            <w:r>
              <w:rPr>
                <w:color w:val="000000"/>
                <w:sz w:val="24"/>
                <w:szCs w:val="24"/>
              </w:rPr>
              <w:t>2x2</w:t>
            </w:r>
            <w:r w:rsidR="0057738A">
              <w:rPr>
                <w:color w:val="000000"/>
                <w:sz w:val="24"/>
                <w:szCs w:val="24"/>
              </w:rPr>
              <w:t>jucători</w:t>
            </w:r>
            <w:r>
              <w:rPr>
                <w:color w:val="000000"/>
                <w:sz w:val="24"/>
                <w:szCs w:val="24"/>
              </w:rPr>
              <w:t>; 3x3</w:t>
            </w:r>
            <w:r w:rsidR="0057738A">
              <w:rPr>
                <w:color w:val="000000"/>
                <w:sz w:val="24"/>
                <w:szCs w:val="24"/>
              </w:rPr>
              <w:t>jucători</w:t>
            </w:r>
            <w:r>
              <w:rPr>
                <w:color w:val="000000"/>
                <w:sz w:val="24"/>
                <w:szCs w:val="24"/>
              </w:rPr>
              <w:t>;</w:t>
            </w:r>
          </w:p>
          <w:p w:rsidR="00FB5DC5" w:rsidRPr="00FB5DC5" w:rsidRDefault="0057738A" w:rsidP="0057738A">
            <w:pPr>
              <w:shd w:val="clear" w:color="auto" w:fill="FFFFFF"/>
              <w:ind w:left="-108"/>
              <w:rPr>
                <w:color w:val="000000"/>
                <w:sz w:val="24"/>
                <w:szCs w:val="24"/>
              </w:rPr>
            </w:pPr>
            <w:r>
              <w:rPr>
                <w:color w:val="000000"/>
                <w:sz w:val="24"/>
                <w:szCs w:val="24"/>
              </w:rPr>
              <w:t xml:space="preserve"> - Schema tactică </w:t>
            </w:r>
            <w:r w:rsidR="00F36925">
              <w:rPr>
                <w:color w:val="000000"/>
                <w:sz w:val="24"/>
                <w:szCs w:val="24"/>
              </w:rPr>
              <w:t>ca formă mai evaluată a combinației tactice, aplicată mai ales în atac. Este î</w:t>
            </w:r>
            <w:r w:rsidR="00FB5DC5" w:rsidRPr="00FB5DC5">
              <w:rPr>
                <w:color w:val="000000"/>
                <w:sz w:val="24"/>
                <w:szCs w:val="24"/>
              </w:rPr>
              <w:t>n general mai</w:t>
            </w:r>
            <w:r w:rsidR="00F36925">
              <w:rPr>
                <w:color w:val="000000"/>
                <w:sz w:val="24"/>
                <w:szCs w:val="24"/>
              </w:rPr>
              <w:t xml:space="preserve"> complexă, dar în același timp se caracterizează prin stereotipie ș</w:t>
            </w:r>
            <w:r w:rsidR="00FB5DC5" w:rsidRPr="00FB5DC5">
              <w:rPr>
                <w:color w:val="000000"/>
                <w:sz w:val="24"/>
                <w:szCs w:val="24"/>
              </w:rPr>
              <w:t>i rigiditate.</w:t>
            </w:r>
          </w:p>
          <w:p w:rsidR="00FB5DC5" w:rsidRPr="00FB5DC5" w:rsidRDefault="00F36925" w:rsidP="003D635B">
            <w:pPr>
              <w:shd w:val="clear" w:color="auto" w:fill="FFFFFF"/>
              <w:jc w:val="both"/>
              <w:rPr>
                <w:color w:val="000000"/>
                <w:sz w:val="24"/>
                <w:szCs w:val="24"/>
              </w:rPr>
            </w:pPr>
            <w:bookmarkStart w:id="0" w:name="_Toc93398217"/>
            <w:r>
              <w:rPr>
                <w:color w:val="000000"/>
                <w:sz w:val="24"/>
                <w:szCs w:val="24"/>
              </w:rPr>
              <w:t>În jocul de volei există mai multe sisteme de atac și apărare iar combinațiile și schemele tactice sunt ș</w:t>
            </w:r>
            <w:r w:rsidR="00FB5DC5" w:rsidRPr="00FB5DC5">
              <w:rPr>
                <w:color w:val="000000"/>
                <w:sz w:val="24"/>
                <w:szCs w:val="24"/>
              </w:rPr>
              <w:t>i ele numeroase. Conceptia de joc a celor mai bune echipe la nivel nat</w:t>
            </w:r>
            <w:r>
              <w:rPr>
                <w:color w:val="000000"/>
                <w:sz w:val="24"/>
                <w:szCs w:val="24"/>
              </w:rPr>
              <w:t>ional ș</w:t>
            </w:r>
            <w:r w:rsidR="00FB5DC5" w:rsidRPr="00FB5DC5">
              <w:rPr>
                <w:color w:val="000000"/>
                <w:sz w:val="24"/>
                <w:szCs w:val="24"/>
              </w:rPr>
              <w:t xml:space="preserve">i mai ales a </w:t>
            </w:r>
            <w:r>
              <w:rPr>
                <w:color w:val="000000"/>
                <w:sz w:val="24"/>
                <w:szCs w:val="24"/>
              </w:rPr>
              <w:t>echipelor reprezentative exprimă concepț</w:t>
            </w:r>
            <w:r w:rsidR="00FB5DC5" w:rsidRPr="00FB5DC5">
              <w:rPr>
                <w:color w:val="000000"/>
                <w:sz w:val="24"/>
                <w:szCs w:val="24"/>
              </w:rPr>
              <w:t>ia de joc pe plan national.</w:t>
            </w:r>
            <w:bookmarkEnd w:id="0"/>
          </w:p>
          <w:p w:rsidR="009A2BD1" w:rsidRDefault="009A2BD1" w:rsidP="00783E63">
            <w:pPr>
              <w:pStyle w:val="Heading1"/>
              <w:spacing w:before="0"/>
              <w:ind w:left="33"/>
              <w:rPr>
                <w:b w:val="0"/>
                <w:i w:val="0"/>
                <w:u w:val="none"/>
              </w:rPr>
            </w:pPr>
            <w:r>
              <w:rPr>
                <w:b w:val="0"/>
                <w:i w:val="0"/>
                <w:u w:val="none"/>
              </w:rPr>
              <w:t xml:space="preserve">- </w:t>
            </w:r>
            <w:r w:rsidR="003D635B">
              <w:rPr>
                <w:b w:val="0"/>
                <w:i w:val="0"/>
                <w:u w:val="none"/>
              </w:rPr>
              <w:t>acelaşi combinații</w:t>
            </w:r>
            <w:r w:rsidRPr="005E3087">
              <w:rPr>
                <w:b w:val="0"/>
                <w:i w:val="0"/>
                <w:u w:val="none"/>
              </w:rPr>
              <w:t xml:space="preserve"> cu verificarea punctului de lovire prin atingerea mingii ţinute de 1-2 ori înainte de efectuarea serviciului</w:t>
            </w:r>
          </w:p>
          <w:p w:rsidR="009A2BD1" w:rsidRDefault="009A2BD1" w:rsidP="00783E63">
            <w:pPr>
              <w:pStyle w:val="Heading1"/>
              <w:spacing w:before="0"/>
              <w:ind w:left="33"/>
              <w:rPr>
                <w:b w:val="0"/>
                <w:i w:val="0"/>
                <w:u w:val="none"/>
              </w:rPr>
            </w:pPr>
            <w:r>
              <w:rPr>
                <w:b w:val="0"/>
                <w:i w:val="0"/>
                <w:u w:val="none"/>
              </w:rPr>
              <w:t xml:space="preserve">- </w:t>
            </w:r>
            <w:r w:rsidRPr="005E3087">
              <w:rPr>
                <w:b w:val="0"/>
                <w:i w:val="0"/>
                <w:u w:val="none"/>
              </w:rPr>
              <w:t xml:space="preserve"> după fiecare aruncare mingea se lasă să cadă </w:t>
            </w:r>
            <w:r w:rsidR="00F36925">
              <w:rPr>
                <w:b w:val="0"/>
                <w:i w:val="0"/>
                <w:u w:val="none"/>
              </w:rPr>
              <w:t xml:space="preserve">pe </w:t>
            </w:r>
            <w:r w:rsidRPr="005E3087">
              <w:rPr>
                <w:b w:val="0"/>
                <w:i w:val="0"/>
                <w:u w:val="none"/>
              </w:rPr>
              <w:t>sol;</w:t>
            </w:r>
          </w:p>
          <w:p w:rsidR="009A2BD1" w:rsidRDefault="009A2BD1" w:rsidP="00783E63">
            <w:pPr>
              <w:pStyle w:val="Heading1"/>
              <w:spacing w:before="0"/>
              <w:ind w:left="33"/>
              <w:rPr>
                <w:b w:val="0"/>
                <w:i w:val="0"/>
                <w:u w:val="none"/>
              </w:rPr>
            </w:pPr>
            <w:r>
              <w:rPr>
                <w:b w:val="0"/>
                <w:i w:val="0"/>
                <w:u w:val="none"/>
              </w:rPr>
              <w:t xml:space="preserve">- </w:t>
            </w:r>
            <w:r w:rsidR="00F36925">
              <w:rPr>
                <w:b w:val="0"/>
                <w:i w:val="0"/>
                <w:u w:val="none"/>
              </w:rPr>
              <w:t xml:space="preserve"> în</w:t>
            </w:r>
            <w:r w:rsidRPr="005E3087">
              <w:rPr>
                <w:b w:val="0"/>
                <w:i w:val="0"/>
                <w:u w:val="none"/>
              </w:rPr>
              <w:t xml:space="preserve"> perechi cu o minge, de o parte şi de alta a fileului:</w:t>
            </w:r>
          </w:p>
          <w:p w:rsidR="009A2BD1" w:rsidRDefault="009A2BD1" w:rsidP="00783E63">
            <w:pPr>
              <w:pStyle w:val="Heading1"/>
              <w:spacing w:before="0"/>
              <w:ind w:left="33"/>
              <w:rPr>
                <w:b w:val="0"/>
                <w:i w:val="0"/>
                <w:u w:val="none"/>
              </w:rPr>
            </w:pPr>
            <w:r>
              <w:rPr>
                <w:b w:val="0"/>
                <w:i w:val="0"/>
                <w:u w:val="none"/>
              </w:rPr>
              <w:t xml:space="preserve">- </w:t>
            </w:r>
            <w:r w:rsidRPr="00170EDE">
              <w:rPr>
                <w:b w:val="0"/>
                <w:i w:val="0"/>
                <w:u w:val="none"/>
              </w:rPr>
              <w:t xml:space="preserve">autopreluare şi trecerea mingii peste plasă cu ţinerea ei în joc cât mai mult; </w:t>
            </w:r>
          </w:p>
          <w:p w:rsidR="009A2BD1" w:rsidRPr="00D36311" w:rsidRDefault="009A2BD1" w:rsidP="00783E63">
            <w:pPr>
              <w:pStyle w:val="Heading1"/>
              <w:spacing w:before="0"/>
              <w:ind w:left="33"/>
              <w:rPr>
                <w:b w:val="0"/>
                <w:i w:val="0"/>
                <w:u w:val="none"/>
              </w:rPr>
            </w:pPr>
            <w:r>
              <w:rPr>
                <w:b w:val="0"/>
                <w:i w:val="0"/>
                <w:u w:val="none"/>
              </w:rPr>
              <w:t xml:space="preserve">- </w:t>
            </w:r>
            <w:r w:rsidRPr="00170EDE">
              <w:rPr>
                <w:b w:val="0"/>
                <w:i w:val="0"/>
                <w:u w:val="none"/>
              </w:rPr>
              <w:t xml:space="preserve">execuţia serviciului şi preluării din serviciu; </w:t>
            </w:r>
            <w:r w:rsidRPr="00D36311">
              <w:rPr>
                <w:b w:val="0"/>
                <w:i w:val="0"/>
                <w:u w:val="none"/>
              </w:rPr>
              <w:t xml:space="preserve"> </w:t>
            </w:r>
          </w:p>
        </w:tc>
        <w:tc>
          <w:tcPr>
            <w:tcW w:w="1479" w:type="dxa"/>
          </w:tcPr>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r>
              <w:rPr>
                <w:spacing w:val="-2"/>
                <w:sz w:val="24"/>
              </w:rPr>
              <w:t>10min</w:t>
            </w: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r>
              <w:rPr>
                <w:spacing w:val="-2"/>
                <w:sz w:val="24"/>
              </w:rPr>
              <w:t>10min</w:t>
            </w: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2"/>
                <w:sz w:val="24"/>
              </w:rPr>
            </w:pPr>
          </w:p>
          <w:p w:rsidR="009A2BD1" w:rsidRDefault="009A2BD1" w:rsidP="00E707D8">
            <w:pPr>
              <w:spacing w:line="364" w:lineRule="exact"/>
              <w:rPr>
                <w:spacing w:val="-4"/>
                <w:sz w:val="24"/>
              </w:rPr>
            </w:pPr>
            <w:r>
              <w:rPr>
                <w:spacing w:val="-2"/>
                <w:sz w:val="24"/>
              </w:rPr>
              <w:t>10min</w:t>
            </w:r>
          </w:p>
        </w:tc>
        <w:tc>
          <w:tcPr>
            <w:tcW w:w="1402" w:type="dxa"/>
            <w:gridSpan w:val="2"/>
          </w:tcPr>
          <w:p w:rsidR="009A2BD1" w:rsidRDefault="009A2BD1" w:rsidP="00E707D8">
            <w:pPr>
              <w:pStyle w:val="TableParagraph"/>
              <w:spacing w:line="274" w:lineRule="exact"/>
              <w:ind w:left="106"/>
              <w:rPr>
                <w:sz w:val="24"/>
              </w:rPr>
            </w:pPr>
            <w:r>
              <w:rPr>
                <w:spacing w:val="-2"/>
                <w:sz w:val="24"/>
              </w:rPr>
              <w:lastRenderedPageBreak/>
              <w:t>Individual</w:t>
            </w:r>
          </w:p>
          <w:p w:rsidR="009A2BD1" w:rsidRDefault="009A2BD1" w:rsidP="00E707D8">
            <w:pPr>
              <w:spacing w:line="364" w:lineRule="exact"/>
              <w:rPr>
                <w:spacing w:val="-2"/>
                <w:sz w:val="24"/>
              </w:rPr>
            </w:pPr>
          </w:p>
        </w:tc>
        <w:tc>
          <w:tcPr>
            <w:tcW w:w="1703" w:type="dxa"/>
            <w:gridSpan w:val="2"/>
          </w:tcPr>
          <w:p w:rsidR="009A2BD1" w:rsidRDefault="009A2BD1" w:rsidP="00E707D8">
            <w:pPr>
              <w:pStyle w:val="TableParagraph"/>
              <w:spacing w:before="266" w:line="256" w:lineRule="exact"/>
              <w:ind w:left="104"/>
              <w:rPr>
                <w:sz w:val="24"/>
              </w:rPr>
            </w:pPr>
            <w:r>
              <w:rPr>
                <w:spacing w:val="-2"/>
                <w:sz w:val="24"/>
              </w:rPr>
              <w:t>Explicația Demonstrația</w:t>
            </w:r>
          </w:p>
        </w:tc>
        <w:tc>
          <w:tcPr>
            <w:tcW w:w="1558" w:type="dxa"/>
          </w:tcPr>
          <w:p w:rsidR="009A2BD1" w:rsidRDefault="009A2BD1" w:rsidP="00E707D8">
            <w:pPr>
              <w:pStyle w:val="TableParagraph"/>
            </w:pPr>
            <w:r>
              <w:rPr>
                <w:spacing w:val="-2"/>
                <w:sz w:val="24"/>
              </w:rPr>
              <w:t>Conuri Mingi fluer</w:t>
            </w:r>
          </w:p>
        </w:tc>
        <w:tc>
          <w:tcPr>
            <w:tcW w:w="3072" w:type="dxa"/>
          </w:tcPr>
          <w:p w:rsidR="009A2BD1" w:rsidRDefault="009A2BD1"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9A2BD1" w:rsidRDefault="009A2BD1"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9A2BD1" w:rsidTr="00783E63">
        <w:trPr>
          <w:trHeight w:val="242"/>
        </w:trPr>
        <w:tc>
          <w:tcPr>
            <w:tcW w:w="15356" w:type="dxa"/>
            <w:gridSpan w:val="9"/>
          </w:tcPr>
          <w:p w:rsidR="009A2BD1" w:rsidRDefault="009A2BD1"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9A2BD1" w:rsidTr="00E707D8">
        <w:trPr>
          <w:trHeight w:val="864"/>
        </w:trPr>
        <w:tc>
          <w:tcPr>
            <w:tcW w:w="1101" w:type="dxa"/>
          </w:tcPr>
          <w:p w:rsidR="009A2BD1" w:rsidRDefault="009A2BD1" w:rsidP="00E707D8">
            <w:pPr>
              <w:spacing w:line="364" w:lineRule="exact"/>
              <w:rPr>
                <w:b/>
                <w:spacing w:val="-2"/>
                <w:sz w:val="32"/>
              </w:rPr>
            </w:pPr>
          </w:p>
        </w:tc>
        <w:tc>
          <w:tcPr>
            <w:tcW w:w="5041" w:type="dxa"/>
          </w:tcPr>
          <w:p w:rsidR="009A2BD1" w:rsidRDefault="009A2BD1" w:rsidP="00783E63">
            <w:pPr>
              <w:pStyle w:val="TableParagraph"/>
              <w:rPr>
                <w:sz w:val="24"/>
              </w:rPr>
            </w:pPr>
            <w:r>
              <w:rPr>
                <w:sz w:val="24"/>
              </w:rPr>
              <w:t>Totalurile</w:t>
            </w:r>
            <w:r>
              <w:rPr>
                <w:spacing w:val="56"/>
                <w:sz w:val="24"/>
              </w:rPr>
              <w:t xml:space="preserve"> </w:t>
            </w:r>
            <w:r>
              <w:rPr>
                <w:spacing w:val="-2"/>
                <w:sz w:val="24"/>
              </w:rPr>
              <w:t>lecției</w:t>
            </w:r>
          </w:p>
          <w:p w:rsidR="009A2BD1" w:rsidRDefault="009A2BD1"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9A2BD1" w:rsidRDefault="009A2BD1" w:rsidP="00E707D8">
            <w:pPr>
              <w:spacing w:line="364" w:lineRule="exact"/>
              <w:rPr>
                <w:spacing w:val="-4"/>
                <w:sz w:val="24"/>
              </w:rPr>
            </w:pPr>
            <w:r>
              <w:rPr>
                <w:spacing w:val="-4"/>
                <w:sz w:val="24"/>
              </w:rPr>
              <w:t>5 min.</w:t>
            </w:r>
          </w:p>
        </w:tc>
        <w:tc>
          <w:tcPr>
            <w:tcW w:w="1402" w:type="dxa"/>
            <w:gridSpan w:val="2"/>
          </w:tcPr>
          <w:p w:rsidR="009A2BD1" w:rsidRDefault="009A2BD1" w:rsidP="00E707D8">
            <w:pPr>
              <w:spacing w:line="364" w:lineRule="exact"/>
              <w:rPr>
                <w:spacing w:val="-2"/>
                <w:sz w:val="24"/>
              </w:rPr>
            </w:pPr>
            <w:r>
              <w:rPr>
                <w:sz w:val="24"/>
              </w:rPr>
              <w:t>În</w:t>
            </w:r>
            <w:r>
              <w:rPr>
                <w:spacing w:val="-1"/>
                <w:sz w:val="24"/>
              </w:rPr>
              <w:t xml:space="preserve"> </w:t>
            </w:r>
            <w:r>
              <w:rPr>
                <w:spacing w:val="-2"/>
                <w:sz w:val="24"/>
              </w:rPr>
              <w:t>perechi,</w:t>
            </w:r>
          </w:p>
          <w:p w:rsidR="009A2BD1" w:rsidRDefault="009A2BD1" w:rsidP="00E707D8">
            <w:pPr>
              <w:spacing w:line="364" w:lineRule="exact"/>
              <w:rPr>
                <w:spacing w:val="-2"/>
                <w:sz w:val="24"/>
              </w:rPr>
            </w:pPr>
            <w:r>
              <w:rPr>
                <w:spacing w:val="-2"/>
                <w:sz w:val="24"/>
              </w:rPr>
              <w:t>Pe o linie</w:t>
            </w:r>
          </w:p>
        </w:tc>
        <w:tc>
          <w:tcPr>
            <w:tcW w:w="1703" w:type="dxa"/>
            <w:gridSpan w:val="2"/>
          </w:tcPr>
          <w:p w:rsidR="009A2BD1" w:rsidRDefault="009A2BD1" w:rsidP="00E707D8">
            <w:pPr>
              <w:pStyle w:val="TableParagraph"/>
              <w:spacing w:before="265"/>
              <w:rPr>
                <w:sz w:val="24"/>
              </w:rPr>
            </w:pPr>
            <w:r>
              <w:rPr>
                <w:spacing w:val="-2"/>
                <w:sz w:val="24"/>
              </w:rPr>
              <w:t xml:space="preserve">Analiza Observația </w:t>
            </w:r>
          </w:p>
          <w:p w:rsidR="009A2BD1" w:rsidRDefault="009A2BD1" w:rsidP="00E707D8">
            <w:pPr>
              <w:pStyle w:val="TableParagraph"/>
              <w:spacing w:before="1"/>
              <w:ind w:left="104"/>
              <w:rPr>
                <w:sz w:val="24"/>
              </w:rPr>
            </w:pPr>
          </w:p>
        </w:tc>
        <w:tc>
          <w:tcPr>
            <w:tcW w:w="1558" w:type="dxa"/>
          </w:tcPr>
          <w:p w:rsidR="009A2BD1" w:rsidRDefault="009A2BD1" w:rsidP="00E707D8">
            <w:pPr>
              <w:rPr>
                <w:sz w:val="24"/>
              </w:rPr>
            </w:pPr>
          </w:p>
        </w:tc>
        <w:tc>
          <w:tcPr>
            <w:tcW w:w="3072" w:type="dxa"/>
          </w:tcPr>
          <w:p w:rsidR="009A2BD1" w:rsidRDefault="009A2BD1" w:rsidP="00E707D8">
            <w:pPr>
              <w:rPr>
                <w:sz w:val="24"/>
              </w:rPr>
            </w:pPr>
            <w:r>
              <w:rPr>
                <w:sz w:val="24"/>
              </w:rPr>
              <w:t>Terminologia corecta.</w:t>
            </w:r>
          </w:p>
          <w:p w:rsidR="009A2BD1" w:rsidRDefault="009A2BD1"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9A2BD1" w:rsidRPr="009A2BD1" w:rsidRDefault="009A2BD1" w:rsidP="000B7EDD">
      <w:pPr>
        <w:tabs>
          <w:tab w:val="left" w:pos="6165"/>
          <w:tab w:val="left" w:pos="6282"/>
        </w:tabs>
        <w:spacing w:before="62"/>
        <w:ind w:left="5925" w:right="5493"/>
        <w:rPr>
          <w:b/>
          <w:sz w:val="24"/>
        </w:rPr>
      </w:pPr>
    </w:p>
    <w:p w:rsidR="00085727" w:rsidRPr="009016EB" w:rsidRDefault="00783E63" w:rsidP="00085727">
      <w:pPr>
        <w:tabs>
          <w:tab w:val="left" w:pos="6165"/>
          <w:tab w:val="left" w:pos="6282"/>
        </w:tabs>
        <w:spacing w:before="62"/>
        <w:ind w:left="5925" w:right="5493"/>
        <w:rPr>
          <w:b/>
          <w:sz w:val="24"/>
        </w:rPr>
      </w:pPr>
      <w:r>
        <w:rPr>
          <w:b/>
          <w:sz w:val="24"/>
        </w:rPr>
        <w:t>8</w:t>
      </w:r>
      <w:r w:rsidR="00085727">
        <w:rPr>
          <w:b/>
          <w:sz w:val="24"/>
        </w:rPr>
        <w:t xml:space="preserve">. </w:t>
      </w:r>
      <w:r w:rsidR="00085727" w:rsidRPr="009016EB">
        <w:rPr>
          <w:b/>
          <w:sz w:val="24"/>
        </w:rPr>
        <w:t>Proiect didactic de scurtă durată la disciplina Educație fizică, modul volei.</w:t>
      </w:r>
    </w:p>
    <w:p w:rsidR="00085727" w:rsidRPr="00E707D8" w:rsidRDefault="00085727" w:rsidP="00085727">
      <w:pPr>
        <w:pStyle w:val="Heading1"/>
        <w:rPr>
          <w:b w:val="0"/>
          <w:i w:val="0"/>
          <w:u w:val="none"/>
        </w:rPr>
      </w:pPr>
      <w:r w:rsidRPr="00E707D8">
        <w:rPr>
          <w:b w:val="0"/>
          <w:i w:val="0"/>
          <w:u w:val="none"/>
        </w:rPr>
        <w:t xml:space="preserve">Clasa a XI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lastRenderedPageBreak/>
        <w:t xml:space="preserve">Data desfășurării: </w:t>
      </w:r>
      <w:r w:rsidRPr="00E707D8">
        <w:rPr>
          <w:b w:val="0"/>
          <w:i w:val="0"/>
          <w:u w:val="none"/>
        </w:rPr>
        <w:tab/>
        <w:t xml:space="preserve"> </w:t>
      </w:r>
      <w:r w:rsidRPr="00E707D8">
        <w:rPr>
          <w:b w:val="0"/>
          <w:i w:val="0"/>
          <w:u w:val="none"/>
        </w:rPr>
        <w:tab/>
        <w:t xml:space="preserve">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 xml:space="preserve">Profesor: </w:t>
      </w:r>
      <w:r w:rsidRPr="00E707D8">
        <w:rPr>
          <w:b w:val="0"/>
          <w:i w:val="0"/>
          <w:u w:val="none"/>
        </w:rPr>
        <w:tab/>
      </w:r>
    </w:p>
    <w:p w:rsidR="00085727" w:rsidRPr="00E707D8" w:rsidRDefault="00085727" w:rsidP="00085727">
      <w:pPr>
        <w:pStyle w:val="Heading1"/>
        <w:rPr>
          <w:b w:val="0"/>
          <w:i w:val="0"/>
          <w:u w:val="none"/>
        </w:rPr>
      </w:pPr>
      <w:r w:rsidRPr="00E707D8">
        <w:rPr>
          <w:b w:val="0"/>
          <w:i w:val="0"/>
          <w:u w:val="none"/>
        </w:rPr>
        <w:t>Tipul</w:t>
      </w:r>
      <w:r w:rsidRPr="00E707D8">
        <w:rPr>
          <w:b w:val="0"/>
          <w:i w:val="0"/>
          <w:spacing w:val="-9"/>
          <w:u w:val="none"/>
        </w:rPr>
        <w:t xml:space="preserve"> </w:t>
      </w:r>
      <w:r w:rsidRPr="00E707D8">
        <w:rPr>
          <w:b w:val="0"/>
          <w:i w:val="0"/>
          <w:u w:val="none"/>
        </w:rPr>
        <w:t>lecției:</w:t>
      </w:r>
      <w:r w:rsidRPr="00E707D8">
        <w:rPr>
          <w:b w:val="0"/>
          <w:i w:val="0"/>
          <w:spacing w:val="-7"/>
          <w:u w:val="none"/>
        </w:rPr>
        <w:t xml:space="preserve"> </w:t>
      </w:r>
      <w:r w:rsidRPr="00E707D8">
        <w:rPr>
          <w:b w:val="0"/>
          <w:i w:val="0"/>
          <w:u w:val="none"/>
        </w:rPr>
        <w:t>Lecţie</w:t>
      </w:r>
      <w:r w:rsidRPr="00E707D8">
        <w:rPr>
          <w:b w:val="0"/>
          <w:i w:val="0"/>
          <w:spacing w:val="-6"/>
          <w:u w:val="none"/>
        </w:rPr>
        <w:t xml:space="preserve"> de combinare și gestionare </w:t>
      </w:r>
      <w:r w:rsidRPr="00E707D8">
        <w:rPr>
          <w:b w:val="0"/>
          <w:i w:val="0"/>
          <w:spacing w:val="-7"/>
          <w:u w:val="none"/>
        </w:rPr>
        <w:t xml:space="preserve"> </w:t>
      </w:r>
      <w:r w:rsidRPr="00E707D8">
        <w:rPr>
          <w:b w:val="0"/>
          <w:i w:val="0"/>
          <w:u w:val="none"/>
        </w:rPr>
        <w:t>a</w:t>
      </w:r>
      <w:r w:rsidRPr="00E707D8">
        <w:rPr>
          <w:b w:val="0"/>
          <w:i w:val="0"/>
          <w:spacing w:val="-6"/>
          <w:u w:val="none"/>
        </w:rPr>
        <w:t xml:space="preserve"> </w:t>
      </w:r>
      <w:r w:rsidRPr="00E707D8">
        <w:rPr>
          <w:b w:val="0"/>
          <w:i w:val="0"/>
          <w:u w:val="none"/>
        </w:rPr>
        <w:t>priceperilor</w:t>
      </w:r>
      <w:r w:rsidRPr="00E707D8">
        <w:rPr>
          <w:b w:val="0"/>
          <w:i w:val="0"/>
          <w:spacing w:val="-7"/>
          <w:u w:val="none"/>
        </w:rPr>
        <w:t xml:space="preserve"> </w:t>
      </w:r>
      <w:r w:rsidRPr="00E707D8">
        <w:rPr>
          <w:b w:val="0"/>
          <w:i w:val="0"/>
          <w:u w:val="none"/>
        </w:rPr>
        <w:t>şi</w:t>
      </w:r>
      <w:r w:rsidRPr="00E707D8">
        <w:rPr>
          <w:b w:val="0"/>
          <w:i w:val="0"/>
          <w:spacing w:val="-7"/>
          <w:u w:val="none"/>
        </w:rPr>
        <w:t xml:space="preserve"> </w:t>
      </w:r>
      <w:r w:rsidRPr="00E707D8">
        <w:rPr>
          <w:b w:val="0"/>
          <w:i w:val="0"/>
          <w:u w:val="none"/>
        </w:rPr>
        <w:t>deprinderilor</w:t>
      </w:r>
      <w:r w:rsidRPr="00E707D8">
        <w:rPr>
          <w:b w:val="0"/>
          <w:i w:val="0"/>
          <w:spacing w:val="-6"/>
          <w:u w:val="none"/>
        </w:rPr>
        <w:t xml:space="preserve"> </w:t>
      </w:r>
      <w:r w:rsidRPr="00E707D8">
        <w:rPr>
          <w:b w:val="0"/>
          <w:i w:val="0"/>
          <w:spacing w:val="-2"/>
          <w:u w:val="none"/>
        </w:rPr>
        <w:t>motrice.</w:t>
      </w:r>
    </w:p>
    <w:p w:rsidR="00085727" w:rsidRPr="00E707D8" w:rsidRDefault="00085727" w:rsidP="00085727">
      <w:pPr>
        <w:pStyle w:val="Heading1"/>
        <w:rPr>
          <w:b w:val="0"/>
          <w:i w:val="0"/>
          <w:u w:val="none"/>
        </w:rPr>
      </w:pPr>
      <w:r w:rsidRPr="00E707D8">
        <w:rPr>
          <w:b w:val="0"/>
          <w:i w:val="0"/>
          <w:u w:val="none"/>
        </w:rPr>
        <w:t>Modulul</w:t>
      </w:r>
      <w:r w:rsidRPr="00E707D8">
        <w:rPr>
          <w:b w:val="0"/>
          <w:i w:val="0"/>
          <w:spacing w:val="-14"/>
          <w:u w:val="none"/>
        </w:rPr>
        <w:t xml:space="preserve"> </w:t>
      </w:r>
      <w:r w:rsidRPr="00E707D8">
        <w:rPr>
          <w:b w:val="0"/>
          <w:i w:val="0"/>
          <w:u w:val="none"/>
        </w:rPr>
        <w:t>:</w:t>
      </w:r>
      <w:r w:rsidRPr="00E707D8">
        <w:rPr>
          <w:b w:val="0"/>
          <w:i w:val="0"/>
          <w:spacing w:val="-14"/>
          <w:u w:val="none"/>
        </w:rPr>
        <w:t xml:space="preserve"> </w:t>
      </w:r>
      <w:r w:rsidRPr="00E707D8">
        <w:rPr>
          <w:b w:val="0"/>
          <w:i w:val="0"/>
          <w:u w:val="none"/>
        </w:rPr>
        <w:t>Volei</w:t>
      </w:r>
      <w:r w:rsidRPr="00E707D8">
        <w:rPr>
          <w:b w:val="0"/>
          <w:i w:val="0"/>
          <w:spacing w:val="-14"/>
          <w:u w:val="none"/>
        </w:rPr>
        <w:t xml:space="preserve"> </w:t>
      </w:r>
      <w:r w:rsidRPr="00E707D8">
        <w:rPr>
          <w:b w:val="0"/>
          <w:i w:val="0"/>
          <w:spacing w:val="-10"/>
          <w:u w:val="none"/>
        </w:rPr>
        <w:t>.</w:t>
      </w:r>
    </w:p>
    <w:p w:rsidR="00085727" w:rsidRPr="00E707D8" w:rsidRDefault="00085727" w:rsidP="00085727">
      <w:pPr>
        <w:pStyle w:val="Heading1"/>
        <w:rPr>
          <w:b w:val="0"/>
          <w:i w:val="0"/>
          <w:spacing w:val="-2"/>
          <w:u w:val="none"/>
        </w:rPr>
      </w:pPr>
      <w:r w:rsidRPr="00E707D8">
        <w:rPr>
          <w:b w:val="0"/>
          <w:i w:val="0"/>
          <w:u w:val="none"/>
        </w:rPr>
        <w:t>Subiectul</w:t>
      </w:r>
      <w:r w:rsidRPr="00E707D8">
        <w:rPr>
          <w:b w:val="0"/>
          <w:i w:val="0"/>
          <w:spacing w:val="-4"/>
          <w:u w:val="none"/>
        </w:rPr>
        <w:t xml:space="preserve"> </w:t>
      </w:r>
      <w:r w:rsidRPr="00E707D8">
        <w:rPr>
          <w:b w:val="0"/>
          <w:i w:val="0"/>
          <w:u w:val="none"/>
        </w:rPr>
        <w:t>lecției:</w:t>
      </w:r>
      <w:r w:rsidRPr="00E707D8">
        <w:rPr>
          <w:b w:val="0"/>
          <w:i w:val="0"/>
          <w:u w:val="none"/>
          <w:lang w:val="en-US"/>
        </w:rPr>
        <w:t xml:space="preserve"> </w:t>
      </w:r>
      <w:r w:rsidR="00216D2F" w:rsidRPr="00E707D8">
        <w:rPr>
          <w:b w:val="0"/>
          <w:i w:val="0"/>
          <w:u w:val="none"/>
          <w:lang w:val="en-US"/>
        </w:rPr>
        <w:t>Blocajul.</w:t>
      </w:r>
    </w:p>
    <w:p w:rsidR="00085727" w:rsidRPr="00E707D8" w:rsidRDefault="00085727" w:rsidP="00085727">
      <w:pPr>
        <w:pStyle w:val="Heading1"/>
        <w:rPr>
          <w:b w:val="0"/>
          <w:i w:val="0"/>
          <w:u w:val="none"/>
          <w:lang w:val="en-US"/>
        </w:rPr>
      </w:pPr>
      <w:r w:rsidRPr="00E707D8">
        <w:rPr>
          <w:b w:val="0"/>
          <w:i w:val="0"/>
          <w:u w:val="none"/>
          <w:lang w:val="en-US"/>
        </w:rPr>
        <w:t>Unități de competență: Nivelul C2</w:t>
      </w:r>
    </w:p>
    <w:p w:rsidR="00085727" w:rsidRPr="00E707D8" w:rsidRDefault="00085727" w:rsidP="00085727">
      <w:pPr>
        <w:pStyle w:val="Heading1"/>
        <w:rPr>
          <w:b w:val="0"/>
          <w:i w:val="0"/>
          <w:u w:val="none"/>
          <w:lang w:val="en-US"/>
        </w:rPr>
      </w:pPr>
      <w:r w:rsidRPr="00E707D8">
        <w:rPr>
          <w:b w:val="0"/>
          <w:i w:val="0"/>
          <w:u w:val="none"/>
          <w:lang w:val="en-US"/>
        </w:rPr>
        <w:t xml:space="preserve">1.1. </w:t>
      </w:r>
      <w:r w:rsidRPr="00E707D8">
        <w:rPr>
          <w:b w:val="0"/>
          <w:i w:val="0"/>
          <w:color w:val="242021"/>
          <w:u w:val="none"/>
          <w:lang w:val="en-US"/>
        </w:rPr>
        <w:t xml:space="preserve">Estimarea gradului de valorificare a </w:t>
      </w:r>
      <w:r w:rsidRPr="00E707D8">
        <w:rPr>
          <w:b w:val="0"/>
          <w:i w:val="0"/>
          <w:u w:val="none"/>
          <w:lang w:val="en-US"/>
        </w:rPr>
        <w:t>beneficiilor practicării voleiului din perspectivele personal</w:t>
      </w:r>
      <w:r w:rsidRPr="00E707D8">
        <w:rPr>
          <w:b w:val="0"/>
          <w:i w:val="0"/>
          <w:u w:val="none"/>
          <w:lang w:val="ro-MO"/>
        </w:rPr>
        <w:t>ă</w:t>
      </w:r>
      <w:r w:rsidRPr="00E707D8">
        <w:rPr>
          <w:b w:val="0"/>
          <w:i w:val="0"/>
          <w:u w:val="none"/>
          <w:lang w:val="en-US"/>
        </w:rPr>
        <w:t>.</w:t>
      </w:r>
    </w:p>
    <w:p w:rsidR="00085727" w:rsidRPr="00E707D8" w:rsidRDefault="00085727" w:rsidP="00085727">
      <w:pPr>
        <w:pStyle w:val="Heading1"/>
        <w:rPr>
          <w:b w:val="0"/>
          <w:i w:val="0"/>
          <w:u w:val="none"/>
          <w:lang w:val="en-US"/>
        </w:rPr>
      </w:pPr>
      <w:r w:rsidRPr="00E707D8">
        <w:rPr>
          <w:b w:val="0"/>
          <w:i w:val="0"/>
          <w:u w:val="none"/>
          <w:lang w:val="en-US"/>
        </w:rPr>
        <w:t xml:space="preserve">1.2. </w:t>
      </w:r>
      <w:r w:rsidRPr="00E707D8">
        <w:rPr>
          <w:b w:val="0"/>
          <w:i w:val="0"/>
          <w:color w:val="242021"/>
          <w:u w:val="none"/>
          <w:lang w:val="en-US"/>
        </w:rPr>
        <w:t xml:space="preserve">Promovarea </w:t>
      </w:r>
      <w:r w:rsidRPr="00E707D8">
        <w:rPr>
          <w:b w:val="0"/>
          <w:i w:val="0"/>
          <w:u w:val="none"/>
          <w:lang w:val="en-US"/>
        </w:rPr>
        <w:t>regulilor de securitate și a normelor de igienă în cadrul practicării jocurilor.</w:t>
      </w:r>
    </w:p>
    <w:p w:rsidR="00085727" w:rsidRPr="00E707D8" w:rsidRDefault="00085727" w:rsidP="00085727">
      <w:pPr>
        <w:pStyle w:val="Heading1"/>
        <w:rPr>
          <w:b w:val="0"/>
          <w:i w:val="0"/>
          <w:u w:val="none"/>
          <w:lang w:val="en-US"/>
        </w:rPr>
      </w:pPr>
      <w:r w:rsidRPr="00E707D8">
        <w:rPr>
          <w:b w:val="0"/>
          <w:i w:val="0"/>
          <w:u w:val="none"/>
          <w:lang w:val="en-US"/>
        </w:rPr>
        <w:t>1.3. Combinarea elementelor și procedeelor tehnice în activități specifice jocurilor.</w:t>
      </w:r>
    </w:p>
    <w:p w:rsidR="00085727" w:rsidRPr="00E707D8" w:rsidRDefault="00085727" w:rsidP="00085727">
      <w:pPr>
        <w:pStyle w:val="Heading1"/>
        <w:rPr>
          <w:b w:val="0"/>
          <w:i w:val="0"/>
          <w:u w:val="none"/>
          <w:lang w:val="en-US"/>
        </w:rPr>
      </w:pPr>
      <w:r w:rsidRPr="00E707D8">
        <w:rPr>
          <w:b w:val="0"/>
          <w:i w:val="0"/>
          <w:u w:val="none"/>
          <w:lang w:val="en-US"/>
        </w:rPr>
        <w:t>1.4. Gestionarea abilităților specifice jocurilor în activități competitive și recreative.</w:t>
      </w:r>
    </w:p>
    <w:p w:rsidR="00085727" w:rsidRPr="00E707D8" w:rsidRDefault="00085727" w:rsidP="00085727">
      <w:pPr>
        <w:pStyle w:val="Heading1"/>
        <w:rPr>
          <w:b w:val="0"/>
          <w:i w:val="0"/>
          <w:u w:val="none"/>
          <w:lang w:val="en-US"/>
        </w:rPr>
      </w:pPr>
      <w:r w:rsidRPr="00E707D8">
        <w:rPr>
          <w:b w:val="0"/>
          <w:i w:val="0"/>
          <w:color w:val="000000"/>
          <w:u w:val="none"/>
          <w:lang w:val="en-US"/>
        </w:rPr>
        <w:t xml:space="preserve">Obiectivele lecției: la sfârșit de lecție elevul va fi capabil: </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1</w:t>
      </w:r>
      <w:r w:rsidRPr="00E707D8">
        <w:rPr>
          <w:b w:val="0"/>
          <w:i w:val="0"/>
          <w:u w:val="none"/>
        </w:rPr>
        <w:t xml:space="preserve">: să estimeze beneficiile practicării pasării în volei </w:t>
      </w:r>
      <w:r w:rsidRPr="00E707D8">
        <w:rPr>
          <w:b w:val="0"/>
          <w:i w:val="0"/>
          <w:u w:val="none"/>
          <w:lang w:val="en-US"/>
        </w:rPr>
        <w:t xml:space="preserve"> din perspectivele personale, locale, globale</w:t>
      </w:r>
      <w:r w:rsidRPr="00E707D8">
        <w:rPr>
          <w:b w:val="0"/>
          <w:i w:val="0"/>
          <w:u w:val="none"/>
        </w:rPr>
        <w:t>.</w:t>
      </w:r>
    </w:p>
    <w:p w:rsidR="00085727" w:rsidRPr="00E707D8" w:rsidRDefault="00085727" w:rsidP="00085727">
      <w:pPr>
        <w:pStyle w:val="Heading1"/>
        <w:rPr>
          <w:b w:val="0"/>
          <w:i w:val="0"/>
          <w:u w:val="none"/>
          <w:lang w:val="en-US"/>
        </w:rPr>
      </w:pPr>
      <w:r w:rsidRPr="00E707D8">
        <w:rPr>
          <w:b w:val="0"/>
          <w:i w:val="0"/>
          <w:u w:val="none"/>
          <w:lang w:val="en-US"/>
        </w:rPr>
        <w:t>O</w:t>
      </w:r>
      <w:r w:rsidRPr="00E707D8">
        <w:rPr>
          <w:b w:val="0"/>
          <w:i w:val="0"/>
          <w:u w:val="none"/>
          <w:vertAlign w:val="subscript"/>
          <w:lang w:val="en-US"/>
        </w:rPr>
        <w:t>2</w:t>
      </w:r>
      <w:r w:rsidRPr="00E707D8">
        <w:rPr>
          <w:b w:val="0"/>
          <w:i w:val="0"/>
          <w:u w:val="none"/>
          <w:lang w:val="en-US"/>
        </w:rPr>
        <w:t>: să combine elementele și procedeele tehnice în activități specifice voleiului.</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3</w:t>
      </w:r>
      <w:r w:rsidRPr="00E707D8">
        <w:rPr>
          <w:b w:val="0"/>
          <w:i w:val="0"/>
          <w:u w:val="none"/>
        </w:rPr>
        <w:t>: să promoveze regulile de securitate și normele de igienă în cadrul practicării voleiului;</w:t>
      </w:r>
    </w:p>
    <w:p w:rsidR="00085727" w:rsidRPr="00E707D8" w:rsidRDefault="00085727" w:rsidP="00085727">
      <w:pPr>
        <w:pStyle w:val="Heading1"/>
        <w:rPr>
          <w:b w:val="0"/>
          <w:i w:val="0"/>
          <w:u w:val="none"/>
          <w:lang w:val="en-US"/>
        </w:rPr>
      </w:pPr>
      <w:r w:rsidRPr="00E707D8">
        <w:rPr>
          <w:b w:val="0"/>
          <w:i w:val="0"/>
          <w:u w:val="none"/>
        </w:rPr>
        <w:t>O</w:t>
      </w:r>
      <w:r w:rsidRPr="00E707D8">
        <w:rPr>
          <w:b w:val="0"/>
          <w:i w:val="0"/>
          <w:u w:val="none"/>
          <w:vertAlign w:val="subscript"/>
        </w:rPr>
        <w:t>4</w:t>
      </w:r>
      <w:r w:rsidRPr="00E707D8">
        <w:rPr>
          <w:b w:val="0"/>
          <w:i w:val="0"/>
          <w:u w:val="none"/>
        </w:rPr>
        <w:t>: să gestioneze abilitățile specifice voleiului în activități competitive și recreative.</w:t>
      </w:r>
    </w:p>
    <w:p w:rsidR="00085727" w:rsidRPr="00E707D8" w:rsidRDefault="00085727" w:rsidP="00085727">
      <w:pPr>
        <w:pStyle w:val="Heading1"/>
        <w:rPr>
          <w:b w:val="0"/>
          <w:i w:val="0"/>
          <w:u w:val="none"/>
          <w:lang w:val="en-US"/>
        </w:rPr>
      </w:pPr>
      <w:r w:rsidRPr="00E707D8">
        <w:rPr>
          <w:b w:val="0"/>
          <w:i w:val="0"/>
          <w:color w:val="000000"/>
          <w:u w:val="none"/>
          <w:lang w:val="en-US"/>
        </w:rPr>
        <w:t>Strategii didactice:</w:t>
      </w:r>
    </w:p>
    <w:p w:rsidR="00085727" w:rsidRPr="00E707D8" w:rsidRDefault="00085727" w:rsidP="00085727">
      <w:pPr>
        <w:pStyle w:val="Heading1"/>
        <w:rPr>
          <w:b w:val="0"/>
          <w:i w:val="0"/>
          <w:u w:val="none"/>
          <w:lang w:val="en-US"/>
        </w:rPr>
      </w:pPr>
      <w:r w:rsidRPr="00E707D8">
        <w:rPr>
          <w:b w:val="0"/>
          <w:i w:val="0"/>
          <w:u w:val="none"/>
          <w:lang w:val="en-US"/>
        </w:rPr>
        <w:t>a. Forme de organizare : frontal, individual, în perechi, în echipe.</w:t>
      </w:r>
    </w:p>
    <w:p w:rsidR="00085727" w:rsidRPr="00E707D8" w:rsidRDefault="00085727" w:rsidP="00085727">
      <w:pPr>
        <w:pStyle w:val="Heading1"/>
        <w:rPr>
          <w:b w:val="0"/>
          <w:i w:val="0"/>
          <w:u w:val="none"/>
          <w:lang w:val="en-US"/>
        </w:rPr>
      </w:pPr>
      <w:r w:rsidRPr="00E707D8">
        <w:rPr>
          <w:b w:val="0"/>
          <w:i w:val="0"/>
          <w:u w:val="none"/>
          <w:lang w:val="en-US"/>
        </w:rPr>
        <w:t>b. Metode și procedee: explicația, demonstrația, indicația, analiza, metoda învățării separate, brainstorming, problematizare, exersarea, studio de caz.</w:t>
      </w:r>
    </w:p>
    <w:p w:rsidR="00085727" w:rsidRPr="00E707D8" w:rsidRDefault="00085727" w:rsidP="00085727">
      <w:pPr>
        <w:pStyle w:val="Heading1"/>
        <w:rPr>
          <w:b w:val="0"/>
          <w:i w:val="0"/>
          <w:u w:val="none"/>
          <w:lang w:val="en-US"/>
        </w:rPr>
      </w:pPr>
      <w:r w:rsidRPr="00E707D8">
        <w:rPr>
          <w:b w:val="0"/>
          <w:i w:val="0"/>
          <w:u w:val="none"/>
          <w:lang w:val="en-US"/>
        </w:rPr>
        <w:t xml:space="preserve">c. Mijloace didactice: TIC, postere, sala de sport, cronometru, fișe, fluier, cretă, mingi medicinale, mingi de volei, fișe de evaluare și autoevaluare etc. </w:t>
      </w:r>
    </w:p>
    <w:p w:rsidR="00085727" w:rsidRPr="00E707D8" w:rsidRDefault="00085727" w:rsidP="00085727">
      <w:pPr>
        <w:pStyle w:val="Heading1"/>
        <w:rPr>
          <w:b w:val="0"/>
          <w:i w:val="0"/>
          <w:u w:val="none"/>
          <w:lang w:val="en-US"/>
        </w:rPr>
      </w:pPr>
      <w:r w:rsidRPr="00E707D8">
        <w:rPr>
          <w:b w:val="0"/>
          <w:i w:val="0"/>
          <w:u w:val="none"/>
          <w:lang w:val="en-US"/>
        </w:rPr>
        <w:t>Strategii de evaluare</w:t>
      </w:r>
      <w:r w:rsidRPr="00E707D8">
        <w:rPr>
          <w:b w:val="0"/>
          <w:i w:val="0"/>
          <w:u w:val="none"/>
        </w:rPr>
        <w:t>: Curentă.</w:t>
      </w:r>
    </w:p>
    <w:p w:rsidR="00085727" w:rsidRPr="00E707D8" w:rsidRDefault="00085727" w:rsidP="00085727">
      <w:pPr>
        <w:pStyle w:val="Heading1"/>
        <w:rPr>
          <w:b w:val="0"/>
          <w:i w:val="0"/>
          <w:u w:val="none"/>
          <w:lang w:val="en-US"/>
        </w:rPr>
      </w:pPr>
      <w:r w:rsidRPr="00E707D8">
        <w:rPr>
          <w:b w:val="0"/>
          <w:i w:val="0"/>
          <w:u w:val="none"/>
          <w:lang w:val="en-US"/>
        </w:rPr>
        <w:t>Bibliografie:</w:t>
      </w:r>
    </w:p>
    <w:p w:rsidR="00085727" w:rsidRPr="00E707D8" w:rsidRDefault="00085727" w:rsidP="00085727">
      <w:pPr>
        <w:pStyle w:val="Heading1"/>
        <w:rPr>
          <w:b w:val="0"/>
          <w:i w:val="0"/>
          <w:u w:val="none"/>
          <w:lang w:val="en-US"/>
        </w:rPr>
      </w:pPr>
      <w:r w:rsidRPr="00E707D8">
        <w:rPr>
          <w:b w:val="0"/>
          <w:i w:val="0"/>
          <w:color w:val="000000"/>
          <w:u w:val="none"/>
          <w:lang w:val="en-US"/>
        </w:rPr>
        <w:t>Curriculum la disciplina Educație fizică, clasele X- XII. Chișinău: MECC, 2020</w:t>
      </w:r>
    </w:p>
    <w:p w:rsidR="00085727" w:rsidRPr="00E707D8" w:rsidRDefault="00085727" w:rsidP="00085727">
      <w:pPr>
        <w:pStyle w:val="Heading1"/>
        <w:rPr>
          <w:b w:val="0"/>
          <w:i w:val="0"/>
          <w:color w:val="000000"/>
          <w:u w:val="none"/>
          <w:lang w:val="en-US"/>
        </w:rPr>
      </w:pPr>
      <w:r w:rsidRPr="00E707D8">
        <w:rPr>
          <w:b w:val="0"/>
          <w:i w:val="0"/>
          <w:color w:val="000000"/>
          <w:u w:val="none"/>
          <w:lang w:val="en-US"/>
        </w:rPr>
        <w:t xml:space="preserve">Ghidul de implementare a curriculumului la disciplina Educație fizică, clasele X - XII. Chișinău: MECC, 2020. </w:t>
      </w:r>
    </w:p>
    <w:p w:rsidR="00085727" w:rsidRPr="00E707D8" w:rsidRDefault="00085727" w:rsidP="00085727">
      <w:pPr>
        <w:pStyle w:val="Heading1"/>
        <w:rPr>
          <w:b w:val="0"/>
          <w:i w:val="0"/>
          <w:u w:val="none"/>
          <w:lang w:val="en-US"/>
        </w:rPr>
      </w:pPr>
      <w:r w:rsidRPr="00E707D8">
        <w:rPr>
          <w:b w:val="0"/>
          <w:i w:val="0"/>
          <w:u w:val="none"/>
          <w:lang w:val="en-US"/>
        </w:rPr>
        <w:t xml:space="preserve">Metodica predării Voleiului., </w:t>
      </w:r>
    </w:p>
    <w:p w:rsidR="00085727" w:rsidRPr="00E707D8" w:rsidRDefault="00085727" w:rsidP="00085727">
      <w:pPr>
        <w:pStyle w:val="Heading1"/>
        <w:rPr>
          <w:b w:val="0"/>
          <w:i w:val="0"/>
          <w:u w:val="none"/>
          <w:lang w:val="en-US"/>
        </w:rPr>
      </w:pPr>
      <w:r w:rsidRPr="00E707D8">
        <w:rPr>
          <w:b w:val="0"/>
          <w:i w:val="0"/>
          <w:u w:val="none"/>
          <w:lang w:val="en-US"/>
        </w:rPr>
        <w:t xml:space="preserve">Exerciții speciale și ajutătoare folosite la lecțiile de volei. </w:t>
      </w:r>
    </w:p>
    <w:p w:rsidR="00085727" w:rsidRPr="00E707D8" w:rsidRDefault="00085727" w:rsidP="00085727">
      <w:pPr>
        <w:pStyle w:val="Heading1"/>
        <w:rPr>
          <w:b w:val="0"/>
          <w:i w:val="0"/>
          <w:u w:val="none"/>
          <w:lang w:val="en-US"/>
        </w:rPr>
      </w:pPr>
      <w:r w:rsidRPr="00E707D8">
        <w:rPr>
          <w:b w:val="0"/>
          <w:i w:val="0"/>
          <w:u w:val="none"/>
          <w:lang w:val="en-US"/>
        </w:rPr>
        <w:t>Regulamentul jocului de Volei.</w:t>
      </w:r>
    </w:p>
    <w:p w:rsidR="00085727" w:rsidRDefault="00085727" w:rsidP="00085727">
      <w:pPr>
        <w:pStyle w:val="Heading1"/>
        <w:rPr>
          <w:b w:val="0"/>
          <w:i w:val="0"/>
          <w:spacing w:val="-2"/>
          <w:u w:val="none"/>
        </w:rPr>
      </w:pPr>
      <w:r w:rsidRPr="00E707D8">
        <w:rPr>
          <w:b w:val="0"/>
          <w:i w:val="0"/>
          <w:u w:val="none"/>
        </w:rPr>
        <w:t>,,Volei</w:t>
      </w:r>
      <w:r w:rsidRPr="00E707D8">
        <w:rPr>
          <w:b w:val="0"/>
          <w:i w:val="0"/>
          <w:spacing w:val="-2"/>
          <w:u w:val="none"/>
        </w:rPr>
        <w:t xml:space="preserve"> </w:t>
      </w:r>
      <w:r w:rsidRPr="00E707D8">
        <w:rPr>
          <w:b w:val="0"/>
          <w:i w:val="0"/>
          <w:u w:val="none"/>
        </w:rPr>
        <w:t>Bazele</w:t>
      </w:r>
      <w:r w:rsidRPr="00E707D8">
        <w:rPr>
          <w:b w:val="0"/>
          <w:i w:val="0"/>
          <w:spacing w:val="-3"/>
          <w:u w:val="none"/>
        </w:rPr>
        <w:t xml:space="preserve"> </w:t>
      </w:r>
      <w:r w:rsidRPr="00E707D8">
        <w:rPr>
          <w:b w:val="0"/>
          <w:i w:val="0"/>
          <w:u w:val="none"/>
        </w:rPr>
        <w:t>teoriei</w:t>
      </w:r>
      <w:r w:rsidRPr="00E707D8">
        <w:rPr>
          <w:b w:val="0"/>
          <w:i w:val="0"/>
          <w:spacing w:val="-2"/>
          <w:u w:val="none"/>
        </w:rPr>
        <w:t xml:space="preserve"> </w:t>
      </w:r>
      <w:r w:rsidRPr="00E707D8">
        <w:rPr>
          <w:b w:val="0"/>
          <w:i w:val="0"/>
          <w:u w:val="none"/>
        </w:rPr>
        <w:t>metodice. Federația</w:t>
      </w:r>
      <w:r w:rsidRPr="00E707D8">
        <w:rPr>
          <w:b w:val="0"/>
          <w:i w:val="0"/>
          <w:spacing w:val="-2"/>
          <w:u w:val="none"/>
        </w:rPr>
        <w:t xml:space="preserve"> </w:t>
      </w:r>
      <w:r w:rsidRPr="00E707D8">
        <w:rPr>
          <w:b w:val="0"/>
          <w:i w:val="0"/>
          <w:u w:val="none"/>
        </w:rPr>
        <w:t>romînă</w:t>
      </w:r>
      <w:r w:rsidRPr="00E707D8">
        <w:rPr>
          <w:b w:val="0"/>
          <w:i w:val="0"/>
          <w:spacing w:val="-1"/>
          <w:u w:val="none"/>
        </w:rPr>
        <w:t xml:space="preserve"> </w:t>
      </w:r>
      <w:r w:rsidRPr="00E707D8">
        <w:rPr>
          <w:b w:val="0"/>
          <w:i w:val="0"/>
          <w:u w:val="none"/>
        </w:rPr>
        <w:t>de</w:t>
      </w:r>
      <w:r w:rsidRPr="00E707D8">
        <w:rPr>
          <w:b w:val="0"/>
          <w:i w:val="0"/>
          <w:spacing w:val="-3"/>
          <w:u w:val="none"/>
        </w:rPr>
        <w:t xml:space="preserve"> </w:t>
      </w:r>
      <w:r w:rsidRPr="00E707D8">
        <w:rPr>
          <w:b w:val="0"/>
          <w:i w:val="0"/>
          <w:u w:val="none"/>
        </w:rPr>
        <w:t>volei</w:t>
      </w:r>
      <w:r w:rsidRPr="00E707D8">
        <w:rPr>
          <w:b w:val="0"/>
          <w:i w:val="0"/>
          <w:spacing w:val="-2"/>
          <w:u w:val="none"/>
        </w:rPr>
        <w:t xml:space="preserve"> </w:t>
      </w:r>
      <w:r w:rsidRPr="00E707D8">
        <w:rPr>
          <w:b w:val="0"/>
          <w:i w:val="0"/>
          <w:u w:val="none"/>
        </w:rPr>
        <w:t>București</w:t>
      </w:r>
      <w:r w:rsidRPr="00E707D8">
        <w:rPr>
          <w:b w:val="0"/>
          <w:i w:val="0"/>
          <w:spacing w:val="-1"/>
          <w:u w:val="none"/>
        </w:rPr>
        <w:t xml:space="preserve"> </w:t>
      </w:r>
      <w:r w:rsidRPr="00E707D8">
        <w:rPr>
          <w:b w:val="0"/>
          <w:i w:val="0"/>
          <w:spacing w:val="-2"/>
          <w:u w:val="none"/>
        </w:rPr>
        <w:t>2005.</w:t>
      </w:r>
    </w:p>
    <w:p w:rsidR="00783E63" w:rsidRDefault="00783E63" w:rsidP="00085727">
      <w:pPr>
        <w:pStyle w:val="Heading1"/>
        <w:rPr>
          <w:b w:val="0"/>
          <w:i w:val="0"/>
          <w:spacing w:val="-2"/>
          <w:u w:val="none"/>
        </w:rPr>
      </w:pPr>
    </w:p>
    <w:p w:rsidR="00783E63" w:rsidRDefault="00783E63" w:rsidP="00085727">
      <w:pPr>
        <w:pStyle w:val="Heading1"/>
        <w:rPr>
          <w:b w:val="0"/>
          <w:i w:val="0"/>
          <w:spacing w:val="-2"/>
          <w:u w:val="none"/>
        </w:rPr>
      </w:pPr>
    </w:p>
    <w:tbl>
      <w:tblPr>
        <w:tblStyle w:val="a8"/>
        <w:tblW w:w="0" w:type="auto"/>
        <w:tblLook w:val="04A0"/>
      </w:tblPr>
      <w:tblGrid>
        <w:gridCol w:w="1101"/>
        <w:gridCol w:w="5041"/>
        <w:gridCol w:w="1479"/>
        <w:gridCol w:w="1352"/>
        <w:gridCol w:w="50"/>
        <w:gridCol w:w="1653"/>
        <w:gridCol w:w="50"/>
        <w:gridCol w:w="1558"/>
        <w:gridCol w:w="3072"/>
      </w:tblGrid>
      <w:tr w:rsidR="00783E63" w:rsidRPr="002913D8" w:rsidTr="00E707D8">
        <w:trPr>
          <w:trHeight w:val="551"/>
        </w:trPr>
        <w:tc>
          <w:tcPr>
            <w:tcW w:w="1101" w:type="dxa"/>
            <w:vMerge w:val="restart"/>
          </w:tcPr>
          <w:p w:rsidR="00783E63" w:rsidRPr="002913D8" w:rsidRDefault="00783E63"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783E63" w:rsidRPr="002913D8" w:rsidRDefault="00783E63"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783E63" w:rsidRPr="002913D8" w:rsidRDefault="00783E63"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783E63" w:rsidRPr="002913D8" w:rsidRDefault="00783E63"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783E63" w:rsidRPr="002913D8" w:rsidRDefault="00783E63" w:rsidP="00E707D8">
            <w:pPr>
              <w:spacing w:line="364" w:lineRule="exact"/>
              <w:rPr>
                <w:spacing w:val="-2"/>
                <w:sz w:val="32"/>
              </w:rPr>
            </w:pPr>
            <w:r w:rsidRPr="002913D8">
              <w:rPr>
                <w:spacing w:val="-2"/>
                <w:sz w:val="24"/>
              </w:rPr>
              <w:t>Recomandări/ indicații metodice</w:t>
            </w:r>
          </w:p>
        </w:tc>
      </w:tr>
      <w:tr w:rsidR="00783E63" w:rsidTr="00E707D8">
        <w:trPr>
          <w:trHeight w:val="538"/>
        </w:trPr>
        <w:tc>
          <w:tcPr>
            <w:tcW w:w="1101" w:type="dxa"/>
            <w:vMerge/>
          </w:tcPr>
          <w:p w:rsidR="00783E63" w:rsidRDefault="00783E63" w:rsidP="00E707D8">
            <w:pPr>
              <w:spacing w:line="364" w:lineRule="exact"/>
              <w:rPr>
                <w:b/>
                <w:spacing w:val="-4"/>
                <w:sz w:val="24"/>
              </w:rPr>
            </w:pPr>
          </w:p>
        </w:tc>
        <w:tc>
          <w:tcPr>
            <w:tcW w:w="5041" w:type="dxa"/>
            <w:vMerge/>
          </w:tcPr>
          <w:p w:rsidR="00783E63" w:rsidRDefault="00783E63" w:rsidP="00E707D8">
            <w:pPr>
              <w:spacing w:line="364" w:lineRule="exact"/>
              <w:rPr>
                <w:b/>
                <w:sz w:val="24"/>
              </w:rPr>
            </w:pPr>
          </w:p>
        </w:tc>
        <w:tc>
          <w:tcPr>
            <w:tcW w:w="1479" w:type="dxa"/>
            <w:vMerge/>
          </w:tcPr>
          <w:p w:rsidR="00783E63" w:rsidRDefault="00783E63" w:rsidP="00E707D8">
            <w:pPr>
              <w:spacing w:line="364" w:lineRule="exact"/>
              <w:rPr>
                <w:b/>
                <w:spacing w:val="-4"/>
                <w:sz w:val="24"/>
              </w:rPr>
            </w:pPr>
          </w:p>
        </w:tc>
        <w:tc>
          <w:tcPr>
            <w:tcW w:w="1352" w:type="dxa"/>
          </w:tcPr>
          <w:p w:rsidR="00783E63" w:rsidRDefault="00783E63"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783E63" w:rsidRDefault="00783E63" w:rsidP="00E707D8">
            <w:pPr>
              <w:spacing w:line="364" w:lineRule="exact"/>
              <w:rPr>
                <w:b/>
                <w:sz w:val="24"/>
              </w:rPr>
            </w:pPr>
            <w:r>
              <w:rPr>
                <w:b/>
                <w:spacing w:val="-2"/>
                <w:sz w:val="24"/>
              </w:rPr>
              <w:t>Metode, procedee</w:t>
            </w:r>
          </w:p>
        </w:tc>
        <w:tc>
          <w:tcPr>
            <w:tcW w:w="1608" w:type="dxa"/>
            <w:gridSpan w:val="2"/>
          </w:tcPr>
          <w:p w:rsidR="00783E63" w:rsidRDefault="00783E63" w:rsidP="00E707D8">
            <w:pPr>
              <w:spacing w:line="364" w:lineRule="exact"/>
              <w:rPr>
                <w:b/>
                <w:sz w:val="24"/>
              </w:rPr>
            </w:pPr>
            <w:r>
              <w:rPr>
                <w:b/>
                <w:spacing w:val="-2"/>
                <w:sz w:val="24"/>
              </w:rPr>
              <w:t xml:space="preserve">Mijloac </w:t>
            </w:r>
            <w:r>
              <w:rPr>
                <w:b/>
                <w:spacing w:val="-10"/>
                <w:sz w:val="24"/>
              </w:rPr>
              <w:t>e</w:t>
            </w:r>
          </w:p>
        </w:tc>
        <w:tc>
          <w:tcPr>
            <w:tcW w:w="3072" w:type="dxa"/>
            <w:vMerge/>
          </w:tcPr>
          <w:p w:rsidR="00783E63" w:rsidRDefault="00783E63" w:rsidP="00E707D8">
            <w:pPr>
              <w:spacing w:line="364" w:lineRule="exact"/>
              <w:rPr>
                <w:b/>
                <w:spacing w:val="-2"/>
                <w:sz w:val="32"/>
              </w:rPr>
            </w:pPr>
          </w:p>
        </w:tc>
      </w:tr>
      <w:tr w:rsidR="00783E63" w:rsidTr="00E707D8">
        <w:tc>
          <w:tcPr>
            <w:tcW w:w="15356" w:type="dxa"/>
            <w:gridSpan w:val="9"/>
          </w:tcPr>
          <w:p w:rsidR="00783E63" w:rsidRDefault="00783E63"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783E63" w:rsidTr="00E707D8">
        <w:trPr>
          <w:trHeight w:val="2029"/>
        </w:trPr>
        <w:tc>
          <w:tcPr>
            <w:tcW w:w="1101" w:type="dxa"/>
            <w:vMerge w:val="restart"/>
          </w:tcPr>
          <w:p w:rsidR="00783E63" w:rsidRDefault="00783E63" w:rsidP="00E707D8">
            <w:pPr>
              <w:spacing w:line="364" w:lineRule="exact"/>
              <w:rPr>
                <w:b/>
                <w:spacing w:val="-2"/>
                <w:sz w:val="32"/>
              </w:rPr>
            </w:pPr>
          </w:p>
        </w:tc>
        <w:tc>
          <w:tcPr>
            <w:tcW w:w="5041" w:type="dxa"/>
          </w:tcPr>
          <w:p w:rsidR="00783E63" w:rsidRPr="002913D8" w:rsidRDefault="00783E63"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783E63" w:rsidRPr="002913D8" w:rsidRDefault="00783E63"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783E63" w:rsidRPr="002913D8" w:rsidRDefault="00783E63"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783E63" w:rsidRDefault="00783E63"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783E63" w:rsidRDefault="00783E63" w:rsidP="00E707D8">
            <w:pPr>
              <w:spacing w:line="364" w:lineRule="exact"/>
              <w:rPr>
                <w:b/>
                <w:spacing w:val="-2"/>
                <w:sz w:val="32"/>
              </w:rPr>
            </w:pPr>
            <w:r>
              <w:rPr>
                <w:spacing w:val="-4"/>
                <w:sz w:val="24"/>
              </w:rPr>
              <w:t>5min</w:t>
            </w:r>
          </w:p>
        </w:tc>
        <w:tc>
          <w:tcPr>
            <w:tcW w:w="1402" w:type="dxa"/>
            <w:gridSpan w:val="2"/>
          </w:tcPr>
          <w:p w:rsidR="00783E63" w:rsidRDefault="00783E63" w:rsidP="00E707D8">
            <w:pPr>
              <w:pStyle w:val="TableParagraph"/>
              <w:spacing w:line="275" w:lineRule="exact"/>
              <w:ind w:left="6" w:right="3"/>
              <w:rPr>
                <w:sz w:val="24"/>
              </w:rPr>
            </w:pPr>
            <w:r>
              <w:rPr>
                <w:spacing w:val="-2"/>
                <w:sz w:val="24"/>
              </w:rPr>
              <w:t>Frontal</w:t>
            </w:r>
          </w:p>
          <w:p w:rsidR="00783E63" w:rsidRDefault="00783E63"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783E63" w:rsidRDefault="00783E63" w:rsidP="00E707D8">
            <w:pPr>
              <w:spacing w:line="364" w:lineRule="exact"/>
              <w:rPr>
                <w:b/>
                <w:spacing w:val="-2"/>
                <w:sz w:val="32"/>
              </w:rPr>
            </w:pPr>
          </w:p>
        </w:tc>
        <w:tc>
          <w:tcPr>
            <w:tcW w:w="1703" w:type="dxa"/>
            <w:gridSpan w:val="2"/>
          </w:tcPr>
          <w:p w:rsidR="00783E63" w:rsidRDefault="00783E63" w:rsidP="00E707D8">
            <w:pPr>
              <w:spacing w:line="364" w:lineRule="exact"/>
              <w:rPr>
                <w:b/>
                <w:spacing w:val="-2"/>
                <w:sz w:val="32"/>
              </w:rPr>
            </w:pPr>
            <w:r>
              <w:rPr>
                <w:spacing w:val="-2"/>
                <w:sz w:val="24"/>
              </w:rPr>
              <w:t>Comunicare</w:t>
            </w:r>
          </w:p>
        </w:tc>
        <w:tc>
          <w:tcPr>
            <w:tcW w:w="1558" w:type="dxa"/>
          </w:tcPr>
          <w:p w:rsidR="00783E63" w:rsidRDefault="00783E63"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783E63" w:rsidRDefault="00783E63"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783E63" w:rsidRDefault="00783E63"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783E63" w:rsidTr="00E707D8">
        <w:trPr>
          <w:trHeight w:val="6223"/>
        </w:trPr>
        <w:tc>
          <w:tcPr>
            <w:tcW w:w="1101" w:type="dxa"/>
            <w:vMerge/>
          </w:tcPr>
          <w:p w:rsidR="00783E63" w:rsidRDefault="00783E63" w:rsidP="00E707D8">
            <w:pPr>
              <w:spacing w:line="364" w:lineRule="exact"/>
              <w:rPr>
                <w:b/>
                <w:spacing w:val="-2"/>
                <w:sz w:val="32"/>
              </w:rPr>
            </w:pPr>
          </w:p>
        </w:tc>
        <w:tc>
          <w:tcPr>
            <w:tcW w:w="5041" w:type="dxa"/>
          </w:tcPr>
          <w:p w:rsidR="00783E63" w:rsidRDefault="00783E63" w:rsidP="00E707D8">
            <w:pPr>
              <w:rPr>
                <w:spacing w:val="-2"/>
                <w:sz w:val="24"/>
              </w:rPr>
            </w:pPr>
          </w:p>
          <w:p w:rsidR="00783E63" w:rsidRDefault="00783E63"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783E63" w:rsidRDefault="00783E63"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783E63" w:rsidRDefault="00783E63"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783E63" w:rsidRDefault="00783E63"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783E63" w:rsidRDefault="00783E63"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783E63" w:rsidRDefault="00783E63"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783E63" w:rsidRDefault="00783E63"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783E63" w:rsidRDefault="00783E63"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783E63" w:rsidRDefault="00783E63"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783E63" w:rsidRDefault="00783E63"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783E63" w:rsidRDefault="00783E63"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783E63" w:rsidRDefault="00783E63"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783E63" w:rsidRDefault="00783E63"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783E63" w:rsidRDefault="00783E63"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783E63" w:rsidRDefault="00783E63"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783E63" w:rsidRDefault="00783E63"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783E63" w:rsidRDefault="00783E63"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783E63" w:rsidRPr="002913D8" w:rsidRDefault="00783E63"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783E63" w:rsidRDefault="00783E63" w:rsidP="00E707D8">
            <w:pPr>
              <w:spacing w:line="364" w:lineRule="exact"/>
              <w:rPr>
                <w:spacing w:val="-4"/>
                <w:sz w:val="24"/>
              </w:rPr>
            </w:pPr>
            <w:r>
              <w:rPr>
                <w:spacing w:val="-4"/>
                <w:sz w:val="24"/>
              </w:rPr>
              <w:t>2min.</w:t>
            </w: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p>
          <w:p w:rsidR="00783E63" w:rsidRDefault="00783E63" w:rsidP="00E707D8">
            <w:pPr>
              <w:spacing w:line="364" w:lineRule="exact"/>
              <w:rPr>
                <w:spacing w:val="-4"/>
                <w:sz w:val="24"/>
              </w:rPr>
            </w:pPr>
            <w:r>
              <w:rPr>
                <w:spacing w:val="-4"/>
                <w:sz w:val="24"/>
              </w:rPr>
              <w:t>3min.</w:t>
            </w:r>
          </w:p>
        </w:tc>
        <w:tc>
          <w:tcPr>
            <w:tcW w:w="1402" w:type="dxa"/>
            <w:gridSpan w:val="2"/>
          </w:tcPr>
          <w:p w:rsidR="00783E63" w:rsidRDefault="00783E63" w:rsidP="00E707D8">
            <w:pPr>
              <w:spacing w:line="364" w:lineRule="exact"/>
              <w:rPr>
                <w:spacing w:val="-2"/>
                <w:sz w:val="24"/>
              </w:rPr>
            </w:pPr>
          </w:p>
        </w:tc>
        <w:tc>
          <w:tcPr>
            <w:tcW w:w="1703" w:type="dxa"/>
            <w:gridSpan w:val="2"/>
          </w:tcPr>
          <w:p w:rsidR="00783E63" w:rsidRDefault="00783E63" w:rsidP="00E707D8">
            <w:pPr>
              <w:pStyle w:val="TableParagraph"/>
              <w:spacing w:line="276" w:lineRule="exact"/>
              <w:ind w:left="104"/>
              <w:rPr>
                <w:spacing w:val="-2"/>
                <w:sz w:val="24"/>
              </w:rPr>
            </w:pPr>
            <w:r>
              <w:rPr>
                <w:spacing w:val="-2"/>
                <w:sz w:val="24"/>
              </w:rPr>
              <w:t>Explicația</w:t>
            </w:r>
          </w:p>
          <w:p w:rsidR="00783E63" w:rsidRDefault="00783E63" w:rsidP="00E707D8">
            <w:pPr>
              <w:pStyle w:val="TableParagraph"/>
              <w:spacing w:line="276" w:lineRule="exact"/>
              <w:ind w:left="104"/>
              <w:rPr>
                <w:spacing w:val="-2"/>
                <w:sz w:val="24"/>
              </w:rPr>
            </w:pPr>
          </w:p>
          <w:p w:rsidR="00783E63" w:rsidRDefault="00783E63" w:rsidP="00E707D8">
            <w:pPr>
              <w:pStyle w:val="TableParagraph"/>
              <w:spacing w:line="276" w:lineRule="exact"/>
              <w:ind w:left="104"/>
              <w:rPr>
                <w:spacing w:val="-2"/>
                <w:sz w:val="24"/>
              </w:rPr>
            </w:pPr>
          </w:p>
          <w:p w:rsidR="00783E63" w:rsidRDefault="00783E63" w:rsidP="00E707D8">
            <w:pPr>
              <w:pStyle w:val="TableParagraph"/>
              <w:spacing w:line="276" w:lineRule="exact"/>
              <w:ind w:left="104"/>
              <w:rPr>
                <w:spacing w:val="-2"/>
                <w:sz w:val="24"/>
              </w:rPr>
            </w:pPr>
          </w:p>
          <w:p w:rsidR="00783E63" w:rsidRDefault="00783E63" w:rsidP="00E707D8">
            <w:pPr>
              <w:pStyle w:val="TableParagraph"/>
              <w:spacing w:line="276" w:lineRule="exact"/>
              <w:ind w:left="104"/>
              <w:rPr>
                <w:spacing w:val="-2"/>
                <w:sz w:val="24"/>
              </w:rPr>
            </w:pPr>
          </w:p>
          <w:p w:rsidR="00783E63" w:rsidRDefault="00783E63" w:rsidP="00E707D8">
            <w:pPr>
              <w:pStyle w:val="TableParagraph"/>
              <w:spacing w:line="276" w:lineRule="exact"/>
              <w:ind w:left="104"/>
              <w:rPr>
                <w:spacing w:val="-2"/>
                <w:sz w:val="24"/>
              </w:rPr>
            </w:pPr>
          </w:p>
          <w:p w:rsidR="00783E63" w:rsidRDefault="00783E63" w:rsidP="00E707D8">
            <w:pPr>
              <w:pStyle w:val="TableParagraph"/>
              <w:spacing w:line="276" w:lineRule="exact"/>
              <w:ind w:left="104"/>
              <w:rPr>
                <w:spacing w:val="-2"/>
                <w:sz w:val="24"/>
              </w:rPr>
            </w:pPr>
            <w:r>
              <w:rPr>
                <w:spacing w:val="-2"/>
                <w:sz w:val="24"/>
              </w:rPr>
              <w:t>Demonstrația</w:t>
            </w:r>
          </w:p>
          <w:p w:rsidR="00783E63" w:rsidRDefault="00783E63" w:rsidP="00E707D8">
            <w:pPr>
              <w:pStyle w:val="TableParagraph"/>
              <w:spacing w:line="276" w:lineRule="exact"/>
              <w:ind w:left="104"/>
              <w:rPr>
                <w:sz w:val="24"/>
              </w:rPr>
            </w:pPr>
            <w:r>
              <w:rPr>
                <w:spacing w:val="-2"/>
                <w:sz w:val="24"/>
              </w:rPr>
              <w:t>Explicația</w:t>
            </w:r>
          </w:p>
        </w:tc>
        <w:tc>
          <w:tcPr>
            <w:tcW w:w="1558" w:type="dxa"/>
          </w:tcPr>
          <w:p w:rsidR="00783E63" w:rsidRDefault="00783E63" w:rsidP="00E707D8">
            <w:pPr>
              <w:pStyle w:val="TableParagraph"/>
              <w:spacing w:before="2" w:line="237" w:lineRule="auto"/>
              <w:ind w:left="104" w:right="296"/>
              <w:rPr>
                <w:spacing w:val="-2"/>
                <w:sz w:val="24"/>
              </w:rPr>
            </w:pPr>
            <w:r>
              <w:rPr>
                <w:spacing w:val="-2"/>
                <w:sz w:val="24"/>
              </w:rPr>
              <w:t>Spațiu marcat</w:t>
            </w:r>
          </w:p>
          <w:p w:rsidR="00783E63" w:rsidRDefault="00783E63" w:rsidP="00E707D8">
            <w:pPr>
              <w:pStyle w:val="TableParagraph"/>
              <w:spacing w:before="2" w:line="237" w:lineRule="auto"/>
              <w:ind w:left="104" w:right="296"/>
              <w:rPr>
                <w:spacing w:val="-2"/>
                <w:sz w:val="24"/>
              </w:rPr>
            </w:pPr>
          </w:p>
          <w:p w:rsidR="00783E63" w:rsidRDefault="00783E63" w:rsidP="00E707D8">
            <w:pPr>
              <w:pStyle w:val="TableParagraph"/>
              <w:spacing w:before="2" w:line="237" w:lineRule="auto"/>
              <w:ind w:left="104" w:right="296"/>
              <w:rPr>
                <w:spacing w:val="-2"/>
                <w:sz w:val="24"/>
              </w:rPr>
            </w:pPr>
          </w:p>
          <w:p w:rsidR="00783E63" w:rsidRDefault="00783E63" w:rsidP="00E707D8">
            <w:pPr>
              <w:pStyle w:val="TableParagraph"/>
              <w:spacing w:before="2" w:line="237" w:lineRule="auto"/>
              <w:ind w:left="104" w:right="296"/>
              <w:rPr>
                <w:spacing w:val="-2"/>
                <w:sz w:val="24"/>
              </w:rPr>
            </w:pPr>
          </w:p>
          <w:p w:rsidR="00783E63" w:rsidRDefault="00783E63" w:rsidP="00E707D8">
            <w:pPr>
              <w:pStyle w:val="TableParagraph"/>
              <w:spacing w:before="2" w:line="237" w:lineRule="auto"/>
              <w:ind w:left="104" w:right="296"/>
              <w:rPr>
                <w:sz w:val="24"/>
              </w:rPr>
            </w:pPr>
            <w:r>
              <w:rPr>
                <w:spacing w:val="-2"/>
                <w:sz w:val="24"/>
              </w:rPr>
              <w:t>Conuri</w:t>
            </w:r>
          </w:p>
        </w:tc>
        <w:tc>
          <w:tcPr>
            <w:tcW w:w="3072" w:type="dxa"/>
          </w:tcPr>
          <w:p w:rsidR="00783E63" w:rsidRDefault="00783E63"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783E63" w:rsidRDefault="00783E63"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783E63" w:rsidRDefault="00783E63"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783E63" w:rsidRDefault="00783E63"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783E63" w:rsidTr="00E707D8">
        <w:trPr>
          <w:trHeight w:val="676"/>
        </w:trPr>
        <w:tc>
          <w:tcPr>
            <w:tcW w:w="15356" w:type="dxa"/>
            <w:gridSpan w:val="9"/>
          </w:tcPr>
          <w:p w:rsidR="00783E63" w:rsidRDefault="00783E63" w:rsidP="00E707D8">
            <w:pPr>
              <w:rPr>
                <w:spacing w:val="-2"/>
                <w:sz w:val="24"/>
              </w:rPr>
            </w:pPr>
          </w:p>
          <w:p w:rsidR="00783E63" w:rsidRDefault="00783E63"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783E63" w:rsidTr="00E707D8">
        <w:trPr>
          <w:trHeight w:val="137"/>
        </w:trPr>
        <w:tc>
          <w:tcPr>
            <w:tcW w:w="1101" w:type="dxa"/>
          </w:tcPr>
          <w:p w:rsidR="00783E63" w:rsidRDefault="00783E63" w:rsidP="00E707D8">
            <w:pPr>
              <w:pStyle w:val="TableParagraph"/>
              <w:spacing w:before="274"/>
              <w:ind w:left="107"/>
              <w:rPr>
                <w:sz w:val="24"/>
              </w:rPr>
            </w:pPr>
            <w:r>
              <w:rPr>
                <w:spacing w:val="-5"/>
                <w:sz w:val="24"/>
              </w:rPr>
              <w:t>O1</w:t>
            </w: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ind w:left="107"/>
              <w:rPr>
                <w:sz w:val="24"/>
              </w:rPr>
            </w:pPr>
            <w:r>
              <w:rPr>
                <w:spacing w:val="-5"/>
                <w:sz w:val="24"/>
              </w:rPr>
              <w:t>O3</w:t>
            </w: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pStyle w:val="TableParagraph"/>
              <w:rPr>
                <w:sz w:val="24"/>
              </w:rPr>
            </w:pPr>
          </w:p>
          <w:p w:rsidR="00783E63" w:rsidRDefault="00783E63" w:rsidP="00E707D8">
            <w:pPr>
              <w:spacing w:line="364" w:lineRule="exact"/>
              <w:rPr>
                <w:b/>
                <w:spacing w:val="-2"/>
                <w:sz w:val="32"/>
              </w:rPr>
            </w:pPr>
            <w:r>
              <w:rPr>
                <w:spacing w:val="-6"/>
                <w:sz w:val="24"/>
              </w:rPr>
              <w:t xml:space="preserve">O4 </w:t>
            </w:r>
            <w:r>
              <w:rPr>
                <w:spacing w:val="-5"/>
                <w:sz w:val="24"/>
              </w:rPr>
              <w:t>O5</w:t>
            </w:r>
          </w:p>
        </w:tc>
        <w:tc>
          <w:tcPr>
            <w:tcW w:w="5041" w:type="dxa"/>
          </w:tcPr>
          <w:p w:rsidR="00CB684C" w:rsidRDefault="00216D2F" w:rsidP="00E707D8">
            <w:pPr>
              <w:shd w:val="clear" w:color="auto" w:fill="FFFFFF"/>
              <w:ind w:left="-108"/>
              <w:rPr>
                <w:b/>
                <w:color w:val="000000"/>
                <w:sz w:val="24"/>
                <w:szCs w:val="24"/>
              </w:rPr>
            </w:pPr>
            <w:r>
              <w:rPr>
                <w:color w:val="000000"/>
                <w:sz w:val="24"/>
                <w:szCs w:val="24"/>
              </w:rPr>
              <w:lastRenderedPageBreak/>
              <w:t xml:space="preserve">  </w:t>
            </w:r>
            <w:r w:rsidRPr="00216D2F">
              <w:rPr>
                <w:b/>
                <w:color w:val="000000"/>
                <w:sz w:val="24"/>
                <w:szCs w:val="24"/>
              </w:rPr>
              <w:t>Blocajul</w:t>
            </w:r>
            <w:r>
              <w:rPr>
                <w:b/>
                <w:color w:val="000000"/>
                <w:sz w:val="24"/>
                <w:szCs w:val="24"/>
              </w:rPr>
              <w:t>.</w:t>
            </w:r>
            <w:r w:rsidR="00CB684C">
              <w:rPr>
                <w:b/>
                <w:color w:val="000000"/>
                <w:sz w:val="24"/>
                <w:szCs w:val="24"/>
              </w:rPr>
              <w:t xml:space="preserve"> </w:t>
            </w:r>
          </w:p>
          <w:p w:rsidR="00216D2F" w:rsidRPr="00CB684C" w:rsidRDefault="00CB684C" w:rsidP="00E707D8">
            <w:pPr>
              <w:shd w:val="clear" w:color="auto" w:fill="FFFFFF"/>
              <w:ind w:left="-108"/>
              <w:rPr>
                <w:color w:val="000000"/>
                <w:sz w:val="24"/>
                <w:szCs w:val="24"/>
              </w:rPr>
            </w:pPr>
            <w:r w:rsidRPr="00CB684C">
              <w:rPr>
                <w:color w:val="000000"/>
                <w:sz w:val="24"/>
                <w:szCs w:val="24"/>
              </w:rPr>
              <w:t>Î</w:t>
            </w:r>
            <w:r>
              <w:rPr>
                <w:color w:val="000000"/>
                <w:sz w:val="24"/>
                <w:szCs w:val="24"/>
              </w:rPr>
              <w:t>n jocul bilateral se joacă cu accent pe blocaj.</w:t>
            </w:r>
          </w:p>
          <w:p w:rsidR="00216D2F" w:rsidRDefault="00216D2F" w:rsidP="00E707D8">
            <w:pPr>
              <w:shd w:val="clear" w:color="auto" w:fill="FFFFFF"/>
              <w:ind w:left="-108"/>
              <w:rPr>
                <w:sz w:val="24"/>
                <w:szCs w:val="24"/>
              </w:rPr>
            </w:pPr>
            <w:r w:rsidRPr="00216D2F">
              <w:rPr>
                <w:sz w:val="24"/>
                <w:szCs w:val="24"/>
              </w:rPr>
              <w:t xml:space="preserve">Blocajul este acţiunea de interceptare a mingii care vine de la adversar, </w:t>
            </w:r>
          </w:p>
          <w:p w:rsidR="00216D2F" w:rsidRDefault="00216D2F" w:rsidP="00E707D8">
            <w:pPr>
              <w:shd w:val="clear" w:color="auto" w:fill="FFFFFF"/>
              <w:ind w:left="-108"/>
              <w:rPr>
                <w:sz w:val="24"/>
                <w:szCs w:val="24"/>
              </w:rPr>
            </w:pPr>
            <w:r>
              <w:rPr>
                <w:sz w:val="24"/>
                <w:szCs w:val="24"/>
              </w:rPr>
              <w:t xml:space="preserve"> - efectuarea</w:t>
            </w:r>
            <w:r w:rsidRPr="00216D2F">
              <w:rPr>
                <w:sz w:val="24"/>
                <w:szCs w:val="24"/>
              </w:rPr>
              <w:t xml:space="preserve"> de </w:t>
            </w:r>
            <w:r>
              <w:rPr>
                <w:sz w:val="24"/>
                <w:szCs w:val="24"/>
              </w:rPr>
              <w:t xml:space="preserve">către </w:t>
            </w:r>
            <w:r w:rsidRPr="00216D2F">
              <w:rPr>
                <w:sz w:val="24"/>
                <w:szCs w:val="24"/>
              </w:rPr>
              <w:t>jucătorii aflaţi aproape de fileu, depăşind marginea su</w:t>
            </w:r>
            <w:r>
              <w:rPr>
                <w:sz w:val="24"/>
                <w:szCs w:val="24"/>
              </w:rPr>
              <w:t xml:space="preserve">perioară a fileului. </w:t>
            </w:r>
          </w:p>
          <w:p w:rsidR="00216D2F" w:rsidRDefault="00216D2F" w:rsidP="00E707D8">
            <w:pPr>
              <w:shd w:val="clear" w:color="auto" w:fill="FFFFFF"/>
              <w:ind w:left="-108"/>
              <w:rPr>
                <w:sz w:val="24"/>
                <w:szCs w:val="24"/>
              </w:rPr>
            </w:pPr>
            <w:r>
              <w:rPr>
                <w:sz w:val="24"/>
                <w:szCs w:val="24"/>
              </w:rPr>
              <w:lastRenderedPageBreak/>
              <w:t xml:space="preserve">-  acţiune </w:t>
            </w:r>
            <w:r w:rsidRPr="00216D2F">
              <w:rPr>
                <w:sz w:val="24"/>
                <w:szCs w:val="24"/>
              </w:rPr>
              <w:t xml:space="preserve"> un jucător sau mai mulţi din linia I ai echipei din apărare, încearcă prin interpunerea palmelor peste nivelul superior al fileului, </w:t>
            </w:r>
          </w:p>
          <w:p w:rsidR="009C404B" w:rsidRDefault="00216D2F" w:rsidP="00E707D8">
            <w:pPr>
              <w:shd w:val="clear" w:color="auto" w:fill="FFFFFF"/>
              <w:ind w:left="-108"/>
              <w:rPr>
                <w:sz w:val="24"/>
                <w:szCs w:val="24"/>
              </w:rPr>
            </w:pPr>
            <w:r w:rsidRPr="00216D2F">
              <w:rPr>
                <w:sz w:val="24"/>
                <w:szCs w:val="24"/>
              </w:rPr>
              <w:t xml:space="preserve">între minge şi terenul propriu, să respingă mingea înapoi venită dintr-o lovitură de atac sau să o reţină în terenul propriu. </w:t>
            </w:r>
          </w:p>
          <w:p w:rsidR="009C404B" w:rsidRDefault="00216D2F" w:rsidP="00E707D8">
            <w:pPr>
              <w:shd w:val="clear" w:color="auto" w:fill="FFFFFF"/>
              <w:ind w:left="-108"/>
              <w:rPr>
                <w:sz w:val="24"/>
                <w:szCs w:val="24"/>
              </w:rPr>
            </w:pPr>
            <w:r w:rsidRPr="00216D2F">
              <w:rPr>
                <w:sz w:val="24"/>
                <w:szCs w:val="24"/>
              </w:rPr>
              <w:t xml:space="preserve">După numărul jucătorilor care participă la blocaj, avem blocaj individual sau în grup (de 2 sau 3 jucători), după traiectoria mingii transmise de adversar avem, blocaj la minge sau la zonă şi după plasarea palmelor faţă de planul vertical al fileului avem, blocaj ofensiv şi defensiv. </w:t>
            </w:r>
          </w:p>
          <w:p w:rsidR="009C404B" w:rsidRDefault="009C404B" w:rsidP="00E707D8">
            <w:pPr>
              <w:shd w:val="clear" w:color="auto" w:fill="FFFFFF"/>
              <w:ind w:left="-108"/>
              <w:rPr>
                <w:sz w:val="24"/>
                <w:szCs w:val="24"/>
              </w:rPr>
            </w:pPr>
            <w:r>
              <w:rPr>
                <w:sz w:val="24"/>
                <w:szCs w:val="24"/>
              </w:rPr>
              <w:t xml:space="preserve"> - </w:t>
            </w:r>
            <w:r w:rsidR="00216D2F" w:rsidRPr="00216D2F">
              <w:rPr>
                <w:sz w:val="24"/>
                <w:szCs w:val="24"/>
              </w:rPr>
              <w:t>Mecanismul de bază al blocajului individual are următoarele componente: poziţia iniţială, elanul, bătaia, desprinderea şi acţiunea palmelor,</w:t>
            </w:r>
          </w:p>
          <w:p w:rsidR="00783E63" w:rsidRPr="009C404B" w:rsidRDefault="00216D2F" w:rsidP="009C404B">
            <w:pPr>
              <w:shd w:val="clear" w:color="auto" w:fill="FFFFFF"/>
              <w:ind w:left="-108"/>
              <w:rPr>
                <w:b/>
                <w:color w:val="000000"/>
                <w:sz w:val="24"/>
                <w:szCs w:val="24"/>
              </w:rPr>
            </w:pPr>
            <w:r w:rsidRPr="00216D2F">
              <w:rPr>
                <w:sz w:val="24"/>
                <w:szCs w:val="24"/>
              </w:rPr>
              <w:t xml:space="preserve"> </w:t>
            </w:r>
            <w:r w:rsidR="009C404B">
              <w:rPr>
                <w:sz w:val="24"/>
                <w:szCs w:val="24"/>
              </w:rPr>
              <w:t xml:space="preserve">  - </w:t>
            </w:r>
            <w:r w:rsidRPr="00216D2F">
              <w:rPr>
                <w:sz w:val="24"/>
                <w:szCs w:val="24"/>
              </w:rPr>
              <w:t xml:space="preserve"> Poziţia iniţială este o poziţie înaltă, picioarele depărtate la lăţimea umerilor, greutatea egal repartizată pe ambele picioare, genunchii uşor flexaţi, trunchiul drept, braţele îndoite din cot cu palmele la nivelul umerilor şi orientate spre fileu, iar privirea este spre terenul advers.</w:t>
            </w:r>
            <w:r w:rsidR="00783E63" w:rsidRPr="00D36311">
              <w:rPr>
                <w:b/>
                <w:i/>
              </w:rPr>
              <w:t xml:space="preserve"> </w:t>
            </w:r>
          </w:p>
        </w:tc>
        <w:tc>
          <w:tcPr>
            <w:tcW w:w="1479" w:type="dxa"/>
          </w:tcPr>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r>
              <w:rPr>
                <w:spacing w:val="-2"/>
                <w:sz w:val="24"/>
              </w:rPr>
              <w:t>10min</w:t>
            </w: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r>
              <w:rPr>
                <w:spacing w:val="-2"/>
                <w:sz w:val="24"/>
              </w:rPr>
              <w:t>10min</w:t>
            </w: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2"/>
                <w:sz w:val="24"/>
              </w:rPr>
            </w:pPr>
          </w:p>
          <w:p w:rsidR="00783E63" w:rsidRDefault="00783E63" w:rsidP="00E707D8">
            <w:pPr>
              <w:spacing w:line="364" w:lineRule="exact"/>
              <w:rPr>
                <w:spacing w:val="-4"/>
                <w:sz w:val="24"/>
              </w:rPr>
            </w:pPr>
            <w:r>
              <w:rPr>
                <w:spacing w:val="-2"/>
                <w:sz w:val="24"/>
              </w:rPr>
              <w:t>10min</w:t>
            </w:r>
          </w:p>
        </w:tc>
        <w:tc>
          <w:tcPr>
            <w:tcW w:w="1402" w:type="dxa"/>
            <w:gridSpan w:val="2"/>
          </w:tcPr>
          <w:p w:rsidR="00783E63" w:rsidRDefault="00783E63" w:rsidP="00E707D8">
            <w:pPr>
              <w:pStyle w:val="TableParagraph"/>
              <w:spacing w:line="274" w:lineRule="exact"/>
              <w:ind w:left="106"/>
              <w:rPr>
                <w:sz w:val="24"/>
              </w:rPr>
            </w:pPr>
            <w:r>
              <w:rPr>
                <w:spacing w:val="-2"/>
                <w:sz w:val="24"/>
              </w:rPr>
              <w:lastRenderedPageBreak/>
              <w:t>Individual</w:t>
            </w:r>
          </w:p>
          <w:p w:rsidR="00783E63" w:rsidRDefault="00783E63" w:rsidP="00E707D8">
            <w:pPr>
              <w:spacing w:line="364" w:lineRule="exact"/>
              <w:rPr>
                <w:spacing w:val="-2"/>
                <w:sz w:val="24"/>
              </w:rPr>
            </w:pPr>
          </w:p>
        </w:tc>
        <w:tc>
          <w:tcPr>
            <w:tcW w:w="1703" w:type="dxa"/>
            <w:gridSpan w:val="2"/>
          </w:tcPr>
          <w:p w:rsidR="00783E63" w:rsidRDefault="00783E63" w:rsidP="00E707D8">
            <w:pPr>
              <w:pStyle w:val="TableParagraph"/>
              <w:spacing w:before="266" w:line="256" w:lineRule="exact"/>
              <w:ind w:left="104"/>
              <w:rPr>
                <w:sz w:val="24"/>
              </w:rPr>
            </w:pPr>
            <w:r>
              <w:rPr>
                <w:spacing w:val="-2"/>
                <w:sz w:val="24"/>
              </w:rPr>
              <w:t>Explicația Demonstrația</w:t>
            </w:r>
          </w:p>
        </w:tc>
        <w:tc>
          <w:tcPr>
            <w:tcW w:w="1558" w:type="dxa"/>
          </w:tcPr>
          <w:p w:rsidR="00783E63" w:rsidRDefault="00783E63" w:rsidP="00E707D8">
            <w:pPr>
              <w:pStyle w:val="TableParagraph"/>
            </w:pPr>
            <w:r>
              <w:rPr>
                <w:spacing w:val="-2"/>
                <w:sz w:val="24"/>
              </w:rPr>
              <w:t>Conuri Mingi fluer</w:t>
            </w:r>
          </w:p>
        </w:tc>
        <w:tc>
          <w:tcPr>
            <w:tcW w:w="3072" w:type="dxa"/>
          </w:tcPr>
          <w:p w:rsidR="00783E63" w:rsidRDefault="00783E63"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783E63" w:rsidRDefault="00783E63"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783E63" w:rsidTr="00E707D8">
        <w:trPr>
          <w:trHeight w:val="242"/>
        </w:trPr>
        <w:tc>
          <w:tcPr>
            <w:tcW w:w="15356" w:type="dxa"/>
            <w:gridSpan w:val="9"/>
          </w:tcPr>
          <w:p w:rsidR="00783E63" w:rsidRDefault="00783E63"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783E63" w:rsidTr="00E707D8">
        <w:trPr>
          <w:trHeight w:val="864"/>
        </w:trPr>
        <w:tc>
          <w:tcPr>
            <w:tcW w:w="1101" w:type="dxa"/>
          </w:tcPr>
          <w:p w:rsidR="00783E63" w:rsidRDefault="00783E63" w:rsidP="00E707D8">
            <w:pPr>
              <w:spacing w:line="364" w:lineRule="exact"/>
              <w:rPr>
                <w:b/>
                <w:spacing w:val="-2"/>
                <w:sz w:val="32"/>
              </w:rPr>
            </w:pPr>
          </w:p>
        </w:tc>
        <w:tc>
          <w:tcPr>
            <w:tcW w:w="5041" w:type="dxa"/>
          </w:tcPr>
          <w:p w:rsidR="00783E63" w:rsidRDefault="00783E63" w:rsidP="00E707D8">
            <w:pPr>
              <w:pStyle w:val="TableParagraph"/>
              <w:rPr>
                <w:sz w:val="24"/>
              </w:rPr>
            </w:pPr>
            <w:r>
              <w:rPr>
                <w:sz w:val="24"/>
              </w:rPr>
              <w:t>Totalurile</w:t>
            </w:r>
            <w:r>
              <w:rPr>
                <w:spacing w:val="56"/>
                <w:sz w:val="24"/>
              </w:rPr>
              <w:t xml:space="preserve"> </w:t>
            </w:r>
            <w:r>
              <w:rPr>
                <w:spacing w:val="-2"/>
                <w:sz w:val="24"/>
              </w:rPr>
              <w:t>lecției</w:t>
            </w:r>
          </w:p>
          <w:p w:rsidR="00783E63" w:rsidRDefault="00783E63"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783E63" w:rsidRDefault="00783E63" w:rsidP="00E707D8">
            <w:pPr>
              <w:spacing w:line="364" w:lineRule="exact"/>
              <w:rPr>
                <w:spacing w:val="-4"/>
                <w:sz w:val="24"/>
              </w:rPr>
            </w:pPr>
            <w:r>
              <w:rPr>
                <w:spacing w:val="-4"/>
                <w:sz w:val="24"/>
              </w:rPr>
              <w:t>5 min.</w:t>
            </w:r>
          </w:p>
        </w:tc>
        <w:tc>
          <w:tcPr>
            <w:tcW w:w="1402" w:type="dxa"/>
            <w:gridSpan w:val="2"/>
          </w:tcPr>
          <w:p w:rsidR="00783E63" w:rsidRDefault="00783E63" w:rsidP="00E707D8">
            <w:pPr>
              <w:spacing w:line="364" w:lineRule="exact"/>
              <w:rPr>
                <w:spacing w:val="-2"/>
                <w:sz w:val="24"/>
              </w:rPr>
            </w:pPr>
            <w:r>
              <w:rPr>
                <w:sz w:val="24"/>
              </w:rPr>
              <w:t>În</w:t>
            </w:r>
            <w:r>
              <w:rPr>
                <w:spacing w:val="-1"/>
                <w:sz w:val="24"/>
              </w:rPr>
              <w:t xml:space="preserve"> </w:t>
            </w:r>
            <w:r>
              <w:rPr>
                <w:spacing w:val="-2"/>
                <w:sz w:val="24"/>
              </w:rPr>
              <w:t>perechi,</w:t>
            </w:r>
          </w:p>
          <w:p w:rsidR="00783E63" w:rsidRDefault="00783E63" w:rsidP="00E707D8">
            <w:pPr>
              <w:spacing w:line="364" w:lineRule="exact"/>
              <w:rPr>
                <w:spacing w:val="-2"/>
                <w:sz w:val="24"/>
              </w:rPr>
            </w:pPr>
            <w:r>
              <w:rPr>
                <w:spacing w:val="-2"/>
                <w:sz w:val="24"/>
              </w:rPr>
              <w:t>Pe o linie</w:t>
            </w:r>
          </w:p>
        </w:tc>
        <w:tc>
          <w:tcPr>
            <w:tcW w:w="1703" w:type="dxa"/>
            <w:gridSpan w:val="2"/>
          </w:tcPr>
          <w:p w:rsidR="00783E63" w:rsidRDefault="00783E63" w:rsidP="00E707D8">
            <w:pPr>
              <w:pStyle w:val="TableParagraph"/>
              <w:spacing w:before="265"/>
              <w:rPr>
                <w:sz w:val="24"/>
              </w:rPr>
            </w:pPr>
            <w:r>
              <w:rPr>
                <w:spacing w:val="-2"/>
                <w:sz w:val="24"/>
              </w:rPr>
              <w:t xml:space="preserve">Analiza Observația </w:t>
            </w:r>
          </w:p>
          <w:p w:rsidR="00783E63" w:rsidRDefault="00783E63" w:rsidP="00E707D8">
            <w:pPr>
              <w:pStyle w:val="TableParagraph"/>
              <w:spacing w:before="1"/>
              <w:ind w:left="104"/>
              <w:rPr>
                <w:sz w:val="24"/>
              </w:rPr>
            </w:pPr>
          </w:p>
        </w:tc>
        <w:tc>
          <w:tcPr>
            <w:tcW w:w="1558" w:type="dxa"/>
          </w:tcPr>
          <w:p w:rsidR="00783E63" w:rsidRDefault="00783E63" w:rsidP="00E707D8">
            <w:pPr>
              <w:rPr>
                <w:sz w:val="24"/>
              </w:rPr>
            </w:pPr>
          </w:p>
        </w:tc>
        <w:tc>
          <w:tcPr>
            <w:tcW w:w="3072" w:type="dxa"/>
          </w:tcPr>
          <w:p w:rsidR="00783E63" w:rsidRDefault="00783E63" w:rsidP="00E707D8">
            <w:pPr>
              <w:rPr>
                <w:sz w:val="24"/>
              </w:rPr>
            </w:pPr>
            <w:r>
              <w:rPr>
                <w:sz w:val="24"/>
              </w:rPr>
              <w:t>Terminologia corecta.</w:t>
            </w:r>
          </w:p>
          <w:p w:rsidR="00783E63" w:rsidRDefault="00783E63"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783E63" w:rsidRDefault="00783E63" w:rsidP="00085727">
      <w:pPr>
        <w:pStyle w:val="Heading1"/>
        <w:rPr>
          <w:b w:val="0"/>
          <w:i w:val="0"/>
          <w:spacing w:val="-2"/>
          <w:u w:val="none"/>
        </w:rPr>
      </w:pPr>
    </w:p>
    <w:p w:rsidR="00783E63" w:rsidRDefault="00783E63" w:rsidP="00085727">
      <w:pPr>
        <w:pStyle w:val="Heading1"/>
        <w:rPr>
          <w:b w:val="0"/>
          <w:i w:val="0"/>
          <w:spacing w:val="-2"/>
          <w:u w:val="none"/>
        </w:rPr>
      </w:pPr>
    </w:p>
    <w:p w:rsidR="00783E63" w:rsidRPr="00DF0CDB" w:rsidRDefault="00783E63" w:rsidP="00085727">
      <w:pPr>
        <w:pStyle w:val="Heading1"/>
        <w:rPr>
          <w:b w:val="0"/>
          <w:i w:val="0"/>
          <w:u w:val="none"/>
          <w:lang w:val="en-US"/>
        </w:rPr>
      </w:pPr>
    </w:p>
    <w:p w:rsidR="00085727" w:rsidRPr="009016EB" w:rsidRDefault="009C404B" w:rsidP="00085727">
      <w:pPr>
        <w:tabs>
          <w:tab w:val="left" w:pos="6165"/>
          <w:tab w:val="left" w:pos="6282"/>
        </w:tabs>
        <w:spacing w:before="62"/>
        <w:ind w:left="5925" w:right="5493"/>
        <w:rPr>
          <w:b/>
          <w:sz w:val="24"/>
        </w:rPr>
      </w:pPr>
      <w:r>
        <w:rPr>
          <w:b/>
          <w:sz w:val="24"/>
        </w:rPr>
        <w:t>9</w:t>
      </w:r>
      <w:r w:rsidR="00085727">
        <w:rPr>
          <w:b/>
          <w:sz w:val="24"/>
        </w:rPr>
        <w:t xml:space="preserve">. </w:t>
      </w:r>
      <w:r w:rsidR="00085727" w:rsidRPr="009016EB">
        <w:rPr>
          <w:b/>
          <w:sz w:val="24"/>
        </w:rPr>
        <w:t>Proiect didactic de scurtă durată la disciplina Educație fizică, modul volei.</w:t>
      </w:r>
    </w:p>
    <w:p w:rsidR="00085727" w:rsidRPr="00F22EDB" w:rsidRDefault="00085727" w:rsidP="00085727">
      <w:pPr>
        <w:pStyle w:val="Heading1"/>
        <w:rPr>
          <w:b w:val="0"/>
          <w:i w:val="0"/>
          <w:u w:val="none"/>
        </w:rPr>
      </w:pPr>
      <w:r w:rsidRPr="00F22EDB">
        <w:rPr>
          <w:b w:val="0"/>
          <w:i w:val="0"/>
          <w:u w:val="none"/>
        </w:rPr>
        <w:t xml:space="preserve">Clasa a XI </w:t>
      </w:r>
      <w:r w:rsidRPr="00F22EDB">
        <w:rPr>
          <w:b w:val="0"/>
          <w:i w:val="0"/>
          <w:u w:val="none"/>
        </w:rPr>
        <w:tab/>
      </w:r>
    </w:p>
    <w:p w:rsidR="00085727" w:rsidRPr="00F22EDB" w:rsidRDefault="00085727" w:rsidP="00085727">
      <w:pPr>
        <w:pStyle w:val="Heading1"/>
        <w:rPr>
          <w:b w:val="0"/>
          <w:i w:val="0"/>
          <w:u w:val="none"/>
        </w:rPr>
      </w:pPr>
      <w:r w:rsidRPr="00F22EDB">
        <w:rPr>
          <w:b w:val="0"/>
          <w:i w:val="0"/>
          <w:u w:val="none"/>
        </w:rPr>
        <w:t xml:space="preserve">Data desfășurării: </w:t>
      </w:r>
      <w:r w:rsidRPr="00F22EDB">
        <w:rPr>
          <w:b w:val="0"/>
          <w:i w:val="0"/>
          <w:u w:val="none"/>
        </w:rPr>
        <w:tab/>
        <w:t xml:space="preserve"> </w:t>
      </w:r>
      <w:r w:rsidRPr="00F22EDB">
        <w:rPr>
          <w:b w:val="0"/>
          <w:i w:val="0"/>
          <w:u w:val="none"/>
        </w:rPr>
        <w:tab/>
        <w:t xml:space="preserve"> </w:t>
      </w:r>
      <w:r w:rsidRPr="00F22EDB">
        <w:rPr>
          <w:b w:val="0"/>
          <w:i w:val="0"/>
          <w:u w:val="none"/>
        </w:rPr>
        <w:tab/>
      </w:r>
    </w:p>
    <w:p w:rsidR="00085727" w:rsidRPr="00F22EDB" w:rsidRDefault="00085727" w:rsidP="00085727">
      <w:pPr>
        <w:pStyle w:val="Heading1"/>
        <w:rPr>
          <w:b w:val="0"/>
          <w:i w:val="0"/>
          <w:u w:val="none"/>
        </w:rPr>
      </w:pPr>
      <w:r w:rsidRPr="00F22EDB">
        <w:rPr>
          <w:b w:val="0"/>
          <w:i w:val="0"/>
          <w:u w:val="none"/>
        </w:rPr>
        <w:t xml:space="preserve">Profesor: </w:t>
      </w:r>
      <w:r w:rsidRPr="00F22EDB">
        <w:rPr>
          <w:b w:val="0"/>
          <w:i w:val="0"/>
          <w:u w:val="none"/>
        </w:rPr>
        <w:tab/>
      </w:r>
    </w:p>
    <w:p w:rsidR="00085727" w:rsidRPr="00F22EDB" w:rsidRDefault="00085727" w:rsidP="00085727">
      <w:pPr>
        <w:pStyle w:val="Heading1"/>
        <w:rPr>
          <w:b w:val="0"/>
          <w:i w:val="0"/>
          <w:u w:val="none"/>
        </w:rPr>
      </w:pPr>
      <w:r w:rsidRPr="00F22EDB">
        <w:rPr>
          <w:b w:val="0"/>
          <w:i w:val="0"/>
          <w:u w:val="none"/>
        </w:rPr>
        <w:t>Tipul</w:t>
      </w:r>
      <w:r w:rsidRPr="00F22EDB">
        <w:rPr>
          <w:b w:val="0"/>
          <w:i w:val="0"/>
          <w:spacing w:val="-9"/>
          <w:u w:val="none"/>
        </w:rPr>
        <w:t xml:space="preserve"> </w:t>
      </w:r>
      <w:r w:rsidRPr="00F22EDB">
        <w:rPr>
          <w:b w:val="0"/>
          <w:i w:val="0"/>
          <w:u w:val="none"/>
        </w:rPr>
        <w:t>lecției:</w:t>
      </w:r>
      <w:r w:rsidRPr="00F22EDB">
        <w:rPr>
          <w:b w:val="0"/>
          <w:i w:val="0"/>
          <w:spacing w:val="-7"/>
          <w:u w:val="none"/>
        </w:rPr>
        <w:t xml:space="preserve"> </w:t>
      </w:r>
      <w:r w:rsidRPr="00F22EDB">
        <w:rPr>
          <w:b w:val="0"/>
          <w:i w:val="0"/>
          <w:u w:val="none"/>
        </w:rPr>
        <w:t>Lecţie</w:t>
      </w:r>
      <w:r w:rsidRPr="00F22EDB">
        <w:rPr>
          <w:b w:val="0"/>
          <w:i w:val="0"/>
          <w:spacing w:val="-6"/>
          <w:u w:val="none"/>
        </w:rPr>
        <w:t xml:space="preserve"> de combinare și gestionare </w:t>
      </w:r>
      <w:r w:rsidRPr="00F22EDB">
        <w:rPr>
          <w:b w:val="0"/>
          <w:i w:val="0"/>
          <w:spacing w:val="-7"/>
          <w:u w:val="none"/>
        </w:rPr>
        <w:t xml:space="preserve"> </w:t>
      </w:r>
      <w:r w:rsidRPr="00F22EDB">
        <w:rPr>
          <w:b w:val="0"/>
          <w:i w:val="0"/>
          <w:u w:val="none"/>
        </w:rPr>
        <w:t>a</w:t>
      </w:r>
      <w:r w:rsidRPr="00F22EDB">
        <w:rPr>
          <w:b w:val="0"/>
          <w:i w:val="0"/>
          <w:spacing w:val="-6"/>
          <w:u w:val="none"/>
        </w:rPr>
        <w:t xml:space="preserve"> </w:t>
      </w:r>
      <w:r w:rsidRPr="00F22EDB">
        <w:rPr>
          <w:b w:val="0"/>
          <w:i w:val="0"/>
          <w:u w:val="none"/>
        </w:rPr>
        <w:t>priceperilor</w:t>
      </w:r>
      <w:r w:rsidRPr="00F22EDB">
        <w:rPr>
          <w:b w:val="0"/>
          <w:i w:val="0"/>
          <w:spacing w:val="-7"/>
          <w:u w:val="none"/>
        </w:rPr>
        <w:t xml:space="preserve"> </w:t>
      </w:r>
      <w:r w:rsidRPr="00F22EDB">
        <w:rPr>
          <w:b w:val="0"/>
          <w:i w:val="0"/>
          <w:u w:val="none"/>
        </w:rPr>
        <w:t>şi</w:t>
      </w:r>
      <w:r w:rsidRPr="00F22EDB">
        <w:rPr>
          <w:b w:val="0"/>
          <w:i w:val="0"/>
          <w:spacing w:val="-7"/>
          <w:u w:val="none"/>
        </w:rPr>
        <w:t xml:space="preserve"> </w:t>
      </w:r>
      <w:r w:rsidRPr="00F22EDB">
        <w:rPr>
          <w:b w:val="0"/>
          <w:i w:val="0"/>
          <w:u w:val="none"/>
        </w:rPr>
        <w:t>deprinderilor</w:t>
      </w:r>
      <w:r w:rsidRPr="00F22EDB">
        <w:rPr>
          <w:b w:val="0"/>
          <w:i w:val="0"/>
          <w:spacing w:val="-6"/>
          <w:u w:val="none"/>
        </w:rPr>
        <w:t xml:space="preserve"> </w:t>
      </w:r>
      <w:r w:rsidRPr="00F22EDB">
        <w:rPr>
          <w:b w:val="0"/>
          <w:i w:val="0"/>
          <w:spacing w:val="-2"/>
          <w:u w:val="none"/>
        </w:rPr>
        <w:t>motrice.</w:t>
      </w:r>
    </w:p>
    <w:p w:rsidR="00085727" w:rsidRPr="00F22EDB" w:rsidRDefault="00085727" w:rsidP="00085727">
      <w:pPr>
        <w:pStyle w:val="Heading1"/>
        <w:rPr>
          <w:b w:val="0"/>
          <w:i w:val="0"/>
          <w:u w:val="none"/>
        </w:rPr>
      </w:pPr>
      <w:r w:rsidRPr="00F22EDB">
        <w:rPr>
          <w:b w:val="0"/>
          <w:i w:val="0"/>
          <w:u w:val="none"/>
        </w:rPr>
        <w:t>Modulul</w:t>
      </w:r>
      <w:r w:rsidRPr="00F22EDB">
        <w:rPr>
          <w:b w:val="0"/>
          <w:i w:val="0"/>
          <w:spacing w:val="-14"/>
          <w:u w:val="none"/>
        </w:rPr>
        <w:t xml:space="preserve"> </w:t>
      </w:r>
      <w:r w:rsidRPr="00F22EDB">
        <w:rPr>
          <w:b w:val="0"/>
          <w:i w:val="0"/>
          <w:u w:val="none"/>
        </w:rPr>
        <w:t>:</w:t>
      </w:r>
      <w:r w:rsidRPr="00F22EDB">
        <w:rPr>
          <w:b w:val="0"/>
          <w:i w:val="0"/>
          <w:spacing w:val="-14"/>
          <w:u w:val="none"/>
        </w:rPr>
        <w:t xml:space="preserve"> </w:t>
      </w:r>
      <w:r w:rsidRPr="00F22EDB">
        <w:rPr>
          <w:b w:val="0"/>
          <w:i w:val="0"/>
          <w:u w:val="none"/>
        </w:rPr>
        <w:t>Volei</w:t>
      </w:r>
      <w:r w:rsidRPr="00F22EDB">
        <w:rPr>
          <w:b w:val="0"/>
          <w:i w:val="0"/>
          <w:spacing w:val="-14"/>
          <w:u w:val="none"/>
        </w:rPr>
        <w:t xml:space="preserve"> </w:t>
      </w:r>
      <w:r w:rsidRPr="00F22EDB">
        <w:rPr>
          <w:b w:val="0"/>
          <w:i w:val="0"/>
          <w:spacing w:val="-10"/>
          <w:u w:val="none"/>
        </w:rPr>
        <w:t>.</w:t>
      </w:r>
    </w:p>
    <w:p w:rsidR="00085727" w:rsidRPr="00F22EDB" w:rsidRDefault="00085727" w:rsidP="00085727">
      <w:pPr>
        <w:pStyle w:val="Heading1"/>
        <w:rPr>
          <w:b w:val="0"/>
          <w:i w:val="0"/>
          <w:spacing w:val="-2"/>
          <w:u w:val="none"/>
        </w:rPr>
      </w:pPr>
      <w:r w:rsidRPr="00F22EDB">
        <w:rPr>
          <w:b w:val="0"/>
          <w:i w:val="0"/>
          <w:u w:val="none"/>
        </w:rPr>
        <w:t>Subiectul</w:t>
      </w:r>
      <w:r w:rsidRPr="00F22EDB">
        <w:rPr>
          <w:b w:val="0"/>
          <w:i w:val="0"/>
          <w:spacing w:val="-4"/>
          <w:u w:val="none"/>
        </w:rPr>
        <w:t xml:space="preserve"> </w:t>
      </w:r>
      <w:r w:rsidRPr="00F22EDB">
        <w:rPr>
          <w:b w:val="0"/>
          <w:i w:val="0"/>
          <w:u w:val="none"/>
        </w:rPr>
        <w:t>lecției:</w:t>
      </w:r>
      <w:r w:rsidRPr="00F22EDB">
        <w:rPr>
          <w:b w:val="0"/>
          <w:i w:val="0"/>
          <w:u w:val="none"/>
          <w:lang w:val="en-US"/>
        </w:rPr>
        <w:t xml:space="preserve"> </w:t>
      </w:r>
      <w:r w:rsidR="009C404B" w:rsidRPr="00F22EDB">
        <w:rPr>
          <w:b w:val="0"/>
          <w:i w:val="0"/>
          <w:u w:val="none"/>
        </w:rPr>
        <w:t>Plonjonul</w:t>
      </w:r>
      <w:r w:rsidRPr="00F22EDB">
        <w:rPr>
          <w:b w:val="0"/>
          <w:i w:val="0"/>
          <w:u w:val="none"/>
          <w:lang w:val="en-US"/>
        </w:rPr>
        <w:t>.</w:t>
      </w:r>
    </w:p>
    <w:p w:rsidR="00085727" w:rsidRPr="00F22EDB" w:rsidRDefault="00085727" w:rsidP="00085727">
      <w:pPr>
        <w:pStyle w:val="Heading1"/>
        <w:rPr>
          <w:b w:val="0"/>
          <w:i w:val="0"/>
          <w:u w:val="none"/>
          <w:lang w:val="en-US"/>
        </w:rPr>
      </w:pPr>
      <w:r w:rsidRPr="00F22EDB">
        <w:rPr>
          <w:b w:val="0"/>
          <w:i w:val="0"/>
          <w:u w:val="none"/>
          <w:lang w:val="en-US"/>
        </w:rPr>
        <w:lastRenderedPageBreak/>
        <w:t>Unități de competență: Nivelul C2</w:t>
      </w:r>
    </w:p>
    <w:p w:rsidR="00085727" w:rsidRPr="00F22EDB" w:rsidRDefault="00085727" w:rsidP="00085727">
      <w:pPr>
        <w:pStyle w:val="Heading1"/>
        <w:rPr>
          <w:b w:val="0"/>
          <w:i w:val="0"/>
          <w:u w:val="none"/>
          <w:lang w:val="en-US"/>
        </w:rPr>
      </w:pPr>
      <w:r w:rsidRPr="00F22EDB">
        <w:rPr>
          <w:b w:val="0"/>
          <w:i w:val="0"/>
          <w:u w:val="none"/>
          <w:lang w:val="en-US"/>
        </w:rPr>
        <w:t xml:space="preserve">1.1. </w:t>
      </w:r>
      <w:r w:rsidRPr="00F22EDB">
        <w:rPr>
          <w:b w:val="0"/>
          <w:i w:val="0"/>
          <w:color w:val="242021"/>
          <w:u w:val="none"/>
          <w:lang w:val="en-US"/>
        </w:rPr>
        <w:t xml:space="preserve">Estimarea gradului de valorificare a </w:t>
      </w:r>
      <w:r w:rsidRPr="00F22EDB">
        <w:rPr>
          <w:b w:val="0"/>
          <w:i w:val="0"/>
          <w:u w:val="none"/>
          <w:lang w:val="en-US"/>
        </w:rPr>
        <w:t>beneficiilor practicării voleiului din perspectivele personal</w:t>
      </w:r>
      <w:r w:rsidRPr="00F22EDB">
        <w:rPr>
          <w:b w:val="0"/>
          <w:i w:val="0"/>
          <w:u w:val="none"/>
          <w:lang w:val="ro-MO"/>
        </w:rPr>
        <w:t>ă</w:t>
      </w:r>
      <w:r w:rsidRPr="00F22EDB">
        <w:rPr>
          <w:b w:val="0"/>
          <w:i w:val="0"/>
          <w:u w:val="none"/>
          <w:lang w:val="en-US"/>
        </w:rPr>
        <w:t>.</w:t>
      </w:r>
    </w:p>
    <w:p w:rsidR="00085727" w:rsidRPr="00F22EDB" w:rsidRDefault="00085727" w:rsidP="00085727">
      <w:pPr>
        <w:pStyle w:val="Heading1"/>
        <w:rPr>
          <w:b w:val="0"/>
          <w:i w:val="0"/>
          <w:u w:val="none"/>
          <w:lang w:val="en-US"/>
        </w:rPr>
      </w:pPr>
      <w:r w:rsidRPr="00F22EDB">
        <w:rPr>
          <w:b w:val="0"/>
          <w:i w:val="0"/>
          <w:u w:val="none"/>
          <w:lang w:val="en-US"/>
        </w:rPr>
        <w:t xml:space="preserve">1.2. </w:t>
      </w:r>
      <w:r w:rsidRPr="00F22EDB">
        <w:rPr>
          <w:b w:val="0"/>
          <w:i w:val="0"/>
          <w:color w:val="242021"/>
          <w:u w:val="none"/>
          <w:lang w:val="en-US"/>
        </w:rPr>
        <w:t xml:space="preserve">Promovarea </w:t>
      </w:r>
      <w:r w:rsidRPr="00F22EDB">
        <w:rPr>
          <w:b w:val="0"/>
          <w:i w:val="0"/>
          <w:u w:val="none"/>
          <w:lang w:val="en-US"/>
        </w:rPr>
        <w:t>regulilor de securitate și a normelor de igienă în cadrul practicării jocurilor.</w:t>
      </w:r>
    </w:p>
    <w:p w:rsidR="00085727" w:rsidRPr="00F22EDB" w:rsidRDefault="00085727" w:rsidP="00085727">
      <w:pPr>
        <w:pStyle w:val="Heading1"/>
        <w:rPr>
          <w:b w:val="0"/>
          <w:i w:val="0"/>
          <w:u w:val="none"/>
          <w:lang w:val="en-US"/>
        </w:rPr>
      </w:pPr>
      <w:r w:rsidRPr="00F22EDB">
        <w:rPr>
          <w:b w:val="0"/>
          <w:i w:val="0"/>
          <w:u w:val="none"/>
          <w:lang w:val="en-US"/>
        </w:rPr>
        <w:t>1.3. Combinarea elementelor și procedeelor tehnice în activități specifice jocurilor.</w:t>
      </w:r>
    </w:p>
    <w:p w:rsidR="00085727" w:rsidRPr="00F22EDB" w:rsidRDefault="00085727" w:rsidP="00085727">
      <w:pPr>
        <w:pStyle w:val="Heading1"/>
        <w:rPr>
          <w:b w:val="0"/>
          <w:i w:val="0"/>
          <w:u w:val="none"/>
          <w:lang w:val="en-US"/>
        </w:rPr>
      </w:pPr>
      <w:r w:rsidRPr="00F22EDB">
        <w:rPr>
          <w:b w:val="0"/>
          <w:i w:val="0"/>
          <w:u w:val="none"/>
          <w:lang w:val="en-US"/>
        </w:rPr>
        <w:t>1.4. Gestionarea abilităților specifice jocurilor în activități competitive și recreative.</w:t>
      </w:r>
    </w:p>
    <w:p w:rsidR="00085727" w:rsidRPr="00F22EDB" w:rsidRDefault="00085727" w:rsidP="00085727">
      <w:pPr>
        <w:pStyle w:val="Heading1"/>
        <w:rPr>
          <w:b w:val="0"/>
          <w:i w:val="0"/>
          <w:u w:val="none"/>
          <w:lang w:val="en-US"/>
        </w:rPr>
      </w:pPr>
      <w:r w:rsidRPr="00F22EDB">
        <w:rPr>
          <w:b w:val="0"/>
          <w:i w:val="0"/>
          <w:color w:val="000000"/>
          <w:u w:val="none"/>
          <w:lang w:val="en-US"/>
        </w:rPr>
        <w:t xml:space="preserve">Obiectivele lecției: la sfârșit de lecție elevul va fi capabil: </w:t>
      </w:r>
    </w:p>
    <w:p w:rsidR="00085727" w:rsidRPr="00F22EDB" w:rsidRDefault="00085727" w:rsidP="00085727">
      <w:pPr>
        <w:pStyle w:val="Heading1"/>
        <w:rPr>
          <w:b w:val="0"/>
          <w:i w:val="0"/>
          <w:u w:val="none"/>
          <w:lang w:val="en-US"/>
        </w:rPr>
      </w:pPr>
      <w:r w:rsidRPr="00F22EDB">
        <w:rPr>
          <w:b w:val="0"/>
          <w:i w:val="0"/>
          <w:u w:val="none"/>
        </w:rPr>
        <w:t>O</w:t>
      </w:r>
      <w:r w:rsidRPr="00F22EDB">
        <w:rPr>
          <w:b w:val="0"/>
          <w:i w:val="0"/>
          <w:u w:val="none"/>
          <w:vertAlign w:val="subscript"/>
        </w:rPr>
        <w:t>1</w:t>
      </w:r>
      <w:r w:rsidRPr="00F22EDB">
        <w:rPr>
          <w:b w:val="0"/>
          <w:i w:val="0"/>
          <w:u w:val="none"/>
        </w:rPr>
        <w:t xml:space="preserve">: să estimeze beneficiile practicării pasării în volei </w:t>
      </w:r>
      <w:r w:rsidRPr="00F22EDB">
        <w:rPr>
          <w:b w:val="0"/>
          <w:i w:val="0"/>
          <w:u w:val="none"/>
          <w:lang w:val="en-US"/>
        </w:rPr>
        <w:t xml:space="preserve"> din perspectivele personale, locale, globale</w:t>
      </w:r>
      <w:r w:rsidRPr="00F22EDB">
        <w:rPr>
          <w:b w:val="0"/>
          <w:i w:val="0"/>
          <w:u w:val="none"/>
        </w:rPr>
        <w:t>.</w:t>
      </w:r>
    </w:p>
    <w:p w:rsidR="00085727" w:rsidRPr="00F22EDB" w:rsidRDefault="00085727" w:rsidP="00085727">
      <w:pPr>
        <w:pStyle w:val="Heading1"/>
        <w:rPr>
          <w:b w:val="0"/>
          <w:i w:val="0"/>
          <w:u w:val="none"/>
          <w:lang w:val="en-US"/>
        </w:rPr>
      </w:pPr>
      <w:r w:rsidRPr="00F22EDB">
        <w:rPr>
          <w:b w:val="0"/>
          <w:i w:val="0"/>
          <w:u w:val="none"/>
          <w:lang w:val="en-US"/>
        </w:rPr>
        <w:t>O</w:t>
      </w:r>
      <w:r w:rsidRPr="00F22EDB">
        <w:rPr>
          <w:b w:val="0"/>
          <w:i w:val="0"/>
          <w:u w:val="none"/>
          <w:vertAlign w:val="subscript"/>
          <w:lang w:val="en-US"/>
        </w:rPr>
        <w:t>2</w:t>
      </w:r>
      <w:r w:rsidRPr="00F22EDB">
        <w:rPr>
          <w:b w:val="0"/>
          <w:i w:val="0"/>
          <w:u w:val="none"/>
          <w:lang w:val="en-US"/>
        </w:rPr>
        <w:t>: să combine elementele și procedeele tehnice în activități specifice voleiului.</w:t>
      </w:r>
    </w:p>
    <w:p w:rsidR="00085727" w:rsidRPr="00F22EDB" w:rsidRDefault="00085727" w:rsidP="00085727">
      <w:pPr>
        <w:pStyle w:val="Heading1"/>
        <w:rPr>
          <w:b w:val="0"/>
          <w:i w:val="0"/>
          <w:u w:val="none"/>
          <w:lang w:val="en-US"/>
        </w:rPr>
      </w:pPr>
      <w:r w:rsidRPr="00F22EDB">
        <w:rPr>
          <w:b w:val="0"/>
          <w:i w:val="0"/>
          <w:u w:val="none"/>
        </w:rPr>
        <w:t>O</w:t>
      </w:r>
      <w:r w:rsidRPr="00F22EDB">
        <w:rPr>
          <w:b w:val="0"/>
          <w:i w:val="0"/>
          <w:u w:val="none"/>
          <w:vertAlign w:val="subscript"/>
        </w:rPr>
        <w:t>3</w:t>
      </w:r>
      <w:r w:rsidRPr="00F22EDB">
        <w:rPr>
          <w:b w:val="0"/>
          <w:i w:val="0"/>
          <w:u w:val="none"/>
        </w:rPr>
        <w:t>: să promoveze regulile de securitate și normele de igienă în cadrul practicării voleiului;</w:t>
      </w:r>
    </w:p>
    <w:p w:rsidR="00085727" w:rsidRPr="00F22EDB" w:rsidRDefault="00085727" w:rsidP="00085727">
      <w:pPr>
        <w:pStyle w:val="Heading1"/>
        <w:rPr>
          <w:b w:val="0"/>
          <w:i w:val="0"/>
          <w:u w:val="none"/>
          <w:lang w:val="en-US"/>
        </w:rPr>
      </w:pPr>
      <w:r w:rsidRPr="00F22EDB">
        <w:rPr>
          <w:b w:val="0"/>
          <w:i w:val="0"/>
          <w:u w:val="none"/>
        </w:rPr>
        <w:t>O</w:t>
      </w:r>
      <w:r w:rsidRPr="00F22EDB">
        <w:rPr>
          <w:b w:val="0"/>
          <w:i w:val="0"/>
          <w:u w:val="none"/>
          <w:vertAlign w:val="subscript"/>
        </w:rPr>
        <w:t>4</w:t>
      </w:r>
      <w:r w:rsidRPr="00F22EDB">
        <w:rPr>
          <w:b w:val="0"/>
          <w:i w:val="0"/>
          <w:u w:val="none"/>
        </w:rPr>
        <w:t>: să gestioneze abilitățile specifice voleiului în activități competitive și recreative.</w:t>
      </w:r>
    </w:p>
    <w:p w:rsidR="00085727" w:rsidRPr="00F22EDB" w:rsidRDefault="00085727" w:rsidP="00085727">
      <w:pPr>
        <w:pStyle w:val="Heading1"/>
        <w:rPr>
          <w:b w:val="0"/>
          <w:i w:val="0"/>
          <w:u w:val="none"/>
          <w:lang w:val="en-US"/>
        </w:rPr>
      </w:pPr>
      <w:r w:rsidRPr="00F22EDB">
        <w:rPr>
          <w:b w:val="0"/>
          <w:i w:val="0"/>
          <w:color w:val="000000"/>
          <w:u w:val="none"/>
          <w:lang w:val="en-US"/>
        </w:rPr>
        <w:t>Strategii didactice:</w:t>
      </w:r>
    </w:p>
    <w:p w:rsidR="00085727" w:rsidRPr="00F22EDB" w:rsidRDefault="00085727" w:rsidP="00085727">
      <w:pPr>
        <w:pStyle w:val="Heading1"/>
        <w:rPr>
          <w:b w:val="0"/>
          <w:i w:val="0"/>
          <w:u w:val="none"/>
          <w:lang w:val="en-US"/>
        </w:rPr>
      </w:pPr>
      <w:r w:rsidRPr="00F22EDB">
        <w:rPr>
          <w:b w:val="0"/>
          <w:i w:val="0"/>
          <w:u w:val="none"/>
          <w:lang w:val="en-US"/>
        </w:rPr>
        <w:t>a. Forme de organizare : frontal, individual, în perechi, în echipe.</w:t>
      </w:r>
    </w:p>
    <w:p w:rsidR="00085727" w:rsidRPr="00F22EDB" w:rsidRDefault="00085727" w:rsidP="00085727">
      <w:pPr>
        <w:pStyle w:val="Heading1"/>
        <w:rPr>
          <w:b w:val="0"/>
          <w:i w:val="0"/>
          <w:u w:val="none"/>
          <w:lang w:val="en-US"/>
        </w:rPr>
      </w:pPr>
      <w:r w:rsidRPr="00F22EDB">
        <w:rPr>
          <w:b w:val="0"/>
          <w:i w:val="0"/>
          <w:u w:val="none"/>
          <w:lang w:val="en-US"/>
        </w:rPr>
        <w:t>b. Metode și procedee: explicația, demonstrația, indicația, analiza, metoda învățării separate, brainstorming, problematizare, exersarea, studio de caz.</w:t>
      </w:r>
    </w:p>
    <w:p w:rsidR="00085727" w:rsidRPr="00F22EDB" w:rsidRDefault="00085727" w:rsidP="00085727">
      <w:pPr>
        <w:pStyle w:val="Heading1"/>
        <w:rPr>
          <w:b w:val="0"/>
          <w:i w:val="0"/>
          <w:u w:val="none"/>
          <w:lang w:val="en-US"/>
        </w:rPr>
      </w:pPr>
      <w:r w:rsidRPr="00F22EDB">
        <w:rPr>
          <w:b w:val="0"/>
          <w:i w:val="0"/>
          <w:u w:val="none"/>
          <w:lang w:val="en-US"/>
        </w:rPr>
        <w:t xml:space="preserve">c. Mijloace didactice: TIC, postere, sala de sport, cronometru, fișe, fluier, cretă, mingi medicinale, mingi de volei, fișe de evaluare și autoevaluare etc. </w:t>
      </w:r>
    </w:p>
    <w:p w:rsidR="00085727" w:rsidRPr="00F22EDB" w:rsidRDefault="00085727" w:rsidP="00085727">
      <w:pPr>
        <w:pStyle w:val="Heading1"/>
        <w:rPr>
          <w:b w:val="0"/>
          <w:i w:val="0"/>
          <w:u w:val="none"/>
          <w:lang w:val="en-US"/>
        </w:rPr>
      </w:pPr>
      <w:r w:rsidRPr="00F22EDB">
        <w:rPr>
          <w:b w:val="0"/>
          <w:i w:val="0"/>
          <w:u w:val="none"/>
          <w:lang w:val="en-US"/>
        </w:rPr>
        <w:t>Strategii de evaluare</w:t>
      </w:r>
      <w:r w:rsidRPr="00F22EDB">
        <w:rPr>
          <w:b w:val="0"/>
          <w:i w:val="0"/>
          <w:u w:val="none"/>
        </w:rPr>
        <w:t>: Curentă.</w:t>
      </w:r>
    </w:p>
    <w:p w:rsidR="00085727" w:rsidRPr="00F22EDB" w:rsidRDefault="00085727" w:rsidP="00085727">
      <w:pPr>
        <w:pStyle w:val="Heading1"/>
        <w:rPr>
          <w:b w:val="0"/>
          <w:i w:val="0"/>
          <w:u w:val="none"/>
          <w:lang w:val="en-US"/>
        </w:rPr>
      </w:pPr>
      <w:r w:rsidRPr="00F22EDB">
        <w:rPr>
          <w:b w:val="0"/>
          <w:i w:val="0"/>
          <w:u w:val="none"/>
          <w:lang w:val="en-US"/>
        </w:rPr>
        <w:t>Bibliografie:</w:t>
      </w:r>
    </w:p>
    <w:p w:rsidR="00085727" w:rsidRPr="00F22EDB" w:rsidRDefault="00085727" w:rsidP="00085727">
      <w:pPr>
        <w:pStyle w:val="Heading1"/>
        <w:rPr>
          <w:b w:val="0"/>
          <w:i w:val="0"/>
          <w:u w:val="none"/>
          <w:lang w:val="en-US"/>
        </w:rPr>
      </w:pPr>
      <w:r w:rsidRPr="00F22EDB">
        <w:rPr>
          <w:b w:val="0"/>
          <w:i w:val="0"/>
          <w:color w:val="000000"/>
          <w:u w:val="none"/>
          <w:lang w:val="en-US"/>
        </w:rPr>
        <w:t>Curriculum la disciplina Educație fizică, clasele X- XII. Chișinău: MECC, 2020</w:t>
      </w:r>
    </w:p>
    <w:p w:rsidR="00085727" w:rsidRPr="00F22EDB" w:rsidRDefault="00085727" w:rsidP="00085727">
      <w:pPr>
        <w:pStyle w:val="Heading1"/>
        <w:rPr>
          <w:b w:val="0"/>
          <w:i w:val="0"/>
          <w:color w:val="000000"/>
          <w:u w:val="none"/>
          <w:lang w:val="en-US"/>
        </w:rPr>
      </w:pPr>
      <w:r w:rsidRPr="00F22EDB">
        <w:rPr>
          <w:b w:val="0"/>
          <w:i w:val="0"/>
          <w:color w:val="000000"/>
          <w:u w:val="none"/>
          <w:lang w:val="en-US"/>
        </w:rPr>
        <w:t xml:space="preserve">Ghidul de implementare a curriculumului la disciplina Educație fizică, clasele X - XII. Chișinău: MECC, 2020. </w:t>
      </w:r>
    </w:p>
    <w:p w:rsidR="00085727" w:rsidRPr="00F22EDB" w:rsidRDefault="00085727" w:rsidP="00085727">
      <w:pPr>
        <w:pStyle w:val="Heading1"/>
        <w:rPr>
          <w:b w:val="0"/>
          <w:i w:val="0"/>
          <w:u w:val="none"/>
          <w:lang w:val="en-US"/>
        </w:rPr>
      </w:pPr>
      <w:r w:rsidRPr="00F22EDB">
        <w:rPr>
          <w:b w:val="0"/>
          <w:i w:val="0"/>
          <w:u w:val="none"/>
          <w:lang w:val="en-US"/>
        </w:rPr>
        <w:t xml:space="preserve">Metodica predării Voleiului., </w:t>
      </w:r>
    </w:p>
    <w:p w:rsidR="00085727" w:rsidRPr="00F22EDB" w:rsidRDefault="00085727" w:rsidP="00085727">
      <w:pPr>
        <w:pStyle w:val="Heading1"/>
        <w:rPr>
          <w:b w:val="0"/>
          <w:i w:val="0"/>
          <w:u w:val="none"/>
          <w:lang w:val="en-US"/>
        </w:rPr>
      </w:pPr>
      <w:r w:rsidRPr="00F22EDB">
        <w:rPr>
          <w:b w:val="0"/>
          <w:i w:val="0"/>
          <w:u w:val="none"/>
          <w:lang w:val="en-US"/>
        </w:rPr>
        <w:t xml:space="preserve">Exerciții speciale și ajutătoare folosite la lecțiile de volei. </w:t>
      </w:r>
    </w:p>
    <w:p w:rsidR="00085727" w:rsidRPr="00F22EDB" w:rsidRDefault="00085727" w:rsidP="00085727">
      <w:pPr>
        <w:pStyle w:val="Heading1"/>
        <w:rPr>
          <w:b w:val="0"/>
          <w:i w:val="0"/>
          <w:u w:val="none"/>
          <w:lang w:val="en-US"/>
        </w:rPr>
      </w:pPr>
      <w:r w:rsidRPr="00F22EDB">
        <w:rPr>
          <w:b w:val="0"/>
          <w:i w:val="0"/>
          <w:u w:val="none"/>
          <w:lang w:val="en-US"/>
        </w:rPr>
        <w:t>Regulamentul jocului de Volei.</w:t>
      </w:r>
    </w:p>
    <w:p w:rsidR="00085727" w:rsidRPr="00F22EDB" w:rsidRDefault="00085727" w:rsidP="00085727">
      <w:pPr>
        <w:pStyle w:val="Heading1"/>
        <w:rPr>
          <w:b w:val="0"/>
          <w:i w:val="0"/>
          <w:u w:val="none"/>
          <w:lang w:val="en-US"/>
        </w:rPr>
      </w:pPr>
      <w:r w:rsidRPr="00F22EDB">
        <w:rPr>
          <w:b w:val="0"/>
          <w:i w:val="0"/>
          <w:u w:val="none"/>
        </w:rPr>
        <w:t>,,Volei</w:t>
      </w:r>
      <w:r w:rsidRPr="00F22EDB">
        <w:rPr>
          <w:b w:val="0"/>
          <w:i w:val="0"/>
          <w:spacing w:val="-2"/>
          <w:u w:val="none"/>
        </w:rPr>
        <w:t xml:space="preserve"> </w:t>
      </w:r>
      <w:r w:rsidRPr="00F22EDB">
        <w:rPr>
          <w:b w:val="0"/>
          <w:i w:val="0"/>
          <w:u w:val="none"/>
        </w:rPr>
        <w:t>Bazele</w:t>
      </w:r>
      <w:r w:rsidRPr="00F22EDB">
        <w:rPr>
          <w:b w:val="0"/>
          <w:i w:val="0"/>
          <w:spacing w:val="-3"/>
          <w:u w:val="none"/>
        </w:rPr>
        <w:t xml:space="preserve"> </w:t>
      </w:r>
      <w:r w:rsidRPr="00F22EDB">
        <w:rPr>
          <w:b w:val="0"/>
          <w:i w:val="0"/>
          <w:u w:val="none"/>
        </w:rPr>
        <w:t>teoriei</w:t>
      </w:r>
      <w:r w:rsidRPr="00F22EDB">
        <w:rPr>
          <w:b w:val="0"/>
          <w:i w:val="0"/>
          <w:spacing w:val="-2"/>
          <w:u w:val="none"/>
        </w:rPr>
        <w:t xml:space="preserve"> </w:t>
      </w:r>
      <w:r w:rsidRPr="00F22EDB">
        <w:rPr>
          <w:b w:val="0"/>
          <w:i w:val="0"/>
          <w:u w:val="none"/>
        </w:rPr>
        <w:t>metodice. Federația</w:t>
      </w:r>
      <w:r w:rsidRPr="00F22EDB">
        <w:rPr>
          <w:b w:val="0"/>
          <w:i w:val="0"/>
          <w:spacing w:val="-2"/>
          <w:u w:val="none"/>
        </w:rPr>
        <w:t xml:space="preserve"> </w:t>
      </w:r>
      <w:r w:rsidRPr="00F22EDB">
        <w:rPr>
          <w:b w:val="0"/>
          <w:i w:val="0"/>
          <w:u w:val="none"/>
        </w:rPr>
        <w:t>romînă</w:t>
      </w:r>
      <w:r w:rsidRPr="00F22EDB">
        <w:rPr>
          <w:b w:val="0"/>
          <w:i w:val="0"/>
          <w:spacing w:val="-1"/>
          <w:u w:val="none"/>
        </w:rPr>
        <w:t xml:space="preserve"> </w:t>
      </w:r>
      <w:r w:rsidRPr="00F22EDB">
        <w:rPr>
          <w:b w:val="0"/>
          <w:i w:val="0"/>
          <w:u w:val="none"/>
        </w:rPr>
        <w:t>de</w:t>
      </w:r>
      <w:r w:rsidRPr="00F22EDB">
        <w:rPr>
          <w:b w:val="0"/>
          <w:i w:val="0"/>
          <w:spacing w:val="-3"/>
          <w:u w:val="none"/>
        </w:rPr>
        <w:t xml:space="preserve"> </w:t>
      </w:r>
      <w:r w:rsidRPr="00F22EDB">
        <w:rPr>
          <w:b w:val="0"/>
          <w:i w:val="0"/>
          <w:u w:val="none"/>
        </w:rPr>
        <w:t>volei</w:t>
      </w:r>
      <w:r w:rsidRPr="00F22EDB">
        <w:rPr>
          <w:b w:val="0"/>
          <w:i w:val="0"/>
          <w:spacing w:val="-2"/>
          <w:u w:val="none"/>
        </w:rPr>
        <w:t xml:space="preserve"> </w:t>
      </w:r>
      <w:r w:rsidRPr="00F22EDB">
        <w:rPr>
          <w:b w:val="0"/>
          <w:i w:val="0"/>
          <w:u w:val="none"/>
        </w:rPr>
        <w:t>București</w:t>
      </w:r>
      <w:r w:rsidRPr="00F22EDB">
        <w:rPr>
          <w:b w:val="0"/>
          <w:i w:val="0"/>
          <w:spacing w:val="-1"/>
          <w:u w:val="none"/>
        </w:rPr>
        <w:t xml:space="preserve"> </w:t>
      </w:r>
      <w:r w:rsidRPr="00F22EDB">
        <w:rPr>
          <w:b w:val="0"/>
          <w:i w:val="0"/>
          <w:spacing w:val="-2"/>
          <w:u w:val="none"/>
        </w:rPr>
        <w:t>2005.</w:t>
      </w:r>
    </w:p>
    <w:p w:rsidR="009C404B" w:rsidRPr="00F22EDB" w:rsidRDefault="009C404B" w:rsidP="00085727">
      <w:pPr>
        <w:tabs>
          <w:tab w:val="left" w:pos="6165"/>
          <w:tab w:val="left" w:pos="6282"/>
        </w:tabs>
        <w:spacing w:before="62"/>
        <w:ind w:left="5925" w:right="5493"/>
        <w:rPr>
          <w:b/>
          <w:sz w:val="24"/>
          <w:szCs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tbl>
      <w:tblPr>
        <w:tblStyle w:val="a8"/>
        <w:tblW w:w="0" w:type="auto"/>
        <w:tblLook w:val="04A0"/>
      </w:tblPr>
      <w:tblGrid>
        <w:gridCol w:w="1101"/>
        <w:gridCol w:w="5041"/>
        <w:gridCol w:w="1479"/>
        <w:gridCol w:w="1352"/>
        <w:gridCol w:w="50"/>
        <w:gridCol w:w="1653"/>
        <w:gridCol w:w="50"/>
        <w:gridCol w:w="1558"/>
        <w:gridCol w:w="3072"/>
      </w:tblGrid>
      <w:tr w:rsidR="009C404B" w:rsidRPr="002913D8" w:rsidTr="00E707D8">
        <w:trPr>
          <w:trHeight w:val="551"/>
        </w:trPr>
        <w:tc>
          <w:tcPr>
            <w:tcW w:w="1101" w:type="dxa"/>
            <w:vMerge w:val="restart"/>
          </w:tcPr>
          <w:p w:rsidR="009C404B" w:rsidRPr="002913D8" w:rsidRDefault="009C404B"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9C404B" w:rsidRPr="002913D8" w:rsidRDefault="009C404B"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9C404B" w:rsidRPr="002913D8" w:rsidRDefault="009C404B"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9C404B" w:rsidRPr="002913D8" w:rsidRDefault="009C404B"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9C404B" w:rsidRPr="002913D8" w:rsidRDefault="009C404B" w:rsidP="00E707D8">
            <w:pPr>
              <w:spacing w:line="364" w:lineRule="exact"/>
              <w:rPr>
                <w:spacing w:val="-2"/>
                <w:sz w:val="32"/>
              </w:rPr>
            </w:pPr>
            <w:r w:rsidRPr="002913D8">
              <w:rPr>
                <w:spacing w:val="-2"/>
                <w:sz w:val="24"/>
              </w:rPr>
              <w:t>Recomandări/ indicații metodice</w:t>
            </w:r>
          </w:p>
        </w:tc>
      </w:tr>
      <w:tr w:rsidR="009C404B" w:rsidTr="00E707D8">
        <w:trPr>
          <w:trHeight w:val="538"/>
        </w:trPr>
        <w:tc>
          <w:tcPr>
            <w:tcW w:w="1101" w:type="dxa"/>
            <w:vMerge/>
          </w:tcPr>
          <w:p w:rsidR="009C404B" w:rsidRDefault="009C404B" w:rsidP="00E707D8">
            <w:pPr>
              <w:spacing w:line="364" w:lineRule="exact"/>
              <w:rPr>
                <w:b/>
                <w:spacing w:val="-4"/>
                <w:sz w:val="24"/>
              </w:rPr>
            </w:pPr>
          </w:p>
        </w:tc>
        <w:tc>
          <w:tcPr>
            <w:tcW w:w="5041" w:type="dxa"/>
            <w:vMerge/>
          </w:tcPr>
          <w:p w:rsidR="009C404B" w:rsidRDefault="009C404B" w:rsidP="00E707D8">
            <w:pPr>
              <w:spacing w:line="364" w:lineRule="exact"/>
              <w:rPr>
                <w:b/>
                <w:sz w:val="24"/>
              </w:rPr>
            </w:pPr>
          </w:p>
        </w:tc>
        <w:tc>
          <w:tcPr>
            <w:tcW w:w="1479" w:type="dxa"/>
            <w:vMerge/>
          </w:tcPr>
          <w:p w:rsidR="009C404B" w:rsidRDefault="009C404B" w:rsidP="00E707D8">
            <w:pPr>
              <w:spacing w:line="364" w:lineRule="exact"/>
              <w:rPr>
                <w:b/>
                <w:spacing w:val="-4"/>
                <w:sz w:val="24"/>
              </w:rPr>
            </w:pPr>
          </w:p>
        </w:tc>
        <w:tc>
          <w:tcPr>
            <w:tcW w:w="1352" w:type="dxa"/>
          </w:tcPr>
          <w:p w:rsidR="009C404B" w:rsidRDefault="009C404B"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9C404B" w:rsidRDefault="009C404B" w:rsidP="00E707D8">
            <w:pPr>
              <w:spacing w:line="364" w:lineRule="exact"/>
              <w:rPr>
                <w:b/>
                <w:sz w:val="24"/>
              </w:rPr>
            </w:pPr>
            <w:r>
              <w:rPr>
                <w:b/>
                <w:spacing w:val="-2"/>
                <w:sz w:val="24"/>
              </w:rPr>
              <w:t>Metode, procedee</w:t>
            </w:r>
          </w:p>
        </w:tc>
        <w:tc>
          <w:tcPr>
            <w:tcW w:w="1608" w:type="dxa"/>
            <w:gridSpan w:val="2"/>
          </w:tcPr>
          <w:p w:rsidR="009C404B" w:rsidRDefault="009C404B" w:rsidP="00E707D8">
            <w:pPr>
              <w:spacing w:line="364" w:lineRule="exact"/>
              <w:rPr>
                <w:b/>
                <w:sz w:val="24"/>
              </w:rPr>
            </w:pPr>
            <w:r>
              <w:rPr>
                <w:b/>
                <w:spacing w:val="-2"/>
                <w:sz w:val="24"/>
              </w:rPr>
              <w:t xml:space="preserve">Mijloac </w:t>
            </w:r>
            <w:r>
              <w:rPr>
                <w:b/>
                <w:spacing w:val="-10"/>
                <w:sz w:val="24"/>
              </w:rPr>
              <w:t>e</w:t>
            </w:r>
          </w:p>
        </w:tc>
        <w:tc>
          <w:tcPr>
            <w:tcW w:w="3072" w:type="dxa"/>
            <w:vMerge/>
          </w:tcPr>
          <w:p w:rsidR="009C404B" w:rsidRDefault="009C404B" w:rsidP="00E707D8">
            <w:pPr>
              <w:spacing w:line="364" w:lineRule="exact"/>
              <w:rPr>
                <w:b/>
                <w:spacing w:val="-2"/>
                <w:sz w:val="32"/>
              </w:rPr>
            </w:pPr>
          </w:p>
        </w:tc>
      </w:tr>
      <w:tr w:rsidR="009C404B" w:rsidTr="00E707D8">
        <w:tc>
          <w:tcPr>
            <w:tcW w:w="15356" w:type="dxa"/>
            <w:gridSpan w:val="9"/>
          </w:tcPr>
          <w:p w:rsidR="009C404B" w:rsidRDefault="009C404B"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9C404B" w:rsidTr="00E707D8">
        <w:trPr>
          <w:trHeight w:val="2029"/>
        </w:trPr>
        <w:tc>
          <w:tcPr>
            <w:tcW w:w="1101" w:type="dxa"/>
            <w:vMerge w:val="restart"/>
          </w:tcPr>
          <w:p w:rsidR="009C404B" w:rsidRDefault="009C404B" w:rsidP="00E707D8">
            <w:pPr>
              <w:spacing w:line="364" w:lineRule="exact"/>
              <w:rPr>
                <w:b/>
                <w:spacing w:val="-2"/>
                <w:sz w:val="32"/>
              </w:rPr>
            </w:pPr>
          </w:p>
        </w:tc>
        <w:tc>
          <w:tcPr>
            <w:tcW w:w="5041" w:type="dxa"/>
          </w:tcPr>
          <w:p w:rsidR="009C404B" w:rsidRPr="002913D8" w:rsidRDefault="009C404B"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9C404B" w:rsidRPr="002913D8" w:rsidRDefault="009C404B"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9C404B" w:rsidRPr="002913D8" w:rsidRDefault="009C404B"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9C404B" w:rsidRDefault="009C404B"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9C404B" w:rsidRDefault="009C404B" w:rsidP="00E707D8">
            <w:pPr>
              <w:spacing w:line="364" w:lineRule="exact"/>
              <w:rPr>
                <w:b/>
                <w:spacing w:val="-2"/>
                <w:sz w:val="32"/>
              </w:rPr>
            </w:pPr>
            <w:r>
              <w:rPr>
                <w:spacing w:val="-4"/>
                <w:sz w:val="24"/>
              </w:rPr>
              <w:t>5min</w:t>
            </w:r>
          </w:p>
        </w:tc>
        <w:tc>
          <w:tcPr>
            <w:tcW w:w="1402" w:type="dxa"/>
            <w:gridSpan w:val="2"/>
          </w:tcPr>
          <w:p w:rsidR="009C404B" w:rsidRDefault="009C404B" w:rsidP="00E707D8">
            <w:pPr>
              <w:pStyle w:val="TableParagraph"/>
              <w:spacing w:line="275" w:lineRule="exact"/>
              <w:ind w:left="6" w:right="3"/>
              <w:rPr>
                <w:sz w:val="24"/>
              </w:rPr>
            </w:pPr>
            <w:r>
              <w:rPr>
                <w:spacing w:val="-2"/>
                <w:sz w:val="24"/>
              </w:rPr>
              <w:t>Frontal</w:t>
            </w:r>
          </w:p>
          <w:p w:rsidR="009C404B" w:rsidRDefault="009C404B"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9C404B" w:rsidRDefault="009C404B" w:rsidP="00E707D8">
            <w:pPr>
              <w:spacing w:line="364" w:lineRule="exact"/>
              <w:rPr>
                <w:b/>
                <w:spacing w:val="-2"/>
                <w:sz w:val="32"/>
              </w:rPr>
            </w:pPr>
          </w:p>
        </w:tc>
        <w:tc>
          <w:tcPr>
            <w:tcW w:w="1703" w:type="dxa"/>
            <w:gridSpan w:val="2"/>
          </w:tcPr>
          <w:p w:rsidR="009C404B" w:rsidRDefault="009C404B" w:rsidP="00E707D8">
            <w:pPr>
              <w:spacing w:line="364" w:lineRule="exact"/>
              <w:rPr>
                <w:b/>
                <w:spacing w:val="-2"/>
                <w:sz w:val="32"/>
              </w:rPr>
            </w:pPr>
            <w:r>
              <w:rPr>
                <w:spacing w:val="-2"/>
                <w:sz w:val="24"/>
              </w:rPr>
              <w:t>Comunicare</w:t>
            </w:r>
          </w:p>
        </w:tc>
        <w:tc>
          <w:tcPr>
            <w:tcW w:w="1558" w:type="dxa"/>
          </w:tcPr>
          <w:p w:rsidR="009C404B" w:rsidRDefault="009C404B"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9C404B" w:rsidRDefault="009C404B"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9C404B" w:rsidRDefault="009C404B"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9C404B" w:rsidTr="00E707D8">
        <w:trPr>
          <w:trHeight w:val="6223"/>
        </w:trPr>
        <w:tc>
          <w:tcPr>
            <w:tcW w:w="1101" w:type="dxa"/>
            <w:vMerge/>
          </w:tcPr>
          <w:p w:rsidR="009C404B" w:rsidRDefault="009C404B" w:rsidP="00E707D8">
            <w:pPr>
              <w:spacing w:line="364" w:lineRule="exact"/>
              <w:rPr>
                <w:b/>
                <w:spacing w:val="-2"/>
                <w:sz w:val="32"/>
              </w:rPr>
            </w:pPr>
          </w:p>
        </w:tc>
        <w:tc>
          <w:tcPr>
            <w:tcW w:w="5041" w:type="dxa"/>
          </w:tcPr>
          <w:p w:rsidR="009C404B" w:rsidRDefault="009C404B" w:rsidP="00E707D8">
            <w:pPr>
              <w:rPr>
                <w:spacing w:val="-2"/>
                <w:sz w:val="24"/>
              </w:rPr>
            </w:pPr>
          </w:p>
          <w:p w:rsidR="009C404B" w:rsidRDefault="009C404B"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9C404B" w:rsidRDefault="009C404B"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9C404B" w:rsidRDefault="009C404B"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9C404B" w:rsidRDefault="009C404B"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9C404B" w:rsidRDefault="009C404B"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9C404B" w:rsidRDefault="009C404B"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9C404B" w:rsidRDefault="009C404B"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9C404B" w:rsidRDefault="009C404B"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9C404B" w:rsidRDefault="009C404B"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9C404B" w:rsidRDefault="009C404B"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9C404B" w:rsidRDefault="009C404B"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9C404B" w:rsidRDefault="009C404B"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9C404B" w:rsidRDefault="009C404B"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9C404B" w:rsidRDefault="009C404B"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9C404B" w:rsidRDefault="009C404B"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9C404B" w:rsidRDefault="009C404B"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9C404B" w:rsidRDefault="009C404B"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9C404B" w:rsidRPr="002913D8" w:rsidRDefault="009C404B"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9C404B" w:rsidRDefault="009C404B" w:rsidP="00E707D8">
            <w:pPr>
              <w:spacing w:line="364" w:lineRule="exact"/>
              <w:rPr>
                <w:spacing w:val="-4"/>
                <w:sz w:val="24"/>
              </w:rPr>
            </w:pPr>
            <w:r>
              <w:rPr>
                <w:spacing w:val="-4"/>
                <w:sz w:val="24"/>
              </w:rPr>
              <w:t>2min.</w:t>
            </w: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p>
          <w:p w:rsidR="009C404B" w:rsidRDefault="009C404B" w:rsidP="00E707D8">
            <w:pPr>
              <w:spacing w:line="364" w:lineRule="exact"/>
              <w:rPr>
                <w:spacing w:val="-4"/>
                <w:sz w:val="24"/>
              </w:rPr>
            </w:pPr>
            <w:r>
              <w:rPr>
                <w:spacing w:val="-4"/>
                <w:sz w:val="24"/>
              </w:rPr>
              <w:t>3min.</w:t>
            </w:r>
          </w:p>
        </w:tc>
        <w:tc>
          <w:tcPr>
            <w:tcW w:w="1402" w:type="dxa"/>
            <w:gridSpan w:val="2"/>
          </w:tcPr>
          <w:p w:rsidR="009C404B" w:rsidRDefault="009C404B" w:rsidP="00E707D8">
            <w:pPr>
              <w:spacing w:line="364" w:lineRule="exact"/>
              <w:rPr>
                <w:spacing w:val="-2"/>
                <w:sz w:val="24"/>
              </w:rPr>
            </w:pPr>
          </w:p>
        </w:tc>
        <w:tc>
          <w:tcPr>
            <w:tcW w:w="1703" w:type="dxa"/>
            <w:gridSpan w:val="2"/>
          </w:tcPr>
          <w:p w:rsidR="009C404B" w:rsidRDefault="009C404B" w:rsidP="00E707D8">
            <w:pPr>
              <w:pStyle w:val="TableParagraph"/>
              <w:spacing w:line="276" w:lineRule="exact"/>
              <w:ind w:left="104"/>
              <w:rPr>
                <w:spacing w:val="-2"/>
                <w:sz w:val="24"/>
              </w:rPr>
            </w:pPr>
            <w:r>
              <w:rPr>
                <w:spacing w:val="-2"/>
                <w:sz w:val="24"/>
              </w:rPr>
              <w:t>Explicația</w:t>
            </w:r>
          </w:p>
          <w:p w:rsidR="009C404B" w:rsidRDefault="009C404B" w:rsidP="00E707D8">
            <w:pPr>
              <w:pStyle w:val="TableParagraph"/>
              <w:spacing w:line="276" w:lineRule="exact"/>
              <w:ind w:left="104"/>
              <w:rPr>
                <w:spacing w:val="-2"/>
                <w:sz w:val="24"/>
              </w:rPr>
            </w:pPr>
          </w:p>
          <w:p w:rsidR="009C404B" w:rsidRDefault="009C404B" w:rsidP="00E707D8">
            <w:pPr>
              <w:pStyle w:val="TableParagraph"/>
              <w:spacing w:line="276" w:lineRule="exact"/>
              <w:ind w:left="104"/>
              <w:rPr>
                <w:spacing w:val="-2"/>
                <w:sz w:val="24"/>
              </w:rPr>
            </w:pPr>
          </w:p>
          <w:p w:rsidR="009C404B" w:rsidRDefault="009C404B" w:rsidP="00E707D8">
            <w:pPr>
              <w:pStyle w:val="TableParagraph"/>
              <w:spacing w:line="276" w:lineRule="exact"/>
              <w:ind w:left="104"/>
              <w:rPr>
                <w:spacing w:val="-2"/>
                <w:sz w:val="24"/>
              </w:rPr>
            </w:pPr>
          </w:p>
          <w:p w:rsidR="009C404B" w:rsidRDefault="009C404B" w:rsidP="00E707D8">
            <w:pPr>
              <w:pStyle w:val="TableParagraph"/>
              <w:spacing w:line="276" w:lineRule="exact"/>
              <w:ind w:left="104"/>
              <w:rPr>
                <w:spacing w:val="-2"/>
                <w:sz w:val="24"/>
              </w:rPr>
            </w:pPr>
          </w:p>
          <w:p w:rsidR="009C404B" w:rsidRDefault="009C404B" w:rsidP="00E707D8">
            <w:pPr>
              <w:pStyle w:val="TableParagraph"/>
              <w:spacing w:line="276" w:lineRule="exact"/>
              <w:ind w:left="104"/>
              <w:rPr>
                <w:spacing w:val="-2"/>
                <w:sz w:val="24"/>
              </w:rPr>
            </w:pPr>
          </w:p>
          <w:p w:rsidR="009C404B" w:rsidRDefault="009C404B" w:rsidP="00E707D8">
            <w:pPr>
              <w:pStyle w:val="TableParagraph"/>
              <w:spacing w:line="276" w:lineRule="exact"/>
              <w:ind w:left="104"/>
              <w:rPr>
                <w:spacing w:val="-2"/>
                <w:sz w:val="24"/>
              </w:rPr>
            </w:pPr>
            <w:r>
              <w:rPr>
                <w:spacing w:val="-2"/>
                <w:sz w:val="24"/>
              </w:rPr>
              <w:t>Demonstrația</w:t>
            </w:r>
          </w:p>
          <w:p w:rsidR="009C404B" w:rsidRDefault="009C404B" w:rsidP="00E707D8">
            <w:pPr>
              <w:pStyle w:val="TableParagraph"/>
              <w:spacing w:line="276" w:lineRule="exact"/>
              <w:ind w:left="104"/>
              <w:rPr>
                <w:sz w:val="24"/>
              </w:rPr>
            </w:pPr>
            <w:r>
              <w:rPr>
                <w:spacing w:val="-2"/>
                <w:sz w:val="24"/>
              </w:rPr>
              <w:t>Explicația</w:t>
            </w:r>
          </w:p>
        </w:tc>
        <w:tc>
          <w:tcPr>
            <w:tcW w:w="1558" w:type="dxa"/>
          </w:tcPr>
          <w:p w:rsidR="009C404B" w:rsidRDefault="009C404B" w:rsidP="00E707D8">
            <w:pPr>
              <w:pStyle w:val="TableParagraph"/>
              <w:spacing w:before="2" w:line="237" w:lineRule="auto"/>
              <w:ind w:left="104" w:right="296"/>
              <w:rPr>
                <w:spacing w:val="-2"/>
                <w:sz w:val="24"/>
              </w:rPr>
            </w:pPr>
            <w:r>
              <w:rPr>
                <w:spacing w:val="-2"/>
                <w:sz w:val="24"/>
              </w:rPr>
              <w:t>Spațiu marcat</w:t>
            </w:r>
          </w:p>
          <w:p w:rsidR="009C404B" w:rsidRDefault="009C404B" w:rsidP="00E707D8">
            <w:pPr>
              <w:pStyle w:val="TableParagraph"/>
              <w:spacing w:before="2" w:line="237" w:lineRule="auto"/>
              <w:ind w:left="104" w:right="296"/>
              <w:rPr>
                <w:spacing w:val="-2"/>
                <w:sz w:val="24"/>
              </w:rPr>
            </w:pPr>
          </w:p>
          <w:p w:rsidR="009C404B" w:rsidRDefault="009C404B" w:rsidP="00E707D8">
            <w:pPr>
              <w:pStyle w:val="TableParagraph"/>
              <w:spacing w:before="2" w:line="237" w:lineRule="auto"/>
              <w:ind w:left="104" w:right="296"/>
              <w:rPr>
                <w:spacing w:val="-2"/>
                <w:sz w:val="24"/>
              </w:rPr>
            </w:pPr>
          </w:p>
          <w:p w:rsidR="009C404B" w:rsidRDefault="009C404B" w:rsidP="00E707D8">
            <w:pPr>
              <w:pStyle w:val="TableParagraph"/>
              <w:spacing w:before="2" w:line="237" w:lineRule="auto"/>
              <w:ind w:left="104" w:right="296"/>
              <w:rPr>
                <w:spacing w:val="-2"/>
                <w:sz w:val="24"/>
              </w:rPr>
            </w:pPr>
          </w:p>
          <w:p w:rsidR="009C404B" w:rsidRDefault="009C404B" w:rsidP="00E707D8">
            <w:pPr>
              <w:pStyle w:val="TableParagraph"/>
              <w:spacing w:before="2" w:line="237" w:lineRule="auto"/>
              <w:ind w:left="104" w:right="296"/>
              <w:rPr>
                <w:sz w:val="24"/>
              </w:rPr>
            </w:pPr>
            <w:r>
              <w:rPr>
                <w:spacing w:val="-2"/>
                <w:sz w:val="24"/>
              </w:rPr>
              <w:t>Conuri</w:t>
            </w:r>
          </w:p>
        </w:tc>
        <w:tc>
          <w:tcPr>
            <w:tcW w:w="3072" w:type="dxa"/>
          </w:tcPr>
          <w:p w:rsidR="009C404B" w:rsidRDefault="009C404B"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9C404B" w:rsidRDefault="009C404B"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9C404B" w:rsidRDefault="009C404B"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9C404B" w:rsidRDefault="009C404B"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9C404B" w:rsidTr="00E707D8">
        <w:trPr>
          <w:trHeight w:val="676"/>
        </w:trPr>
        <w:tc>
          <w:tcPr>
            <w:tcW w:w="15356" w:type="dxa"/>
            <w:gridSpan w:val="9"/>
          </w:tcPr>
          <w:p w:rsidR="009C404B" w:rsidRDefault="009C404B" w:rsidP="00E707D8">
            <w:pPr>
              <w:rPr>
                <w:spacing w:val="-2"/>
                <w:sz w:val="24"/>
              </w:rPr>
            </w:pPr>
          </w:p>
          <w:p w:rsidR="009C404B" w:rsidRDefault="009C404B"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9C404B" w:rsidTr="00E707D8">
        <w:trPr>
          <w:trHeight w:val="137"/>
        </w:trPr>
        <w:tc>
          <w:tcPr>
            <w:tcW w:w="1101" w:type="dxa"/>
          </w:tcPr>
          <w:p w:rsidR="009C404B" w:rsidRDefault="009C404B" w:rsidP="00E707D8">
            <w:pPr>
              <w:pStyle w:val="TableParagraph"/>
              <w:spacing w:before="274"/>
              <w:ind w:left="107"/>
              <w:rPr>
                <w:sz w:val="24"/>
              </w:rPr>
            </w:pPr>
            <w:r>
              <w:rPr>
                <w:spacing w:val="-5"/>
                <w:sz w:val="24"/>
              </w:rPr>
              <w:t>O1</w:t>
            </w: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ind w:left="107"/>
              <w:rPr>
                <w:sz w:val="24"/>
              </w:rPr>
            </w:pPr>
            <w:r>
              <w:rPr>
                <w:spacing w:val="-5"/>
                <w:sz w:val="24"/>
              </w:rPr>
              <w:t>O3</w:t>
            </w: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pStyle w:val="TableParagraph"/>
              <w:rPr>
                <w:sz w:val="24"/>
              </w:rPr>
            </w:pPr>
          </w:p>
          <w:p w:rsidR="009C404B" w:rsidRDefault="009C404B" w:rsidP="00E707D8">
            <w:pPr>
              <w:spacing w:line="364" w:lineRule="exact"/>
              <w:rPr>
                <w:b/>
                <w:spacing w:val="-2"/>
                <w:sz w:val="32"/>
              </w:rPr>
            </w:pPr>
            <w:r>
              <w:rPr>
                <w:spacing w:val="-6"/>
                <w:sz w:val="24"/>
              </w:rPr>
              <w:t xml:space="preserve">O4 </w:t>
            </w:r>
            <w:r>
              <w:rPr>
                <w:spacing w:val="-5"/>
                <w:sz w:val="24"/>
              </w:rPr>
              <w:t>O5</w:t>
            </w:r>
          </w:p>
        </w:tc>
        <w:tc>
          <w:tcPr>
            <w:tcW w:w="5041" w:type="dxa"/>
          </w:tcPr>
          <w:p w:rsidR="002A3917" w:rsidRDefault="009C404B" w:rsidP="00E707D8">
            <w:pPr>
              <w:shd w:val="clear" w:color="auto" w:fill="FFFFFF"/>
              <w:ind w:left="-108"/>
              <w:rPr>
                <w:b/>
              </w:rPr>
            </w:pPr>
            <w:r>
              <w:rPr>
                <w:color w:val="000000"/>
                <w:sz w:val="24"/>
                <w:szCs w:val="24"/>
              </w:rPr>
              <w:lastRenderedPageBreak/>
              <w:t xml:space="preserve">  </w:t>
            </w:r>
            <w:r w:rsidR="002A3917" w:rsidRPr="002A3917">
              <w:rPr>
                <w:b/>
              </w:rPr>
              <w:t>Plonjonul.</w:t>
            </w:r>
          </w:p>
          <w:p w:rsidR="00CB684C" w:rsidRPr="00CB684C" w:rsidRDefault="00CB684C" w:rsidP="00E707D8">
            <w:pPr>
              <w:shd w:val="clear" w:color="auto" w:fill="FFFFFF"/>
              <w:ind w:left="-108"/>
            </w:pPr>
            <w:r w:rsidRPr="00CB684C">
              <w:t>În</w:t>
            </w:r>
            <w:r>
              <w:t xml:space="preserve"> jocul bilateral cu accent pe plonjon.</w:t>
            </w:r>
          </w:p>
          <w:p w:rsidR="002A3917" w:rsidRDefault="002A3917" w:rsidP="00E707D8">
            <w:pPr>
              <w:shd w:val="clear" w:color="auto" w:fill="FFFFFF"/>
              <w:ind w:left="-108"/>
            </w:pPr>
            <w:r>
              <w:t xml:space="preserve"> </w:t>
            </w:r>
            <w:r w:rsidR="009C404B">
              <w:t xml:space="preserve">Este o acţiune de joc specifică fazelor de apărare şi are ca scop menţinerea mingii în joc, fiind tot timpul premergătoare acţiunilor de preluare din servici, din atac, din plasă, din blocaj. </w:t>
            </w:r>
          </w:p>
          <w:p w:rsidR="002A3917" w:rsidRDefault="009C404B" w:rsidP="00E707D8">
            <w:pPr>
              <w:shd w:val="clear" w:color="auto" w:fill="FFFFFF"/>
              <w:ind w:left="-108"/>
            </w:pPr>
            <w:r>
              <w:t xml:space="preserve">Plonjonul are o poziţie specifică de stare de </w:t>
            </w:r>
            <w:r>
              <w:lastRenderedPageBreak/>
              <w:t>dezechilibrare, indiferent de forma de execuţie, cu două mâini de sus sau de jos. Din aceasta poziţie se acţionează la minge, printr-o cădere pe spate, laterală sau înainte. Toate aceste acţiuni, dacă sunt executate corect şi eficient, reduc timpul în care jucătorul poate fi scos din joc.</w:t>
            </w:r>
          </w:p>
          <w:p w:rsidR="002A3917" w:rsidRDefault="009C404B" w:rsidP="00E707D8">
            <w:pPr>
              <w:shd w:val="clear" w:color="auto" w:fill="FFFFFF"/>
              <w:ind w:left="-108"/>
            </w:pPr>
            <w:r>
              <w:t xml:space="preserve"> Pot fi înlocuite acestea printr-o anticipare a direcţiei mingii, urmată de o deplasare rapidă sau de o fandare. Plonjonul pe spate de regulă se utilizează la preluarea din servici sau din atac, cu două mâini de jos sau sau de sus, dar putându-se interveni la minge si cu o mână, însă poate fi folosită şi la ridicarea mingii pentru lovitură de atac.</w:t>
            </w:r>
          </w:p>
          <w:p w:rsidR="002A3917" w:rsidRDefault="009C404B" w:rsidP="00E707D8">
            <w:pPr>
              <w:shd w:val="clear" w:color="auto" w:fill="FFFFFF"/>
              <w:ind w:left="-108"/>
            </w:pPr>
            <w:r>
              <w:t xml:space="preserve"> Poziţia iniţială. Poziţia finală după revenirea din ghemuit, jucătorul va face deplasări specifice pentru adoptarea următoarelor sarcini ale echipei.</w:t>
            </w:r>
          </w:p>
          <w:p w:rsidR="002A3917" w:rsidRDefault="009C404B" w:rsidP="00E707D8">
            <w:pPr>
              <w:shd w:val="clear" w:color="auto" w:fill="FFFFFF"/>
              <w:ind w:left="-108"/>
            </w:pPr>
            <w:r>
              <w:t xml:space="preserve"> Greşeli de execuţie: </w:t>
            </w:r>
          </w:p>
          <w:p w:rsidR="002A3917" w:rsidRDefault="009C404B" w:rsidP="00E707D8">
            <w:pPr>
              <w:shd w:val="clear" w:color="auto" w:fill="FFFFFF"/>
              <w:ind w:left="-108"/>
            </w:pPr>
            <w:r>
              <w:t xml:space="preserve">- lipsa de anticipare a acţiunilor atacantului advers; </w:t>
            </w:r>
          </w:p>
          <w:p w:rsidR="002A3917" w:rsidRDefault="009C404B" w:rsidP="00E707D8">
            <w:pPr>
              <w:shd w:val="clear" w:color="auto" w:fill="FFFFFF"/>
              <w:ind w:left="-108"/>
            </w:pPr>
            <w:r>
              <w:t xml:space="preserve">- lipsa de anticipare a traiectoriei mingii venită de la adversar; </w:t>
            </w:r>
          </w:p>
          <w:p w:rsidR="002A3917" w:rsidRDefault="009C404B" w:rsidP="00E707D8">
            <w:pPr>
              <w:shd w:val="clear" w:color="auto" w:fill="FFFFFF"/>
              <w:ind w:left="-108"/>
            </w:pPr>
            <w:r>
              <w:t xml:space="preserve">- adoptarea poziţiei înalte pentru aşteptarea mingii; - poziţie înaltă în care se ia contact cu mingea; </w:t>
            </w:r>
          </w:p>
          <w:p w:rsidR="002A3917" w:rsidRDefault="009C404B" w:rsidP="00E707D8">
            <w:pPr>
              <w:shd w:val="clear" w:color="auto" w:fill="FFFFFF"/>
              <w:ind w:left="-108"/>
            </w:pPr>
            <w:r>
              <w:t>- extensia capului şi a coloanei vertebrale în rulare;</w:t>
            </w:r>
          </w:p>
          <w:p w:rsidR="002A3917" w:rsidRDefault="009C404B" w:rsidP="00E707D8">
            <w:pPr>
              <w:shd w:val="clear" w:color="auto" w:fill="FFFFFF"/>
              <w:ind w:left="-108"/>
            </w:pPr>
            <w:r>
              <w:t xml:space="preserve"> - luarea contactului cu solul prin punerea mâinilor înainte de rulare.</w:t>
            </w:r>
          </w:p>
          <w:p w:rsidR="009C404B" w:rsidRPr="009C404B" w:rsidRDefault="009C404B" w:rsidP="00E707D8">
            <w:pPr>
              <w:shd w:val="clear" w:color="auto" w:fill="FFFFFF"/>
              <w:ind w:left="-108"/>
              <w:rPr>
                <w:b/>
                <w:color w:val="000000"/>
                <w:sz w:val="24"/>
                <w:szCs w:val="24"/>
              </w:rPr>
            </w:pPr>
            <w:r w:rsidRPr="00D36311">
              <w:rPr>
                <w:b/>
                <w:i/>
              </w:rPr>
              <w:t xml:space="preserve"> </w:t>
            </w:r>
          </w:p>
        </w:tc>
        <w:tc>
          <w:tcPr>
            <w:tcW w:w="1479" w:type="dxa"/>
          </w:tcPr>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r>
              <w:rPr>
                <w:spacing w:val="-2"/>
                <w:sz w:val="24"/>
              </w:rPr>
              <w:t>10min</w:t>
            </w: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B74497" w:rsidRDefault="00B74497" w:rsidP="00E707D8">
            <w:pPr>
              <w:spacing w:line="364" w:lineRule="exact"/>
              <w:rPr>
                <w:spacing w:val="-2"/>
                <w:sz w:val="24"/>
              </w:rPr>
            </w:pPr>
          </w:p>
          <w:p w:rsidR="009C404B" w:rsidRDefault="009C404B" w:rsidP="00E707D8">
            <w:pPr>
              <w:spacing w:line="364" w:lineRule="exact"/>
              <w:rPr>
                <w:spacing w:val="-2"/>
                <w:sz w:val="24"/>
              </w:rPr>
            </w:pPr>
            <w:r>
              <w:rPr>
                <w:spacing w:val="-2"/>
                <w:sz w:val="24"/>
              </w:rPr>
              <w:t>10min</w:t>
            </w: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2"/>
                <w:sz w:val="24"/>
              </w:rPr>
            </w:pPr>
          </w:p>
          <w:p w:rsidR="009C404B" w:rsidRDefault="009C404B" w:rsidP="00E707D8">
            <w:pPr>
              <w:spacing w:line="364" w:lineRule="exact"/>
              <w:rPr>
                <w:spacing w:val="-4"/>
                <w:sz w:val="24"/>
              </w:rPr>
            </w:pPr>
            <w:r>
              <w:rPr>
                <w:spacing w:val="-2"/>
                <w:sz w:val="24"/>
              </w:rPr>
              <w:t>10min</w:t>
            </w:r>
          </w:p>
        </w:tc>
        <w:tc>
          <w:tcPr>
            <w:tcW w:w="1402" w:type="dxa"/>
            <w:gridSpan w:val="2"/>
          </w:tcPr>
          <w:p w:rsidR="009C404B" w:rsidRDefault="009C404B" w:rsidP="00E707D8">
            <w:pPr>
              <w:pStyle w:val="TableParagraph"/>
              <w:spacing w:line="274" w:lineRule="exact"/>
              <w:ind w:left="106"/>
              <w:rPr>
                <w:sz w:val="24"/>
              </w:rPr>
            </w:pPr>
            <w:r>
              <w:rPr>
                <w:spacing w:val="-2"/>
                <w:sz w:val="24"/>
              </w:rPr>
              <w:lastRenderedPageBreak/>
              <w:t>Individual</w:t>
            </w:r>
          </w:p>
          <w:p w:rsidR="009C404B" w:rsidRDefault="009C404B" w:rsidP="00E707D8">
            <w:pPr>
              <w:spacing w:line="364" w:lineRule="exact"/>
              <w:rPr>
                <w:spacing w:val="-2"/>
                <w:sz w:val="24"/>
              </w:rPr>
            </w:pPr>
          </w:p>
        </w:tc>
        <w:tc>
          <w:tcPr>
            <w:tcW w:w="1703" w:type="dxa"/>
            <w:gridSpan w:val="2"/>
          </w:tcPr>
          <w:p w:rsidR="009C404B" w:rsidRDefault="009C404B" w:rsidP="00E707D8">
            <w:pPr>
              <w:pStyle w:val="TableParagraph"/>
              <w:spacing w:before="266" w:line="256" w:lineRule="exact"/>
              <w:ind w:left="104"/>
              <w:rPr>
                <w:sz w:val="24"/>
              </w:rPr>
            </w:pPr>
            <w:r>
              <w:rPr>
                <w:spacing w:val="-2"/>
                <w:sz w:val="24"/>
              </w:rPr>
              <w:t>Explicația Demonstrația</w:t>
            </w:r>
          </w:p>
        </w:tc>
        <w:tc>
          <w:tcPr>
            <w:tcW w:w="1558" w:type="dxa"/>
          </w:tcPr>
          <w:p w:rsidR="009C404B" w:rsidRDefault="009C404B" w:rsidP="00E707D8">
            <w:pPr>
              <w:pStyle w:val="TableParagraph"/>
            </w:pPr>
            <w:r>
              <w:rPr>
                <w:spacing w:val="-2"/>
                <w:sz w:val="24"/>
              </w:rPr>
              <w:t>Conuri Mingi fluer</w:t>
            </w:r>
          </w:p>
        </w:tc>
        <w:tc>
          <w:tcPr>
            <w:tcW w:w="3072" w:type="dxa"/>
          </w:tcPr>
          <w:p w:rsidR="009C404B" w:rsidRDefault="009C404B"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9C404B" w:rsidRDefault="009C404B"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9C404B" w:rsidTr="00E707D8">
        <w:trPr>
          <w:trHeight w:val="242"/>
        </w:trPr>
        <w:tc>
          <w:tcPr>
            <w:tcW w:w="15356" w:type="dxa"/>
            <w:gridSpan w:val="9"/>
          </w:tcPr>
          <w:p w:rsidR="009C404B" w:rsidRDefault="009C404B"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9C404B" w:rsidTr="00E707D8">
        <w:trPr>
          <w:trHeight w:val="864"/>
        </w:trPr>
        <w:tc>
          <w:tcPr>
            <w:tcW w:w="1101" w:type="dxa"/>
          </w:tcPr>
          <w:p w:rsidR="009C404B" w:rsidRDefault="009C404B" w:rsidP="00E707D8">
            <w:pPr>
              <w:spacing w:line="364" w:lineRule="exact"/>
              <w:rPr>
                <w:b/>
                <w:spacing w:val="-2"/>
                <w:sz w:val="32"/>
              </w:rPr>
            </w:pPr>
          </w:p>
        </w:tc>
        <w:tc>
          <w:tcPr>
            <w:tcW w:w="5041" w:type="dxa"/>
          </w:tcPr>
          <w:p w:rsidR="009C404B" w:rsidRDefault="009C404B" w:rsidP="00E707D8">
            <w:pPr>
              <w:pStyle w:val="TableParagraph"/>
              <w:rPr>
                <w:sz w:val="24"/>
              </w:rPr>
            </w:pPr>
            <w:r>
              <w:rPr>
                <w:sz w:val="24"/>
              </w:rPr>
              <w:t>Totalurile</w:t>
            </w:r>
            <w:r>
              <w:rPr>
                <w:spacing w:val="56"/>
                <w:sz w:val="24"/>
              </w:rPr>
              <w:t xml:space="preserve"> </w:t>
            </w:r>
            <w:r>
              <w:rPr>
                <w:spacing w:val="-2"/>
                <w:sz w:val="24"/>
              </w:rPr>
              <w:t>lecției</w:t>
            </w:r>
          </w:p>
          <w:p w:rsidR="009C404B" w:rsidRDefault="009C404B"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9C404B" w:rsidRDefault="009C404B" w:rsidP="00E707D8">
            <w:pPr>
              <w:spacing w:line="364" w:lineRule="exact"/>
              <w:rPr>
                <w:spacing w:val="-4"/>
                <w:sz w:val="24"/>
              </w:rPr>
            </w:pPr>
            <w:r>
              <w:rPr>
                <w:spacing w:val="-4"/>
                <w:sz w:val="24"/>
              </w:rPr>
              <w:t>5 min.</w:t>
            </w:r>
          </w:p>
        </w:tc>
        <w:tc>
          <w:tcPr>
            <w:tcW w:w="1402" w:type="dxa"/>
            <w:gridSpan w:val="2"/>
          </w:tcPr>
          <w:p w:rsidR="009C404B" w:rsidRDefault="009C404B" w:rsidP="00E707D8">
            <w:pPr>
              <w:spacing w:line="364" w:lineRule="exact"/>
              <w:rPr>
                <w:spacing w:val="-2"/>
                <w:sz w:val="24"/>
              </w:rPr>
            </w:pPr>
            <w:r>
              <w:rPr>
                <w:sz w:val="24"/>
              </w:rPr>
              <w:t>În</w:t>
            </w:r>
            <w:r>
              <w:rPr>
                <w:spacing w:val="-1"/>
                <w:sz w:val="24"/>
              </w:rPr>
              <w:t xml:space="preserve"> </w:t>
            </w:r>
            <w:r>
              <w:rPr>
                <w:spacing w:val="-2"/>
                <w:sz w:val="24"/>
              </w:rPr>
              <w:t>perechi,</w:t>
            </w:r>
          </w:p>
          <w:p w:rsidR="009C404B" w:rsidRDefault="009C404B" w:rsidP="00E707D8">
            <w:pPr>
              <w:spacing w:line="364" w:lineRule="exact"/>
              <w:rPr>
                <w:spacing w:val="-2"/>
                <w:sz w:val="24"/>
              </w:rPr>
            </w:pPr>
            <w:r>
              <w:rPr>
                <w:spacing w:val="-2"/>
                <w:sz w:val="24"/>
              </w:rPr>
              <w:t>Pe o linie</w:t>
            </w:r>
          </w:p>
        </w:tc>
        <w:tc>
          <w:tcPr>
            <w:tcW w:w="1703" w:type="dxa"/>
            <w:gridSpan w:val="2"/>
          </w:tcPr>
          <w:p w:rsidR="009C404B" w:rsidRDefault="009C404B" w:rsidP="00E707D8">
            <w:pPr>
              <w:pStyle w:val="TableParagraph"/>
              <w:spacing w:before="265"/>
              <w:rPr>
                <w:sz w:val="24"/>
              </w:rPr>
            </w:pPr>
            <w:r>
              <w:rPr>
                <w:spacing w:val="-2"/>
                <w:sz w:val="24"/>
              </w:rPr>
              <w:t xml:space="preserve">Analiza Observația </w:t>
            </w:r>
          </w:p>
          <w:p w:rsidR="009C404B" w:rsidRDefault="009C404B" w:rsidP="00E707D8">
            <w:pPr>
              <w:pStyle w:val="TableParagraph"/>
              <w:spacing w:before="1"/>
              <w:ind w:left="104"/>
              <w:rPr>
                <w:sz w:val="24"/>
              </w:rPr>
            </w:pPr>
          </w:p>
        </w:tc>
        <w:tc>
          <w:tcPr>
            <w:tcW w:w="1558" w:type="dxa"/>
          </w:tcPr>
          <w:p w:rsidR="009C404B" w:rsidRDefault="009C404B" w:rsidP="00E707D8">
            <w:pPr>
              <w:rPr>
                <w:sz w:val="24"/>
              </w:rPr>
            </w:pPr>
          </w:p>
        </w:tc>
        <w:tc>
          <w:tcPr>
            <w:tcW w:w="3072" w:type="dxa"/>
          </w:tcPr>
          <w:p w:rsidR="009C404B" w:rsidRDefault="009C404B" w:rsidP="00E707D8">
            <w:pPr>
              <w:rPr>
                <w:sz w:val="24"/>
              </w:rPr>
            </w:pPr>
            <w:r>
              <w:rPr>
                <w:sz w:val="24"/>
              </w:rPr>
              <w:t>Terminologia corecta.</w:t>
            </w:r>
          </w:p>
          <w:p w:rsidR="009C404B" w:rsidRDefault="009C404B"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9C404B" w:rsidRDefault="009C404B" w:rsidP="00085727">
      <w:pPr>
        <w:tabs>
          <w:tab w:val="left" w:pos="6165"/>
          <w:tab w:val="left" w:pos="6282"/>
        </w:tabs>
        <w:spacing w:before="62"/>
        <w:ind w:left="5925" w:right="5493"/>
        <w:rPr>
          <w:b/>
          <w:sz w:val="24"/>
        </w:rPr>
      </w:pPr>
    </w:p>
    <w:p w:rsidR="00085727" w:rsidRPr="009016EB" w:rsidRDefault="00B74497" w:rsidP="00085727">
      <w:pPr>
        <w:tabs>
          <w:tab w:val="left" w:pos="6165"/>
          <w:tab w:val="left" w:pos="6282"/>
        </w:tabs>
        <w:spacing w:before="62"/>
        <w:ind w:left="5925" w:right="5493"/>
        <w:rPr>
          <w:b/>
          <w:sz w:val="24"/>
        </w:rPr>
      </w:pPr>
      <w:r>
        <w:rPr>
          <w:b/>
          <w:sz w:val="24"/>
        </w:rPr>
        <w:t>10</w:t>
      </w:r>
      <w:r w:rsidR="00085727">
        <w:rPr>
          <w:b/>
          <w:sz w:val="24"/>
        </w:rPr>
        <w:t xml:space="preserve">. </w:t>
      </w:r>
      <w:r w:rsidR="00085727" w:rsidRPr="009016EB">
        <w:rPr>
          <w:b/>
          <w:sz w:val="24"/>
        </w:rPr>
        <w:t>Proiect didactic de scurtă durată la disciplina Educație fizică, modul volei.</w:t>
      </w:r>
    </w:p>
    <w:p w:rsidR="00085727" w:rsidRPr="00FF692F" w:rsidRDefault="00085727" w:rsidP="00085727">
      <w:pPr>
        <w:pStyle w:val="Heading1"/>
        <w:rPr>
          <w:b w:val="0"/>
          <w:i w:val="0"/>
          <w:u w:val="none"/>
        </w:rPr>
      </w:pPr>
      <w:r w:rsidRPr="00FF692F">
        <w:rPr>
          <w:b w:val="0"/>
          <w:i w:val="0"/>
          <w:u w:val="none"/>
        </w:rPr>
        <w:t xml:space="preserve">Clasa a XI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Data desfășurării: </w:t>
      </w:r>
      <w:r w:rsidRPr="00FF692F">
        <w:rPr>
          <w:b w:val="0"/>
          <w:i w:val="0"/>
          <w:u w:val="none"/>
        </w:rPr>
        <w:tab/>
        <w:t xml:space="preserve"> </w:t>
      </w:r>
      <w:r w:rsidRPr="00FF692F">
        <w:rPr>
          <w:b w:val="0"/>
          <w:i w:val="0"/>
          <w:u w:val="none"/>
        </w:rPr>
        <w:tab/>
        <w:t xml:space="preserve">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Profesor: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Tipul</w:t>
      </w:r>
      <w:r w:rsidRPr="00FF692F">
        <w:rPr>
          <w:b w:val="0"/>
          <w:i w:val="0"/>
          <w:spacing w:val="-9"/>
          <w:u w:val="none"/>
        </w:rPr>
        <w:t xml:space="preserve"> </w:t>
      </w:r>
      <w:r w:rsidRPr="00FF692F">
        <w:rPr>
          <w:b w:val="0"/>
          <w:i w:val="0"/>
          <w:u w:val="none"/>
        </w:rPr>
        <w:t>lecției:</w:t>
      </w:r>
      <w:r w:rsidRPr="00FF692F">
        <w:rPr>
          <w:b w:val="0"/>
          <w:i w:val="0"/>
          <w:spacing w:val="-7"/>
          <w:u w:val="none"/>
        </w:rPr>
        <w:t xml:space="preserve"> </w:t>
      </w:r>
      <w:r w:rsidRPr="00FF692F">
        <w:rPr>
          <w:b w:val="0"/>
          <w:i w:val="0"/>
          <w:u w:val="none"/>
        </w:rPr>
        <w:t>Lecţie</w:t>
      </w:r>
      <w:r>
        <w:rPr>
          <w:b w:val="0"/>
          <w:i w:val="0"/>
          <w:spacing w:val="-6"/>
          <w:u w:val="none"/>
        </w:rPr>
        <w:t xml:space="preserve"> de combina</w:t>
      </w:r>
      <w:r w:rsidRPr="00FF692F">
        <w:rPr>
          <w:b w:val="0"/>
          <w:i w:val="0"/>
          <w:spacing w:val="-6"/>
          <w:u w:val="none"/>
        </w:rPr>
        <w:t xml:space="preserve">re și gestionare </w:t>
      </w:r>
      <w:r w:rsidRPr="00FF692F">
        <w:rPr>
          <w:b w:val="0"/>
          <w:i w:val="0"/>
          <w:spacing w:val="-7"/>
          <w:u w:val="none"/>
        </w:rPr>
        <w:t xml:space="preserve"> </w:t>
      </w:r>
      <w:r w:rsidRPr="00FF692F">
        <w:rPr>
          <w:b w:val="0"/>
          <w:i w:val="0"/>
          <w:u w:val="none"/>
        </w:rPr>
        <w:t>a</w:t>
      </w:r>
      <w:r w:rsidRPr="00FF692F">
        <w:rPr>
          <w:b w:val="0"/>
          <w:i w:val="0"/>
          <w:spacing w:val="-6"/>
          <w:u w:val="none"/>
        </w:rPr>
        <w:t xml:space="preserve"> </w:t>
      </w:r>
      <w:r w:rsidRPr="00FF692F">
        <w:rPr>
          <w:b w:val="0"/>
          <w:i w:val="0"/>
          <w:u w:val="none"/>
        </w:rPr>
        <w:t>priceperilor</w:t>
      </w:r>
      <w:r w:rsidRPr="00FF692F">
        <w:rPr>
          <w:b w:val="0"/>
          <w:i w:val="0"/>
          <w:spacing w:val="-7"/>
          <w:u w:val="none"/>
        </w:rPr>
        <w:t xml:space="preserve"> </w:t>
      </w:r>
      <w:r w:rsidRPr="00FF692F">
        <w:rPr>
          <w:b w:val="0"/>
          <w:i w:val="0"/>
          <w:u w:val="none"/>
        </w:rPr>
        <w:t>şi</w:t>
      </w:r>
      <w:r w:rsidRPr="00FF692F">
        <w:rPr>
          <w:b w:val="0"/>
          <w:i w:val="0"/>
          <w:spacing w:val="-7"/>
          <w:u w:val="none"/>
        </w:rPr>
        <w:t xml:space="preserve"> </w:t>
      </w:r>
      <w:r w:rsidRPr="00FF692F">
        <w:rPr>
          <w:b w:val="0"/>
          <w:i w:val="0"/>
          <w:u w:val="none"/>
        </w:rPr>
        <w:t>deprinderilor</w:t>
      </w:r>
      <w:r w:rsidRPr="00FF692F">
        <w:rPr>
          <w:b w:val="0"/>
          <w:i w:val="0"/>
          <w:spacing w:val="-6"/>
          <w:u w:val="none"/>
        </w:rPr>
        <w:t xml:space="preserve"> </w:t>
      </w:r>
      <w:r w:rsidRPr="00FF692F">
        <w:rPr>
          <w:b w:val="0"/>
          <w:i w:val="0"/>
          <w:spacing w:val="-2"/>
          <w:u w:val="none"/>
        </w:rPr>
        <w:t>motrice.</w:t>
      </w:r>
    </w:p>
    <w:p w:rsidR="00085727" w:rsidRPr="00FF692F" w:rsidRDefault="00085727" w:rsidP="00085727">
      <w:pPr>
        <w:pStyle w:val="Heading1"/>
        <w:rPr>
          <w:b w:val="0"/>
          <w:i w:val="0"/>
          <w:u w:val="none"/>
        </w:rPr>
      </w:pPr>
      <w:r w:rsidRPr="00FF692F">
        <w:rPr>
          <w:b w:val="0"/>
          <w:i w:val="0"/>
          <w:u w:val="none"/>
        </w:rPr>
        <w:t>Modulul</w:t>
      </w:r>
      <w:r w:rsidRPr="00FF692F">
        <w:rPr>
          <w:b w:val="0"/>
          <w:i w:val="0"/>
          <w:spacing w:val="-14"/>
          <w:u w:val="none"/>
        </w:rPr>
        <w:t xml:space="preserve"> </w:t>
      </w:r>
      <w:r w:rsidRPr="00FF692F">
        <w:rPr>
          <w:b w:val="0"/>
          <w:i w:val="0"/>
          <w:u w:val="none"/>
        </w:rPr>
        <w:t>:</w:t>
      </w:r>
      <w:r w:rsidRPr="00FF692F">
        <w:rPr>
          <w:b w:val="0"/>
          <w:i w:val="0"/>
          <w:spacing w:val="-14"/>
          <w:u w:val="none"/>
        </w:rPr>
        <w:t xml:space="preserve"> </w:t>
      </w:r>
      <w:r>
        <w:rPr>
          <w:b w:val="0"/>
          <w:i w:val="0"/>
          <w:u w:val="none"/>
        </w:rPr>
        <w:t>Volei</w:t>
      </w:r>
      <w:r w:rsidRPr="00FF692F">
        <w:rPr>
          <w:b w:val="0"/>
          <w:i w:val="0"/>
          <w:spacing w:val="-14"/>
          <w:u w:val="none"/>
        </w:rPr>
        <w:t xml:space="preserve"> </w:t>
      </w:r>
      <w:r w:rsidRPr="00FF692F">
        <w:rPr>
          <w:b w:val="0"/>
          <w:i w:val="0"/>
          <w:spacing w:val="-10"/>
          <w:u w:val="none"/>
        </w:rPr>
        <w:t>.</w:t>
      </w:r>
    </w:p>
    <w:p w:rsidR="00085727" w:rsidRPr="00FF692F" w:rsidRDefault="00085727" w:rsidP="00085727">
      <w:pPr>
        <w:pStyle w:val="Heading1"/>
        <w:rPr>
          <w:b w:val="0"/>
          <w:i w:val="0"/>
          <w:u w:val="none"/>
          <w:lang w:val="en-US"/>
        </w:rPr>
      </w:pPr>
      <w:r w:rsidRPr="00FF692F">
        <w:rPr>
          <w:b w:val="0"/>
          <w:i w:val="0"/>
          <w:u w:val="none"/>
        </w:rPr>
        <w:t>Subiectul</w:t>
      </w:r>
      <w:r w:rsidRPr="00FF692F">
        <w:rPr>
          <w:b w:val="0"/>
          <w:i w:val="0"/>
          <w:spacing w:val="-4"/>
          <w:u w:val="none"/>
        </w:rPr>
        <w:t xml:space="preserve"> </w:t>
      </w:r>
      <w:r w:rsidRPr="00FF692F">
        <w:rPr>
          <w:b w:val="0"/>
          <w:i w:val="0"/>
          <w:u w:val="none"/>
        </w:rPr>
        <w:t>lecției</w:t>
      </w:r>
      <w:r w:rsidRPr="00E327B2">
        <w:rPr>
          <w:b w:val="0"/>
          <w:i w:val="0"/>
          <w:u w:val="none"/>
        </w:rPr>
        <w:t>:</w:t>
      </w:r>
      <w:r>
        <w:rPr>
          <w:b w:val="0"/>
          <w:i w:val="0"/>
          <w:sz w:val="23"/>
          <w:szCs w:val="23"/>
          <w:u w:val="none"/>
          <w:lang w:val="en-US"/>
        </w:rPr>
        <w:t xml:space="preserve"> </w:t>
      </w:r>
      <w:r w:rsidR="00B74497" w:rsidRPr="00B74497">
        <w:rPr>
          <w:b w:val="0"/>
          <w:i w:val="0"/>
          <w:u w:val="none"/>
        </w:rPr>
        <w:t>Plonjonul lateral</w:t>
      </w:r>
      <w:r w:rsidR="00B74497">
        <w:rPr>
          <w:b w:val="0"/>
          <w:i w:val="0"/>
          <w:u w:val="none"/>
        </w:rPr>
        <w:t xml:space="preserve">.  </w:t>
      </w:r>
      <w:r w:rsidRPr="00FF692F">
        <w:rPr>
          <w:b w:val="0"/>
          <w:i w:val="0"/>
          <w:u w:val="none"/>
          <w:lang w:val="en-US"/>
        </w:rPr>
        <w:t>Unități de competență: Nivelul C2</w:t>
      </w:r>
    </w:p>
    <w:p w:rsidR="00085727" w:rsidRPr="00FF692F" w:rsidRDefault="00085727" w:rsidP="00085727">
      <w:pPr>
        <w:pStyle w:val="Heading1"/>
        <w:rPr>
          <w:b w:val="0"/>
          <w:i w:val="0"/>
          <w:u w:val="none"/>
          <w:lang w:val="en-US"/>
        </w:rPr>
      </w:pPr>
      <w:r w:rsidRPr="00FF692F">
        <w:rPr>
          <w:b w:val="0"/>
          <w:i w:val="0"/>
          <w:u w:val="none"/>
          <w:lang w:val="en-US"/>
        </w:rPr>
        <w:t xml:space="preserve">1.1. </w:t>
      </w:r>
      <w:r w:rsidRPr="00FF692F">
        <w:rPr>
          <w:b w:val="0"/>
          <w:i w:val="0"/>
          <w:color w:val="242021"/>
          <w:u w:val="none"/>
          <w:lang w:val="en-US"/>
        </w:rPr>
        <w:t xml:space="preserve">Estimarea gradului de valorificare a </w:t>
      </w:r>
      <w:r w:rsidRPr="00FF692F">
        <w:rPr>
          <w:b w:val="0"/>
          <w:i w:val="0"/>
          <w:u w:val="none"/>
          <w:lang w:val="en-US"/>
        </w:rPr>
        <w:t>bene</w:t>
      </w:r>
      <w:r>
        <w:rPr>
          <w:b w:val="0"/>
          <w:i w:val="0"/>
          <w:u w:val="none"/>
          <w:lang w:val="en-US"/>
        </w:rPr>
        <w:t>ficiilor practicării voleiului</w:t>
      </w:r>
      <w:r w:rsidRPr="00FF692F">
        <w:rPr>
          <w:b w:val="0"/>
          <w:i w:val="0"/>
          <w:u w:val="none"/>
          <w:lang w:val="en-US"/>
        </w:rPr>
        <w:t xml:space="preserve"> din perspectivele personal</w:t>
      </w:r>
      <w:r w:rsidRPr="00FF692F">
        <w:rPr>
          <w:b w:val="0"/>
          <w:i w:val="0"/>
          <w:u w:val="none"/>
          <w:lang w:val="ro-MO"/>
        </w:rPr>
        <w:t>ă</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lang w:val="en-US"/>
        </w:rPr>
        <w:t xml:space="preserve">1.2. </w:t>
      </w:r>
      <w:r w:rsidRPr="00FF692F">
        <w:rPr>
          <w:b w:val="0"/>
          <w:i w:val="0"/>
          <w:color w:val="242021"/>
          <w:u w:val="none"/>
          <w:lang w:val="en-US"/>
        </w:rPr>
        <w:t xml:space="preserve">Promovarea </w:t>
      </w:r>
      <w:r w:rsidRPr="00FF692F">
        <w:rPr>
          <w:b w:val="0"/>
          <w:i w:val="0"/>
          <w:u w:val="none"/>
          <w:lang w:val="en-US"/>
        </w:rPr>
        <w:t>regulilor de securitate și a normelor de igienă în cadrul practicării jocurilor.</w:t>
      </w:r>
    </w:p>
    <w:p w:rsidR="00085727" w:rsidRPr="00FF692F" w:rsidRDefault="00085727" w:rsidP="00085727">
      <w:pPr>
        <w:pStyle w:val="Heading1"/>
        <w:rPr>
          <w:b w:val="0"/>
          <w:i w:val="0"/>
          <w:u w:val="none"/>
          <w:lang w:val="en-US"/>
        </w:rPr>
      </w:pPr>
      <w:r w:rsidRPr="00FF692F">
        <w:rPr>
          <w:b w:val="0"/>
          <w:i w:val="0"/>
          <w:u w:val="none"/>
          <w:lang w:val="en-US"/>
        </w:rPr>
        <w:t>1.3. Combinarea elementelor și procedeelor tehnice în activități specifice jocurilor.</w:t>
      </w:r>
    </w:p>
    <w:p w:rsidR="00085727" w:rsidRPr="00FF692F" w:rsidRDefault="00085727" w:rsidP="00085727">
      <w:pPr>
        <w:pStyle w:val="Heading1"/>
        <w:rPr>
          <w:b w:val="0"/>
          <w:i w:val="0"/>
          <w:u w:val="none"/>
          <w:lang w:val="en-US"/>
        </w:rPr>
      </w:pPr>
      <w:r w:rsidRPr="00FF692F">
        <w:rPr>
          <w:b w:val="0"/>
          <w:i w:val="0"/>
          <w:u w:val="none"/>
          <w:lang w:val="en-US"/>
        </w:rPr>
        <w:t>1.4. Gestionarea abilităților specifice jocurilor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 xml:space="preserve">Obiectivele lecției: la sfârșit de lecție elevul va fi capabil: </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1</w:t>
      </w:r>
      <w:r w:rsidRPr="00FF692F">
        <w:rPr>
          <w:b w:val="0"/>
          <w:i w:val="0"/>
          <w:u w:val="none"/>
        </w:rPr>
        <w:t>: să estimeze beneficiil</w:t>
      </w:r>
      <w:r>
        <w:rPr>
          <w:b w:val="0"/>
          <w:i w:val="0"/>
          <w:u w:val="none"/>
        </w:rPr>
        <w:t>e practicării pasării în volei</w:t>
      </w:r>
      <w:r w:rsidRPr="00FF692F">
        <w:rPr>
          <w:b w:val="0"/>
          <w:i w:val="0"/>
          <w:u w:val="none"/>
        </w:rPr>
        <w:t xml:space="preserve"> </w:t>
      </w:r>
      <w:r w:rsidRPr="00FF692F">
        <w:rPr>
          <w:b w:val="0"/>
          <w:i w:val="0"/>
          <w:u w:val="none"/>
          <w:lang w:val="en-US"/>
        </w:rPr>
        <w:t xml:space="preserve"> din perspectivele personale, locale, globale</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lang w:val="en-US"/>
        </w:rPr>
        <w:t>O</w:t>
      </w:r>
      <w:r w:rsidRPr="00FF692F">
        <w:rPr>
          <w:b w:val="0"/>
          <w:i w:val="0"/>
          <w:u w:val="none"/>
          <w:vertAlign w:val="subscript"/>
          <w:lang w:val="en-US"/>
        </w:rPr>
        <w:t>2</w:t>
      </w:r>
      <w:r w:rsidRPr="00FF692F">
        <w:rPr>
          <w:b w:val="0"/>
          <w:i w:val="0"/>
          <w:u w:val="none"/>
          <w:lang w:val="en-US"/>
        </w:rPr>
        <w:t xml:space="preserve">: să combine elementele și procedeele tehnice în </w:t>
      </w:r>
      <w:r>
        <w:rPr>
          <w:b w:val="0"/>
          <w:i w:val="0"/>
          <w:u w:val="none"/>
          <w:lang w:val="en-US"/>
        </w:rPr>
        <w:t>activități specifice voleiului</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3</w:t>
      </w:r>
      <w:r w:rsidRPr="00FF692F">
        <w:rPr>
          <w:b w:val="0"/>
          <w:i w:val="0"/>
          <w:u w:val="none"/>
        </w:rPr>
        <w:t>: să promoveze regulile de securitate și normele de igienă î</w:t>
      </w:r>
      <w:r>
        <w:rPr>
          <w:b w:val="0"/>
          <w:i w:val="0"/>
          <w:u w:val="none"/>
        </w:rPr>
        <w:t>n cadrul practicării voleiului</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4</w:t>
      </w:r>
      <w:r w:rsidRPr="00FF692F">
        <w:rPr>
          <w:b w:val="0"/>
          <w:i w:val="0"/>
          <w:u w:val="none"/>
        </w:rPr>
        <w:t>: să gestioneze a</w:t>
      </w:r>
      <w:r>
        <w:rPr>
          <w:b w:val="0"/>
          <w:i w:val="0"/>
          <w:u w:val="none"/>
        </w:rPr>
        <w:t>bilitățile specifice voleiului</w:t>
      </w:r>
      <w:r w:rsidRPr="00FF692F">
        <w:rPr>
          <w:b w:val="0"/>
          <w:i w:val="0"/>
          <w:u w:val="none"/>
        </w:rPr>
        <w:t xml:space="preserve">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Strategii didactice:</w:t>
      </w:r>
    </w:p>
    <w:p w:rsidR="00085727" w:rsidRPr="00FF692F" w:rsidRDefault="00085727" w:rsidP="00085727">
      <w:pPr>
        <w:pStyle w:val="Heading1"/>
        <w:rPr>
          <w:b w:val="0"/>
          <w:i w:val="0"/>
          <w:u w:val="none"/>
          <w:lang w:val="en-US"/>
        </w:rPr>
      </w:pPr>
      <w:r w:rsidRPr="00FF692F">
        <w:rPr>
          <w:b w:val="0"/>
          <w:i w:val="0"/>
          <w:u w:val="none"/>
          <w:lang w:val="en-US"/>
        </w:rPr>
        <w:t>a. Forme de organizare : frontal, individual, în perechi, în echipe.</w:t>
      </w:r>
    </w:p>
    <w:p w:rsidR="00085727" w:rsidRPr="00FF692F" w:rsidRDefault="00085727" w:rsidP="00085727">
      <w:pPr>
        <w:pStyle w:val="Heading1"/>
        <w:rPr>
          <w:b w:val="0"/>
          <w:i w:val="0"/>
          <w:u w:val="none"/>
          <w:lang w:val="en-US"/>
        </w:rPr>
      </w:pPr>
      <w:r w:rsidRPr="00FF692F">
        <w:rPr>
          <w:b w:val="0"/>
          <w:i w:val="0"/>
          <w:u w:val="none"/>
          <w:lang w:val="en-US"/>
        </w:rPr>
        <w:t>b. Metode și procedee: explicația, demonstrația, indicația, analiza, metoda învățării separate, brainstorming, problematizare, exersarea, studio de caz.</w:t>
      </w:r>
    </w:p>
    <w:p w:rsidR="00085727" w:rsidRPr="00FF692F" w:rsidRDefault="00085727" w:rsidP="00085727">
      <w:pPr>
        <w:pStyle w:val="Heading1"/>
        <w:rPr>
          <w:b w:val="0"/>
          <w:i w:val="0"/>
          <w:u w:val="none"/>
          <w:lang w:val="en-US"/>
        </w:rPr>
      </w:pPr>
      <w:r w:rsidRPr="00FF692F">
        <w:rPr>
          <w:b w:val="0"/>
          <w:i w:val="0"/>
          <w:u w:val="none"/>
          <w:lang w:val="en-US"/>
        </w:rPr>
        <w:t>c. Mijloace didactice: TIC, postere, sala de sport, cronometru, fișe, fluier, cretă, mi</w:t>
      </w:r>
      <w:r>
        <w:rPr>
          <w:b w:val="0"/>
          <w:i w:val="0"/>
          <w:u w:val="none"/>
          <w:lang w:val="en-US"/>
        </w:rPr>
        <w:t>ngi medicinale, mingi de volei</w:t>
      </w:r>
      <w:r w:rsidRPr="00FF692F">
        <w:rPr>
          <w:b w:val="0"/>
          <w:i w:val="0"/>
          <w:u w:val="none"/>
          <w:lang w:val="en-US"/>
        </w:rPr>
        <w:t xml:space="preserve">, fișe de evaluare și autoevaluare etc. </w:t>
      </w:r>
    </w:p>
    <w:p w:rsidR="00085727" w:rsidRPr="00FF692F" w:rsidRDefault="00085727" w:rsidP="00085727">
      <w:pPr>
        <w:pStyle w:val="Heading1"/>
        <w:rPr>
          <w:b w:val="0"/>
          <w:i w:val="0"/>
          <w:u w:val="none"/>
          <w:lang w:val="en-US"/>
        </w:rPr>
      </w:pPr>
      <w:r w:rsidRPr="00FF692F">
        <w:rPr>
          <w:b w:val="0"/>
          <w:i w:val="0"/>
          <w:u w:val="none"/>
          <w:lang w:val="en-US"/>
        </w:rPr>
        <w:t>Strategii de evaluare</w:t>
      </w:r>
      <w:r w:rsidRPr="00FF692F">
        <w:rPr>
          <w:b w:val="0"/>
          <w:i w:val="0"/>
          <w:u w:val="none"/>
        </w:rPr>
        <w:t>: Curentă.</w:t>
      </w:r>
    </w:p>
    <w:p w:rsidR="00085727" w:rsidRPr="00FF692F" w:rsidRDefault="00085727" w:rsidP="00085727">
      <w:pPr>
        <w:pStyle w:val="Heading1"/>
        <w:rPr>
          <w:b w:val="0"/>
          <w:i w:val="0"/>
          <w:u w:val="none"/>
          <w:lang w:val="en-US"/>
        </w:rPr>
      </w:pPr>
      <w:r w:rsidRPr="00FF692F">
        <w:rPr>
          <w:b w:val="0"/>
          <w:i w:val="0"/>
          <w:u w:val="none"/>
          <w:lang w:val="en-US"/>
        </w:rPr>
        <w:t>Bibliografie:</w:t>
      </w:r>
    </w:p>
    <w:p w:rsidR="00085727" w:rsidRPr="00FF692F" w:rsidRDefault="00085727" w:rsidP="00085727">
      <w:pPr>
        <w:pStyle w:val="Heading1"/>
        <w:rPr>
          <w:b w:val="0"/>
          <w:i w:val="0"/>
          <w:u w:val="none"/>
          <w:lang w:val="en-US"/>
        </w:rPr>
      </w:pPr>
      <w:r w:rsidRPr="00FF692F">
        <w:rPr>
          <w:b w:val="0"/>
          <w:i w:val="0"/>
          <w:color w:val="000000"/>
          <w:u w:val="none"/>
          <w:lang w:val="en-US"/>
        </w:rPr>
        <w:t>Curriculum la disciplina Educație fizică, clasele X- XII. Chișinău: MECC, 2020</w:t>
      </w:r>
    </w:p>
    <w:p w:rsidR="00085727" w:rsidRPr="00FF692F" w:rsidRDefault="00085727" w:rsidP="00085727">
      <w:pPr>
        <w:pStyle w:val="Heading1"/>
        <w:rPr>
          <w:b w:val="0"/>
          <w:i w:val="0"/>
          <w:color w:val="000000"/>
          <w:u w:val="none"/>
          <w:lang w:val="en-US"/>
        </w:rPr>
      </w:pPr>
      <w:r w:rsidRPr="00FF692F">
        <w:rPr>
          <w:b w:val="0"/>
          <w:i w:val="0"/>
          <w:color w:val="000000"/>
          <w:u w:val="none"/>
          <w:lang w:val="en-US"/>
        </w:rPr>
        <w:t xml:space="preserve">Ghidul de implementare a curriculumului la disciplina Educație fizică, clasele X - XII. Chișinău: MECC, 2020. </w:t>
      </w:r>
    </w:p>
    <w:p w:rsidR="00085727" w:rsidRPr="00FF692F" w:rsidRDefault="00085727" w:rsidP="00085727">
      <w:pPr>
        <w:pStyle w:val="Heading1"/>
        <w:rPr>
          <w:b w:val="0"/>
          <w:i w:val="0"/>
          <w:u w:val="none"/>
          <w:lang w:val="en-US"/>
        </w:rPr>
      </w:pPr>
      <w:r>
        <w:rPr>
          <w:b w:val="0"/>
          <w:i w:val="0"/>
          <w:u w:val="none"/>
          <w:lang w:val="en-US"/>
        </w:rPr>
        <w:t>Metodica predării Voleiului.</w:t>
      </w:r>
      <w:r w:rsidRPr="00FF692F">
        <w:rPr>
          <w:b w:val="0"/>
          <w:i w:val="0"/>
          <w:u w:val="none"/>
          <w:lang w:val="en-US"/>
        </w:rPr>
        <w:t xml:space="preserve">, </w:t>
      </w:r>
    </w:p>
    <w:p w:rsidR="00085727" w:rsidRPr="00FF692F" w:rsidRDefault="00085727" w:rsidP="00085727">
      <w:pPr>
        <w:pStyle w:val="Heading1"/>
        <w:rPr>
          <w:b w:val="0"/>
          <w:i w:val="0"/>
          <w:u w:val="none"/>
          <w:lang w:val="en-US"/>
        </w:rPr>
      </w:pPr>
      <w:r w:rsidRPr="00FF692F">
        <w:rPr>
          <w:b w:val="0"/>
          <w:i w:val="0"/>
          <w:u w:val="none"/>
          <w:lang w:val="en-US"/>
        </w:rPr>
        <w:t>Exerciții speciale și ajutătoare</w:t>
      </w:r>
      <w:r>
        <w:rPr>
          <w:b w:val="0"/>
          <w:i w:val="0"/>
          <w:u w:val="none"/>
          <w:lang w:val="en-US"/>
        </w:rPr>
        <w:t xml:space="preserve"> folosite la lecțiile de volei.</w:t>
      </w:r>
      <w:r w:rsidRPr="00FF692F">
        <w:rPr>
          <w:b w:val="0"/>
          <w:i w:val="0"/>
          <w:u w:val="none"/>
          <w:lang w:val="en-US"/>
        </w:rPr>
        <w:t xml:space="preserve"> </w:t>
      </w:r>
    </w:p>
    <w:p w:rsidR="00085727" w:rsidRDefault="00085727" w:rsidP="00085727">
      <w:pPr>
        <w:pStyle w:val="Heading1"/>
        <w:rPr>
          <w:b w:val="0"/>
          <w:i w:val="0"/>
          <w:u w:val="none"/>
          <w:lang w:val="en-US"/>
        </w:rPr>
      </w:pPr>
      <w:r>
        <w:rPr>
          <w:b w:val="0"/>
          <w:i w:val="0"/>
          <w:u w:val="none"/>
          <w:lang w:val="en-US"/>
        </w:rPr>
        <w:t>Regulamentul jocului de Volei.</w:t>
      </w:r>
    </w:p>
    <w:p w:rsidR="00085727" w:rsidRPr="00DF0CDB" w:rsidRDefault="00085727" w:rsidP="00085727">
      <w:pPr>
        <w:pStyle w:val="Heading1"/>
        <w:rPr>
          <w:b w:val="0"/>
          <w:i w:val="0"/>
          <w:u w:val="none"/>
          <w:lang w:val="en-US"/>
        </w:rPr>
      </w:pPr>
      <w:r w:rsidRPr="00DF0CDB">
        <w:rPr>
          <w:b w:val="0"/>
          <w:i w:val="0"/>
          <w:u w:val="none"/>
        </w:rPr>
        <w:t>,,Volei</w:t>
      </w:r>
      <w:r w:rsidRPr="00DF0CDB">
        <w:rPr>
          <w:b w:val="0"/>
          <w:i w:val="0"/>
          <w:spacing w:val="-2"/>
          <w:u w:val="none"/>
        </w:rPr>
        <w:t xml:space="preserve"> </w:t>
      </w:r>
      <w:r w:rsidRPr="00DF0CDB">
        <w:rPr>
          <w:b w:val="0"/>
          <w:i w:val="0"/>
          <w:u w:val="none"/>
        </w:rPr>
        <w:t>Bazele</w:t>
      </w:r>
      <w:r w:rsidRPr="00DF0CDB">
        <w:rPr>
          <w:b w:val="0"/>
          <w:i w:val="0"/>
          <w:spacing w:val="-3"/>
          <w:u w:val="none"/>
        </w:rPr>
        <w:t xml:space="preserve"> </w:t>
      </w:r>
      <w:r w:rsidRPr="00DF0CDB">
        <w:rPr>
          <w:b w:val="0"/>
          <w:i w:val="0"/>
          <w:u w:val="none"/>
        </w:rPr>
        <w:t>teoriei</w:t>
      </w:r>
      <w:r w:rsidRPr="00DF0CDB">
        <w:rPr>
          <w:b w:val="0"/>
          <w:i w:val="0"/>
          <w:spacing w:val="-2"/>
          <w:u w:val="none"/>
        </w:rPr>
        <w:t xml:space="preserve"> </w:t>
      </w:r>
      <w:r w:rsidRPr="00DF0CDB">
        <w:rPr>
          <w:b w:val="0"/>
          <w:i w:val="0"/>
          <w:u w:val="none"/>
        </w:rPr>
        <w:t>metodice. Federația</w:t>
      </w:r>
      <w:r w:rsidRPr="00DF0CDB">
        <w:rPr>
          <w:b w:val="0"/>
          <w:i w:val="0"/>
          <w:spacing w:val="-2"/>
          <w:u w:val="none"/>
        </w:rPr>
        <w:t xml:space="preserve"> </w:t>
      </w:r>
      <w:r w:rsidRPr="00DF0CDB">
        <w:rPr>
          <w:b w:val="0"/>
          <w:i w:val="0"/>
          <w:u w:val="none"/>
        </w:rPr>
        <w:t>romînă</w:t>
      </w:r>
      <w:r w:rsidRPr="00DF0CDB">
        <w:rPr>
          <w:b w:val="0"/>
          <w:i w:val="0"/>
          <w:spacing w:val="-1"/>
          <w:u w:val="none"/>
        </w:rPr>
        <w:t xml:space="preserve"> </w:t>
      </w:r>
      <w:r w:rsidRPr="00DF0CDB">
        <w:rPr>
          <w:b w:val="0"/>
          <w:i w:val="0"/>
          <w:u w:val="none"/>
        </w:rPr>
        <w:t>de</w:t>
      </w:r>
      <w:r w:rsidRPr="00DF0CDB">
        <w:rPr>
          <w:b w:val="0"/>
          <w:i w:val="0"/>
          <w:spacing w:val="-3"/>
          <w:u w:val="none"/>
        </w:rPr>
        <w:t xml:space="preserve"> </w:t>
      </w:r>
      <w:r w:rsidRPr="00DF0CDB">
        <w:rPr>
          <w:b w:val="0"/>
          <w:i w:val="0"/>
          <w:u w:val="none"/>
        </w:rPr>
        <w:t>volei</w:t>
      </w:r>
      <w:r w:rsidRPr="00DF0CDB">
        <w:rPr>
          <w:b w:val="0"/>
          <w:i w:val="0"/>
          <w:spacing w:val="-2"/>
          <w:u w:val="none"/>
        </w:rPr>
        <w:t xml:space="preserve"> </w:t>
      </w:r>
      <w:r w:rsidRPr="00DF0CDB">
        <w:rPr>
          <w:b w:val="0"/>
          <w:i w:val="0"/>
          <w:u w:val="none"/>
        </w:rPr>
        <w:t>București</w:t>
      </w:r>
      <w:r w:rsidRPr="00DF0CDB">
        <w:rPr>
          <w:b w:val="0"/>
          <w:i w:val="0"/>
          <w:spacing w:val="-1"/>
          <w:u w:val="none"/>
        </w:rPr>
        <w:t xml:space="preserve"> </w:t>
      </w:r>
      <w:r w:rsidRPr="00DF0CDB">
        <w:rPr>
          <w:b w:val="0"/>
          <w:i w:val="0"/>
          <w:spacing w:val="-2"/>
          <w:u w:val="none"/>
        </w:rPr>
        <w:t>2005.</w:t>
      </w:r>
    </w:p>
    <w:p w:rsidR="00B74497" w:rsidRDefault="00B74497" w:rsidP="00085727">
      <w:pPr>
        <w:tabs>
          <w:tab w:val="left" w:pos="6165"/>
          <w:tab w:val="left" w:pos="6282"/>
        </w:tabs>
        <w:spacing w:before="62"/>
        <w:ind w:left="5925" w:right="5493"/>
        <w:rPr>
          <w:b/>
          <w:sz w:val="24"/>
        </w:rPr>
      </w:pPr>
    </w:p>
    <w:p w:rsidR="00B74497" w:rsidRDefault="00B74497" w:rsidP="00085727">
      <w:pPr>
        <w:tabs>
          <w:tab w:val="left" w:pos="6165"/>
          <w:tab w:val="left" w:pos="6282"/>
        </w:tabs>
        <w:spacing w:before="62"/>
        <w:ind w:left="5925" w:right="5493"/>
        <w:rPr>
          <w:b/>
          <w:sz w:val="24"/>
        </w:rPr>
      </w:pPr>
    </w:p>
    <w:tbl>
      <w:tblPr>
        <w:tblStyle w:val="a8"/>
        <w:tblW w:w="0" w:type="auto"/>
        <w:tblLook w:val="04A0"/>
      </w:tblPr>
      <w:tblGrid>
        <w:gridCol w:w="1101"/>
        <w:gridCol w:w="5041"/>
        <w:gridCol w:w="1479"/>
        <w:gridCol w:w="1352"/>
        <w:gridCol w:w="50"/>
        <w:gridCol w:w="1653"/>
        <w:gridCol w:w="50"/>
        <w:gridCol w:w="1558"/>
        <w:gridCol w:w="3072"/>
      </w:tblGrid>
      <w:tr w:rsidR="00B74497" w:rsidRPr="002913D8" w:rsidTr="00E707D8">
        <w:trPr>
          <w:trHeight w:val="551"/>
        </w:trPr>
        <w:tc>
          <w:tcPr>
            <w:tcW w:w="1101" w:type="dxa"/>
            <w:vMerge w:val="restart"/>
          </w:tcPr>
          <w:p w:rsidR="00B74497" w:rsidRPr="002913D8" w:rsidRDefault="00B74497" w:rsidP="00E707D8">
            <w:pPr>
              <w:spacing w:line="364" w:lineRule="exact"/>
              <w:rPr>
                <w:spacing w:val="-2"/>
                <w:sz w:val="32"/>
              </w:rPr>
            </w:pPr>
            <w:r w:rsidRPr="002913D8">
              <w:rPr>
                <w:spacing w:val="-4"/>
                <w:sz w:val="24"/>
              </w:rPr>
              <w:lastRenderedPageBreak/>
              <w:t xml:space="preserve">Ob. </w:t>
            </w:r>
            <w:r w:rsidRPr="002913D8">
              <w:rPr>
                <w:spacing w:val="-6"/>
                <w:sz w:val="24"/>
              </w:rPr>
              <w:t>Op</w:t>
            </w:r>
          </w:p>
        </w:tc>
        <w:tc>
          <w:tcPr>
            <w:tcW w:w="5041" w:type="dxa"/>
            <w:vMerge w:val="restart"/>
          </w:tcPr>
          <w:p w:rsidR="00B74497" w:rsidRPr="002913D8" w:rsidRDefault="00B74497"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B74497" w:rsidRPr="002913D8" w:rsidRDefault="00B74497"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B74497" w:rsidRPr="002913D8" w:rsidRDefault="00B74497"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B74497" w:rsidRPr="002913D8" w:rsidRDefault="00B74497" w:rsidP="00E707D8">
            <w:pPr>
              <w:spacing w:line="364" w:lineRule="exact"/>
              <w:rPr>
                <w:spacing w:val="-2"/>
                <w:sz w:val="32"/>
              </w:rPr>
            </w:pPr>
            <w:r w:rsidRPr="002913D8">
              <w:rPr>
                <w:spacing w:val="-2"/>
                <w:sz w:val="24"/>
              </w:rPr>
              <w:t>Recomandări/ indicații metodice</w:t>
            </w:r>
          </w:p>
        </w:tc>
      </w:tr>
      <w:tr w:rsidR="00B74497" w:rsidTr="00E707D8">
        <w:trPr>
          <w:trHeight w:val="538"/>
        </w:trPr>
        <w:tc>
          <w:tcPr>
            <w:tcW w:w="1101" w:type="dxa"/>
            <w:vMerge/>
          </w:tcPr>
          <w:p w:rsidR="00B74497" w:rsidRDefault="00B74497" w:rsidP="00E707D8">
            <w:pPr>
              <w:spacing w:line="364" w:lineRule="exact"/>
              <w:rPr>
                <w:b/>
                <w:spacing w:val="-4"/>
                <w:sz w:val="24"/>
              </w:rPr>
            </w:pPr>
          </w:p>
        </w:tc>
        <w:tc>
          <w:tcPr>
            <w:tcW w:w="5041" w:type="dxa"/>
            <w:vMerge/>
          </w:tcPr>
          <w:p w:rsidR="00B74497" w:rsidRDefault="00B74497" w:rsidP="00E707D8">
            <w:pPr>
              <w:spacing w:line="364" w:lineRule="exact"/>
              <w:rPr>
                <w:b/>
                <w:sz w:val="24"/>
              </w:rPr>
            </w:pPr>
          </w:p>
        </w:tc>
        <w:tc>
          <w:tcPr>
            <w:tcW w:w="1479" w:type="dxa"/>
            <w:vMerge/>
          </w:tcPr>
          <w:p w:rsidR="00B74497" w:rsidRDefault="00B74497" w:rsidP="00E707D8">
            <w:pPr>
              <w:spacing w:line="364" w:lineRule="exact"/>
              <w:rPr>
                <w:b/>
                <w:spacing w:val="-4"/>
                <w:sz w:val="24"/>
              </w:rPr>
            </w:pPr>
          </w:p>
        </w:tc>
        <w:tc>
          <w:tcPr>
            <w:tcW w:w="1352" w:type="dxa"/>
          </w:tcPr>
          <w:p w:rsidR="00B74497" w:rsidRDefault="00B74497"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B74497" w:rsidRDefault="00B74497" w:rsidP="00E707D8">
            <w:pPr>
              <w:spacing w:line="364" w:lineRule="exact"/>
              <w:rPr>
                <w:b/>
                <w:sz w:val="24"/>
              </w:rPr>
            </w:pPr>
            <w:r>
              <w:rPr>
                <w:b/>
                <w:spacing w:val="-2"/>
                <w:sz w:val="24"/>
              </w:rPr>
              <w:t>Metode, procedee</w:t>
            </w:r>
          </w:p>
        </w:tc>
        <w:tc>
          <w:tcPr>
            <w:tcW w:w="1608" w:type="dxa"/>
            <w:gridSpan w:val="2"/>
          </w:tcPr>
          <w:p w:rsidR="00B74497" w:rsidRDefault="00B74497" w:rsidP="00E707D8">
            <w:pPr>
              <w:spacing w:line="364" w:lineRule="exact"/>
              <w:rPr>
                <w:b/>
                <w:sz w:val="24"/>
              </w:rPr>
            </w:pPr>
            <w:r>
              <w:rPr>
                <w:b/>
                <w:spacing w:val="-2"/>
                <w:sz w:val="24"/>
              </w:rPr>
              <w:t xml:space="preserve">Mijloac </w:t>
            </w:r>
            <w:r>
              <w:rPr>
                <w:b/>
                <w:spacing w:val="-10"/>
                <w:sz w:val="24"/>
              </w:rPr>
              <w:t>e</w:t>
            </w:r>
          </w:p>
        </w:tc>
        <w:tc>
          <w:tcPr>
            <w:tcW w:w="3072" w:type="dxa"/>
            <w:vMerge/>
          </w:tcPr>
          <w:p w:rsidR="00B74497" w:rsidRDefault="00B74497" w:rsidP="00E707D8">
            <w:pPr>
              <w:spacing w:line="364" w:lineRule="exact"/>
              <w:rPr>
                <w:b/>
                <w:spacing w:val="-2"/>
                <w:sz w:val="32"/>
              </w:rPr>
            </w:pPr>
          </w:p>
        </w:tc>
      </w:tr>
      <w:tr w:rsidR="00B74497" w:rsidTr="00E707D8">
        <w:tc>
          <w:tcPr>
            <w:tcW w:w="15356" w:type="dxa"/>
            <w:gridSpan w:val="9"/>
          </w:tcPr>
          <w:p w:rsidR="00B74497" w:rsidRDefault="00B74497"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B74497" w:rsidTr="00E707D8">
        <w:trPr>
          <w:trHeight w:val="2029"/>
        </w:trPr>
        <w:tc>
          <w:tcPr>
            <w:tcW w:w="1101" w:type="dxa"/>
            <w:vMerge w:val="restart"/>
          </w:tcPr>
          <w:p w:rsidR="00B74497" w:rsidRDefault="00B74497" w:rsidP="00E707D8">
            <w:pPr>
              <w:spacing w:line="364" w:lineRule="exact"/>
              <w:rPr>
                <w:b/>
                <w:spacing w:val="-2"/>
                <w:sz w:val="32"/>
              </w:rPr>
            </w:pPr>
          </w:p>
        </w:tc>
        <w:tc>
          <w:tcPr>
            <w:tcW w:w="5041" w:type="dxa"/>
          </w:tcPr>
          <w:p w:rsidR="00B74497" w:rsidRPr="002913D8" w:rsidRDefault="00B74497"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B74497" w:rsidRPr="002913D8" w:rsidRDefault="00B74497"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B74497" w:rsidRPr="002913D8" w:rsidRDefault="00B74497"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B74497" w:rsidRDefault="00B74497"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B74497" w:rsidRDefault="00B74497" w:rsidP="00E707D8">
            <w:pPr>
              <w:spacing w:line="364" w:lineRule="exact"/>
              <w:rPr>
                <w:b/>
                <w:spacing w:val="-2"/>
                <w:sz w:val="32"/>
              </w:rPr>
            </w:pPr>
            <w:r>
              <w:rPr>
                <w:spacing w:val="-4"/>
                <w:sz w:val="24"/>
              </w:rPr>
              <w:t>5min</w:t>
            </w:r>
          </w:p>
        </w:tc>
        <w:tc>
          <w:tcPr>
            <w:tcW w:w="1402" w:type="dxa"/>
            <w:gridSpan w:val="2"/>
          </w:tcPr>
          <w:p w:rsidR="00B74497" w:rsidRDefault="00B74497" w:rsidP="00E707D8">
            <w:pPr>
              <w:pStyle w:val="TableParagraph"/>
              <w:spacing w:line="275" w:lineRule="exact"/>
              <w:ind w:left="6" w:right="3"/>
              <w:rPr>
                <w:sz w:val="24"/>
              </w:rPr>
            </w:pPr>
            <w:r>
              <w:rPr>
                <w:spacing w:val="-2"/>
                <w:sz w:val="24"/>
              </w:rPr>
              <w:t>Frontal</w:t>
            </w:r>
          </w:p>
          <w:p w:rsidR="00B74497" w:rsidRDefault="00B74497"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B74497" w:rsidRDefault="00B74497" w:rsidP="00E707D8">
            <w:pPr>
              <w:spacing w:line="364" w:lineRule="exact"/>
              <w:rPr>
                <w:b/>
                <w:spacing w:val="-2"/>
                <w:sz w:val="32"/>
              </w:rPr>
            </w:pPr>
          </w:p>
        </w:tc>
        <w:tc>
          <w:tcPr>
            <w:tcW w:w="1703" w:type="dxa"/>
            <w:gridSpan w:val="2"/>
          </w:tcPr>
          <w:p w:rsidR="00B74497" w:rsidRDefault="00B74497" w:rsidP="00E707D8">
            <w:pPr>
              <w:spacing w:line="364" w:lineRule="exact"/>
              <w:rPr>
                <w:b/>
                <w:spacing w:val="-2"/>
                <w:sz w:val="32"/>
              </w:rPr>
            </w:pPr>
            <w:r>
              <w:rPr>
                <w:spacing w:val="-2"/>
                <w:sz w:val="24"/>
              </w:rPr>
              <w:t>Comunicare</w:t>
            </w:r>
          </w:p>
        </w:tc>
        <w:tc>
          <w:tcPr>
            <w:tcW w:w="1558" w:type="dxa"/>
          </w:tcPr>
          <w:p w:rsidR="00B74497" w:rsidRDefault="00B74497"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B74497" w:rsidRDefault="00B74497"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B74497" w:rsidRDefault="00B74497"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B74497" w:rsidTr="00E707D8">
        <w:trPr>
          <w:trHeight w:val="6223"/>
        </w:trPr>
        <w:tc>
          <w:tcPr>
            <w:tcW w:w="1101" w:type="dxa"/>
            <w:vMerge/>
          </w:tcPr>
          <w:p w:rsidR="00B74497" w:rsidRDefault="00B74497" w:rsidP="00E707D8">
            <w:pPr>
              <w:spacing w:line="364" w:lineRule="exact"/>
              <w:rPr>
                <w:b/>
                <w:spacing w:val="-2"/>
                <w:sz w:val="32"/>
              </w:rPr>
            </w:pPr>
          </w:p>
        </w:tc>
        <w:tc>
          <w:tcPr>
            <w:tcW w:w="5041" w:type="dxa"/>
          </w:tcPr>
          <w:p w:rsidR="00B74497" w:rsidRDefault="00B74497" w:rsidP="00E707D8">
            <w:pPr>
              <w:rPr>
                <w:spacing w:val="-2"/>
                <w:sz w:val="24"/>
              </w:rPr>
            </w:pPr>
          </w:p>
          <w:p w:rsidR="00B74497" w:rsidRDefault="00B74497"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B74497" w:rsidRDefault="00B74497"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B74497" w:rsidRDefault="00B74497"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B74497" w:rsidRDefault="00B74497"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B74497" w:rsidRDefault="00B74497"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B74497" w:rsidRDefault="00B74497"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B74497" w:rsidRDefault="00B74497"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B74497" w:rsidRDefault="00B74497"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B74497" w:rsidRDefault="00B74497"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B74497" w:rsidRDefault="00B74497"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B74497" w:rsidRDefault="00B74497"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B74497" w:rsidRDefault="00B74497"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B74497" w:rsidRDefault="00B74497"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B74497" w:rsidRDefault="00B74497"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B74497" w:rsidRDefault="00B74497"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B74497" w:rsidRDefault="00B74497"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B74497" w:rsidRDefault="00B74497"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B74497" w:rsidRPr="002913D8" w:rsidRDefault="00B74497"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B74497" w:rsidRDefault="00B74497" w:rsidP="00E707D8">
            <w:pPr>
              <w:spacing w:line="364" w:lineRule="exact"/>
              <w:rPr>
                <w:spacing w:val="-4"/>
                <w:sz w:val="24"/>
              </w:rPr>
            </w:pPr>
            <w:r>
              <w:rPr>
                <w:spacing w:val="-4"/>
                <w:sz w:val="24"/>
              </w:rPr>
              <w:t>2min.</w:t>
            </w: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p>
          <w:p w:rsidR="00B74497" w:rsidRDefault="00B74497" w:rsidP="00E707D8">
            <w:pPr>
              <w:spacing w:line="364" w:lineRule="exact"/>
              <w:rPr>
                <w:spacing w:val="-4"/>
                <w:sz w:val="24"/>
              </w:rPr>
            </w:pPr>
            <w:r>
              <w:rPr>
                <w:spacing w:val="-4"/>
                <w:sz w:val="24"/>
              </w:rPr>
              <w:t>3min.</w:t>
            </w:r>
          </w:p>
        </w:tc>
        <w:tc>
          <w:tcPr>
            <w:tcW w:w="1402" w:type="dxa"/>
            <w:gridSpan w:val="2"/>
          </w:tcPr>
          <w:p w:rsidR="00B74497" w:rsidRDefault="00B74497" w:rsidP="00E707D8">
            <w:pPr>
              <w:spacing w:line="364" w:lineRule="exact"/>
              <w:rPr>
                <w:spacing w:val="-2"/>
                <w:sz w:val="24"/>
              </w:rPr>
            </w:pPr>
          </w:p>
        </w:tc>
        <w:tc>
          <w:tcPr>
            <w:tcW w:w="1703" w:type="dxa"/>
            <w:gridSpan w:val="2"/>
          </w:tcPr>
          <w:p w:rsidR="00B74497" w:rsidRDefault="00B74497" w:rsidP="00E707D8">
            <w:pPr>
              <w:pStyle w:val="TableParagraph"/>
              <w:spacing w:line="276" w:lineRule="exact"/>
              <w:ind w:left="104"/>
              <w:rPr>
                <w:spacing w:val="-2"/>
                <w:sz w:val="24"/>
              </w:rPr>
            </w:pPr>
            <w:r>
              <w:rPr>
                <w:spacing w:val="-2"/>
                <w:sz w:val="24"/>
              </w:rPr>
              <w:t>Explicația</w:t>
            </w:r>
          </w:p>
          <w:p w:rsidR="00B74497" w:rsidRDefault="00B74497" w:rsidP="00E707D8">
            <w:pPr>
              <w:pStyle w:val="TableParagraph"/>
              <w:spacing w:line="276" w:lineRule="exact"/>
              <w:ind w:left="104"/>
              <w:rPr>
                <w:spacing w:val="-2"/>
                <w:sz w:val="24"/>
              </w:rPr>
            </w:pPr>
          </w:p>
          <w:p w:rsidR="00B74497" w:rsidRDefault="00B74497" w:rsidP="00E707D8">
            <w:pPr>
              <w:pStyle w:val="TableParagraph"/>
              <w:spacing w:line="276" w:lineRule="exact"/>
              <w:ind w:left="104"/>
              <w:rPr>
                <w:spacing w:val="-2"/>
                <w:sz w:val="24"/>
              </w:rPr>
            </w:pPr>
          </w:p>
          <w:p w:rsidR="00B74497" w:rsidRDefault="00B74497" w:rsidP="00E707D8">
            <w:pPr>
              <w:pStyle w:val="TableParagraph"/>
              <w:spacing w:line="276" w:lineRule="exact"/>
              <w:ind w:left="104"/>
              <w:rPr>
                <w:spacing w:val="-2"/>
                <w:sz w:val="24"/>
              </w:rPr>
            </w:pPr>
          </w:p>
          <w:p w:rsidR="00B74497" w:rsidRDefault="00B74497" w:rsidP="00E707D8">
            <w:pPr>
              <w:pStyle w:val="TableParagraph"/>
              <w:spacing w:line="276" w:lineRule="exact"/>
              <w:ind w:left="104"/>
              <w:rPr>
                <w:spacing w:val="-2"/>
                <w:sz w:val="24"/>
              </w:rPr>
            </w:pPr>
          </w:p>
          <w:p w:rsidR="00B74497" w:rsidRDefault="00B74497" w:rsidP="00E707D8">
            <w:pPr>
              <w:pStyle w:val="TableParagraph"/>
              <w:spacing w:line="276" w:lineRule="exact"/>
              <w:ind w:left="104"/>
              <w:rPr>
                <w:spacing w:val="-2"/>
                <w:sz w:val="24"/>
              </w:rPr>
            </w:pPr>
          </w:p>
          <w:p w:rsidR="00B74497" w:rsidRDefault="00B74497" w:rsidP="00E707D8">
            <w:pPr>
              <w:pStyle w:val="TableParagraph"/>
              <w:spacing w:line="276" w:lineRule="exact"/>
              <w:ind w:left="104"/>
              <w:rPr>
                <w:spacing w:val="-2"/>
                <w:sz w:val="24"/>
              </w:rPr>
            </w:pPr>
            <w:r>
              <w:rPr>
                <w:spacing w:val="-2"/>
                <w:sz w:val="24"/>
              </w:rPr>
              <w:t>Demonstrația</w:t>
            </w:r>
          </w:p>
          <w:p w:rsidR="00B74497" w:rsidRDefault="00B74497" w:rsidP="00E707D8">
            <w:pPr>
              <w:pStyle w:val="TableParagraph"/>
              <w:spacing w:line="276" w:lineRule="exact"/>
              <w:ind w:left="104"/>
              <w:rPr>
                <w:sz w:val="24"/>
              </w:rPr>
            </w:pPr>
            <w:r>
              <w:rPr>
                <w:spacing w:val="-2"/>
                <w:sz w:val="24"/>
              </w:rPr>
              <w:t>Explicația</w:t>
            </w:r>
          </w:p>
        </w:tc>
        <w:tc>
          <w:tcPr>
            <w:tcW w:w="1558" w:type="dxa"/>
          </w:tcPr>
          <w:p w:rsidR="00B74497" w:rsidRDefault="00B74497" w:rsidP="00E707D8">
            <w:pPr>
              <w:pStyle w:val="TableParagraph"/>
              <w:spacing w:before="2" w:line="237" w:lineRule="auto"/>
              <w:ind w:left="104" w:right="296"/>
              <w:rPr>
                <w:spacing w:val="-2"/>
                <w:sz w:val="24"/>
              </w:rPr>
            </w:pPr>
            <w:r>
              <w:rPr>
                <w:spacing w:val="-2"/>
                <w:sz w:val="24"/>
              </w:rPr>
              <w:t>Spațiu marcat</w:t>
            </w:r>
          </w:p>
          <w:p w:rsidR="00B74497" w:rsidRDefault="00B74497" w:rsidP="00E707D8">
            <w:pPr>
              <w:pStyle w:val="TableParagraph"/>
              <w:spacing w:before="2" w:line="237" w:lineRule="auto"/>
              <w:ind w:left="104" w:right="296"/>
              <w:rPr>
                <w:spacing w:val="-2"/>
                <w:sz w:val="24"/>
              </w:rPr>
            </w:pPr>
          </w:p>
          <w:p w:rsidR="00B74497" w:rsidRDefault="00B74497" w:rsidP="00E707D8">
            <w:pPr>
              <w:pStyle w:val="TableParagraph"/>
              <w:spacing w:before="2" w:line="237" w:lineRule="auto"/>
              <w:ind w:left="104" w:right="296"/>
              <w:rPr>
                <w:spacing w:val="-2"/>
                <w:sz w:val="24"/>
              </w:rPr>
            </w:pPr>
          </w:p>
          <w:p w:rsidR="00B74497" w:rsidRDefault="00B74497" w:rsidP="00E707D8">
            <w:pPr>
              <w:pStyle w:val="TableParagraph"/>
              <w:spacing w:before="2" w:line="237" w:lineRule="auto"/>
              <w:ind w:left="104" w:right="296"/>
              <w:rPr>
                <w:spacing w:val="-2"/>
                <w:sz w:val="24"/>
              </w:rPr>
            </w:pPr>
          </w:p>
          <w:p w:rsidR="00B74497" w:rsidRDefault="00B74497" w:rsidP="00E707D8">
            <w:pPr>
              <w:pStyle w:val="TableParagraph"/>
              <w:spacing w:before="2" w:line="237" w:lineRule="auto"/>
              <w:ind w:left="104" w:right="296"/>
              <w:rPr>
                <w:sz w:val="24"/>
              </w:rPr>
            </w:pPr>
            <w:r>
              <w:rPr>
                <w:spacing w:val="-2"/>
                <w:sz w:val="24"/>
              </w:rPr>
              <w:t>Conuri</w:t>
            </w:r>
          </w:p>
        </w:tc>
        <w:tc>
          <w:tcPr>
            <w:tcW w:w="3072" w:type="dxa"/>
          </w:tcPr>
          <w:p w:rsidR="00B74497" w:rsidRDefault="00B74497"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B74497" w:rsidRDefault="00B74497"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B74497" w:rsidRDefault="00B74497"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B74497" w:rsidRDefault="00B74497"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B74497" w:rsidTr="00E707D8">
        <w:trPr>
          <w:trHeight w:val="676"/>
        </w:trPr>
        <w:tc>
          <w:tcPr>
            <w:tcW w:w="15356" w:type="dxa"/>
            <w:gridSpan w:val="9"/>
          </w:tcPr>
          <w:p w:rsidR="00B74497" w:rsidRDefault="00B74497" w:rsidP="00E707D8">
            <w:pPr>
              <w:rPr>
                <w:spacing w:val="-2"/>
                <w:sz w:val="24"/>
              </w:rPr>
            </w:pPr>
          </w:p>
          <w:p w:rsidR="00B74497" w:rsidRDefault="00B74497"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B74497" w:rsidTr="00E707D8">
        <w:trPr>
          <w:trHeight w:val="137"/>
        </w:trPr>
        <w:tc>
          <w:tcPr>
            <w:tcW w:w="1101" w:type="dxa"/>
          </w:tcPr>
          <w:p w:rsidR="00B74497" w:rsidRDefault="00B74497" w:rsidP="00E707D8">
            <w:pPr>
              <w:pStyle w:val="TableParagraph"/>
              <w:spacing w:before="274"/>
              <w:ind w:left="107"/>
              <w:rPr>
                <w:sz w:val="24"/>
              </w:rPr>
            </w:pPr>
            <w:r>
              <w:rPr>
                <w:spacing w:val="-5"/>
                <w:sz w:val="24"/>
              </w:rPr>
              <w:lastRenderedPageBreak/>
              <w:t>O1</w:t>
            </w: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ind w:left="107"/>
              <w:rPr>
                <w:sz w:val="24"/>
              </w:rPr>
            </w:pPr>
            <w:r>
              <w:rPr>
                <w:spacing w:val="-5"/>
                <w:sz w:val="24"/>
              </w:rPr>
              <w:t>O3</w:t>
            </w: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pStyle w:val="TableParagraph"/>
              <w:rPr>
                <w:sz w:val="24"/>
              </w:rPr>
            </w:pPr>
          </w:p>
          <w:p w:rsidR="00B74497" w:rsidRDefault="00B74497" w:rsidP="00E707D8">
            <w:pPr>
              <w:spacing w:line="364" w:lineRule="exact"/>
              <w:rPr>
                <w:b/>
                <w:spacing w:val="-2"/>
                <w:sz w:val="32"/>
              </w:rPr>
            </w:pPr>
            <w:r>
              <w:rPr>
                <w:spacing w:val="-6"/>
                <w:sz w:val="24"/>
              </w:rPr>
              <w:t xml:space="preserve">O4 </w:t>
            </w:r>
            <w:r>
              <w:rPr>
                <w:spacing w:val="-5"/>
                <w:sz w:val="24"/>
              </w:rPr>
              <w:t>O5</w:t>
            </w:r>
          </w:p>
        </w:tc>
        <w:tc>
          <w:tcPr>
            <w:tcW w:w="5041" w:type="dxa"/>
          </w:tcPr>
          <w:p w:rsidR="00B74497" w:rsidRDefault="00B74497" w:rsidP="00E707D8">
            <w:pPr>
              <w:shd w:val="clear" w:color="auto" w:fill="FFFFFF"/>
              <w:ind w:left="-108"/>
              <w:rPr>
                <w:sz w:val="24"/>
                <w:szCs w:val="24"/>
              </w:rPr>
            </w:pPr>
            <w:r>
              <w:rPr>
                <w:color w:val="000000"/>
                <w:sz w:val="24"/>
                <w:szCs w:val="24"/>
              </w:rPr>
              <w:t xml:space="preserve">  </w:t>
            </w:r>
            <w:r>
              <w:t xml:space="preserve"> </w:t>
            </w:r>
            <w:r w:rsidRPr="00B74497">
              <w:rPr>
                <w:b/>
                <w:sz w:val="24"/>
                <w:szCs w:val="24"/>
              </w:rPr>
              <w:t>Plonjonul lateral</w:t>
            </w:r>
            <w:r>
              <w:rPr>
                <w:sz w:val="24"/>
                <w:szCs w:val="24"/>
              </w:rPr>
              <w:t>.</w:t>
            </w:r>
            <w:r w:rsidR="009B6442">
              <w:rPr>
                <w:sz w:val="24"/>
                <w:szCs w:val="24"/>
              </w:rPr>
              <w:t xml:space="preserve"> În jocul bilateral.</w:t>
            </w:r>
          </w:p>
          <w:p w:rsidR="00B74497" w:rsidRDefault="00B74497" w:rsidP="00E707D8">
            <w:pPr>
              <w:shd w:val="clear" w:color="auto" w:fill="FFFFFF"/>
              <w:ind w:left="-108"/>
              <w:rPr>
                <w:sz w:val="24"/>
                <w:szCs w:val="24"/>
              </w:rPr>
            </w:pPr>
            <w:r>
              <w:rPr>
                <w:b/>
                <w:sz w:val="24"/>
                <w:szCs w:val="24"/>
              </w:rPr>
              <w:t xml:space="preserve"> </w:t>
            </w:r>
            <w:r w:rsidRPr="00B74497">
              <w:rPr>
                <w:sz w:val="24"/>
                <w:szCs w:val="24"/>
              </w:rPr>
              <w:t>-</w:t>
            </w:r>
            <w:r>
              <w:rPr>
                <w:sz w:val="24"/>
                <w:szCs w:val="24"/>
              </w:rPr>
              <w:t xml:space="preserve"> </w:t>
            </w:r>
            <w:r w:rsidRPr="00B74497">
              <w:rPr>
                <w:sz w:val="24"/>
                <w:szCs w:val="24"/>
              </w:rPr>
              <w:t xml:space="preserve">Este o acţiune ce are ca scop preluarea unei mingi, care are o traiectorie joasă şi se poate realiza prin două moduri diferite şi anume prin rulare pe spate sau prin rostogolire peste umăr. Poziţia iniţială este identică cu cea de la plonjonul pe spate. </w:t>
            </w:r>
          </w:p>
          <w:p w:rsidR="00B74497" w:rsidRDefault="00B74497" w:rsidP="00E707D8">
            <w:pPr>
              <w:shd w:val="clear" w:color="auto" w:fill="FFFFFF"/>
              <w:ind w:left="-108"/>
              <w:rPr>
                <w:sz w:val="24"/>
                <w:szCs w:val="24"/>
              </w:rPr>
            </w:pPr>
            <w:r>
              <w:rPr>
                <w:sz w:val="24"/>
                <w:szCs w:val="24"/>
              </w:rPr>
              <w:t xml:space="preserve">- </w:t>
            </w:r>
            <w:r w:rsidRPr="00B74497">
              <w:rPr>
                <w:sz w:val="24"/>
                <w:szCs w:val="24"/>
              </w:rPr>
              <w:t>Execuţia propriu-zisă. Este precedată de o deplasare sau de o fandare amplă laterală, urmată de o pivotare pe piciorul pe care se fandează ceea ce aduce jucătorul pe direcţia mingii, moment în care se realizează lovirea şi transmiterea mingii, după care se ia contact cu solul printr-o rulare pe spate, ca şi la plonjonul pe spate.</w:t>
            </w:r>
          </w:p>
          <w:p w:rsidR="00B74497" w:rsidRDefault="00B74497" w:rsidP="00E707D8">
            <w:pPr>
              <w:shd w:val="clear" w:color="auto" w:fill="FFFFFF"/>
              <w:ind w:left="-108"/>
              <w:rPr>
                <w:sz w:val="24"/>
                <w:szCs w:val="24"/>
              </w:rPr>
            </w:pPr>
            <w:r>
              <w:rPr>
                <w:sz w:val="24"/>
                <w:szCs w:val="24"/>
              </w:rPr>
              <w:t xml:space="preserve">- </w:t>
            </w:r>
            <w:r w:rsidRPr="00B74497">
              <w:rPr>
                <w:sz w:val="24"/>
                <w:szCs w:val="24"/>
              </w:rPr>
              <w:t xml:space="preserve"> Pentru plonjonul lateral cu rostogolire peste umăr, jucătorul loveşte mingea cu o mână, după care contactul cu solul se ia cu coapsa piciorului fandat, apoi cu umărul membrului superior cu care s-a lovit mingea, urmând apoi o rostogolire pe acest umăr. </w:t>
            </w:r>
          </w:p>
          <w:p w:rsidR="00B74497" w:rsidRPr="00B74497" w:rsidRDefault="00B74497" w:rsidP="00B74497">
            <w:pPr>
              <w:shd w:val="clear" w:color="auto" w:fill="FFFFFF"/>
              <w:ind w:left="-108"/>
              <w:rPr>
                <w:b/>
                <w:sz w:val="24"/>
                <w:szCs w:val="24"/>
              </w:rPr>
            </w:pPr>
            <w:r>
              <w:rPr>
                <w:sz w:val="24"/>
                <w:szCs w:val="24"/>
              </w:rPr>
              <w:t xml:space="preserve">- </w:t>
            </w:r>
            <w:r w:rsidRPr="00B74497">
              <w:rPr>
                <w:sz w:val="24"/>
                <w:szCs w:val="24"/>
              </w:rPr>
              <w:t>Greşeli de execuţie: - lipsa de anticipare a traiectoriei mingii venită de la adversar; - adoptarea poziţiei înalte pentru aşteptarea mingii; - poziţie înaltă în care se ia contact cu mingea; - extensia capului şi a coloanei vertebrale în rulare; - luarea contactului cu solul prin punerea mâinilor înainte de rulare.</w:t>
            </w:r>
          </w:p>
        </w:tc>
        <w:tc>
          <w:tcPr>
            <w:tcW w:w="1479" w:type="dxa"/>
          </w:tcPr>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r>
              <w:rPr>
                <w:spacing w:val="-2"/>
                <w:sz w:val="24"/>
              </w:rPr>
              <w:t>10min</w:t>
            </w: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r>
              <w:rPr>
                <w:spacing w:val="-2"/>
                <w:sz w:val="24"/>
              </w:rPr>
              <w:t>10min</w:t>
            </w: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2"/>
                <w:sz w:val="24"/>
              </w:rPr>
            </w:pPr>
          </w:p>
          <w:p w:rsidR="00B74497" w:rsidRDefault="00B74497" w:rsidP="00E707D8">
            <w:pPr>
              <w:spacing w:line="364" w:lineRule="exact"/>
              <w:rPr>
                <w:spacing w:val="-4"/>
                <w:sz w:val="24"/>
              </w:rPr>
            </w:pPr>
            <w:r>
              <w:rPr>
                <w:spacing w:val="-2"/>
                <w:sz w:val="24"/>
              </w:rPr>
              <w:t>10min</w:t>
            </w:r>
          </w:p>
        </w:tc>
        <w:tc>
          <w:tcPr>
            <w:tcW w:w="1402" w:type="dxa"/>
            <w:gridSpan w:val="2"/>
          </w:tcPr>
          <w:p w:rsidR="00B74497" w:rsidRDefault="00B74497" w:rsidP="00E707D8">
            <w:pPr>
              <w:pStyle w:val="TableParagraph"/>
              <w:spacing w:line="274" w:lineRule="exact"/>
              <w:ind w:left="106"/>
              <w:rPr>
                <w:sz w:val="24"/>
              </w:rPr>
            </w:pPr>
            <w:r>
              <w:rPr>
                <w:spacing w:val="-2"/>
                <w:sz w:val="24"/>
              </w:rPr>
              <w:t>Individual</w:t>
            </w:r>
          </w:p>
          <w:p w:rsidR="00B74497" w:rsidRDefault="00B74497" w:rsidP="00E707D8">
            <w:pPr>
              <w:spacing w:line="364" w:lineRule="exact"/>
              <w:rPr>
                <w:spacing w:val="-2"/>
                <w:sz w:val="24"/>
              </w:rPr>
            </w:pPr>
          </w:p>
        </w:tc>
        <w:tc>
          <w:tcPr>
            <w:tcW w:w="1703" w:type="dxa"/>
            <w:gridSpan w:val="2"/>
          </w:tcPr>
          <w:p w:rsidR="00B74497" w:rsidRDefault="00B74497" w:rsidP="00E707D8">
            <w:pPr>
              <w:pStyle w:val="TableParagraph"/>
              <w:spacing w:before="266" w:line="256" w:lineRule="exact"/>
              <w:ind w:left="104"/>
              <w:rPr>
                <w:sz w:val="24"/>
              </w:rPr>
            </w:pPr>
            <w:r>
              <w:rPr>
                <w:spacing w:val="-2"/>
                <w:sz w:val="24"/>
              </w:rPr>
              <w:t>Explicația Demonstrația</w:t>
            </w:r>
          </w:p>
        </w:tc>
        <w:tc>
          <w:tcPr>
            <w:tcW w:w="1558" w:type="dxa"/>
          </w:tcPr>
          <w:p w:rsidR="00B74497" w:rsidRDefault="00B74497" w:rsidP="00E707D8">
            <w:pPr>
              <w:pStyle w:val="TableParagraph"/>
            </w:pPr>
            <w:r>
              <w:rPr>
                <w:spacing w:val="-2"/>
                <w:sz w:val="24"/>
              </w:rPr>
              <w:t>Conuri Mingi fluer</w:t>
            </w:r>
          </w:p>
        </w:tc>
        <w:tc>
          <w:tcPr>
            <w:tcW w:w="3072" w:type="dxa"/>
          </w:tcPr>
          <w:p w:rsidR="00B74497" w:rsidRDefault="00B74497"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B74497" w:rsidRDefault="00B74497"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B74497" w:rsidTr="00E707D8">
        <w:trPr>
          <w:trHeight w:val="242"/>
        </w:trPr>
        <w:tc>
          <w:tcPr>
            <w:tcW w:w="15356" w:type="dxa"/>
            <w:gridSpan w:val="9"/>
          </w:tcPr>
          <w:p w:rsidR="00B74497" w:rsidRDefault="00B74497" w:rsidP="00E707D8">
            <w:pPr>
              <w:rPr>
                <w:sz w:val="24"/>
              </w:rPr>
            </w:pPr>
            <w:r>
              <w:rPr>
                <w:b/>
                <w:sz w:val="24"/>
              </w:rPr>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B74497" w:rsidTr="00E707D8">
        <w:trPr>
          <w:trHeight w:val="864"/>
        </w:trPr>
        <w:tc>
          <w:tcPr>
            <w:tcW w:w="1101" w:type="dxa"/>
          </w:tcPr>
          <w:p w:rsidR="00B74497" w:rsidRDefault="00B74497" w:rsidP="00E707D8">
            <w:pPr>
              <w:spacing w:line="364" w:lineRule="exact"/>
              <w:rPr>
                <w:b/>
                <w:spacing w:val="-2"/>
                <w:sz w:val="32"/>
              </w:rPr>
            </w:pPr>
          </w:p>
        </w:tc>
        <w:tc>
          <w:tcPr>
            <w:tcW w:w="5041" w:type="dxa"/>
          </w:tcPr>
          <w:p w:rsidR="00B74497" w:rsidRDefault="00B74497" w:rsidP="00E707D8">
            <w:pPr>
              <w:pStyle w:val="TableParagraph"/>
              <w:rPr>
                <w:sz w:val="24"/>
              </w:rPr>
            </w:pPr>
            <w:r>
              <w:rPr>
                <w:sz w:val="24"/>
              </w:rPr>
              <w:t>Totalurile</w:t>
            </w:r>
            <w:r>
              <w:rPr>
                <w:spacing w:val="56"/>
                <w:sz w:val="24"/>
              </w:rPr>
              <w:t xml:space="preserve"> </w:t>
            </w:r>
            <w:r>
              <w:rPr>
                <w:spacing w:val="-2"/>
                <w:sz w:val="24"/>
              </w:rPr>
              <w:t>lecției</w:t>
            </w:r>
          </w:p>
          <w:p w:rsidR="00B74497" w:rsidRDefault="00B74497"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B74497" w:rsidRDefault="00B74497" w:rsidP="00E707D8">
            <w:pPr>
              <w:spacing w:line="364" w:lineRule="exact"/>
              <w:rPr>
                <w:spacing w:val="-4"/>
                <w:sz w:val="24"/>
              </w:rPr>
            </w:pPr>
            <w:r>
              <w:rPr>
                <w:spacing w:val="-4"/>
                <w:sz w:val="24"/>
              </w:rPr>
              <w:t>5 min.</w:t>
            </w:r>
          </w:p>
        </w:tc>
        <w:tc>
          <w:tcPr>
            <w:tcW w:w="1402" w:type="dxa"/>
            <w:gridSpan w:val="2"/>
          </w:tcPr>
          <w:p w:rsidR="00B74497" w:rsidRDefault="00B74497" w:rsidP="00E707D8">
            <w:pPr>
              <w:spacing w:line="364" w:lineRule="exact"/>
              <w:rPr>
                <w:spacing w:val="-2"/>
                <w:sz w:val="24"/>
              </w:rPr>
            </w:pPr>
            <w:r>
              <w:rPr>
                <w:sz w:val="24"/>
              </w:rPr>
              <w:t>În</w:t>
            </w:r>
            <w:r>
              <w:rPr>
                <w:spacing w:val="-1"/>
                <w:sz w:val="24"/>
              </w:rPr>
              <w:t xml:space="preserve"> </w:t>
            </w:r>
            <w:r>
              <w:rPr>
                <w:spacing w:val="-2"/>
                <w:sz w:val="24"/>
              </w:rPr>
              <w:t>perechi,</w:t>
            </w:r>
          </w:p>
          <w:p w:rsidR="00B74497" w:rsidRDefault="00B74497" w:rsidP="00E707D8">
            <w:pPr>
              <w:spacing w:line="364" w:lineRule="exact"/>
              <w:rPr>
                <w:spacing w:val="-2"/>
                <w:sz w:val="24"/>
              </w:rPr>
            </w:pPr>
            <w:r>
              <w:rPr>
                <w:spacing w:val="-2"/>
                <w:sz w:val="24"/>
              </w:rPr>
              <w:t>Pe o linie</w:t>
            </w:r>
          </w:p>
        </w:tc>
        <w:tc>
          <w:tcPr>
            <w:tcW w:w="1703" w:type="dxa"/>
            <w:gridSpan w:val="2"/>
          </w:tcPr>
          <w:p w:rsidR="00B74497" w:rsidRDefault="00B74497" w:rsidP="00E707D8">
            <w:pPr>
              <w:pStyle w:val="TableParagraph"/>
              <w:spacing w:before="265"/>
              <w:rPr>
                <w:sz w:val="24"/>
              </w:rPr>
            </w:pPr>
            <w:r>
              <w:rPr>
                <w:spacing w:val="-2"/>
                <w:sz w:val="24"/>
              </w:rPr>
              <w:t xml:space="preserve">Analiza Observația </w:t>
            </w:r>
          </w:p>
          <w:p w:rsidR="00B74497" w:rsidRDefault="00B74497" w:rsidP="00E707D8">
            <w:pPr>
              <w:pStyle w:val="TableParagraph"/>
              <w:spacing w:before="1"/>
              <w:ind w:left="104"/>
              <w:rPr>
                <w:sz w:val="24"/>
              </w:rPr>
            </w:pPr>
          </w:p>
        </w:tc>
        <w:tc>
          <w:tcPr>
            <w:tcW w:w="1558" w:type="dxa"/>
          </w:tcPr>
          <w:p w:rsidR="00B74497" w:rsidRDefault="00B74497" w:rsidP="00E707D8">
            <w:pPr>
              <w:rPr>
                <w:sz w:val="24"/>
              </w:rPr>
            </w:pPr>
          </w:p>
        </w:tc>
        <w:tc>
          <w:tcPr>
            <w:tcW w:w="3072" w:type="dxa"/>
          </w:tcPr>
          <w:p w:rsidR="00B74497" w:rsidRDefault="00B74497" w:rsidP="00E707D8">
            <w:pPr>
              <w:rPr>
                <w:sz w:val="24"/>
              </w:rPr>
            </w:pPr>
            <w:r>
              <w:rPr>
                <w:sz w:val="24"/>
              </w:rPr>
              <w:t>Terminologia corecta.</w:t>
            </w:r>
          </w:p>
          <w:p w:rsidR="00B74497" w:rsidRDefault="00B74497"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B74497" w:rsidRDefault="00B74497" w:rsidP="00085727">
      <w:pPr>
        <w:tabs>
          <w:tab w:val="left" w:pos="6165"/>
          <w:tab w:val="left" w:pos="6282"/>
        </w:tabs>
        <w:spacing w:before="62"/>
        <w:ind w:left="5925" w:right="5493"/>
        <w:rPr>
          <w:b/>
          <w:sz w:val="24"/>
        </w:rPr>
      </w:pPr>
    </w:p>
    <w:p w:rsidR="00B74497" w:rsidRDefault="00B74497" w:rsidP="00085727">
      <w:pPr>
        <w:tabs>
          <w:tab w:val="left" w:pos="6165"/>
          <w:tab w:val="left" w:pos="6282"/>
        </w:tabs>
        <w:spacing w:before="62"/>
        <w:ind w:left="5925" w:right="5493"/>
        <w:rPr>
          <w:b/>
          <w:sz w:val="24"/>
        </w:rPr>
      </w:pPr>
    </w:p>
    <w:p w:rsidR="00B74497" w:rsidRDefault="00B74497" w:rsidP="00085727">
      <w:pPr>
        <w:tabs>
          <w:tab w:val="left" w:pos="6165"/>
          <w:tab w:val="left" w:pos="6282"/>
        </w:tabs>
        <w:spacing w:before="62"/>
        <w:ind w:left="5925" w:right="5493"/>
        <w:rPr>
          <w:b/>
          <w:sz w:val="24"/>
        </w:rPr>
      </w:pPr>
    </w:p>
    <w:p w:rsidR="00B74497" w:rsidRDefault="00B74497" w:rsidP="00085727">
      <w:pPr>
        <w:tabs>
          <w:tab w:val="left" w:pos="6165"/>
          <w:tab w:val="left" w:pos="6282"/>
        </w:tabs>
        <w:spacing w:before="62"/>
        <w:ind w:left="5925" w:right="5493"/>
        <w:rPr>
          <w:b/>
          <w:sz w:val="24"/>
        </w:rPr>
      </w:pPr>
    </w:p>
    <w:p w:rsidR="00085727" w:rsidRPr="009016EB" w:rsidRDefault="0074313B" w:rsidP="00085727">
      <w:pPr>
        <w:tabs>
          <w:tab w:val="left" w:pos="6165"/>
          <w:tab w:val="left" w:pos="6282"/>
        </w:tabs>
        <w:spacing w:before="62"/>
        <w:ind w:left="5925" w:right="5493"/>
        <w:rPr>
          <w:b/>
          <w:sz w:val="24"/>
        </w:rPr>
      </w:pPr>
      <w:r>
        <w:rPr>
          <w:b/>
          <w:sz w:val="24"/>
        </w:rPr>
        <w:t>11</w:t>
      </w:r>
      <w:r w:rsidR="00085727">
        <w:rPr>
          <w:b/>
          <w:sz w:val="24"/>
        </w:rPr>
        <w:t xml:space="preserve">. </w:t>
      </w:r>
      <w:r w:rsidR="00085727" w:rsidRPr="009016EB">
        <w:rPr>
          <w:b/>
          <w:sz w:val="24"/>
        </w:rPr>
        <w:t xml:space="preserve">Proiect didactic de scurtă durată la disciplina Educație fizică, modul </w:t>
      </w:r>
      <w:r w:rsidR="00085727" w:rsidRPr="009016EB">
        <w:rPr>
          <w:b/>
          <w:sz w:val="24"/>
        </w:rPr>
        <w:lastRenderedPageBreak/>
        <w:t>volei.</w:t>
      </w:r>
    </w:p>
    <w:p w:rsidR="00085727" w:rsidRPr="00FF692F" w:rsidRDefault="00085727" w:rsidP="00085727">
      <w:pPr>
        <w:pStyle w:val="Heading1"/>
        <w:rPr>
          <w:b w:val="0"/>
          <w:i w:val="0"/>
          <w:u w:val="none"/>
        </w:rPr>
      </w:pPr>
      <w:r w:rsidRPr="00FF692F">
        <w:rPr>
          <w:b w:val="0"/>
          <w:i w:val="0"/>
          <w:u w:val="none"/>
        </w:rPr>
        <w:t xml:space="preserve">Clasa a XI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Data desfășurării: </w:t>
      </w:r>
      <w:r w:rsidRPr="00FF692F">
        <w:rPr>
          <w:b w:val="0"/>
          <w:i w:val="0"/>
          <w:u w:val="none"/>
        </w:rPr>
        <w:tab/>
        <w:t xml:space="preserve"> </w:t>
      </w:r>
      <w:r w:rsidRPr="00FF692F">
        <w:rPr>
          <w:b w:val="0"/>
          <w:i w:val="0"/>
          <w:u w:val="none"/>
        </w:rPr>
        <w:tab/>
        <w:t xml:space="preserve">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 xml:space="preserve">Profesor: </w:t>
      </w:r>
      <w:r w:rsidRPr="00FF692F">
        <w:rPr>
          <w:b w:val="0"/>
          <w:i w:val="0"/>
          <w:u w:val="none"/>
        </w:rPr>
        <w:tab/>
      </w:r>
    </w:p>
    <w:p w:rsidR="00085727" w:rsidRPr="00FF692F" w:rsidRDefault="00085727" w:rsidP="00085727">
      <w:pPr>
        <w:pStyle w:val="Heading1"/>
        <w:rPr>
          <w:b w:val="0"/>
          <w:i w:val="0"/>
          <w:u w:val="none"/>
        </w:rPr>
      </w:pPr>
      <w:r w:rsidRPr="00FF692F">
        <w:rPr>
          <w:b w:val="0"/>
          <w:i w:val="0"/>
          <w:u w:val="none"/>
        </w:rPr>
        <w:t>Tipul</w:t>
      </w:r>
      <w:r w:rsidRPr="00FF692F">
        <w:rPr>
          <w:b w:val="0"/>
          <w:i w:val="0"/>
          <w:spacing w:val="-9"/>
          <w:u w:val="none"/>
        </w:rPr>
        <w:t xml:space="preserve"> </w:t>
      </w:r>
      <w:r w:rsidRPr="00FF692F">
        <w:rPr>
          <w:b w:val="0"/>
          <w:i w:val="0"/>
          <w:u w:val="none"/>
        </w:rPr>
        <w:t>lecției:</w:t>
      </w:r>
      <w:r w:rsidRPr="00FF692F">
        <w:rPr>
          <w:b w:val="0"/>
          <w:i w:val="0"/>
          <w:spacing w:val="-7"/>
          <w:u w:val="none"/>
        </w:rPr>
        <w:t xml:space="preserve"> </w:t>
      </w:r>
      <w:r w:rsidRPr="00FF692F">
        <w:rPr>
          <w:b w:val="0"/>
          <w:i w:val="0"/>
          <w:u w:val="none"/>
        </w:rPr>
        <w:t>Lecţie</w:t>
      </w:r>
      <w:r>
        <w:rPr>
          <w:b w:val="0"/>
          <w:i w:val="0"/>
          <w:spacing w:val="-6"/>
          <w:u w:val="none"/>
        </w:rPr>
        <w:t xml:space="preserve"> de combina</w:t>
      </w:r>
      <w:r w:rsidRPr="00FF692F">
        <w:rPr>
          <w:b w:val="0"/>
          <w:i w:val="0"/>
          <w:spacing w:val="-6"/>
          <w:u w:val="none"/>
        </w:rPr>
        <w:t xml:space="preserve">re și gestionare </w:t>
      </w:r>
      <w:r w:rsidRPr="00FF692F">
        <w:rPr>
          <w:b w:val="0"/>
          <w:i w:val="0"/>
          <w:spacing w:val="-7"/>
          <w:u w:val="none"/>
        </w:rPr>
        <w:t xml:space="preserve"> </w:t>
      </w:r>
      <w:r w:rsidRPr="00FF692F">
        <w:rPr>
          <w:b w:val="0"/>
          <w:i w:val="0"/>
          <w:u w:val="none"/>
        </w:rPr>
        <w:t>a</w:t>
      </w:r>
      <w:r w:rsidRPr="00FF692F">
        <w:rPr>
          <w:b w:val="0"/>
          <w:i w:val="0"/>
          <w:spacing w:val="-6"/>
          <w:u w:val="none"/>
        </w:rPr>
        <w:t xml:space="preserve"> </w:t>
      </w:r>
      <w:r w:rsidRPr="00FF692F">
        <w:rPr>
          <w:b w:val="0"/>
          <w:i w:val="0"/>
          <w:u w:val="none"/>
        </w:rPr>
        <w:t>priceperilor</w:t>
      </w:r>
      <w:r w:rsidRPr="00FF692F">
        <w:rPr>
          <w:b w:val="0"/>
          <w:i w:val="0"/>
          <w:spacing w:val="-7"/>
          <w:u w:val="none"/>
        </w:rPr>
        <w:t xml:space="preserve"> </w:t>
      </w:r>
      <w:r w:rsidRPr="00FF692F">
        <w:rPr>
          <w:b w:val="0"/>
          <w:i w:val="0"/>
          <w:u w:val="none"/>
        </w:rPr>
        <w:t>şi</w:t>
      </w:r>
      <w:r w:rsidRPr="00FF692F">
        <w:rPr>
          <w:b w:val="0"/>
          <w:i w:val="0"/>
          <w:spacing w:val="-7"/>
          <w:u w:val="none"/>
        </w:rPr>
        <w:t xml:space="preserve"> </w:t>
      </w:r>
      <w:r w:rsidRPr="00FF692F">
        <w:rPr>
          <w:b w:val="0"/>
          <w:i w:val="0"/>
          <w:u w:val="none"/>
        </w:rPr>
        <w:t>deprinderilor</w:t>
      </w:r>
      <w:r w:rsidRPr="00FF692F">
        <w:rPr>
          <w:b w:val="0"/>
          <w:i w:val="0"/>
          <w:spacing w:val="-6"/>
          <w:u w:val="none"/>
        </w:rPr>
        <w:t xml:space="preserve"> </w:t>
      </w:r>
      <w:r w:rsidRPr="00FF692F">
        <w:rPr>
          <w:b w:val="0"/>
          <w:i w:val="0"/>
          <w:spacing w:val="-2"/>
          <w:u w:val="none"/>
        </w:rPr>
        <w:t>motrice.</w:t>
      </w:r>
    </w:p>
    <w:p w:rsidR="00085727" w:rsidRPr="00FF692F" w:rsidRDefault="00085727" w:rsidP="00085727">
      <w:pPr>
        <w:pStyle w:val="Heading1"/>
        <w:rPr>
          <w:b w:val="0"/>
          <w:i w:val="0"/>
          <w:u w:val="none"/>
        </w:rPr>
      </w:pPr>
      <w:r w:rsidRPr="00FF692F">
        <w:rPr>
          <w:b w:val="0"/>
          <w:i w:val="0"/>
          <w:u w:val="none"/>
        </w:rPr>
        <w:t>Modulul</w:t>
      </w:r>
      <w:r w:rsidRPr="00FF692F">
        <w:rPr>
          <w:b w:val="0"/>
          <w:i w:val="0"/>
          <w:spacing w:val="-14"/>
          <w:u w:val="none"/>
        </w:rPr>
        <w:t xml:space="preserve"> </w:t>
      </w:r>
      <w:r w:rsidRPr="00FF692F">
        <w:rPr>
          <w:b w:val="0"/>
          <w:i w:val="0"/>
          <w:u w:val="none"/>
        </w:rPr>
        <w:t>:</w:t>
      </w:r>
      <w:r w:rsidRPr="00FF692F">
        <w:rPr>
          <w:b w:val="0"/>
          <w:i w:val="0"/>
          <w:spacing w:val="-14"/>
          <w:u w:val="none"/>
        </w:rPr>
        <w:t xml:space="preserve"> </w:t>
      </w:r>
      <w:r>
        <w:rPr>
          <w:b w:val="0"/>
          <w:i w:val="0"/>
          <w:u w:val="none"/>
        </w:rPr>
        <w:t>Volei</w:t>
      </w:r>
      <w:r w:rsidRPr="00FF692F">
        <w:rPr>
          <w:b w:val="0"/>
          <w:i w:val="0"/>
          <w:spacing w:val="-14"/>
          <w:u w:val="none"/>
        </w:rPr>
        <w:t xml:space="preserve"> </w:t>
      </w:r>
      <w:r w:rsidRPr="00FF692F">
        <w:rPr>
          <w:b w:val="0"/>
          <w:i w:val="0"/>
          <w:spacing w:val="-10"/>
          <w:u w:val="none"/>
        </w:rPr>
        <w:t>.</w:t>
      </w:r>
    </w:p>
    <w:p w:rsidR="00085727" w:rsidRPr="00FF692F" w:rsidRDefault="00085727" w:rsidP="00085727">
      <w:pPr>
        <w:pStyle w:val="Heading1"/>
        <w:rPr>
          <w:b w:val="0"/>
          <w:i w:val="0"/>
          <w:spacing w:val="-2"/>
          <w:u w:val="none"/>
        </w:rPr>
      </w:pPr>
      <w:r w:rsidRPr="00FF692F">
        <w:rPr>
          <w:b w:val="0"/>
          <w:i w:val="0"/>
          <w:u w:val="none"/>
        </w:rPr>
        <w:t>Subiectul</w:t>
      </w:r>
      <w:r w:rsidRPr="00FF692F">
        <w:rPr>
          <w:b w:val="0"/>
          <w:i w:val="0"/>
          <w:spacing w:val="-4"/>
          <w:u w:val="none"/>
        </w:rPr>
        <w:t xml:space="preserve"> </w:t>
      </w:r>
      <w:r w:rsidRPr="00FF692F">
        <w:rPr>
          <w:b w:val="0"/>
          <w:i w:val="0"/>
          <w:u w:val="none"/>
        </w:rPr>
        <w:t>lecției</w:t>
      </w:r>
      <w:r w:rsidRPr="0074313B">
        <w:rPr>
          <w:b w:val="0"/>
          <w:i w:val="0"/>
          <w:u w:val="none"/>
        </w:rPr>
        <w:t>:</w:t>
      </w:r>
      <w:r w:rsidRPr="0074313B">
        <w:rPr>
          <w:b w:val="0"/>
          <w:i w:val="0"/>
          <w:sz w:val="23"/>
          <w:szCs w:val="23"/>
          <w:u w:val="none"/>
          <w:lang w:val="en-US"/>
        </w:rPr>
        <w:t xml:space="preserve"> </w:t>
      </w:r>
      <w:r w:rsidR="0074313B" w:rsidRPr="0074313B">
        <w:rPr>
          <w:b w:val="0"/>
          <w:i w:val="0"/>
          <w:u w:val="none"/>
        </w:rPr>
        <w:t>Plonjonul înainte</w:t>
      </w:r>
      <w:r w:rsidR="0074313B">
        <w:rPr>
          <w:b w:val="0"/>
          <w:i w:val="0"/>
          <w:u w:val="none"/>
        </w:rPr>
        <w:t>.</w:t>
      </w:r>
      <w:r w:rsidR="0074313B" w:rsidRPr="0074313B">
        <w:rPr>
          <w:b w:val="0"/>
          <w:i w:val="0"/>
          <w:u w:val="none"/>
        </w:rPr>
        <w:t xml:space="preserve">     </w:t>
      </w:r>
    </w:p>
    <w:p w:rsidR="00085727" w:rsidRPr="00FF692F" w:rsidRDefault="00085727" w:rsidP="00085727">
      <w:pPr>
        <w:pStyle w:val="Heading1"/>
        <w:rPr>
          <w:b w:val="0"/>
          <w:i w:val="0"/>
          <w:u w:val="none"/>
          <w:lang w:val="en-US"/>
        </w:rPr>
      </w:pPr>
      <w:r w:rsidRPr="00FF692F">
        <w:rPr>
          <w:b w:val="0"/>
          <w:i w:val="0"/>
          <w:u w:val="none"/>
          <w:lang w:val="en-US"/>
        </w:rPr>
        <w:t>Unități de competență: Nivelul C2</w:t>
      </w:r>
    </w:p>
    <w:p w:rsidR="00085727" w:rsidRPr="00FF692F" w:rsidRDefault="00085727" w:rsidP="00085727">
      <w:pPr>
        <w:pStyle w:val="Heading1"/>
        <w:rPr>
          <w:b w:val="0"/>
          <w:i w:val="0"/>
          <w:u w:val="none"/>
          <w:lang w:val="en-US"/>
        </w:rPr>
      </w:pPr>
      <w:r w:rsidRPr="00FF692F">
        <w:rPr>
          <w:b w:val="0"/>
          <w:i w:val="0"/>
          <w:u w:val="none"/>
          <w:lang w:val="en-US"/>
        </w:rPr>
        <w:t xml:space="preserve">1.1. </w:t>
      </w:r>
      <w:r w:rsidRPr="00FF692F">
        <w:rPr>
          <w:b w:val="0"/>
          <w:i w:val="0"/>
          <w:color w:val="242021"/>
          <w:u w:val="none"/>
          <w:lang w:val="en-US"/>
        </w:rPr>
        <w:t xml:space="preserve">Estimarea gradului de valorificare a </w:t>
      </w:r>
      <w:r w:rsidRPr="00FF692F">
        <w:rPr>
          <w:b w:val="0"/>
          <w:i w:val="0"/>
          <w:u w:val="none"/>
          <w:lang w:val="en-US"/>
        </w:rPr>
        <w:t>bene</w:t>
      </w:r>
      <w:r>
        <w:rPr>
          <w:b w:val="0"/>
          <w:i w:val="0"/>
          <w:u w:val="none"/>
          <w:lang w:val="en-US"/>
        </w:rPr>
        <w:t>ficiilor practicării voleiului</w:t>
      </w:r>
      <w:r w:rsidRPr="00FF692F">
        <w:rPr>
          <w:b w:val="0"/>
          <w:i w:val="0"/>
          <w:u w:val="none"/>
          <w:lang w:val="en-US"/>
        </w:rPr>
        <w:t xml:space="preserve"> din perspectivele personal</w:t>
      </w:r>
      <w:r w:rsidRPr="00FF692F">
        <w:rPr>
          <w:b w:val="0"/>
          <w:i w:val="0"/>
          <w:u w:val="none"/>
          <w:lang w:val="ro-MO"/>
        </w:rPr>
        <w:t>ă</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lang w:val="en-US"/>
        </w:rPr>
        <w:t xml:space="preserve">1.2. </w:t>
      </w:r>
      <w:r w:rsidRPr="00FF692F">
        <w:rPr>
          <w:b w:val="0"/>
          <w:i w:val="0"/>
          <w:color w:val="242021"/>
          <w:u w:val="none"/>
          <w:lang w:val="en-US"/>
        </w:rPr>
        <w:t xml:space="preserve">Promovarea </w:t>
      </w:r>
      <w:r w:rsidRPr="00FF692F">
        <w:rPr>
          <w:b w:val="0"/>
          <w:i w:val="0"/>
          <w:u w:val="none"/>
          <w:lang w:val="en-US"/>
        </w:rPr>
        <w:t>regulilor de securitate și a normelor de igienă în cadrul practicării jocurilor.</w:t>
      </w:r>
    </w:p>
    <w:p w:rsidR="00085727" w:rsidRPr="00FF692F" w:rsidRDefault="00085727" w:rsidP="00085727">
      <w:pPr>
        <w:pStyle w:val="Heading1"/>
        <w:rPr>
          <w:b w:val="0"/>
          <w:i w:val="0"/>
          <w:u w:val="none"/>
          <w:lang w:val="en-US"/>
        </w:rPr>
      </w:pPr>
      <w:r w:rsidRPr="00FF692F">
        <w:rPr>
          <w:b w:val="0"/>
          <w:i w:val="0"/>
          <w:u w:val="none"/>
          <w:lang w:val="en-US"/>
        </w:rPr>
        <w:t>1.3. Combinarea elementelor și procedeelor tehnice în activități specifice jocurilor.</w:t>
      </w:r>
    </w:p>
    <w:p w:rsidR="00085727" w:rsidRPr="00FF692F" w:rsidRDefault="00085727" w:rsidP="00085727">
      <w:pPr>
        <w:pStyle w:val="Heading1"/>
        <w:rPr>
          <w:b w:val="0"/>
          <w:i w:val="0"/>
          <w:u w:val="none"/>
          <w:lang w:val="en-US"/>
        </w:rPr>
      </w:pPr>
      <w:r w:rsidRPr="00FF692F">
        <w:rPr>
          <w:b w:val="0"/>
          <w:i w:val="0"/>
          <w:u w:val="none"/>
          <w:lang w:val="en-US"/>
        </w:rPr>
        <w:t>1.4. Gestionarea abilităților specifice jocurilor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 xml:space="preserve">Obiectivele lecției: la sfârșit de lecție elevul va fi capabil: </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1</w:t>
      </w:r>
      <w:r w:rsidRPr="00FF692F">
        <w:rPr>
          <w:b w:val="0"/>
          <w:i w:val="0"/>
          <w:u w:val="none"/>
        </w:rPr>
        <w:t>: să estimeze beneficiil</w:t>
      </w:r>
      <w:r>
        <w:rPr>
          <w:b w:val="0"/>
          <w:i w:val="0"/>
          <w:u w:val="none"/>
        </w:rPr>
        <w:t>e practicării pasării în volei</w:t>
      </w:r>
      <w:r w:rsidRPr="00FF692F">
        <w:rPr>
          <w:b w:val="0"/>
          <w:i w:val="0"/>
          <w:u w:val="none"/>
        </w:rPr>
        <w:t xml:space="preserve"> </w:t>
      </w:r>
      <w:r w:rsidRPr="00FF692F">
        <w:rPr>
          <w:b w:val="0"/>
          <w:i w:val="0"/>
          <w:u w:val="none"/>
          <w:lang w:val="en-US"/>
        </w:rPr>
        <w:t xml:space="preserve"> din perspectivele personale, locale, globale</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lang w:val="en-US"/>
        </w:rPr>
        <w:t>O</w:t>
      </w:r>
      <w:r w:rsidRPr="00FF692F">
        <w:rPr>
          <w:b w:val="0"/>
          <w:i w:val="0"/>
          <w:u w:val="none"/>
          <w:vertAlign w:val="subscript"/>
          <w:lang w:val="en-US"/>
        </w:rPr>
        <w:t>2</w:t>
      </w:r>
      <w:r w:rsidRPr="00FF692F">
        <w:rPr>
          <w:b w:val="0"/>
          <w:i w:val="0"/>
          <w:u w:val="none"/>
          <w:lang w:val="en-US"/>
        </w:rPr>
        <w:t xml:space="preserve">: să combine elementele și procedeele tehnice în </w:t>
      </w:r>
      <w:r>
        <w:rPr>
          <w:b w:val="0"/>
          <w:i w:val="0"/>
          <w:u w:val="none"/>
          <w:lang w:val="en-US"/>
        </w:rPr>
        <w:t>activități specifice voleiului</w:t>
      </w:r>
      <w:r w:rsidRPr="00FF692F">
        <w:rPr>
          <w:b w:val="0"/>
          <w:i w:val="0"/>
          <w:u w:val="none"/>
          <w:lang w:val="en-US"/>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3</w:t>
      </w:r>
      <w:r w:rsidRPr="00FF692F">
        <w:rPr>
          <w:b w:val="0"/>
          <w:i w:val="0"/>
          <w:u w:val="none"/>
        </w:rPr>
        <w:t>: să promoveze regulile de securitate și normele de igienă î</w:t>
      </w:r>
      <w:r>
        <w:rPr>
          <w:b w:val="0"/>
          <w:i w:val="0"/>
          <w:u w:val="none"/>
        </w:rPr>
        <w:t>n cadrul practicării voleiului</w:t>
      </w:r>
      <w:r w:rsidRPr="00FF692F">
        <w:rPr>
          <w:b w:val="0"/>
          <w:i w:val="0"/>
          <w:u w:val="none"/>
        </w:rPr>
        <w:t>;</w:t>
      </w:r>
    </w:p>
    <w:p w:rsidR="00085727" w:rsidRPr="00FF692F" w:rsidRDefault="00085727" w:rsidP="00085727">
      <w:pPr>
        <w:pStyle w:val="Heading1"/>
        <w:rPr>
          <w:b w:val="0"/>
          <w:i w:val="0"/>
          <w:u w:val="none"/>
          <w:lang w:val="en-US"/>
        </w:rPr>
      </w:pPr>
      <w:r w:rsidRPr="00FF692F">
        <w:rPr>
          <w:b w:val="0"/>
          <w:i w:val="0"/>
          <w:u w:val="none"/>
        </w:rPr>
        <w:t>O</w:t>
      </w:r>
      <w:r w:rsidRPr="00FF692F">
        <w:rPr>
          <w:b w:val="0"/>
          <w:i w:val="0"/>
          <w:u w:val="none"/>
          <w:vertAlign w:val="subscript"/>
        </w:rPr>
        <w:t>4</w:t>
      </w:r>
      <w:r w:rsidRPr="00FF692F">
        <w:rPr>
          <w:b w:val="0"/>
          <w:i w:val="0"/>
          <w:u w:val="none"/>
        </w:rPr>
        <w:t>: să gestioneze a</w:t>
      </w:r>
      <w:r>
        <w:rPr>
          <w:b w:val="0"/>
          <w:i w:val="0"/>
          <w:u w:val="none"/>
        </w:rPr>
        <w:t>bilitățile specifice voleiului</w:t>
      </w:r>
      <w:r w:rsidRPr="00FF692F">
        <w:rPr>
          <w:b w:val="0"/>
          <w:i w:val="0"/>
          <w:u w:val="none"/>
        </w:rPr>
        <w:t xml:space="preserve"> în activități competitive și recreative.</w:t>
      </w:r>
    </w:p>
    <w:p w:rsidR="00085727" w:rsidRPr="00FF692F" w:rsidRDefault="00085727" w:rsidP="00085727">
      <w:pPr>
        <w:pStyle w:val="Heading1"/>
        <w:rPr>
          <w:b w:val="0"/>
          <w:i w:val="0"/>
          <w:u w:val="none"/>
          <w:lang w:val="en-US"/>
        </w:rPr>
      </w:pPr>
      <w:r w:rsidRPr="00FF692F">
        <w:rPr>
          <w:b w:val="0"/>
          <w:i w:val="0"/>
          <w:color w:val="000000"/>
          <w:u w:val="none"/>
          <w:lang w:val="en-US"/>
        </w:rPr>
        <w:t>Strategii didactice:</w:t>
      </w:r>
    </w:p>
    <w:p w:rsidR="00085727" w:rsidRPr="00FF692F" w:rsidRDefault="00085727" w:rsidP="00085727">
      <w:pPr>
        <w:pStyle w:val="Heading1"/>
        <w:rPr>
          <w:b w:val="0"/>
          <w:i w:val="0"/>
          <w:u w:val="none"/>
          <w:lang w:val="en-US"/>
        </w:rPr>
      </w:pPr>
      <w:r w:rsidRPr="00FF692F">
        <w:rPr>
          <w:b w:val="0"/>
          <w:i w:val="0"/>
          <w:u w:val="none"/>
          <w:lang w:val="en-US"/>
        </w:rPr>
        <w:t>a. Forme de organizare : frontal, individual, în perechi, în echipe.</w:t>
      </w:r>
    </w:p>
    <w:p w:rsidR="00085727" w:rsidRPr="00FF692F" w:rsidRDefault="00085727" w:rsidP="00085727">
      <w:pPr>
        <w:pStyle w:val="Heading1"/>
        <w:rPr>
          <w:b w:val="0"/>
          <w:i w:val="0"/>
          <w:u w:val="none"/>
          <w:lang w:val="en-US"/>
        </w:rPr>
      </w:pPr>
      <w:r w:rsidRPr="00FF692F">
        <w:rPr>
          <w:b w:val="0"/>
          <w:i w:val="0"/>
          <w:u w:val="none"/>
          <w:lang w:val="en-US"/>
        </w:rPr>
        <w:t>b. Metode și procedee: explicația, demonstrația, indicația, analiza, metoda învățării separate, brainstorming, problematizare, exersarea, studio de caz.</w:t>
      </w:r>
    </w:p>
    <w:p w:rsidR="00085727" w:rsidRPr="00FF692F" w:rsidRDefault="00085727" w:rsidP="00085727">
      <w:pPr>
        <w:pStyle w:val="Heading1"/>
        <w:rPr>
          <w:b w:val="0"/>
          <w:i w:val="0"/>
          <w:u w:val="none"/>
          <w:lang w:val="en-US"/>
        </w:rPr>
      </w:pPr>
      <w:r w:rsidRPr="00FF692F">
        <w:rPr>
          <w:b w:val="0"/>
          <w:i w:val="0"/>
          <w:u w:val="none"/>
          <w:lang w:val="en-US"/>
        </w:rPr>
        <w:t>c. Mijloace didactice: TIC, postere, sala de sport, cronometru, fișe, fluier, cretă, mi</w:t>
      </w:r>
      <w:r>
        <w:rPr>
          <w:b w:val="0"/>
          <w:i w:val="0"/>
          <w:u w:val="none"/>
          <w:lang w:val="en-US"/>
        </w:rPr>
        <w:t>ngi medicinale, mingi de volei</w:t>
      </w:r>
      <w:r w:rsidRPr="00FF692F">
        <w:rPr>
          <w:b w:val="0"/>
          <w:i w:val="0"/>
          <w:u w:val="none"/>
          <w:lang w:val="en-US"/>
        </w:rPr>
        <w:t xml:space="preserve">, fișe de evaluare și autoevaluare etc. </w:t>
      </w:r>
    </w:p>
    <w:p w:rsidR="00085727" w:rsidRPr="00FF692F" w:rsidRDefault="00085727" w:rsidP="00085727">
      <w:pPr>
        <w:pStyle w:val="Heading1"/>
        <w:rPr>
          <w:b w:val="0"/>
          <w:i w:val="0"/>
          <w:u w:val="none"/>
          <w:lang w:val="en-US"/>
        </w:rPr>
      </w:pPr>
      <w:r w:rsidRPr="00FF692F">
        <w:rPr>
          <w:b w:val="0"/>
          <w:i w:val="0"/>
          <w:u w:val="none"/>
          <w:lang w:val="en-US"/>
        </w:rPr>
        <w:t>Strategii de evaluare</w:t>
      </w:r>
      <w:r w:rsidRPr="00FF692F">
        <w:rPr>
          <w:b w:val="0"/>
          <w:i w:val="0"/>
          <w:u w:val="none"/>
        </w:rPr>
        <w:t>: Curentă.</w:t>
      </w:r>
    </w:p>
    <w:p w:rsidR="00085727" w:rsidRPr="00FF692F" w:rsidRDefault="00085727" w:rsidP="00085727">
      <w:pPr>
        <w:pStyle w:val="Heading1"/>
        <w:rPr>
          <w:b w:val="0"/>
          <w:i w:val="0"/>
          <w:u w:val="none"/>
          <w:lang w:val="en-US"/>
        </w:rPr>
      </w:pPr>
      <w:r w:rsidRPr="00FF692F">
        <w:rPr>
          <w:b w:val="0"/>
          <w:i w:val="0"/>
          <w:u w:val="none"/>
          <w:lang w:val="en-US"/>
        </w:rPr>
        <w:t>Bibliografie:</w:t>
      </w:r>
    </w:p>
    <w:p w:rsidR="00085727" w:rsidRPr="00FF692F" w:rsidRDefault="00085727" w:rsidP="00085727">
      <w:pPr>
        <w:pStyle w:val="Heading1"/>
        <w:rPr>
          <w:b w:val="0"/>
          <w:i w:val="0"/>
          <w:u w:val="none"/>
          <w:lang w:val="en-US"/>
        </w:rPr>
      </w:pPr>
      <w:r w:rsidRPr="00FF692F">
        <w:rPr>
          <w:b w:val="0"/>
          <w:i w:val="0"/>
          <w:color w:val="000000"/>
          <w:u w:val="none"/>
          <w:lang w:val="en-US"/>
        </w:rPr>
        <w:t>Curriculum la disciplina Educație fizică, clasele X- XII. Chișinău: MECC, 2020</w:t>
      </w:r>
    </w:p>
    <w:p w:rsidR="00085727" w:rsidRPr="00FF692F" w:rsidRDefault="00085727" w:rsidP="00085727">
      <w:pPr>
        <w:pStyle w:val="Heading1"/>
        <w:rPr>
          <w:b w:val="0"/>
          <w:i w:val="0"/>
          <w:color w:val="000000"/>
          <w:u w:val="none"/>
          <w:lang w:val="en-US"/>
        </w:rPr>
      </w:pPr>
      <w:r w:rsidRPr="00FF692F">
        <w:rPr>
          <w:b w:val="0"/>
          <w:i w:val="0"/>
          <w:color w:val="000000"/>
          <w:u w:val="none"/>
          <w:lang w:val="en-US"/>
        </w:rPr>
        <w:t xml:space="preserve">Ghidul de implementare a curriculumului la disciplina Educație fizică, clasele X - XII. Chișinău: MECC, 2020. </w:t>
      </w:r>
    </w:p>
    <w:p w:rsidR="00085727" w:rsidRPr="00FF692F" w:rsidRDefault="00085727" w:rsidP="00085727">
      <w:pPr>
        <w:pStyle w:val="Heading1"/>
        <w:rPr>
          <w:b w:val="0"/>
          <w:i w:val="0"/>
          <w:u w:val="none"/>
          <w:lang w:val="en-US"/>
        </w:rPr>
      </w:pPr>
      <w:r>
        <w:rPr>
          <w:b w:val="0"/>
          <w:i w:val="0"/>
          <w:u w:val="none"/>
          <w:lang w:val="en-US"/>
        </w:rPr>
        <w:t>Metodica predării Voleiului.</w:t>
      </w:r>
      <w:r w:rsidRPr="00FF692F">
        <w:rPr>
          <w:b w:val="0"/>
          <w:i w:val="0"/>
          <w:u w:val="none"/>
          <w:lang w:val="en-US"/>
        </w:rPr>
        <w:t xml:space="preserve">, </w:t>
      </w:r>
    </w:p>
    <w:p w:rsidR="00085727" w:rsidRPr="00FF692F" w:rsidRDefault="00085727" w:rsidP="00085727">
      <w:pPr>
        <w:pStyle w:val="Heading1"/>
        <w:rPr>
          <w:b w:val="0"/>
          <w:i w:val="0"/>
          <w:u w:val="none"/>
          <w:lang w:val="en-US"/>
        </w:rPr>
      </w:pPr>
      <w:r w:rsidRPr="00FF692F">
        <w:rPr>
          <w:b w:val="0"/>
          <w:i w:val="0"/>
          <w:u w:val="none"/>
          <w:lang w:val="en-US"/>
        </w:rPr>
        <w:t>Exerciții speciale și ajutătoare</w:t>
      </w:r>
      <w:r>
        <w:rPr>
          <w:b w:val="0"/>
          <w:i w:val="0"/>
          <w:u w:val="none"/>
          <w:lang w:val="en-US"/>
        </w:rPr>
        <w:t xml:space="preserve"> folosite la lecțiile de volei.</w:t>
      </w:r>
      <w:r w:rsidRPr="00FF692F">
        <w:rPr>
          <w:b w:val="0"/>
          <w:i w:val="0"/>
          <w:u w:val="none"/>
          <w:lang w:val="en-US"/>
        </w:rPr>
        <w:t xml:space="preserve"> </w:t>
      </w:r>
    </w:p>
    <w:p w:rsidR="00085727" w:rsidRDefault="00085727" w:rsidP="00085727">
      <w:pPr>
        <w:pStyle w:val="Heading1"/>
        <w:rPr>
          <w:b w:val="0"/>
          <w:i w:val="0"/>
          <w:u w:val="none"/>
          <w:lang w:val="en-US"/>
        </w:rPr>
      </w:pPr>
      <w:r>
        <w:rPr>
          <w:b w:val="0"/>
          <w:i w:val="0"/>
          <w:u w:val="none"/>
          <w:lang w:val="en-US"/>
        </w:rPr>
        <w:t>Regulamentul jocului de Volei.</w:t>
      </w:r>
    </w:p>
    <w:p w:rsidR="00085727" w:rsidRPr="00DF0CDB" w:rsidRDefault="00085727" w:rsidP="00085727">
      <w:pPr>
        <w:pStyle w:val="Heading1"/>
        <w:rPr>
          <w:b w:val="0"/>
          <w:i w:val="0"/>
          <w:u w:val="none"/>
          <w:lang w:val="en-US"/>
        </w:rPr>
      </w:pPr>
      <w:r w:rsidRPr="00DF0CDB">
        <w:rPr>
          <w:b w:val="0"/>
          <w:i w:val="0"/>
          <w:u w:val="none"/>
        </w:rPr>
        <w:t>,,Volei</w:t>
      </w:r>
      <w:r w:rsidRPr="00DF0CDB">
        <w:rPr>
          <w:b w:val="0"/>
          <w:i w:val="0"/>
          <w:spacing w:val="-2"/>
          <w:u w:val="none"/>
        </w:rPr>
        <w:t xml:space="preserve"> </w:t>
      </w:r>
      <w:r w:rsidRPr="00DF0CDB">
        <w:rPr>
          <w:b w:val="0"/>
          <w:i w:val="0"/>
          <w:u w:val="none"/>
        </w:rPr>
        <w:t>Bazele</w:t>
      </w:r>
      <w:r w:rsidRPr="00DF0CDB">
        <w:rPr>
          <w:b w:val="0"/>
          <w:i w:val="0"/>
          <w:spacing w:val="-3"/>
          <w:u w:val="none"/>
        </w:rPr>
        <w:t xml:space="preserve"> </w:t>
      </w:r>
      <w:r w:rsidRPr="00DF0CDB">
        <w:rPr>
          <w:b w:val="0"/>
          <w:i w:val="0"/>
          <w:u w:val="none"/>
        </w:rPr>
        <w:t>teoriei</w:t>
      </w:r>
      <w:r w:rsidRPr="00DF0CDB">
        <w:rPr>
          <w:b w:val="0"/>
          <w:i w:val="0"/>
          <w:spacing w:val="-2"/>
          <w:u w:val="none"/>
        </w:rPr>
        <w:t xml:space="preserve"> </w:t>
      </w:r>
      <w:r w:rsidRPr="00DF0CDB">
        <w:rPr>
          <w:b w:val="0"/>
          <w:i w:val="0"/>
          <w:u w:val="none"/>
        </w:rPr>
        <w:t>metodice. Federația</w:t>
      </w:r>
      <w:r w:rsidRPr="00DF0CDB">
        <w:rPr>
          <w:b w:val="0"/>
          <w:i w:val="0"/>
          <w:spacing w:val="-2"/>
          <w:u w:val="none"/>
        </w:rPr>
        <w:t xml:space="preserve"> </w:t>
      </w:r>
      <w:r w:rsidRPr="00DF0CDB">
        <w:rPr>
          <w:b w:val="0"/>
          <w:i w:val="0"/>
          <w:u w:val="none"/>
        </w:rPr>
        <w:t>romînă</w:t>
      </w:r>
      <w:r w:rsidRPr="00DF0CDB">
        <w:rPr>
          <w:b w:val="0"/>
          <w:i w:val="0"/>
          <w:spacing w:val="-1"/>
          <w:u w:val="none"/>
        </w:rPr>
        <w:t xml:space="preserve"> </w:t>
      </w:r>
      <w:r w:rsidRPr="00DF0CDB">
        <w:rPr>
          <w:b w:val="0"/>
          <w:i w:val="0"/>
          <w:u w:val="none"/>
        </w:rPr>
        <w:t>de</w:t>
      </w:r>
      <w:r w:rsidRPr="00DF0CDB">
        <w:rPr>
          <w:b w:val="0"/>
          <w:i w:val="0"/>
          <w:spacing w:val="-3"/>
          <w:u w:val="none"/>
        </w:rPr>
        <w:t xml:space="preserve"> </w:t>
      </w:r>
      <w:r w:rsidRPr="00DF0CDB">
        <w:rPr>
          <w:b w:val="0"/>
          <w:i w:val="0"/>
          <w:u w:val="none"/>
        </w:rPr>
        <w:t>volei</w:t>
      </w:r>
      <w:r w:rsidRPr="00DF0CDB">
        <w:rPr>
          <w:b w:val="0"/>
          <w:i w:val="0"/>
          <w:spacing w:val="-2"/>
          <w:u w:val="none"/>
        </w:rPr>
        <w:t xml:space="preserve"> </w:t>
      </w:r>
      <w:r w:rsidRPr="00DF0CDB">
        <w:rPr>
          <w:b w:val="0"/>
          <w:i w:val="0"/>
          <w:u w:val="none"/>
        </w:rPr>
        <w:t>București</w:t>
      </w:r>
      <w:r w:rsidRPr="00DF0CDB">
        <w:rPr>
          <w:b w:val="0"/>
          <w:i w:val="0"/>
          <w:spacing w:val="-1"/>
          <w:u w:val="none"/>
        </w:rPr>
        <w:t xml:space="preserve"> </w:t>
      </w:r>
      <w:r w:rsidRPr="00DF0CDB">
        <w:rPr>
          <w:b w:val="0"/>
          <w:i w:val="0"/>
          <w:spacing w:val="-2"/>
          <w:u w:val="none"/>
        </w:rPr>
        <w:t>2005.</w:t>
      </w: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tbl>
      <w:tblPr>
        <w:tblStyle w:val="a8"/>
        <w:tblW w:w="0" w:type="auto"/>
        <w:tblLook w:val="04A0"/>
      </w:tblPr>
      <w:tblGrid>
        <w:gridCol w:w="1101"/>
        <w:gridCol w:w="5041"/>
        <w:gridCol w:w="1479"/>
        <w:gridCol w:w="1352"/>
        <w:gridCol w:w="50"/>
        <w:gridCol w:w="1653"/>
        <w:gridCol w:w="50"/>
        <w:gridCol w:w="1558"/>
        <w:gridCol w:w="3072"/>
      </w:tblGrid>
      <w:tr w:rsidR="0074313B" w:rsidRPr="002913D8" w:rsidTr="00E707D8">
        <w:trPr>
          <w:trHeight w:val="551"/>
        </w:trPr>
        <w:tc>
          <w:tcPr>
            <w:tcW w:w="1101" w:type="dxa"/>
            <w:vMerge w:val="restart"/>
          </w:tcPr>
          <w:p w:rsidR="0074313B" w:rsidRPr="002913D8" w:rsidRDefault="0074313B" w:rsidP="00E707D8">
            <w:pPr>
              <w:spacing w:line="364" w:lineRule="exact"/>
              <w:rPr>
                <w:spacing w:val="-2"/>
                <w:sz w:val="32"/>
              </w:rPr>
            </w:pPr>
            <w:r w:rsidRPr="002913D8">
              <w:rPr>
                <w:spacing w:val="-4"/>
                <w:sz w:val="24"/>
              </w:rPr>
              <w:lastRenderedPageBreak/>
              <w:t xml:space="preserve">Ob. </w:t>
            </w:r>
            <w:r w:rsidRPr="002913D8">
              <w:rPr>
                <w:spacing w:val="-6"/>
                <w:sz w:val="24"/>
              </w:rPr>
              <w:t>Op</w:t>
            </w:r>
          </w:p>
        </w:tc>
        <w:tc>
          <w:tcPr>
            <w:tcW w:w="5041" w:type="dxa"/>
            <w:vMerge w:val="restart"/>
          </w:tcPr>
          <w:p w:rsidR="0074313B" w:rsidRPr="002913D8" w:rsidRDefault="0074313B"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74313B" w:rsidRPr="002913D8" w:rsidRDefault="0074313B"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74313B" w:rsidRPr="002913D8" w:rsidRDefault="0074313B"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74313B" w:rsidRPr="002913D8" w:rsidRDefault="0074313B" w:rsidP="00E707D8">
            <w:pPr>
              <w:spacing w:line="364" w:lineRule="exact"/>
              <w:rPr>
                <w:spacing w:val="-2"/>
                <w:sz w:val="32"/>
              </w:rPr>
            </w:pPr>
            <w:r w:rsidRPr="002913D8">
              <w:rPr>
                <w:spacing w:val="-2"/>
                <w:sz w:val="24"/>
              </w:rPr>
              <w:t>Recomandări/ indicații metodice</w:t>
            </w:r>
          </w:p>
        </w:tc>
      </w:tr>
      <w:tr w:rsidR="0074313B" w:rsidTr="00E707D8">
        <w:trPr>
          <w:trHeight w:val="538"/>
        </w:trPr>
        <w:tc>
          <w:tcPr>
            <w:tcW w:w="1101" w:type="dxa"/>
            <w:vMerge/>
          </w:tcPr>
          <w:p w:rsidR="0074313B" w:rsidRDefault="0074313B" w:rsidP="00E707D8">
            <w:pPr>
              <w:spacing w:line="364" w:lineRule="exact"/>
              <w:rPr>
                <w:b/>
                <w:spacing w:val="-4"/>
                <w:sz w:val="24"/>
              </w:rPr>
            </w:pPr>
          </w:p>
        </w:tc>
        <w:tc>
          <w:tcPr>
            <w:tcW w:w="5041" w:type="dxa"/>
            <w:vMerge/>
          </w:tcPr>
          <w:p w:rsidR="0074313B" w:rsidRDefault="0074313B" w:rsidP="00E707D8">
            <w:pPr>
              <w:spacing w:line="364" w:lineRule="exact"/>
              <w:rPr>
                <w:b/>
                <w:sz w:val="24"/>
              </w:rPr>
            </w:pPr>
          </w:p>
        </w:tc>
        <w:tc>
          <w:tcPr>
            <w:tcW w:w="1479" w:type="dxa"/>
            <w:vMerge/>
          </w:tcPr>
          <w:p w:rsidR="0074313B" w:rsidRDefault="0074313B" w:rsidP="00E707D8">
            <w:pPr>
              <w:spacing w:line="364" w:lineRule="exact"/>
              <w:rPr>
                <w:b/>
                <w:spacing w:val="-4"/>
                <w:sz w:val="24"/>
              </w:rPr>
            </w:pPr>
          </w:p>
        </w:tc>
        <w:tc>
          <w:tcPr>
            <w:tcW w:w="1352" w:type="dxa"/>
          </w:tcPr>
          <w:p w:rsidR="0074313B" w:rsidRDefault="0074313B"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74313B" w:rsidRDefault="0074313B" w:rsidP="00E707D8">
            <w:pPr>
              <w:spacing w:line="364" w:lineRule="exact"/>
              <w:rPr>
                <w:b/>
                <w:sz w:val="24"/>
              </w:rPr>
            </w:pPr>
            <w:r>
              <w:rPr>
                <w:b/>
                <w:spacing w:val="-2"/>
                <w:sz w:val="24"/>
              </w:rPr>
              <w:t>Metode, procedee</w:t>
            </w:r>
          </w:p>
        </w:tc>
        <w:tc>
          <w:tcPr>
            <w:tcW w:w="1608" w:type="dxa"/>
            <w:gridSpan w:val="2"/>
          </w:tcPr>
          <w:p w:rsidR="0074313B" w:rsidRDefault="0074313B" w:rsidP="00E707D8">
            <w:pPr>
              <w:spacing w:line="364" w:lineRule="exact"/>
              <w:rPr>
                <w:b/>
                <w:sz w:val="24"/>
              </w:rPr>
            </w:pPr>
            <w:r>
              <w:rPr>
                <w:b/>
                <w:spacing w:val="-2"/>
                <w:sz w:val="24"/>
              </w:rPr>
              <w:t xml:space="preserve">Mijloac </w:t>
            </w:r>
            <w:r>
              <w:rPr>
                <w:b/>
                <w:spacing w:val="-10"/>
                <w:sz w:val="24"/>
              </w:rPr>
              <w:t>e</w:t>
            </w:r>
          </w:p>
        </w:tc>
        <w:tc>
          <w:tcPr>
            <w:tcW w:w="3072" w:type="dxa"/>
            <w:vMerge/>
          </w:tcPr>
          <w:p w:rsidR="0074313B" w:rsidRDefault="0074313B" w:rsidP="00E707D8">
            <w:pPr>
              <w:spacing w:line="364" w:lineRule="exact"/>
              <w:rPr>
                <w:b/>
                <w:spacing w:val="-2"/>
                <w:sz w:val="32"/>
              </w:rPr>
            </w:pPr>
          </w:p>
        </w:tc>
      </w:tr>
      <w:tr w:rsidR="0074313B" w:rsidTr="00E707D8">
        <w:tc>
          <w:tcPr>
            <w:tcW w:w="15356" w:type="dxa"/>
            <w:gridSpan w:val="9"/>
          </w:tcPr>
          <w:p w:rsidR="0074313B" w:rsidRDefault="0074313B"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74313B" w:rsidTr="00E707D8">
        <w:trPr>
          <w:trHeight w:val="2029"/>
        </w:trPr>
        <w:tc>
          <w:tcPr>
            <w:tcW w:w="1101" w:type="dxa"/>
            <w:vMerge w:val="restart"/>
          </w:tcPr>
          <w:p w:rsidR="0074313B" w:rsidRDefault="0074313B" w:rsidP="00E707D8">
            <w:pPr>
              <w:spacing w:line="364" w:lineRule="exact"/>
              <w:rPr>
                <w:b/>
                <w:spacing w:val="-2"/>
                <w:sz w:val="32"/>
              </w:rPr>
            </w:pPr>
          </w:p>
        </w:tc>
        <w:tc>
          <w:tcPr>
            <w:tcW w:w="5041" w:type="dxa"/>
          </w:tcPr>
          <w:p w:rsidR="0074313B" w:rsidRPr="002913D8" w:rsidRDefault="0074313B"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74313B" w:rsidRPr="002913D8" w:rsidRDefault="0074313B"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74313B" w:rsidRPr="002913D8" w:rsidRDefault="0074313B"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74313B" w:rsidRDefault="0074313B"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p>
        </w:tc>
        <w:tc>
          <w:tcPr>
            <w:tcW w:w="1479" w:type="dxa"/>
          </w:tcPr>
          <w:p w:rsidR="0074313B" w:rsidRDefault="0074313B" w:rsidP="00E707D8">
            <w:pPr>
              <w:spacing w:line="364" w:lineRule="exact"/>
              <w:rPr>
                <w:b/>
                <w:spacing w:val="-2"/>
                <w:sz w:val="32"/>
              </w:rPr>
            </w:pPr>
            <w:r>
              <w:rPr>
                <w:spacing w:val="-4"/>
                <w:sz w:val="24"/>
              </w:rPr>
              <w:t>5min</w:t>
            </w:r>
          </w:p>
        </w:tc>
        <w:tc>
          <w:tcPr>
            <w:tcW w:w="1402" w:type="dxa"/>
            <w:gridSpan w:val="2"/>
          </w:tcPr>
          <w:p w:rsidR="0074313B" w:rsidRDefault="0074313B" w:rsidP="00E707D8">
            <w:pPr>
              <w:pStyle w:val="TableParagraph"/>
              <w:spacing w:line="275" w:lineRule="exact"/>
              <w:ind w:left="6" w:right="3"/>
              <w:rPr>
                <w:sz w:val="24"/>
              </w:rPr>
            </w:pPr>
            <w:r>
              <w:rPr>
                <w:spacing w:val="-2"/>
                <w:sz w:val="24"/>
              </w:rPr>
              <w:t>Frontal</w:t>
            </w:r>
          </w:p>
          <w:p w:rsidR="0074313B" w:rsidRDefault="0074313B"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74313B" w:rsidRDefault="0074313B" w:rsidP="00E707D8">
            <w:pPr>
              <w:spacing w:line="364" w:lineRule="exact"/>
              <w:rPr>
                <w:b/>
                <w:spacing w:val="-2"/>
                <w:sz w:val="32"/>
              </w:rPr>
            </w:pPr>
          </w:p>
        </w:tc>
        <w:tc>
          <w:tcPr>
            <w:tcW w:w="1703" w:type="dxa"/>
            <w:gridSpan w:val="2"/>
          </w:tcPr>
          <w:p w:rsidR="0074313B" w:rsidRDefault="0074313B" w:rsidP="00E707D8">
            <w:pPr>
              <w:spacing w:line="364" w:lineRule="exact"/>
              <w:rPr>
                <w:b/>
                <w:spacing w:val="-2"/>
                <w:sz w:val="32"/>
              </w:rPr>
            </w:pPr>
            <w:r>
              <w:rPr>
                <w:spacing w:val="-2"/>
                <w:sz w:val="24"/>
              </w:rPr>
              <w:t>Comunicare</w:t>
            </w:r>
          </w:p>
        </w:tc>
        <w:tc>
          <w:tcPr>
            <w:tcW w:w="1558" w:type="dxa"/>
          </w:tcPr>
          <w:p w:rsidR="0074313B" w:rsidRDefault="0074313B"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74313B" w:rsidRDefault="0074313B"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74313B" w:rsidRDefault="0074313B"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74313B" w:rsidTr="00E707D8">
        <w:trPr>
          <w:trHeight w:val="6223"/>
        </w:trPr>
        <w:tc>
          <w:tcPr>
            <w:tcW w:w="1101" w:type="dxa"/>
            <w:vMerge/>
          </w:tcPr>
          <w:p w:rsidR="0074313B" w:rsidRDefault="0074313B" w:rsidP="00E707D8">
            <w:pPr>
              <w:spacing w:line="364" w:lineRule="exact"/>
              <w:rPr>
                <w:b/>
                <w:spacing w:val="-2"/>
                <w:sz w:val="32"/>
              </w:rPr>
            </w:pPr>
          </w:p>
        </w:tc>
        <w:tc>
          <w:tcPr>
            <w:tcW w:w="5041" w:type="dxa"/>
          </w:tcPr>
          <w:p w:rsidR="0074313B" w:rsidRDefault="0074313B" w:rsidP="00E707D8">
            <w:pPr>
              <w:rPr>
                <w:spacing w:val="-2"/>
                <w:sz w:val="24"/>
              </w:rPr>
            </w:pPr>
          </w:p>
          <w:p w:rsidR="0074313B" w:rsidRDefault="0074313B"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74313B" w:rsidRDefault="0074313B"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74313B" w:rsidRDefault="0074313B"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74313B" w:rsidRDefault="0074313B"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74313B" w:rsidRDefault="0074313B"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74313B" w:rsidRDefault="0074313B"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74313B" w:rsidRDefault="0074313B"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74313B" w:rsidRDefault="0074313B"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74313B" w:rsidRDefault="0074313B"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74313B" w:rsidRDefault="0074313B"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74313B" w:rsidRDefault="0074313B"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74313B" w:rsidRDefault="0074313B"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74313B" w:rsidRDefault="0074313B"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74313B" w:rsidRDefault="0074313B"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74313B" w:rsidRDefault="0074313B"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74313B" w:rsidRDefault="0074313B"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74313B" w:rsidRDefault="0074313B"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74313B" w:rsidRPr="002913D8" w:rsidRDefault="0074313B"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74313B" w:rsidRDefault="0074313B" w:rsidP="00E707D8">
            <w:pPr>
              <w:spacing w:line="364" w:lineRule="exact"/>
              <w:rPr>
                <w:spacing w:val="-4"/>
                <w:sz w:val="24"/>
              </w:rPr>
            </w:pPr>
            <w:r>
              <w:rPr>
                <w:spacing w:val="-4"/>
                <w:sz w:val="24"/>
              </w:rPr>
              <w:t>2min.</w:t>
            </w: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p>
          <w:p w:rsidR="0074313B" w:rsidRDefault="0074313B" w:rsidP="00E707D8">
            <w:pPr>
              <w:spacing w:line="364" w:lineRule="exact"/>
              <w:rPr>
                <w:spacing w:val="-4"/>
                <w:sz w:val="24"/>
              </w:rPr>
            </w:pPr>
            <w:r>
              <w:rPr>
                <w:spacing w:val="-4"/>
                <w:sz w:val="24"/>
              </w:rPr>
              <w:t>3min.</w:t>
            </w:r>
          </w:p>
        </w:tc>
        <w:tc>
          <w:tcPr>
            <w:tcW w:w="1402" w:type="dxa"/>
            <w:gridSpan w:val="2"/>
          </w:tcPr>
          <w:p w:rsidR="0074313B" w:rsidRDefault="0074313B" w:rsidP="00E707D8">
            <w:pPr>
              <w:spacing w:line="364" w:lineRule="exact"/>
              <w:rPr>
                <w:spacing w:val="-2"/>
                <w:sz w:val="24"/>
              </w:rPr>
            </w:pPr>
          </w:p>
        </w:tc>
        <w:tc>
          <w:tcPr>
            <w:tcW w:w="1703" w:type="dxa"/>
            <w:gridSpan w:val="2"/>
          </w:tcPr>
          <w:p w:rsidR="0074313B" w:rsidRDefault="0074313B" w:rsidP="00E707D8">
            <w:pPr>
              <w:pStyle w:val="TableParagraph"/>
              <w:spacing w:line="276" w:lineRule="exact"/>
              <w:ind w:left="104"/>
              <w:rPr>
                <w:spacing w:val="-2"/>
                <w:sz w:val="24"/>
              </w:rPr>
            </w:pPr>
            <w:r>
              <w:rPr>
                <w:spacing w:val="-2"/>
                <w:sz w:val="24"/>
              </w:rPr>
              <w:t>Explicația</w:t>
            </w:r>
          </w:p>
          <w:p w:rsidR="0074313B" w:rsidRDefault="0074313B" w:rsidP="00E707D8">
            <w:pPr>
              <w:pStyle w:val="TableParagraph"/>
              <w:spacing w:line="276" w:lineRule="exact"/>
              <w:ind w:left="104"/>
              <w:rPr>
                <w:spacing w:val="-2"/>
                <w:sz w:val="24"/>
              </w:rPr>
            </w:pPr>
          </w:p>
          <w:p w:rsidR="0074313B" w:rsidRDefault="0074313B" w:rsidP="00E707D8">
            <w:pPr>
              <w:pStyle w:val="TableParagraph"/>
              <w:spacing w:line="276" w:lineRule="exact"/>
              <w:ind w:left="104"/>
              <w:rPr>
                <w:spacing w:val="-2"/>
                <w:sz w:val="24"/>
              </w:rPr>
            </w:pPr>
          </w:p>
          <w:p w:rsidR="0074313B" w:rsidRDefault="0074313B" w:rsidP="00E707D8">
            <w:pPr>
              <w:pStyle w:val="TableParagraph"/>
              <w:spacing w:line="276" w:lineRule="exact"/>
              <w:ind w:left="104"/>
              <w:rPr>
                <w:spacing w:val="-2"/>
                <w:sz w:val="24"/>
              </w:rPr>
            </w:pPr>
          </w:p>
          <w:p w:rsidR="0074313B" w:rsidRDefault="0074313B" w:rsidP="00E707D8">
            <w:pPr>
              <w:pStyle w:val="TableParagraph"/>
              <w:spacing w:line="276" w:lineRule="exact"/>
              <w:ind w:left="104"/>
              <w:rPr>
                <w:spacing w:val="-2"/>
                <w:sz w:val="24"/>
              </w:rPr>
            </w:pPr>
          </w:p>
          <w:p w:rsidR="0074313B" w:rsidRDefault="0074313B" w:rsidP="00E707D8">
            <w:pPr>
              <w:pStyle w:val="TableParagraph"/>
              <w:spacing w:line="276" w:lineRule="exact"/>
              <w:ind w:left="104"/>
              <w:rPr>
                <w:spacing w:val="-2"/>
                <w:sz w:val="24"/>
              </w:rPr>
            </w:pPr>
          </w:p>
          <w:p w:rsidR="0074313B" w:rsidRDefault="0074313B" w:rsidP="00E707D8">
            <w:pPr>
              <w:pStyle w:val="TableParagraph"/>
              <w:spacing w:line="276" w:lineRule="exact"/>
              <w:ind w:left="104"/>
              <w:rPr>
                <w:spacing w:val="-2"/>
                <w:sz w:val="24"/>
              </w:rPr>
            </w:pPr>
            <w:r>
              <w:rPr>
                <w:spacing w:val="-2"/>
                <w:sz w:val="24"/>
              </w:rPr>
              <w:t>Demonstrația</w:t>
            </w:r>
          </w:p>
          <w:p w:rsidR="0074313B" w:rsidRDefault="0074313B" w:rsidP="00E707D8">
            <w:pPr>
              <w:pStyle w:val="TableParagraph"/>
              <w:spacing w:line="276" w:lineRule="exact"/>
              <w:ind w:left="104"/>
              <w:rPr>
                <w:sz w:val="24"/>
              </w:rPr>
            </w:pPr>
            <w:r>
              <w:rPr>
                <w:spacing w:val="-2"/>
                <w:sz w:val="24"/>
              </w:rPr>
              <w:t>Explicația</w:t>
            </w:r>
          </w:p>
        </w:tc>
        <w:tc>
          <w:tcPr>
            <w:tcW w:w="1558" w:type="dxa"/>
          </w:tcPr>
          <w:p w:rsidR="0074313B" w:rsidRDefault="0074313B" w:rsidP="00E707D8">
            <w:pPr>
              <w:pStyle w:val="TableParagraph"/>
              <w:spacing w:before="2" w:line="237" w:lineRule="auto"/>
              <w:ind w:left="104" w:right="296"/>
              <w:rPr>
                <w:spacing w:val="-2"/>
                <w:sz w:val="24"/>
              </w:rPr>
            </w:pPr>
            <w:r>
              <w:rPr>
                <w:spacing w:val="-2"/>
                <w:sz w:val="24"/>
              </w:rPr>
              <w:t>Spațiu marcat</w:t>
            </w:r>
          </w:p>
          <w:p w:rsidR="0074313B" w:rsidRDefault="0074313B" w:rsidP="00E707D8">
            <w:pPr>
              <w:pStyle w:val="TableParagraph"/>
              <w:spacing w:before="2" w:line="237" w:lineRule="auto"/>
              <w:ind w:left="104" w:right="296"/>
              <w:rPr>
                <w:spacing w:val="-2"/>
                <w:sz w:val="24"/>
              </w:rPr>
            </w:pPr>
          </w:p>
          <w:p w:rsidR="0074313B" w:rsidRDefault="0074313B" w:rsidP="00E707D8">
            <w:pPr>
              <w:pStyle w:val="TableParagraph"/>
              <w:spacing w:before="2" w:line="237" w:lineRule="auto"/>
              <w:ind w:left="104" w:right="296"/>
              <w:rPr>
                <w:spacing w:val="-2"/>
                <w:sz w:val="24"/>
              </w:rPr>
            </w:pPr>
          </w:p>
          <w:p w:rsidR="0074313B" w:rsidRDefault="0074313B" w:rsidP="00E707D8">
            <w:pPr>
              <w:pStyle w:val="TableParagraph"/>
              <w:spacing w:before="2" w:line="237" w:lineRule="auto"/>
              <w:ind w:left="104" w:right="296"/>
              <w:rPr>
                <w:spacing w:val="-2"/>
                <w:sz w:val="24"/>
              </w:rPr>
            </w:pPr>
          </w:p>
          <w:p w:rsidR="0074313B" w:rsidRDefault="0074313B" w:rsidP="00E707D8">
            <w:pPr>
              <w:pStyle w:val="TableParagraph"/>
              <w:spacing w:before="2" w:line="237" w:lineRule="auto"/>
              <w:ind w:left="104" w:right="296"/>
              <w:rPr>
                <w:sz w:val="24"/>
              </w:rPr>
            </w:pPr>
            <w:r>
              <w:rPr>
                <w:spacing w:val="-2"/>
                <w:sz w:val="24"/>
              </w:rPr>
              <w:t>Conuri</w:t>
            </w:r>
          </w:p>
        </w:tc>
        <w:tc>
          <w:tcPr>
            <w:tcW w:w="3072" w:type="dxa"/>
          </w:tcPr>
          <w:p w:rsidR="0074313B" w:rsidRDefault="0074313B"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74313B" w:rsidRDefault="0074313B"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74313B" w:rsidRDefault="0074313B"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74313B" w:rsidRDefault="0074313B"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74313B" w:rsidTr="00E707D8">
        <w:trPr>
          <w:trHeight w:val="676"/>
        </w:trPr>
        <w:tc>
          <w:tcPr>
            <w:tcW w:w="15356" w:type="dxa"/>
            <w:gridSpan w:val="9"/>
          </w:tcPr>
          <w:p w:rsidR="0074313B" w:rsidRDefault="0074313B" w:rsidP="00E707D8">
            <w:pPr>
              <w:rPr>
                <w:spacing w:val="-2"/>
                <w:sz w:val="24"/>
              </w:rPr>
            </w:pPr>
          </w:p>
          <w:p w:rsidR="0074313B" w:rsidRDefault="0074313B"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74313B" w:rsidTr="00E707D8">
        <w:trPr>
          <w:trHeight w:val="137"/>
        </w:trPr>
        <w:tc>
          <w:tcPr>
            <w:tcW w:w="1101" w:type="dxa"/>
          </w:tcPr>
          <w:p w:rsidR="0074313B" w:rsidRDefault="0074313B" w:rsidP="00E707D8">
            <w:pPr>
              <w:pStyle w:val="TableParagraph"/>
              <w:spacing w:before="274"/>
              <w:ind w:left="107"/>
              <w:rPr>
                <w:sz w:val="24"/>
              </w:rPr>
            </w:pPr>
            <w:r>
              <w:rPr>
                <w:spacing w:val="-5"/>
                <w:sz w:val="24"/>
              </w:rPr>
              <w:lastRenderedPageBreak/>
              <w:t>O1</w:t>
            </w: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ind w:left="107"/>
              <w:rPr>
                <w:sz w:val="24"/>
              </w:rPr>
            </w:pPr>
            <w:r>
              <w:rPr>
                <w:spacing w:val="-5"/>
                <w:sz w:val="24"/>
              </w:rPr>
              <w:t>O3</w:t>
            </w: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pStyle w:val="TableParagraph"/>
              <w:rPr>
                <w:sz w:val="24"/>
              </w:rPr>
            </w:pPr>
          </w:p>
          <w:p w:rsidR="0074313B" w:rsidRDefault="0074313B" w:rsidP="00E707D8">
            <w:pPr>
              <w:spacing w:line="364" w:lineRule="exact"/>
              <w:rPr>
                <w:b/>
                <w:spacing w:val="-2"/>
                <w:sz w:val="32"/>
              </w:rPr>
            </w:pPr>
            <w:r>
              <w:rPr>
                <w:spacing w:val="-6"/>
                <w:sz w:val="24"/>
              </w:rPr>
              <w:t xml:space="preserve">O4 </w:t>
            </w:r>
            <w:r>
              <w:rPr>
                <w:spacing w:val="-5"/>
                <w:sz w:val="24"/>
              </w:rPr>
              <w:t>O5</w:t>
            </w:r>
          </w:p>
        </w:tc>
        <w:tc>
          <w:tcPr>
            <w:tcW w:w="5041" w:type="dxa"/>
          </w:tcPr>
          <w:p w:rsidR="0074313B" w:rsidRDefault="0074313B" w:rsidP="00E707D8">
            <w:pPr>
              <w:shd w:val="clear" w:color="auto" w:fill="FFFFFF"/>
              <w:ind w:left="-108"/>
              <w:rPr>
                <w:sz w:val="24"/>
                <w:szCs w:val="24"/>
              </w:rPr>
            </w:pPr>
            <w:r>
              <w:rPr>
                <w:color w:val="000000"/>
                <w:sz w:val="24"/>
                <w:szCs w:val="24"/>
              </w:rPr>
              <w:t xml:space="preserve">  </w:t>
            </w:r>
            <w:r>
              <w:t xml:space="preserve"> </w:t>
            </w:r>
            <w:r w:rsidRPr="00B74497">
              <w:rPr>
                <w:b/>
                <w:sz w:val="24"/>
                <w:szCs w:val="24"/>
              </w:rPr>
              <w:t>Plonjonul lateral</w:t>
            </w:r>
            <w:r>
              <w:rPr>
                <w:sz w:val="24"/>
                <w:szCs w:val="24"/>
              </w:rPr>
              <w:t>.</w:t>
            </w:r>
            <w:r w:rsidR="009B6442">
              <w:rPr>
                <w:sz w:val="24"/>
                <w:szCs w:val="24"/>
              </w:rPr>
              <w:t xml:space="preserve"> Joc bilateral.</w:t>
            </w:r>
          </w:p>
          <w:p w:rsidR="0074313B" w:rsidRDefault="0074313B" w:rsidP="00E707D8">
            <w:pPr>
              <w:shd w:val="clear" w:color="auto" w:fill="FFFFFF"/>
              <w:ind w:left="-108"/>
            </w:pPr>
            <w:r>
              <w:t xml:space="preserve"> - </w:t>
            </w:r>
            <w:r w:rsidR="00826EC9">
              <w:t>Plonjonul înainte e</w:t>
            </w:r>
            <w:r>
              <w:t xml:space="preserve">ste o acţiune specifică jocului de apărare, ce are ca scop menţinerea mingii în joc în urma unor mingi ricoşate din blocaj sau plasate de către adversar, unde punctul de cădere a mingii este la distanţe mai mari. </w:t>
            </w:r>
          </w:p>
          <w:p w:rsidR="0074313B" w:rsidRDefault="0074313B" w:rsidP="00E707D8">
            <w:pPr>
              <w:shd w:val="clear" w:color="auto" w:fill="FFFFFF"/>
              <w:ind w:left="-108"/>
            </w:pPr>
            <w:r>
              <w:t xml:space="preserve"> -Se utilizează în special la echipele masculine, dar care au o bună pregătire fizică si deprinderi elementare de acrobatică. </w:t>
            </w:r>
          </w:p>
          <w:p w:rsidR="0074313B" w:rsidRDefault="0074313B" w:rsidP="00E707D8">
            <w:pPr>
              <w:shd w:val="clear" w:color="auto" w:fill="FFFFFF"/>
              <w:ind w:left="-108"/>
            </w:pPr>
            <w:r>
              <w:t>- Poziţia iniţială este aceeaşi ca la celelalte procedee specifice plonjonului, tratate anterior.</w:t>
            </w:r>
          </w:p>
          <w:p w:rsidR="0074313B" w:rsidRDefault="0074313B" w:rsidP="00E707D8">
            <w:pPr>
              <w:shd w:val="clear" w:color="auto" w:fill="FFFFFF"/>
              <w:ind w:left="-108"/>
            </w:pPr>
            <w:r>
              <w:t xml:space="preserve">-  Jucătorul trebuie să anticipeze mişcările atacantului advers, traiectoria şi viteza mingii. </w:t>
            </w:r>
          </w:p>
          <w:p w:rsidR="0074313B" w:rsidRDefault="0074313B" w:rsidP="00E707D8">
            <w:pPr>
              <w:shd w:val="clear" w:color="auto" w:fill="FFFFFF"/>
              <w:ind w:left="-108"/>
            </w:pPr>
            <w:r>
              <w:t xml:space="preserve"> - Greşeli de execuţie</w:t>
            </w:r>
          </w:p>
          <w:p w:rsidR="0074313B" w:rsidRDefault="0074313B" w:rsidP="00E707D8">
            <w:pPr>
              <w:shd w:val="clear" w:color="auto" w:fill="FFFFFF"/>
              <w:ind w:left="-108"/>
            </w:pPr>
            <w:r>
              <w:t xml:space="preserve"> - aprecierea greşită a traiectoriei mingii; </w:t>
            </w:r>
          </w:p>
          <w:p w:rsidR="0074313B" w:rsidRDefault="0074313B" w:rsidP="00E707D8">
            <w:pPr>
              <w:shd w:val="clear" w:color="auto" w:fill="FFFFFF"/>
              <w:ind w:left="-108"/>
            </w:pPr>
            <w:r>
              <w:t>- folosirea acestui procedeu în situaţii ce nu-l impun;</w:t>
            </w:r>
          </w:p>
          <w:p w:rsidR="0074313B" w:rsidRDefault="0074313B" w:rsidP="00E707D8">
            <w:pPr>
              <w:shd w:val="clear" w:color="auto" w:fill="FFFFFF"/>
              <w:ind w:left="-108"/>
            </w:pPr>
            <w:r>
              <w:t xml:space="preserve"> - amplitudinea prea mărită a impulsului piciorului de bătaie; </w:t>
            </w:r>
          </w:p>
          <w:p w:rsidR="0074313B" w:rsidRDefault="0074313B" w:rsidP="00E707D8">
            <w:pPr>
              <w:shd w:val="clear" w:color="auto" w:fill="FFFFFF"/>
              <w:ind w:left="-108"/>
            </w:pPr>
            <w:r>
              <w:t>- lipsa extensiei la nivelul capului în rularea pe piept;</w:t>
            </w:r>
          </w:p>
          <w:p w:rsidR="0074313B" w:rsidRDefault="0074313B" w:rsidP="00E707D8">
            <w:pPr>
              <w:shd w:val="clear" w:color="auto" w:fill="FFFFFF"/>
              <w:ind w:left="-108"/>
            </w:pPr>
            <w:r>
              <w:t xml:space="preserve"> - lipsa coordonării impulsului cu momentul lovirii mingii;</w:t>
            </w:r>
          </w:p>
          <w:p w:rsidR="00826EC9" w:rsidRDefault="00826EC9" w:rsidP="00E707D8">
            <w:pPr>
              <w:shd w:val="clear" w:color="auto" w:fill="FFFFFF"/>
              <w:ind w:left="-108"/>
            </w:pPr>
            <w:r>
              <w:t xml:space="preserve"> - lovirea mingii se face înainte de plecarea în plonjon;</w:t>
            </w:r>
          </w:p>
          <w:p w:rsidR="00826EC9" w:rsidRDefault="00826EC9" w:rsidP="00E707D8">
            <w:pPr>
              <w:shd w:val="clear" w:color="auto" w:fill="FFFFFF"/>
              <w:ind w:left="-108"/>
              <w:rPr>
                <w:sz w:val="24"/>
                <w:szCs w:val="24"/>
              </w:rPr>
            </w:pPr>
            <w:r>
              <w:t xml:space="preserve"> - lovirea mingii cu alte părţi ale corpului decât palma, neasigurând precizie.</w:t>
            </w:r>
          </w:p>
          <w:p w:rsidR="0074313B" w:rsidRPr="00B74497" w:rsidRDefault="0074313B" w:rsidP="0074313B">
            <w:pPr>
              <w:shd w:val="clear" w:color="auto" w:fill="FFFFFF"/>
              <w:ind w:left="-108"/>
              <w:rPr>
                <w:b/>
                <w:sz w:val="24"/>
                <w:szCs w:val="24"/>
              </w:rPr>
            </w:pPr>
            <w:r>
              <w:rPr>
                <w:b/>
                <w:sz w:val="24"/>
                <w:szCs w:val="24"/>
              </w:rPr>
              <w:t xml:space="preserve"> </w:t>
            </w:r>
          </w:p>
          <w:p w:rsidR="0074313B" w:rsidRPr="00B74497" w:rsidRDefault="0074313B" w:rsidP="00E707D8">
            <w:pPr>
              <w:shd w:val="clear" w:color="auto" w:fill="FFFFFF"/>
              <w:ind w:left="-108"/>
              <w:rPr>
                <w:b/>
                <w:sz w:val="24"/>
                <w:szCs w:val="24"/>
              </w:rPr>
            </w:pPr>
          </w:p>
        </w:tc>
        <w:tc>
          <w:tcPr>
            <w:tcW w:w="1479" w:type="dxa"/>
          </w:tcPr>
          <w:p w:rsidR="0074313B" w:rsidRDefault="0074313B" w:rsidP="00E707D8">
            <w:pPr>
              <w:spacing w:line="364" w:lineRule="exact"/>
              <w:rPr>
                <w:spacing w:val="-2"/>
                <w:sz w:val="24"/>
              </w:rPr>
            </w:pPr>
          </w:p>
          <w:p w:rsidR="0074313B" w:rsidRDefault="0074313B" w:rsidP="00E707D8">
            <w:pPr>
              <w:spacing w:line="364" w:lineRule="exact"/>
              <w:rPr>
                <w:spacing w:val="-2"/>
                <w:sz w:val="24"/>
              </w:rPr>
            </w:pPr>
          </w:p>
          <w:p w:rsidR="0074313B" w:rsidRDefault="0074313B" w:rsidP="00E707D8">
            <w:pPr>
              <w:spacing w:line="364" w:lineRule="exact"/>
              <w:rPr>
                <w:spacing w:val="-2"/>
                <w:sz w:val="24"/>
              </w:rPr>
            </w:pPr>
            <w:r>
              <w:rPr>
                <w:spacing w:val="-2"/>
                <w:sz w:val="24"/>
              </w:rPr>
              <w:t>10min</w:t>
            </w:r>
          </w:p>
          <w:p w:rsidR="0074313B" w:rsidRDefault="0074313B" w:rsidP="00E707D8">
            <w:pPr>
              <w:spacing w:line="364" w:lineRule="exact"/>
              <w:rPr>
                <w:spacing w:val="-2"/>
                <w:sz w:val="24"/>
              </w:rPr>
            </w:pPr>
          </w:p>
          <w:p w:rsidR="0074313B" w:rsidRDefault="0074313B" w:rsidP="00E707D8">
            <w:pPr>
              <w:spacing w:line="364" w:lineRule="exact"/>
              <w:rPr>
                <w:spacing w:val="-2"/>
                <w:sz w:val="24"/>
              </w:rPr>
            </w:pPr>
          </w:p>
          <w:p w:rsidR="0074313B" w:rsidRDefault="0074313B" w:rsidP="00E707D8">
            <w:pPr>
              <w:spacing w:line="364" w:lineRule="exact"/>
              <w:rPr>
                <w:spacing w:val="-2"/>
                <w:sz w:val="24"/>
              </w:rPr>
            </w:pPr>
          </w:p>
          <w:p w:rsidR="0074313B" w:rsidRDefault="0074313B" w:rsidP="00E707D8">
            <w:pPr>
              <w:spacing w:line="364" w:lineRule="exact"/>
              <w:rPr>
                <w:spacing w:val="-2"/>
                <w:sz w:val="24"/>
              </w:rPr>
            </w:pPr>
          </w:p>
          <w:p w:rsidR="0074313B" w:rsidRDefault="0074313B" w:rsidP="00E707D8">
            <w:pPr>
              <w:spacing w:line="364" w:lineRule="exact"/>
              <w:rPr>
                <w:spacing w:val="-2"/>
                <w:sz w:val="24"/>
              </w:rPr>
            </w:pPr>
            <w:r>
              <w:rPr>
                <w:spacing w:val="-2"/>
                <w:sz w:val="24"/>
              </w:rPr>
              <w:t>10min</w:t>
            </w:r>
          </w:p>
          <w:p w:rsidR="0074313B" w:rsidRDefault="0074313B" w:rsidP="00E707D8">
            <w:pPr>
              <w:spacing w:line="364" w:lineRule="exact"/>
              <w:rPr>
                <w:spacing w:val="-2"/>
                <w:sz w:val="24"/>
              </w:rPr>
            </w:pPr>
          </w:p>
          <w:p w:rsidR="0074313B" w:rsidRDefault="0074313B" w:rsidP="00E707D8">
            <w:pPr>
              <w:spacing w:line="364" w:lineRule="exact"/>
              <w:rPr>
                <w:spacing w:val="-2"/>
                <w:sz w:val="24"/>
              </w:rPr>
            </w:pPr>
          </w:p>
          <w:p w:rsidR="0074313B" w:rsidRDefault="0074313B" w:rsidP="00E707D8">
            <w:pPr>
              <w:spacing w:line="364" w:lineRule="exact"/>
              <w:rPr>
                <w:spacing w:val="-4"/>
                <w:sz w:val="24"/>
              </w:rPr>
            </w:pPr>
            <w:r>
              <w:rPr>
                <w:spacing w:val="-2"/>
                <w:sz w:val="24"/>
              </w:rPr>
              <w:t>10min</w:t>
            </w:r>
          </w:p>
        </w:tc>
        <w:tc>
          <w:tcPr>
            <w:tcW w:w="1402" w:type="dxa"/>
            <w:gridSpan w:val="2"/>
          </w:tcPr>
          <w:p w:rsidR="0074313B" w:rsidRDefault="0074313B" w:rsidP="00E707D8">
            <w:pPr>
              <w:pStyle w:val="TableParagraph"/>
              <w:spacing w:line="274" w:lineRule="exact"/>
              <w:ind w:left="106"/>
              <w:rPr>
                <w:sz w:val="24"/>
              </w:rPr>
            </w:pPr>
            <w:r>
              <w:rPr>
                <w:spacing w:val="-2"/>
                <w:sz w:val="24"/>
              </w:rPr>
              <w:t>Individual</w:t>
            </w:r>
          </w:p>
          <w:p w:rsidR="0074313B" w:rsidRDefault="0074313B" w:rsidP="00E707D8">
            <w:pPr>
              <w:spacing w:line="364" w:lineRule="exact"/>
              <w:rPr>
                <w:spacing w:val="-2"/>
                <w:sz w:val="24"/>
              </w:rPr>
            </w:pPr>
          </w:p>
        </w:tc>
        <w:tc>
          <w:tcPr>
            <w:tcW w:w="1703" w:type="dxa"/>
            <w:gridSpan w:val="2"/>
          </w:tcPr>
          <w:p w:rsidR="0074313B" w:rsidRDefault="0074313B" w:rsidP="00E707D8">
            <w:pPr>
              <w:pStyle w:val="TableParagraph"/>
              <w:spacing w:before="266" w:line="256" w:lineRule="exact"/>
              <w:ind w:left="104"/>
              <w:rPr>
                <w:sz w:val="24"/>
              </w:rPr>
            </w:pPr>
            <w:r>
              <w:rPr>
                <w:spacing w:val="-2"/>
                <w:sz w:val="24"/>
              </w:rPr>
              <w:t>Explicația Demonstrația</w:t>
            </w:r>
          </w:p>
        </w:tc>
        <w:tc>
          <w:tcPr>
            <w:tcW w:w="1558" w:type="dxa"/>
          </w:tcPr>
          <w:p w:rsidR="0074313B" w:rsidRDefault="0074313B" w:rsidP="00E707D8">
            <w:pPr>
              <w:pStyle w:val="TableParagraph"/>
            </w:pPr>
            <w:r>
              <w:rPr>
                <w:spacing w:val="-2"/>
                <w:sz w:val="24"/>
              </w:rPr>
              <w:t>Conuri Mingi fluer</w:t>
            </w:r>
          </w:p>
        </w:tc>
        <w:tc>
          <w:tcPr>
            <w:tcW w:w="3072" w:type="dxa"/>
          </w:tcPr>
          <w:p w:rsidR="0074313B" w:rsidRDefault="0074313B"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74313B" w:rsidRDefault="0074313B"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74313B" w:rsidTr="00E707D8">
        <w:trPr>
          <w:trHeight w:val="242"/>
        </w:trPr>
        <w:tc>
          <w:tcPr>
            <w:tcW w:w="15356" w:type="dxa"/>
            <w:gridSpan w:val="9"/>
          </w:tcPr>
          <w:p w:rsidR="0074313B" w:rsidRDefault="0074313B" w:rsidP="00E707D8">
            <w:pPr>
              <w:rPr>
                <w:sz w:val="24"/>
              </w:rPr>
            </w:pPr>
            <w:r>
              <w:rPr>
                <w:b/>
                <w:sz w:val="24"/>
              </w:rPr>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74313B" w:rsidTr="00E707D8">
        <w:trPr>
          <w:trHeight w:val="864"/>
        </w:trPr>
        <w:tc>
          <w:tcPr>
            <w:tcW w:w="1101" w:type="dxa"/>
          </w:tcPr>
          <w:p w:rsidR="0074313B" w:rsidRDefault="0074313B" w:rsidP="00E707D8">
            <w:pPr>
              <w:spacing w:line="364" w:lineRule="exact"/>
              <w:rPr>
                <w:b/>
                <w:spacing w:val="-2"/>
                <w:sz w:val="32"/>
              </w:rPr>
            </w:pPr>
          </w:p>
        </w:tc>
        <w:tc>
          <w:tcPr>
            <w:tcW w:w="5041" w:type="dxa"/>
          </w:tcPr>
          <w:p w:rsidR="0074313B" w:rsidRDefault="0074313B" w:rsidP="00E707D8">
            <w:pPr>
              <w:pStyle w:val="TableParagraph"/>
              <w:rPr>
                <w:sz w:val="24"/>
              </w:rPr>
            </w:pPr>
            <w:r>
              <w:rPr>
                <w:sz w:val="24"/>
              </w:rPr>
              <w:t>Totalurile</w:t>
            </w:r>
            <w:r>
              <w:rPr>
                <w:spacing w:val="56"/>
                <w:sz w:val="24"/>
              </w:rPr>
              <w:t xml:space="preserve"> </w:t>
            </w:r>
            <w:r>
              <w:rPr>
                <w:spacing w:val="-2"/>
                <w:sz w:val="24"/>
              </w:rPr>
              <w:t>lecției</w:t>
            </w:r>
          </w:p>
          <w:p w:rsidR="0074313B" w:rsidRDefault="0074313B"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74313B" w:rsidRDefault="0074313B" w:rsidP="00E707D8">
            <w:pPr>
              <w:spacing w:line="364" w:lineRule="exact"/>
              <w:rPr>
                <w:spacing w:val="-4"/>
                <w:sz w:val="24"/>
              </w:rPr>
            </w:pPr>
            <w:r>
              <w:rPr>
                <w:spacing w:val="-4"/>
                <w:sz w:val="24"/>
              </w:rPr>
              <w:t>5 min.</w:t>
            </w:r>
          </w:p>
        </w:tc>
        <w:tc>
          <w:tcPr>
            <w:tcW w:w="1402" w:type="dxa"/>
            <w:gridSpan w:val="2"/>
          </w:tcPr>
          <w:p w:rsidR="0074313B" w:rsidRDefault="0074313B" w:rsidP="00E707D8">
            <w:pPr>
              <w:spacing w:line="364" w:lineRule="exact"/>
              <w:rPr>
                <w:spacing w:val="-2"/>
                <w:sz w:val="24"/>
              </w:rPr>
            </w:pPr>
            <w:r>
              <w:rPr>
                <w:sz w:val="24"/>
              </w:rPr>
              <w:t>În</w:t>
            </w:r>
            <w:r>
              <w:rPr>
                <w:spacing w:val="-1"/>
                <w:sz w:val="24"/>
              </w:rPr>
              <w:t xml:space="preserve"> </w:t>
            </w:r>
            <w:r>
              <w:rPr>
                <w:spacing w:val="-2"/>
                <w:sz w:val="24"/>
              </w:rPr>
              <w:t>perechi,</w:t>
            </w:r>
          </w:p>
          <w:p w:rsidR="0074313B" w:rsidRDefault="0074313B" w:rsidP="00E707D8">
            <w:pPr>
              <w:spacing w:line="364" w:lineRule="exact"/>
              <w:rPr>
                <w:spacing w:val="-2"/>
                <w:sz w:val="24"/>
              </w:rPr>
            </w:pPr>
            <w:r>
              <w:rPr>
                <w:spacing w:val="-2"/>
                <w:sz w:val="24"/>
              </w:rPr>
              <w:t>Pe o linie</w:t>
            </w:r>
          </w:p>
        </w:tc>
        <w:tc>
          <w:tcPr>
            <w:tcW w:w="1703" w:type="dxa"/>
            <w:gridSpan w:val="2"/>
          </w:tcPr>
          <w:p w:rsidR="0074313B" w:rsidRDefault="0074313B" w:rsidP="00E707D8">
            <w:pPr>
              <w:pStyle w:val="TableParagraph"/>
              <w:spacing w:before="265"/>
              <w:rPr>
                <w:sz w:val="24"/>
              </w:rPr>
            </w:pPr>
            <w:r>
              <w:rPr>
                <w:spacing w:val="-2"/>
                <w:sz w:val="24"/>
              </w:rPr>
              <w:t xml:space="preserve">Analiza Observația </w:t>
            </w:r>
          </w:p>
          <w:p w:rsidR="0074313B" w:rsidRDefault="0074313B" w:rsidP="00E707D8">
            <w:pPr>
              <w:pStyle w:val="TableParagraph"/>
              <w:spacing w:before="1"/>
              <w:ind w:left="104"/>
              <w:rPr>
                <w:sz w:val="24"/>
              </w:rPr>
            </w:pPr>
          </w:p>
        </w:tc>
        <w:tc>
          <w:tcPr>
            <w:tcW w:w="1558" w:type="dxa"/>
          </w:tcPr>
          <w:p w:rsidR="0074313B" w:rsidRDefault="0074313B" w:rsidP="00E707D8">
            <w:pPr>
              <w:rPr>
                <w:sz w:val="24"/>
              </w:rPr>
            </w:pPr>
          </w:p>
        </w:tc>
        <w:tc>
          <w:tcPr>
            <w:tcW w:w="3072" w:type="dxa"/>
          </w:tcPr>
          <w:p w:rsidR="0074313B" w:rsidRDefault="0074313B" w:rsidP="00E707D8">
            <w:pPr>
              <w:rPr>
                <w:sz w:val="24"/>
              </w:rPr>
            </w:pPr>
            <w:r>
              <w:rPr>
                <w:sz w:val="24"/>
              </w:rPr>
              <w:t>Terminologia corecta.</w:t>
            </w:r>
          </w:p>
          <w:p w:rsidR="0074313B" w:rsidRDefault="0074313B"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74313B" w:rsidRDefault="0074313B" w:rsidP="00085727">
      <w:pPr>
        <w:tabs>
          <w:tab w:val="left" w:pos="6165"/>
          <w:tab w:val="left" w:pos="6282"/>
        </w:tabs>
        <w:spacing w:before="62"/>
        <w:ind w:left="5925" w:right="5493"/>
        <w:rPr>
          <w:b/>
          <w:sz w:val="24"/>
        </w:rPr>
      </w:pPr>
    </w:p>
    <w:p w:rsidR="009B6442" w:rsidRDefault="009B6442" w:rsidP="00085727">
      <w:pPr>
        <w:tabs>
          <w:tab w:val="left" w:pos="6165"/>
          <w:tab w:val="left" w:pos="6282"/>
        </w:tabs>
        <w:spacing w:before="62"/>
        <w:ind w:left="5925" w:right="5493"/>
        <w:rPr>
          <w:b/>
          <w:sz w:val="24"/>
        </w:rPr>
      </w:pPr>
    </w:p>
    <w:p w:rsidR="00085727" w:rsidRPr="009016EB" w:rsidRDefault="00826EC9" w:rsidP="00085727">
      <w:pPr>
        <w:tabs>
          <w:tab w:val="left" w:pos="6165"/>
          <w:tab w:val="left" w:pos="6282"/>
        </w:tabs>
        <w:spacing w:before="62"/>
        <w:ind w:left="5925" w:right="5493"/>
        <w:rPr>
          <w:b/>
          <w:sz w:val="24"/>
        </w:rPr>
      </w:pPr>
      <w:r>
        <w:rPr>
          <w:b/>
          <w:sz w:val="24"/>
        </w:rPr>
        <w:lastRenderedPageBreak/>
        <w:t>1</w:t>
      </w:r>
      <w:r w:rsidR="00085727">
        <w:rPr>
          <w:b/>
          <w:sz w:val="24"/>
        </w:rPr>
        <w:t xml:space="preserve">2. </w:t>
      </w:r>
      <w:r w:rsidR="00085727" w:rsidRPr="009016EB">
        <w:rPr>
          <w:b/>
          <w:sz w:val="24"/>
        </w:rPr>
        <w:t>Proiect didactic de scurtă durată la disciplina Educație fizică, modul volei.</w:t>
      </w:r>
    </w:p>
    <w:p w:rsidR="00085727" w:rsidRPr="00F22EDB" w:rsidRDefault="00085727" w:rsidP="00085727">
      <w:pPr>
        <w:pStyle w:val="Heading1"/>
        <w:rPr>
          <w:b w:val="0"/>
          <w:i w:val="0"/>
          <w:u w:val="none"/>
        </w:rPr>
      </w:pPr>
      <w:r w:rsidRPr="00F22EDB">
        <w:rPr>
          <w:b w:val="0"/>
          <w:i w:val="0"/>
          <w:u w:val="none"/>
        </w:rPr>
        <w:t xml:space="preserve">Clasa a XI </w:t>
      </w:r>
      <w:r w:rsidRPr="00F22EDB">
        <w:rPr>
          <w:b w:val="0"/>
          <w:i w:val="0"/>
          <w:u w:val="none"/>
        </w:rPr>
        <w:tab/>
      </w:r>
    </w:p>
    <w:p w:rsidR="00085727" w:rsidRPr="00F22EDB" w:rsidRDefault="00085727" w:rsidP="00085727">
      <w:pPr>
        <w:pStyle w:val="Heading1"/>
        <w:rPr>
          <w:b w:val="0"/>
          <w:i w:val="0"/>
          <w:u w:val="none"/>
        </w:rPr>
      </w:pPr>
      <w:r w:rsidRPr="00F22EDB">
        <w:rPr>
          <w:b w:val="0"/>
          <w:i w:val="0"/>
          <w:u w:val="none"/>
        </w:rPr>
        <w:t xml:space="preserve">Data desfășurării: </w:t>
      </w:r>
      <w:r w:rsidRPr="00F22EDB">
        <w:rPr>
          <w:b w:val="0"/>
          <w:i w:val="0"/>
          <w:u w:val="none"/>
        </w:rPr>
        <w:tab/>
        <w:t xml:space="preserve"> </w:t>
      </w:r>
      <w:r w:rsidRPr="00F22EDB">
        <w:rPr>
          <w:b w:val="0"/>
          <w:i w:val="0"/>
          <w:u w:val="none"/>
        </w:rPr>
        <w:tab/>
        <w:t xml:space="preserve"> </w:t>
      </w:r>
      <w:r w:rsidRPr="00F22EDB">
        <w:rPr>
          <w:b w:val="0"/>
          <w:i w:val="0"/>
          <w:u w:val="none"/>
        </w:rPr>
        <w:tab/>
      </w:r>
    </w:p>
    <w:p w:rsidR="00085727" w:rsidRPr="00F22EDB" w:rsidRDefault="00085727" w:rsidP="00085727">
      <w:pPr>
        <w:pStyle w:val="Heading1"/>
        <w:rPr>
          <w:b w:val="0"/>
          <w:i w:val="0"/>
          <w:u w:val="none"/>
        </w:rPr>
      </w:pPr>
      <w:r w:rsidRPr="00F22EDB">
        <w:rPr>
          <w:b w:val="0"/>
          <w:i w:val="0"/>
          <w:u w:val="none"/>
        </w:rPr>
        <w:t xml:space="preserve">Profesor: </w:t>
      </w:r>
      <w:r w:rsidRPr="00F22EDB">
        <w:rPr>
          <w:b w:val="0"/>
          <w:i w:val="0"/>
          <w:u w:val="none"/>
        </w:rPr>
        <w:tab/>
      </w:r>
    </w:p>
    <w:p w:rsidR="00085727" w:rsidRPr="00F22EDB" w:rsidRDefault="00085727" w:rsidP="00085727">
      <w:pPr>
        <w:pStyle w:val="Heading1"/>
        <w:rPr>
          <w:b w:val="0"/>
          <w:i w:val="0"/>
          <w:u w:val="none"/>
        </w:rPr>
      </w:pPr>
      <w:r w:rsidRPr="00F22EDB">
        <w:rPr>
          <w:b w:val="0"/>
          <w:i w:val="0"/>
          <w:u w:val="none"/>
        </w:rPr>
        <w:t>Tipul</w:t>
      </w:r>
      <w:r w:rsidRPr="00F22EDB">
        <w:rPr>
          <w:b w:val="0"/>
          <w:i w:val="0"/>
          <w:spacing w:val="-9"/>
          <w:u w:val="none"/>
        </w:rPr>
        <w:t xml:space="preserve"> </w:t>
      </w:r>
      <w:r w:rsidRPr="00F22EDB">
        <w:rPr>
          <w:b w:val="0"/>
          <w:i w:val="0"/>
          <w:u w:val="none"/>
        </w:rPr>
        <w:t>lecției:</w:t>
      </w:r>
      <w:r w:rsidRPr="00F22EDB">
        <w:rPr>
          <w:b w:val="0"/>
          <w:i w:val="0"/>
          <w:spacing w:val="-7"/>
          <w:u w:val="none"/>
        </w:rPr>
        <w:t xml:space="preserve"> </w:t>
      </w:r>
      <w:r w:rsidRPr="00F22EDB">
        <w:rPr>
          <w:b w:val="0"/>
          <w:i w:val="0"/>
          <w:u w:val="none"/>
        </w:rPr>
        <w:t>Lecţie</w:t>
      </w:r>
      <w:r w:rsidRPr="00F22EDB">
        <w:rPr>
          <w:b w:val="0"/>
          <w:i w:val="0"/>
          <w:spacing w:val="-6"/>
          <w:u w:val="none"/>
        </w:rPr>
        <w:t xml:space="preserve"> de combinare și gestionare </w:t>
      </w:r>
      <w:r w:rsidRPr="00F22EDB">
        <w:rPr>
          <w:b w:val="0"/>
          <w:i w:val="0"/>
          <w:spacing w:val="-7"/>
          <w:u w:val="none"/>
        </w:rPr>
        <w:t xml:space="preserve"> </w:t>
      </w:r>
      <w:r w:rsidRPr="00F22EDB">
        <w:rPr>
          <w:b w:val="0"/>
          <w:i w:val="0"/>
          <w:u w:val="none"/>
        </w:rPr>
        <w:t>a</w:t>
      </w:r>
      <w:r w:rsidRPr="00F22EDB">
        <w:rPr>
          <w:b w:val="0"/>
          <w:i w:val="0"/>
          <w:spacing w:val="-6"/>
          <w:u w:val="none"/>
        </w:rPr>
        <w:t xml:space="preserve"> </w:t>
      </w:r>
      <w:r w:rsidRPr="00F22EDB">
        <w:rPr>
          <w:b w:val="0"/>
          <w:i w:val="0"/>
          <w:u w:val="none"/>
        </w:rPr>
        <w:t>priceperilor</w:t>
      </w:r>
      <w:r w:rsidRPr="00F22EDB">
        <w:rPr>
          <w:b w:val="0"/>
          <w:i w:val="0"/>
          <w:spacing w:val="-7"/>
          <w:u w:val="none"/>
        </w:rPr>
        <w:t xml:space="preserve"> </w:t>
      </w:r>
      <w:r w:rsidRPr="00F22EDB">
        <w:rPr>
          <w:b w:val="0"/>
          <w:i w:val="0"/>
          <w:u w:val="none"/>
        </w:rPr>
        <w:t>şi</w:t>
      </w:r>
      <w:r w:rsidRPr="00F22EDB">
        <w:rPr>
          <w:b w:val="0"/>
          <w:i w:val="0"/>
          <w:spacing w:val="-7"/>
          <w:u w:val="none"/>
        </w:rPr>
        <w:t xml:space="preserve"> </w:t>
      </w:r>
      <w:r w:rsidRPr="00F22EDB">
        <w:rPr>
          <w:b w:val="0"/>
          <w:i w:val="0"/>
          <w:u w:val="none"/>
        </w:rPr>
        <w:t>deprinderilor</w:t>
      </w:r>
      <w:r w:rsidRPr="00F22EDB">
        <w:rPr>
          <w:b w:val="0"/>
          <w:i w:val="0"/>
          <w:spacing w:val="-6"/>
          <w:u w:val="none"/>
        </w:rPr>
        <w:t xml:space="preserve"> </w:t>
      </w:r>
      <w:r w:rsidRPr="00F22EDB">
        <w:rPr>
          <w:b w:val="0"/>
          <w:i w:val="0"/>
          <w:spacing w:val="-2"/>
          <w:u w:val="none"/>
        </w:rPr>
        <w:t>motrice.</w:t>
      </w:r>
    </w:p>
    <w:p w:rsidR="00085727" w:rsidRPr="00F22EDB" w:rsidRDefault="00085727" w:rsidP="00085727">
      <w:pPr>
        <w:pStyle w:val="Heading1"/>
        <w:rPr>
          <w:b w:val="0"/>
          <w:i w:val="0"/>
          <w:u w:val="none"/>
        </w:rPr>
      </w:pPr>
      <w:r w:rsidRPr="00F22EDB">
        <w:rPr>
          <w:b w:val="0"/>
          <w:i w:val="0"/>
          <w:u w:val="none"/>
        </w:rPr>
        <w:t>Modulul</w:t>
      </w:r>
      <w:r w:rsidRPr="00F22EDB">
        <w:rPr>
          <w:b w:val="0"/>
          <w:i w:val="0"/>
          <w:spacing w:val="-14"/>
          <w:u w:val="none"/>
        </w:rPr>
        <w:t xml:space="preserve"> </w:t>
      </w:r>
      <w:r w:rsidRPr="00F22EDB">
        <w:rPr>
          <w:b w:val="0"/>
          <w:i w:val="0"/>
          <w:u w:val="none"/>
        </w:rPr>
        <w:t>:</w:t>
      </w:r>
      <w:r w:rsidRPr="00F22EDB">
        <w:rPr>
          <w:b w:val="0"/>
          <w:i w:val="0"/>
          <w:spacing w:val="-14"/>
          <w:u w:val="none"/>
        </w:rPr>
        <w:t xml:space="preserve"> </w:t>
      </w:r>
      <w:r w:rsidRPr="00F22EDB">
        <w:rPr>
          <w:b w:val="0"/>
          <w:i w:val="0"/>
          <w:u w:val="none"/>
        </w:rPr>
        <w:t>Volei</w:t>
      </w:r>
      <w:r w:rsidRPr="00F22EDB">
        <w:rPr>
          <w:b w:val="0"/>
          <w:i w:val="0"/>
          <w:spacing w:val="-14"/>
          <w:u w:val="none"/>
        </w:rPr>
        <w:t xml:space="preserve"> </w:t>
      </w:r>
      <w:r w:rsidRPr="00F22EDB">
        <w:rPr>
          <w:b w:val="0"/>
          <w:i w:val="0"/>
          <w:spacing w:val="-10"/>
          <w:u w:val="none"/>
        </w:rPr>
        <w:t>.</w:t>
      </w:r>
    </w:p>
    <w:p w:rsidR="00826EC9" w:rsidRPr="00F22EDB" w:rsidRDefault="00E51975" w:rsidP="00826EC9">
      <w:pPr>
        <w:pStyle w:val="2"/>
        <w:shd w:val="clear" w:color="auto" w:fill="FFFFFF"/>
        <w:spacing w:before="0" w:beforeAutospacing="0" w:after="0" w:afterAutospacing="0"/>
        <w:textAlignment w:val="baseline"/>
        <w:rPr>
          <w:b w:val="0"/>
          <w:color w:val="253747"/>
          <w:sz w:val="24"/>
          <w:szCs w:val="24"/>
          <w:lang w:val="en-US"/>
        </w:rPr>
      </w:pPr>
      <w:r w:rsidRPr="00F22EDB">
        <w:rPr>
          <w:b w:val="0"/>
          <w:i/>
          <w:sz w:val="24"/>
          <w:szCs w:val="24"/>
          <w:lang w:val="en-US"/>
        </w:rPr>
        <w:t xml:space="preserve">     </w:t>
      </w:r>
      <w:r w:rsidR="00085727" w:rsidRPr="00F22EDB">
        <w:rPr>
          <w:b w:val="0"/>
          <w:sz w:val="24"/>
          <w:szCs w:val="24"/>
          <w:lang w:val="en-US"/>
        </w:rPr>
        <w:t>Subiectul</w:t>
      </w:r>
      <w:r w:rsidR="00085727" w:rsidRPr="00F22EDB">
        <w:rPr>
          <w:b w:val="0"/>
          <w:spacing w:val="-4"/>
          <w:sz w:val="24"/>
          <w:szCs w:val="24"/>
          <w:lang w:val="en-US"/>
        </w:rPr>
        <w:t xml:space="preserve"> </w:t>
      </w:r>
      <w:r w:rsidR="00085727" w:rsidRPr="00F22EDB">
        <w:rPr>
          <w:b w:val="0"/>
          <w:sz w:val="24"/>
          <w:szCs w:val="24"/>
          <w:lang w:val="en-US"/>
        </w:rPr>
        <w:t>lecției</w:t>
      </w:r>
      <w:r w:rsidR="00085727" w:rsidRPr="00F22EDB">
        <w:rPr>
          <w:b w:val="0"/>
          <w:i/>
          <w:sz w:val="24"/>
          <w:szCs w:val="24"/>
          <w:lang w:val="en-US"/>
        </w:rPr>
        <w:t xml:space="preserve">: </w:t>
      </w:r>
      <w:r w:rsidR="00826EC9" w:rsidRPr="00F22EDB">
        <w:rPr>
          <w:b w:val="0"/>
          <w:sz w:val="24"/>
          <w:szCs w:val="24"/>
          <w:lang w:val="en-US"/>
        </w:rPr>
        <w:t xml:space="preserve">Voleiul – un sport </w:t>
      </w:r>
      <w:r w:rsidRPr="00F22EDB">
        <w:rPr>
          <w:b w:val="0"/>
          <w:sz w:val="24"/>
          <w:szCs w:val="24"/>
          <w:lang w:val="en-US"/>
        </w:rPr>
        <w:t>competitive.</w:t>
      </w:r>
    </w:p>
    <w:p w:rsidR="00085727" w:rsidRPr="00F22EDB" w:rsidRDefault="00085727" w:rsidP="00085727">
      <w:pPr>
        <w:pStyle w:val="Heading1"/>
        <w:rPr>
          <w:b w:val="0"/>
          <w:i w:val="0"/>
          <w:spacing w:val="-2"/>
          <w:u w:val="none"/>
        </w:rPr>
      </w:pPr>
      <w:r w:rsidRPr="00F22EDB">
        <w:rPr>
          <w:b w:val="0"/>
          <w:i w:val="0"/>
          <w:u w:val="none"/>
          <w:lang w:val="en-US"/>
        </w:rPr>
        <w:t>Pasa de jos de pe loc şi în mişcare.</w:t>
      </w:r>
    </w:p>
    <w:p w:rsidR="00085727" w:rsidRPr="00F22EDB" w:rsidRDefault="00085727" w:rsidP="00085727">
      <w:pPr>
        <w:pStyle w:val="Heading1"/>
        <w:rPr>
          <w:b w:val="0"/>
          <w:i w:val="0"/>
          <w:u w:val="none"/>
          <w:lang w:val="en-US"/>
        </w:rPr>
      </w:pPr>
      <w:r w:rsidRPr="00F22EDB">
        <w:rPr>
          <w:b w:val="0"/>
          <w:i w:val="0"/>
          <w:u w:val="none"/>
          <w:lang w:val="en-US"/>
        </w:rPr>
        <w:t>Unități de competență: Nivelul C2</w:t>
      </w:r>
    </w:p>
    <w:p w:rsidR="00085727" w:rsidRPr="00F22EDB" w:rsidRDefault="00085727" w:rsidP="00085727">
      <w:pPr>
        <w:pStyle w:val="Heading1"/>
        <w:rPr>
          <w:b w:val="0"/>
          <w:i w:val="0"/>
          <w:u w:val="none"/>
          <w:lang w:val="en-US"/>
        </w:rPr>
      </w:pPr>
      <w:r w:rsidRPr="00F22EDB">
        <w:rPr>
          <w:b w:val="0"/>
          <w:i w:val="0"/>
          <w:u w:val="none"/>
          <w:lang w:val="en-US"/>
        </w:rPr>
        <w:t xml:space="preserve">1.1. </w:t>
      </w:r>
      <w:r w:rsidRPr="00F22EDB">
        <w:rPr>
          <w:b w:val="0"/>
          <w:i w:val="0"/>
          <w:color w:val="242021"/>
          <w:u w:val="none"/>
          <w:lang w:val="en-US"/>
        </w:rPr>
        <w:t xml:space="preserve">Estimarea gradului de valorificare a </w:t>
      </w:r>
      <w:r w:rsidRPr="00F22EDB">
        <w:rPr>
          <w:b w:val="0"/>
          <w:i w:val="0"/>
          <w:u w:val="none"/>
          <w:lang w:val="en-US"/>
        </w:rPr>
        <w:t>beneficiilor practicării voleiului din perspectivele personal</w:t>
      </w:r>
      <w:r w:rsidRPr="00F22EDB">
        <w:rPr>
          <w:b w:val="0"/>
          <w:i w:val="0"/>
          <w:u w:val="none"/>
          <w:lang w:val="ro-MO"/>
        </w:rPr>
        <w:t>ă</w:t>
      </w:r>
      <w:r w:rsidRPr="00F22EDB">
        <w:rPr>
          <w:b w:val="0"/>
          <w:i w:val="0"/>
          <w:u w:val="none"/>
          <w:lang w:val="en-US"/>
        </w:rPr>
        <w:t>.</w:t>
      </w:r>
    </w:p>
    <w:p w:rsidR="00085727" w:rsidRPr="00F22EDB" w:rsidRDefault="00085727" w:rsidP="00085727">
      <w:pPr>
        <w:pStyle w:val="Heading1"/>
        <w:rPr>
          <w:b w:val="0"/>
          <w:i w:val="0"/>
          <w:u w:val="none"/>
          <w:lang w:val="en-US"/>
        </w:rPr>
      </w:pPr>
      <w:r w:rsidRPr="00F22EDB">
        <w:rPr>
          <w:b w:val="0"/>
          <w:i w:val="0"/>
          <w:u w:val="none"/>
          <w:lang w:val="en-US"/>
        </w:rPr>
        <w:t xml:space="preserve">1.2. </w:t>
      </w:r>
      <w:r w:rsidRPr="00F22EDB">
        <w:rPr>
          <w:b w:val="0"/>
          <w:i w:val="0"/>
          <w:color w:val="242021"/>
          <w:u w:val="none"/>
          <w:lang w:val="en-US"/>
        </w:rPr>
        <w:t xml:space="preserve">Promovarea </w:t>
      </w:r>
      <w:r w:rsidRPr="00F22EDB">
        <w:rPr>
          <w:b w:val="0"/>
          <w:i w:val="0"/>
          <w:u w:val="none"/>
          <w:lang w:val="en-US"/>
        </w:rPr>
        <w:t>regulilor de securitate și a normelor de igienă în cadrul practicării jocurilor.</w:t>
      </w:r>
    </w:p>
    <w:p w:rsidR="00085727" w:rsidRPr="00F22EDB" w:rsidRDefault="00085727" w:rsidP="00085727">
      <w:pPr>
        <w:pStyle w:val="Heading1"/>
        <w:rPr>
          <w:b w:val="0"/>
          <w:i w:val="0"/>
          <w:u w:val="none"/>
          <w:lang w:val="en-US"/>
        </w:rPr>
      </w:pPr>
      <w:r w:rsidRPr="00F22EDB">
        <w:rPr>
          <w:b w:val="0"/>
          <w:i w:val="0"/>
          <w:u w:val="none"/>
          <w:lang w:val="en-US"/>
        </w:rPr>
        <w:t>1.3. Combinarea elementelor și procedeelor tehnice în activități specifice jocurilor.</w:t>
      </w:r>
    </w:p>
    <w:p w:rsidR="00085727" w:rsidRPr="00F22EDB" w:rsidRDefault="00085727" w:rsidP="00085727">
      <w:pPr>
        <w:pStyle w:val="Heading1"/>
        <w:rPr>
          <w:b w:val="0"/>
          <w:i w:val="0"/>
          <w:u w:val="none"/>
          <w:lang w:val="en-US"/>
        </w:rPr>
      </w:pPr>
      <w:r w:rsidRPr="00F22EDB">
        <w:rPr>
          <w:b w:val="0"/>
          <w:i w:val="0"/>
          <w:u w:val="none"/>
          <w:lang w:val="en-US"/>
        </w:rPr>
        <w:t>1.4. Gestionarea abilităților specifice jocurilor în activități competitive și recreative.</w:t>
      </w:r>
    </w:p>
    <w:p w:rsidR="00085727" w:rsidRPr="00F22EDB" w:rsidRDefault="00085727" w:rsidP="00085727">
      <w:pPr>
        <w:pStyle w:val="Heading1"/>
        <w:rPr>
          <w:b w:val="0"/>
          <w:i w:val="0"/>
          <w:u w:val="none"/>
          <w:lang w:val="en-US"/>
        </w:rPr>
      </w:pPr>
      <w:r w:rsidRPr="00F22EDB">
        <w:rPr>
          <w:b w:val="0"/>
          <w:i w:val="0"/>
          <w:color w:val="000000"/>
          <w:u w:val="none"/>
          <w:lang w:val="en-US"/>
        </w:rPr>
        <w:t xml:space="preserve">Obiectivele lecției: la sfârșit de lecție elevul va fi capabil: </w:t>
      </w:r>
    </w:p>
    <w:p w:rsidR="00085727" w:rsidRPr="00F22EDB" w:rsidRDefault="00085727" w:rsidP="00085727">
      <w:pPr>
        <w:pStyle w:val="Heading1"/>
        <w:rPr>
          <w:b w:val="0"/>
          <w:i w:val="0"/>
          <w:u w:val="none"/>
          <w:lang w:val="en-US"/>
        </w:rPr>
      </w:pPr>
      <w:r w:rsidRPr="00F22EDB">
        <w:rPr>
          <w:b w:val="0"/>
          <w:i w:val="0"/>
          <w:u w:val="none"/>
        </w:rPr>
        <w:t>O</w:t>
      </w:r>
      <w:r w:rsidRPr="00F22EDB">
        <w:rPr>
          <w:b w:val="0"/>
          <w:i w:val="0"/>
          <w:u w:val="none"/>
          <w:vertAlign w:val="subscript"/>
        </w:rPr>
        <w:t>1</w:t>
      </w:r>
      <w:r w:rsidRPr="00F22EDB">
        <w:rPr>
          <w:b w:val="0"/>
          <w:i w:val="0"/>
          <w:u w:val="none"/>
        </w:rPr>
        <w:t xml:space="preserve">: să estimeze beneficiile practicării pasării în volei </w:t>
      </w:r>
      <w:r w:rsidRPr="00F22EDB">
        <w:rPr>
          <w:b w:val="0"/>
          <w:i w:val="0"/>
          <w:u w:val="none"/>
          <w:lang w:val="en-US"/>
        </w:rPr>
        <w:t xml:space="preserve"> din perspectivele personale, locale, globale</w:t>
      </w:r>
      <w:r w:rsidRPr="00F22EDB">
        <w:rPr>
          <w:b w:val="0"/>
          <w:i w:val="0"/>
          <w:u w:val="none"/>
        </w:rPr>
        <w:t>.</w:t>
      </w:r>
    </w:p>
    <w:p w:rsidR="00085727" w:rsidRPr="00F22EDB" w:rsidRDefault="00085727" w:rsidP="00085727">
      <w:pPr>
        <w:pStyle w:val="Heading1"/>
        <w:rPr>
          <w:b w:val="0"/>
          <w:i w:val="0"/>
          <w:u w:val="none"/>
          <w:lang w:val="en-US"/>
        </w:rPr>
      </w:pPr>
      <w:r w:rsidRPr="00F22EDB">
        <w:rPr>
          <w:b w:val="0"/>
          <w:i w:val="0"/>
          <w:u w:val="none"/>
          <w:lang w:val="en-US"/>
        </w:rPr>
        <w:t>O</w:t>
      </w:r>
      <w:r w:rsidRPr="00F22EDB">
        <w:rPr>
          <w:b w:val="0"/>
          <w:i w:val="0"/>
          <w:u w:val="none"/>
          <w:vertAlign w:val="subscript"/>
          <w:lang w:val="en-US"/>
        </w:rPr>
        <w:t>2</w:t>
      </w:r>
      <w:r w:rsidRPr="00F22EDB">
        <w:rPr>
          <w:b w:val="0"/>
          <w:i w:val="0"/>
          <w:u w:val="none"/>
          <w:lang w:val="en-US"/>
        </w:rPr>
        <w:t>: să combine elementele și procedeele tehnice în activități specifice voleiului.</w:t>
      </w:r>
    </w:p>
    <w:p w:rsidR="00085727" w:rsidRPr="00F22EDB" w:rsidRDefault="00085727" w:rsidP="00085727">
      <w:pPr>
        <w:pStyle w:val="Heading1"/>
        <w:rPr>
          <w:b w:val="0"/>
          <w:i w:val="0"/>
          <w:u w:val="none"/>
          <w:lang w:val="en-US"/>
        </w:rPr>
      </w:pPr>
      <w:r w:rsidRPr="00F22EDB">
        <w:rPr>
          <w:b w:val="0"/>
          <w:i w:val="0"/>
          <w:u w:val="none"/>
        </w:rPr>
        <w:t>O</w:t>
      </w:r>
      <w:r w:rsidRPr="00F22EDB">
        <w:rPr>
          <w:b w:val="0"/>
          <w:i w:val="0"/>
          <w:u w:val="none"/>
          <w:vertAlign w:val="subscript"/>
        </w:rPr>
        <w:t>3</w:t>
      </w:r>
      <w:r w:rsidRPr="00F22EDB">
        <w:rPr>
          <w:b w:val="0"/>
          <w:i w:val="0"/>
          <w:u w:val="none"/>
        </w:rPr>
        <w:t>: să promoveze regulile de securitate și normele de igienă în cadrul practicării voleiului;</w:t>
      </w:r>
    </w:p>
    <w:p w:rsidR="00085727" w:rsidRPr="00F22EDB" w:rsidRDefault="00085727" w:rsidP="00085727">
      <w:pPr>
        <w:pStyle w:val="Heading1"/>
        <w:rPr>
          <w:b w:val="0"/>
          <w:i w:val="0"/>
          <w:u w:val="none"/>
          <w:lang w:val="en-US"/>
        </w:rPr>
      </w:pPr>
      <w:r w:rsidRPr="00F22EDB">
        <w:rPr>
          <w:b w:val="0"/>
          <w:i w:val="0"/>
          <w:u w:val="none"/>
        </w:rPr>
        <w:t>O</w:t>
      </w:r>
      <w:r w:rsidRPr="00F22EDB">
        <w:rPr>
          <w:b w:val="0"/>
          <w:i w:val="0"/>
          <w:u w:val="none"/>
          <w:vertAlign w:val="subscript"/>
        </w:rPr>
        <w:t>4</w:t>
      </w:r>
      <w:r w:rsidRPr="00F22EDB">
        <w:rPr>
          <w:b w:val="0"/>
          <w:i w:val="0"/>
          <w:u w:val="none"/>
        </w:rPr>
        <w:t>: să gestioneze abilitățile specifice voleiului în activități competitive și recreative.</w:t>
      </w:r>
    </w:p>
    <w:p w:rsidR="00085727" w:rsidRPr="00F22EDB" w:rsidRDefault="00085727" w:rsidP="00085727">
      <w:pPr>
        <w:pStyle w:val="Heading1"/>
        <w:rPr>
          <w:b w:val="0"/>
          <w:i w:val="0"/>
          <w:u w:val="none"/>
          <w:lang w:val="en-US"/>
        </w:rPr>
      </w:pPr>
      <w:r w:rsidRPr="00F22EDB">
        <w:rPr>
          <w:b w:val="0"/>
          <w:i w:val="0"/>
          <w:color w:val="000000"/>
          <w:u w:val="none"/>
          <w:lang w:val="en-US"/>
        </w:rPr>
        <w:t>Strategii didactice:</w:t>
      </w:r>
    </w:p>
    <w:p w:rsidR="00085727" w:rsidRPr="00F22EDB" w:rsidRDefault="00085727" w:rsidP="00085727">
      <w:pPr>
        <w:pStyle w:val="Heading1"/>
        <w:rPr>
          <w:b w:val="0"/>
          <w:i w:val="0"/>
          <w:u w:val="none"/>
          <w:lang w:val="en-US"/>
        </w:rPr>
      </w:pPr>
      <w:r w:rsidRPr="00F22EDB">
        <w:rPr>
          <w:b w:val="0"/>
          <w:i w:val="0"/>
          <w:u w:val="none"/>
          <w:lang w:val="en-US"/>
        </w:rPr>
        <w:t>a. Forme de organizare : frontal, individual, în perechi, în echipe.</w:t>
      </w:r>
    </w:p>
    <w:p w:rsidR="00085727" w:rsidRPr="00F22EDB" w:rsidRDefault="00085727" w:rsidP="00085727">
      <w:pPr>
        <w:pStyle w:val="Heading1"/>
        <w:rPr>
          <w:b w:val="0"/>
          <w:i w:val="0"/>
          <w:u w:val="none"/>
          <w:lang w:val="en-US"/>
        </w:rPr>
      </w:pPr>
      <w:r w:rsidRPr="00F22EDB">
        <w:rPr>
          <w:b w:val="0"/>
          <w:i w:val="0"/>
          <w:u w:val="none"/>
          <w:lang w:val="en-US"/>
        </w:rPr>
        <w:t>b. Metode și procedee: explicația, demonstrația, indicația, analiza, metoda învățării separate, brainstorming, problematizare, exersarea, studio de caz.</w:t>
      </w:r>
    </w:p>
    <w:p w:rsidR="00085727" w:rsidRPr="00F22EDB" w:rsidRDefault="00085727" w:rsidP="00085727">
      <w:pPr>
        <w:pStyle w:val="Heading1"/>
        <w:rPr>
          <w:b w:val="0"/>
          <w:i w:val="0"/>
          <w:u w:val="none"/>
          <w:lang w:val="en-US"/>
        </w:rPr>
      </w:pPr>
      <w:r w:rsidRPr="00F22EDB">
        <w:rPr>
          <w:b w:val="0"/>
          <w:i w:val="0"/>
          <w:u w:val="none"/>
          <w:lang w:val="en-US"/>
        </w:rPr>
        <w:t xml:space="preserve">c. Mijloace didactice: TIC, postere, sala de sport, cronometru, fișe, fluier, cretă, mingi medicinale, mingi de volei, fișe de evaluare și autoevaluare etc. </w:t>
      </w:r>
    </w:p>
    <w:p w:rsidR="00085727" w:rsidRPr="00F22EDB" w:rsidRDefault="00085727" w:rsidP="00085727">
      <w:pPr>
        <w:pStyle w:val="Heading1"/>
        <w:rPr>
          <w:b w:val="0"/>
          <w:i w:val="0"/>
          <w:u w:val="none"/>
          <w:lang w:val="en-US"/>
        </w:rPr>
      </w:pPr>
      <w:r w:rsidRPr="00F22EDB">
        <w:rPr>
          <w:b w:val="0"/>
          <w:i w:val="0"/>
          <w:u w:val="none"/>
          <w:lang w:val="en-US"/>
        </w:rPr>
        <w:t>Strategii de evaluare</w:t>
      </w:r>
      <w:r w:rsidRPr="00F22EDB">
        <w:rPr>
          <w:b w:val="0"/>
          <w:i w:val="0"/>
          <w:u w:val="none"/>
        </w:rPr>
        <w:t>: Curentă.</w:t>
      </w:r>
    </w:p>
    <w:p w:rsidR="00085727" w:rsidRPr="00F22EDB" w:rsidRDefault="00085727" w:rsidP="00085727">
      <w:pPr>
        <w:pStyle w:val="Heading1"/>
        <w:rPr>
          <w:b w:val="0"/>
          <w:i w:val="0"/>
          <w:u w:val="none"/>
          <w:lang w:val="en-US"/>
        </w:rPr>
      </w:pPr>
      <w:r w:rsidRPr="00F22EDB">
        <w:rPr>
          <w:b w:val="0"/>
          <w:i w:val="0"/>
          <w:u w:val="none"/>
          <w:lang w:val="en-US"/>
        </w:rPr>
        <w:t>Bibliografie:</w:t>
      </w:r>
    </w:p>
    <w:p w:rsidR="00085727" w:rsidRPr="00F22EDB" w:rsidRDefault="00085727" w:rsidP="00085727">
      <w:pPr>
        <w:pStyle w:val="Heading1"/>
        <w:rPr>
          <w:b w:val="0"/>
          <w:i w:val="0"/>
          <w:u w:val="none"/>
          <w:lang w:val="en-US"/>
        </w:rPr>
      </w:pPr>
      <w:r w:rsidRPr="00F22EDB">
        <w:rPr>
          <w:b w:val="0"/>
          <w:i w:val="0"/>
          <w:color w:val="000000"/>
          <w:u w:val="none"/>
          <w:lang w:val="en-US"/>
        </w:rPr>
        <w:t>Curriculum la disciplina Educație fizică, clasele X- XII. Chișinău: MECC, 2020</w:t>
      </w:r>
    </w:p>
    <w:p w:rsidR="00085727" w:rsidRPr="00F22EDB" w:rsidRDefault="00085727" w:rsidP="00085727">
      <w:pPr>
        <w:pStyle w:val="Heading1"/>
        <w:rPr>
          <w:b w:val="0"/>
          <w:i w:val="0"/>
          <w:color w:val="000000"/>
          <w:u w:val="none"/>
          <w:lang w:val="en-US"/>
        </w:rPr>
      </w:pPr>
      <w:r w:rsidRPr="00F22EDB">
        <w:rPr>
          <w:b w:val="0"/>
          <w:i w:val="0"/>
          <w:color w:val="000000"/>
          <w:u w:val="none"/>
          <w:lang w:val="en-US"/>
        </w:rPr>
        <w:t xml:space="preserve">Ghidul de implementare a curriculumului la disciplina Educație fizică, clasele X - XII. Chișinău: MECC, 2020. </w:t>
      </w:r>
    </w:p>
    <w:p w:rsidR="00085727" w:rsidRPr="00F22EDB" w:rsidRDefault="00085727" w:rsidP="00085727">
      <w:pPr>
        <w:pStyle w:val="Heading1"/>
        <w:rPr>
          <w:b w:val="0"/>
          <w:i w:val="0"/>
          <w:u w:val="none"/>
          <w:lang w:val="en-US"/>
        </w:rPr>
      </w:pPr>
      <w:r w:rsidRPr="00F22EDB">
        <w:rPr>
          <w:b w:val="0"/>
          <w:i w:val="0"/>
          <w:u w:val="none"/>
          <w:lang w:val="en-US"/>
        </w:rPr>
        <w:t xml:space="preserve">Metodica predării Voleiului., </w:t>
      </w:r>
    </w:p>
    <w:p w:rsidR="00085727" w:rsidRPr="00F22EDB" w:rsidRDefault="00085727" w:rsidP="00085727">
      <w:pPr>
        <w:pStyle w:val="Heading1"/>
        <w:rPr>
          <w:b w:val="0"/>
          <w:i w:val="0"/>
          <w:u w:val="none"/>
          <w:lang w:val="en-US"/>
        </w:rPr>
      </w:pPr>
      <w:r w:rsidRPr="00F22EDB">
        <w:rPr>
          <w:b w:val="0"/>
          <w:i w:val="0"/>
          <w:u w:val="none"/>
          <w:lang w:val="en-US"/>
        </w:rPr>
        <w:t xml:space="preserve">Exerciții speciale și ajutătoare folosite la lecțiile de volei. </w:t>
      </w:r>
    </w:p>
    <w:p w:rsidR="00085727" w:rsidRPr="00F22EDB" w:rsidRDefault="00085727" w:rsidP="00085727">
      <w:pPr>
        <w:pStyle w:val="Heading1"/>
        <w:rPr>
          <w:b w:val="0"/>
          <w:i w:val="0"/>
          <w:u w:val="none"/>
          <w:lang w:val="en-US"/>
        </w:rPr>
      </w:pPr>
      <w:r w:rsidRPr="00F22EDB">
        <w:rPr>
          <w:b w:val="0"/>
          <w:i w:val="0"/>
          <w:u w:val="none"/>
          <w:lang w:val="en-US"/>
        </w:rPr>
        <w:t>Regulamentul jocului de Volei.</w:t>
      </w:r>
    </w:p>
    <w:p w:rsidR="00085727" w:rsidRPr="00F22EDB" w:rsidRDefault="00085727" w:rsidP="00085727">
      <w:pPr>
        <w:pStyle w:val="Heading1"/>
        <w:rPr>
          <w:b w:val="0"/>
          <w:i w:val="0"/>
          <w:u w:val="none"/>
          <w:lang w:val="en-US"/>
        </w:rPr>
      </w:pPr>
      <w:r w:rsidRPr="00F22EDB">
        <w:rPr>
          <w:b w:val="0"/>
          <w:i w:val="0"/>
          <w:u w:val="none"/>
        </w:rPr>
        <w:t>,,Volei</w:t>
      </w:r>
      <w:r w:rsidRPr="00F22EDB">
        <w:rPr>
          <w:b w:val="0"/>
          <w:i w:val="0"/>
          <w:spacing w:val="-2"/>
          <w:u w:val="none"/>
        </w:rPr>
        <w:t xml:space="preserve"> </w:t>
      </w:r>
      <w:r w:rsidRPr="00F22EDB">
        <w:rPr>
          <w:b w:val="0"/>
          <w:i w:val="0"/>
          <w:u w:val="none"/>
        </w:rPr>
        <w:t>Bazele</w:t>
      </w:r>
      <w:r w:rsidRPr="00F22EDB">
        <w:rPr>
          <w:b w:val="0"/>
          <w:i w:val="0"/>
          <w:spacing w:val="-3"/>
          <w:u w:val="none"/>
        </w:rPr>
        <w:t xml:space="preserve"> </w:t>
      </w:r>
      <w:r w:rsidRPr="00F22EDB">
        <w:rPr>
          <w:b w:val="0"/>
          <w:i w:val="0"/>
          <w:u w:val="none"/>
        </w:rPr>
        <w:t>teoriei</w:t>
      </w:r>
      <w:r w:rsidRPr="00F22EDB">
        <w:rPr>
          <w:b w:val="0"/>
          <w:i w:val="0"/>
          <w:spacing w:val="-2"/>
          <w:u w:val="none"/>
        </w:rPr>
        <w:t xml:space="preserve"> </w:t>
      </w:r>
      <w:r w:rsidRPr="00F22EDB">
        <w:rPr>
          <w:b w:val="0"/>
          <w:i w:val="0"/>
          <w:u w:val="none"/>
        </w:rPr>
        <w:t>metodice. Federația</w:t>
      </w:r>
      <w:r w:rsidRPr="00F22EDB">
        <w:rPr>
          <w:b w:val="0"/>
          <w:i w:val="0"/>
          <w:spacing w:val="-2"/>
          <w:u w:val="none"/>
        </w:rPr>
        <w:t xml:space="preserve"> </w:t>
      </w:r>
      <w:r w:rsidRPr="00F22EDB">
        <w:rPr>
          <w:b w:val="0"/>
          <w:i w:val="0"/>
          <w:u w:val="none"/>
        </w:rPr>
        <w:t>romînă</w:t>
      </w:r>
      <w:r w:rsidRPr="00F22EDB">
        <w:rPr>
          <w:b w:val="0"/>
          <w:i w:val="0"/>
          <w:spacing w:val="-1"/>
          <w:u w:val="none"/>
        </w:rPr>
        <w:t xml:space="preserve"> </w:t>
      </w:r>
      <w:r w:rsidRPr="00F22EDB">
        <w:rPr>
          <w:b w:val="0"/>
          <w:i w:val="0"/>
          <w:u w:val="none"/>
        </w:rPr>
        <w:t>de</w:t>
      </w:r>
      <w:r w:rsidRPr="00F22EDB">
        <w:rPr>
          <w:b w:val="0"/>
          <w:i w:val="0"/>
          <w:spacing w:val="-3"/>
          <w:u w:val="none"/>
        </w:rPr>
        <w:t xml:space="preserve"> </w:t>
      </w:r>
      <w:r w:rsidRPr="00F22EDB">
        <w:rPr>
          <w:b w:val="0"/>
          <w:i w:val="0"/>
          <w:u w:val="none"/>
        </w:rPr>
        <w:t>volei</w:t>
      </w:r>
      <w:r w:rsidRPr="00F22EDB">
        <w:rPr>
          <w:b w:val="0"/>
          <w:i w:val="0"/>
          <w:spacing w:val="-2"/>
          <w:u w:val="none"/>
        </w:rPr>
        <w:t xml:space="preserve"> </w:t>
      </w:r>
      <w:r w:rsidRPr="00F22EDB">
        <w:rPr>
          <w:b w:val="0"/>
          <w:i w:val="0"/>
          <w:u w:val="none"/>
        </w:rPr>
        <w:t>București</w:t>
      </w:r>
      <w:r w:rsidRPr="00F22EDB">
        <w:rPr>
          <w:b w:val="0"/>
          <w:i w:val="0"/>
          <w:spacing w:val="-1"/>
          <w:u w:val="none"/>
        </w:rPr>
        <w:t xml:space="preserve"> </w:t>
      </w:r>
      <w:r w:rsidRPr="00F22EDB">
        <w:rPr>
          <w:b w:val="0"/>
          <w:i w:val="0"/>
          <w:spacing w:val="-2"/>
          <w:u w:val="none"/>
        </w:rPr>
        <w:t>2005.</w:t>
      </w:r>
    </w:p>
    <w:p w:rsidR="00394868" w:rsidRDefault="00394868">
      <w:pPr>
        <w:pStyle w:val="a3"/>
      </w:pPr>
    </w:p>
    <w:p w:rsidR="009A2E11" w:rsidRDefault="009A2E11">
      <w:pPr>
        <w:pStyle w:val="a3"/>
      </w:pPr>
    </w:p>
    <w:p w:rsidR="009A2E11" w:rsidRDefault="009A2E11">
      <w:pPr>
        <w:pStyle w:val="a3"/>
      </w:pPr>
    </w:p>
    <w:p w:rsidR="009A2E11" w:rsidRDefault="009A2E11">
      <w:pPr>
        <w:pStyle w:val="a3"/>
      </w:pPr>
    </w:p>
    <w:p w:rsidR="009A2E11" w:rsidRDefault="009A2E11">
      <w:pPr>
        <w:pStyle w:val="a3"/>
      </w:pPr>
    </w:p>
    <w:p w:rsidR="009A2E11" w:rsidRDefault="009A2E11">
      <w:pPr>
        <w:pStyle w:val="a3"/>
      </w:pPr>
    </w:p>
    <w:p w:rsidR="009A2E11" w:rsidRDefault="009A2E11">
      <w:pPr>
        <w:pStyle w:val="a3"/>
      </w:pPr>
    </w:p>
    <w:p w:rsidR="009A2E11" w:rsidRDefault="009A2E11">
      <w:pPr>
        <w:pStyle w:val="a3"/>
      </w:pPr>
    </w:p>
    <w:tbl>
      <w:tblPr>
        <w:tblStyle w:val="a8"/>
        <w:tblW w:w="0" w:type="auto"/>
        <w:tblLook w:val="04A0"/>
      </w:tblPr>
      <w:tblGrid>
        <w:gridCol w:w="1101"/>
        <w:gridCol w:w="5041"/>
        <w:gridCol w:w="1479"/>
        <w:gridCol w:w="1352"/>
        <w:gridCol w:w="50"/>
        <w:gridCol w:w="1653"/>
        <w:gridCol w:w="50"/>
        <w:gridCol w:w="1558"/>
        <w:gridCol w:w="3072"/>
      </w:tblGrid>
      <w:tr w:rsidR="009A2E11" w:rsidRPr="002913D8" w:rsidTr="00E707D8">
        <w:trPr>
          <w:trHeight w:val="551"/>
        </w:trPr>
        <w:tc>
          <w:tcPr>
            <w:tcW w:w="1101" w:type="dxa"/>
            <w:vMerge w:val="restart"/>
          </w:tcPr>
          <w:p w:rsidR="009A2E11" w:rsidRPr="002913D8" w:rsidRDefault="009A2E11" w:rsidP="00E707D8">
            <w:pPr>
              <w:spacing w:line="364" w:lineRule="exact"/>
              <w:rPr>
                <w:spacing w:val="-2"/>
                <w:sz w:val="32"/>
              </w:rPr>
            </w:pPr>
            <w:r w:rsidRPr="002913D8">
              <w:rPr>
                <w:spacing w:val="-4"/>
                <w:sz w:val="24"/>
              </w:rPr>
              <w:t xml:space="preserve">Ob. </w:t>
            </w:r>
            <w:r w:rsidRPr="002913D8">
              <w:rPr>
                <w:spacing w:val="-6"/>
                <w:sz w:val="24"/>
              </w:rPr>
              <w:t>Op</w:t>
            </w:r>
          </w:p>
        </w:tc>
        <w:tc>
          <w:tcPr>
            <w:tcW w:w="5041" w:type="dxa"/>
            <w:vMerge w:val="restart"/>
          </w:tcPr>
          <w:p w:rsidR="009A2E11" w:rsidRPr="002913D8" w:rsidRDefault="009A2E11" w:rsidP="00E707D8">
            <w:pPr>
              <w:spacing w:line="364" w:lineRule="exact"/>
              <w:rPr>
                <w:spacing w:val="-2"/>
                <w:sz w:val="32"/>
              </w:rPr>
            </w:pPr>
            <w:r w:rsidRPr="002913D8">
              <w:rPr>
                <w:sz w:val="24"/>
              </w:rPr>
              <w:t>Conținuturi</w:t>
            </w:r>
            <w:r w:rsidRPr="002913D8">
              <w:rPr>
                <w:spacing w:val="-6"/>
                <w:sz w:val="24"/>
              </w:rPr>
              <w:t xml:space="preserve"> </w:t>
            </w:r>
            <w:r w:rsidRPr="002913D8">
              <w:rPr>
                <w:spacing w:val="-2"/>
                <w:sz w:val="24"/>
              </w:rPr>
              <w:t>didactice</w:t>
            </w:r>
          </w:p>
        </w:tc>
        <w:tc>
          <w:tcPr>
            <w:tcW w:w="1479" w:type="dxa"/>
            <w:vMerge w:val="restart"/>
          </w:tcPr>
          <w:p w:rsidR="009A2E11" w:rsidRPr="002913D8" w:rsidRDefault="009A2E11" w:rsidP="00E707D8">
            <w:pPr>
              <w:spacing w:line="364" w:lineRule="exact"/>
              <w:rPr>
                <w:spacing w:val="-2"/>
                <w:sz w:val="32"/>
              </w:rPr>
            </w:pPr>
            <w:r w:rsidRPr="002913D8">
              <w:rPr>
                <w:spacing w:val="-4"/>
                <w:sz w:val="24"/>
              </w:rPr>
              <w:t>Dozar</w:t>
            </w:r>
            <w:r w:rsidRPr="002913D8">
              <w:rPr>
                <w:spacing w:val="-6"/>
                <w:sz w:val="24"/>
              </w:rPr>
              <w:t>ea</w:t>
            </w:r>
            <w:r w:rsidRPr="002913D8">
              <w:rPr>
                <w:spacing w:val="-2"/>
                <w:sz w:val="24"/>
              </w:rPr>
              <w:t xml:space="preserve"> efortul uifizic</w:t>
            </w:r>
          </w:p>
        </w:tc>
        <w:tc>
          <w:tcPr>
            <w:tcW w:w="4663" w:type="dxa"/>
            <w:gridSpan w:val="5"/>
          </w:tcPr>
          <w:p w:rsidR="009A2E11" w:rsidRPr="002913D8" w:rsidRDefault="009A2E11" w:rsidP="00E707D8">
            <w:pPr>
              <w:spacing w:line="364" w:lineRule="exact"/>
              <w:rPr>
                <w:spacing w:val="-2"/>
                <w:sz w:val="32"/>
              </w:rPr>
            </w:pPr>
            <w:r w:rsidRPr="002913D8">
              <w:rPr>
                <w:sz w:val="24"/>
              </w:rPr>
              <w:t>Strategii</w:t>
            </w:r>
            <w:r w:rsidRPr="002913D8">
              <w:rPr>
                <w:spacing w:val="-2"/>
                <w:sz w:val="24"/>
              </w:rPr>
              <w:t xml:space="preserve"> didactice</w:t>
            </w:r>
          </w:p>
        </w:tc>
        <w:tc>
          <w:tcPr>
            <w:tcW w:w="3072" w:type="dxa"/>
            <w:vMerge w:val="restart"/>
          </w:tcPr>
          <w:p w:rsidR="009A2E11" w:rsidRPr="002913D8" w:rsidRDefault="009A2E11" w:rsidP="00E707D8">
            <w:pPr>
              <w:spacing w:line="364" w:lineRule="exact"/>
              <w:rPr>
                <w:spacing w:val="-2"/>
                <w:sz w:val="32"/>
              </w:rPr>
            </w:pPr>
            <w:r w:rsidRPr="002913D8">
              <w:rPr>
                <w:spacing w:val="-2"/>
                <w:sz w:val="24"/>
              </w:rPr>
              <w:t>Recomandări/ indicații metodice</w:t>
            </w:r>
          </w:p>
        </w:tc>
      </w:tr>
      <w:tr w:rsidR="009A2E11" w:rsidTr="00E707D8">
        <w:trPr>
          <w:trHeight w:val="538"/>
        </w:trPr>
        <w:tc>
          <w:tcPr>
            <w:tcW w:w="1101" w:type="dxa"/>
            <w:vMerge/>
          </w:tcPr>
          <w:p w:rsidR="009A2E11" w:rsidRDefault="009A2E11" w:rsidP="00E707D8">
            <w:pPr>
              <w:spacing w:line="364" w:lineRule="exact"/>
              <w:rPr>
                <w:b/>
                <w:spacing w:val="-4"/>
                <w:sz w:val="24"/>
              </w:rPr>
            </w:pPr>
          </w:p>
        </w:tc>
        <w:tc>
          <w:tcPr>
            <w:tcW w:w="5041" w:type="dxa"/>
            <w:vMerge/>
          </w:tcPr>
          <w:p w:rsidR="009A2E11" w:rsidRDefault="009A2E11" w:rsidP="00E707D8">
            <w:pPr>
              <w:spacing w:line="364" w:lineRule="exact"/>
              <w:rPr>
                <w:b/>
                <w:sz w:val="24"/>
              </w:rPr>
            </w:pPr>
          </w:p>
        </w:tc>
        <w:tc>
          <w:tcPr>
            <w:tcW w:w="1479" w:type="dxa"/>
            <w:vMerge/>
          </w:tcPr>
          <w:p w:rsidR="009A2E11" w:rsidRDefault="009A2E11" w:rsidP="00E707D8">
            <w:pPr>
              <w:spacing w:line="364" w:lineRule="exact"/>
              <w:rPr>
                <w:b/>
                <w:spacing w:val="-4"/>
                <w:sz w:val="24"/>
              </w:rPr>
            </w:pPr>
          </w:p>
        </w:tc>
        <w:tc>
          <w:tcPr>
            <w:tcW w:w="1352" w:type="dxa"/>
          </w:tcPr>
          <w:p w:rsidR="009A2E11" w:rsidRDefault="009A2E11" w:rsidP="00E707D8">
            <w:pPr>
              <w:spacing w:line="364" w:lineRule="exact"/>
              <w:rPr>
                <w:b/>
                <w:sz w:val="24"/>
              </w:rPr>
            </w:pPr>
            <w:r>
              <w:rPr>
                <w:b/>
                <w:sz w:val="24"/>
              </w:rPr>
              <w:t>Forme</w:t>
            </w:r>
            <w:r>
              <w:rPr>
                <w:b/>
                <w:spacing w:val="-1"/>
                <w:sz w:val="24"/>
              </w:rPr>
              <w:t xml:space="preserve"> </w:t>
            </w:r>
            <w:r>
              <w:rPr>
                <w:b/>
                <w:sz w:val="24"/>
              </w:rPr>
              <w:t>de</w:t>
            </w:r>
            <w:r>
              <w:rPr>
                <w:b/>
                <w:spacing w:val="-2"/>
                <w:sz w:val="24"/>
              </w:rPr>
              <w:t xml:space="preserve"> organizare</w:t>
            </w:r>
          </w:p>
        </w:tc>
        <w:tc>
          <w:tcPr>
            <w:tcW w:w="1703" w:type="dxa"/>
            <w:gridSpan w:val="2"/>
          </w:tcPr>
          <w:p w:rsidR="009A2E11" w:rsidRDefault="009A2E11" w:rsidP="00E707D8">
            <w:pPr>
              <w:spacing w:line="364" w:lineRule="exact"/>
              <w:rPr>
                <w:b/>
                <w:sz w:val="24"/>
              </w:rPr>
            </w:pPr>
            <w:r>
              <w:rPr>
                <w:b/>
                <w:spacing w:val="-2"/>
                <w:sz w:val="24"/>
              </w:rPr>
              <w:t>Metode, procedee</w:t>
            </w:r>
          </w:p>
        </w:tc>
        <w:tc>
          <w:tcPr>
            <w:tcW w:w="1608" w:type="dxa"/>
            <w:gridSpan w:val="2"/>
          </w:tcPr>
          <w:p w:rsidR="009A2E11" w:rsidRDefault="009A2E11" w:rsidP="00E707D8">
            <w:pPr>
              <w:spacing w:line="364" w:lineRule="exact"/>
              <w:rPr>
                <w:b/>
                <w:sz w:val="24"/>
              </w:rPr>
            </w:pPr>
            <w:r>
              <w:rPr>
                <w:b/>
                <w:spacing w:val="-2"/>
                <w:sz w:val="24"/>
              </w:rPr>
              <w:t xml:space="preserve">Mijloac </w:t>
            </w:r>
            <w:r>
              <w:rPr>
                <w:b/>
                <w:spacing w:val="-10"/>
                <w:sz w:val="24"/>
              </w:rPr>
              <w:t>e</w:t>
            </w:r>
          </w:p>
        </w:tc>
        <w:tc>
          <w:tcPr>
            <w:tcW w:w="3072" w:type="dxa"/>
            <w:vMerge/>
          </w:tcPr>
          <w:p w:rsidR="009A2E11" w:rsidRDefault="009A2E11" w:rsidP="00E707D8">
            <w:pPr>
              <w:spacing w:line="364" w:lineRule="exact"/>
              <w:rPr>
                <w:b/>
                <w:spacing w:val="-2"/>
                <w:sz w:val="32"/>
              </w:rPr>
            </w:pPr>
          </w:p>
        </w:tc>
      </w:tr>
      <w:tr w:rsidR="009A2E11" w:rsidTr="00E707D8">
        <w:tc>
          <w:tcPr>
            <w:tcW w:w="15356" w:type="dxa"/>
            <w:gridSpan w:val="9"/>
          </w:tcPr>
          <w:p w:rsidR="009A2E11" w:rsidRDefault="009A2E11" w:rsidP="00E707D8">
            <w:pPr>
              <w:spacing w:line="364" w:lineRule="exact"/>
              <w:rPr>
                <w:b/>
                <w:spacing w:val="-2"/>
                <w:sz w:val="32"/>
              </w:rPr>
            </w:pPr>
            <w:r>
              <w:rPr>
                <w:b/>
                <w:sz w:val="24"/>
              </w:rPr>
              <w:t xml:space="preserve">                                           Partea</w:t>
            </w:r>
            <w:r>
              <w:rPr>
                <w:b/>
                <w:spacing w:val="-4"/>
                <w:sz w:val="24"/>
              </w:rPr>
              <w:t xml:space="preserve"> </w:t>
            </w:r>
            <w:r>
              <w:rPr>
                <w:b/>
                <w:sz w:val="24"/>
              </w:rPr>
              <w:t>pregătitoare</w:t>
            </w:r>
            <w:r>
              <w:rPr>
                <w:b/>
                <w:spacing w:val="-4"/>
                <w:sz w:val="24"/>
              </w:rPr>
              <w:t xml:space="preserve"> </w:t>
            </w:r>
            <w:r>
              <w:rPr>
                <w:b/>
                <w:sz w:val="24"/>
              </w:rPr>
              <w:t>(10-</w:t>
            </w:r>
            <w:r>
              <w:rPr>
                <w:b/>
                <w:spacing w:val="-2"/>
                <w:sz w:val="24"/>
              </w:rPr>
              <w:t>12minute)</w:t>
            </w:r>
          </w:p>
        </w:tc>
      </w:tr>
      <w:tr w:rsidR="009A2E11" w:rsidTr="00E707D8">
        <w:trPr>
          <w:trHeight w:val="2029"/>
        </w:trPr>
        <w:tc>
          <w:tcPr>
            <w:tcW w:w="1101" w:type="dxa"/>
            <w:vMerge w:val="restart"/>
          </w:tcPr>
          <w:p w:rsidR="009A2E11" w:rsidRDefault="009A2E11" w:rsidP="00E707D8">
            <w:pPr>
              <w:spacing w:line="364" w:lineRule="exact"/>
              <w:rPr>
                <w:b/>
                <w:spacing w:val="-2"/>
                <w:sz w:val="32"/>
              </w:rPr>
            </w:pPr>
          </w:p>
        </w:tc>
        <w:tc>
          <w:tcPr>
            <w:tcW w:w="5041" w:type="dxa"/>
          </w:tcPr>
          <w:p w:rsidR="009A2E11" w:rsidRPr="002913D8" w:rsidRDefault="009A2E11" w:rsidP="00E707D8">
            <w:pPr>
              <w:pStyle w:val="TableParagraph"/>
              <w:ind w:left="142"/>
              <w:rPr>
                <w:sz w:val="24"/>
              </w:rPr>
            </w:pPr>
            <w:r w:rsidRPr="002913D8">
              <w:rPr>
                <w:sz w:val="24"/>
              </w:rPr>
              <w:t>Aliniera,</w:t>
            </w:r>
            <w:r w:rsidRPr="002913D8">
              <w:rPr>
                <w:spacing w:val="-5"/>
                <w:sz w:val="24"/>
              </w:rPr>
              <w:t xml:space="preserve"> </w:t>
            </w:r>
            <w:r w:rsidRPr="002913D8">
              <w:rPr>
                <w:sz w:val="24"/>
              </w:rPr>
              <w:t>verificarea</w:t>
            </w:r>
            <w:r w:rsidRPr="002913D8">
              <w:rPr>
                <w:spacing w:val="-6"/>
                <w:sz w:val="24"/>
              </w:rPr>
              <w:t xml:space="preserve"> </w:t>
            </w:r>
            <w:r w:rsidRPr="002913D8">
              <w:rPr>
                <w:sz w:val="24"/>
              </w:rPr>
              <w:t>ţinutei</w:t>
            </w:r>
            <w:r w:rsidRPr="002913D8">
              <w:rPr>
                <w:spacing w:val="-8"/>
                <w:sz w:val="24"/>
              </w:rPr>
              <w:t xml:space="preserve"> </w:t>
            </w:r>
            <w:r w:rsidRPr="002913D8">
              <w:rPr>
                <w:sz w:val="24"/>
              </w:rPr>
              <w:t>şi</w:t>
            </w:r>
            <w:r w:rsidRPr="002913D8">
              <w:rPr>
                <w:spacing w:val="-7"/>
                <w:sz w:val="24"/>
              </w:rPr>
              <w:t xml:space="preserve"> </w:t>
            </w:r>
            <w:r w:rsidRPr="002913D8">
              <w:rPr>
                <w:sz w:val="24"/>
              </w:rPr>
              <w:t>a</w:t>
            </w:r>
            <w:r w:rsidRPr="002913D8">
              <w:rPr>
                <w:spacing w:val="-8"/>
                <w:sz w:val="24"/>
              </w:rPr>
              <w:t xml:space="preserve"> </w:t>
            </w:r>
            <w:r w:rsidRPr="002913D8">
              <w:rPr>
                <w:sz w:val="24"/>
              </w:rPr>
              <w:t>stării</w:t>
            </w:r>
            <w:r w:rsidRPr="002913D8">
              <w:rPr>
                <w:spacing w:val="-8"/>
                <w:sz w:val="24"/>
              </w:rPr>
              <w:t xml:space="preserve"> </w:t>
            </w:r>
            <w:r w:rsidRPr="002913D8">
              <w:rPr>
                <w:sz w:val="24"/>
              </w:rPr>
              <w:t xml:space="preserve">de </w:t>
            </w:r>
            <w:r w:rsidRPr="002913D8">
              <w:rPr>
                <w:spacing w:val="-2"/>
                <w:sz w:val="24"/>
              </w:rPr>
              <w:t>sănătate,prezenţa.</w:t>
            </w:r>
          </w:p>
          <w:p w:rsidR="009A2E11" w:rsidRPr="002913D8" w:rsidRDefault="009A2E11" w:rsidP="00E707D8">
            <w:pPr>
              <w:pStyle w:val="TableParagraph"/>
              <w:spacing w:before="3"/>
              <w:ind w:left="142"/>
              <w:rPr>
                <w:sz w:val="24"/>
              </w:rPr>
            </w:pPr>
            <w:r w:rsidRPr="002913D8">
              <w:rPr>
                <w:sz w:val="24"/>
              </w:rPr>
              <w:t>Exerciții</w:t>
            </w:r>
            <w:r w:rsidRPr="002913D8">
              <w:rPr>
                <w:spacing w:val="-3"/>
                <w:sz w:val="24"/>
              </w:rPr>
              <w:t xml:space="preserve"> </w:t>
            </w:r>
            <w:r w:rsidRPr="002913D8">
              <w:rPr>
                <w:sz w:val="24"/>
              </w:rPr>
              <w:t>la</w:t>
            </w:r>
            <w:r w:rsidRPr="002913D8">
              <w:rPr>
                <w:spacing w:val="-2"/>
                <w:sz w:val="24"/>
              </w:rPr>
              <w:t xml:space="preserve"> atenție</w:t>
            </w:r>
          </w:p>
          <w:p w:rsidR="009A2E11" w:rsidRPr="002913D8" w:rsidRDefault="009A2E11" w:rsidP="00E707D8">
            <w:pPr>
              <w:pStyle w:val="TableParagraph"/>
              <w:spacing w:before="33"/>
              <w:ind w:left="142" w:right="205"/>
              <w:rPr>
                <w:sz w:val="24"/>
              </w:rPr>
            </w:pPr>
            <w:r w:rsidRPr="002913D8">
              <w:rPr>
                <w:sz w:val="24"/>
              </w:rPr>
              <w:t>Anuntarea</w:t>
            </w:r>
            <w:r w:rsidRPr="002913D8">
              <w:rPr>
                <w:spacing w:val="-9"/>
                <w:sz w:val="24"/>
              </w:rPr>
              <w:t xml:space="preserve"> </w:t>
            </w:r>
            <w:r w:rsidRPr="002913D8">
              <w:rPr>
                <w:sz w:val="24"/>
              </w:rPr>
              <w:t>temei</w:t>
            </w:r>
            <w:r w:rsidRPr="002913D8">
              <w:rPr>
                <w:spacing w:val="-8"/>
                <w:sz w:val="24"/>
              </w:rPr>
              <w:t xml:space="preserve"> </w:t>
            </w:r>
            <w:r w:rsidRPr="002913D8">
              <w:rPr>
                <w:sz w:val="24"/>
              </w:rPr>
              <w:t>și</w:t>
            </w:r>
            <w:r w:rsidRPr="002913D8">
              <w:rPr>
                <w:spacing w:val="-8"/>
                <w:sz w:val="24"/>
              </w:rPr>
              <w:t xml:space="preserve"> </w:t>
            </w:r>
            <w:r w:rsidRPr="002913D8">
              <w:rPr>
                <w:sz w:val="24"/>
              </w:rPr>
              <w:t>a</w:t>
            </w:r>
            <w:r w:rsidRPr="002913D8">
              <w:rPr>
                <w:spacing w:val="-7"/>
                <w:sz w:val="24"/>
              </w:rPr>
              <w:t xml:space="preserve"> </w:t>
            </w:r>
            <w:r w:rsidRPr="002913D8">
              <w:rPr>
                <w:sz w:val="24"/>
              </w:rPr>
              <w:t>obiectivelor</w:t>
            </w:r>
            <w:r w:rsidRPr="002913D8">
              <w:rPr>
                <w:spacing w:val="-9"/>
                <w:sz w:val="24"/>
              </w:rPr>
              <w:t xml:space="preserve"> </w:t>
            </w:r>
            <w:r w:rsidRPr="002913D8">
              <w:rPr>
                <w:sz w:val="24"/>
              </w:rPr>
              <w:t>operaționale. Prezentare scurtă</w:t>
            </w:r>
            <w:r w:rsidRPr="002913D8">
              <w:rPr>
                <w:spacing w:val="40"/>
                <w:sz w:val="24"/>
              </w:rPr>
              <w:t xml:space="preserve"> </w:t>
            </w:r>
            <w:r w:rsidRPr="002913D8">
              <w:rPr>
                <w:sz w:val="24"/>
              </w:rPr>
              <w:t>a pasei cu ambele mâini de sus și de jos,</w:t>
            </w:r>
          </w:p>
          <w:p w:rsidR="009A2E11" w:rsidRDefault="009A2E11" w:rsidP="00E707D8">
            <w:pPr>
              <w:rPr>
                <w:b/>
                <w:spacing w:val="-2"/>
                <w:sz w:val="32"/>
              </w:rPr>
            </w:pPr>
            <w:r w:rsidRPr="002913D8">
              <w:rPr>
                <w:sz w:val="24"/>
              </w:rPr>
              <w:t>Tehnica</w:t>
            </w:r>
            <w:r w:rsidRPr="002913D8">
              <w:rPr>
                <w:spacing w:val="-5"/>
                <w:sz w:val="24"/>
              </w:rPr>
              <w:t xml:space="preserve"> </w:t>
            </w:r>
            <w:r w:rsidRPr="002913D8">
              <w:rPr>
                <w:spacing w:val="-2"/>
                <w:sz w:val="24"/>
              </w:rPr>
              <w:t>securității</w:t>
            </w:r>
            <w:r w:rsidR="009B6442">
              <w:rPr>
                <w:spacing w:val="-2"/>
                <w:sz w:val="24"/>
              </w:rPr>
              <w:t>.</w:t>
            </w:r>
          </w:p>
        </w:tc>
        <w:tc>
          <w:tcPr>
            <w:tcW w:w="1479" w:type="dxa"/>
          </w:tcPr>
          <w:p w:rsidR="009A2E11" w:rsidRDefault="009A2E11" w:rsidP="00E707D8">
            <w:pPr>
              <w:spacing w:line="364" w:lineRule="exact"/>
              <w:rPr>
                <w:b/>
                <w:spacing w:val="-2"/>
                <w:sz w:val="32"/>
              </w:rPr>
            </w:pPr>
            <w:r>
              <w:rPr>
                <w:spacing w:val="-4"/>
                <w:sz w:val="24"/>
              </w:rPr>
              <w:t>5min</w:t>
            </w:r>
          </w:p>
        </w:tc>
        <w:tc>
          <w:tcPr>
            <w:tcW w:w="1402" w:type="dxa"/>
            <w:gridSpan w:val="2"/>
          </w:tcPr>
          <w:p w:rsidR="009A2E11" w:rsidRDefault="009A2E11" w:rsidP="00E707D8">
            <w:pPr>
              <w:pStyle w:val="TableParagraph"/>
              <w:spacing w:line="275" w:lineRule="exact"/>
              <w:ind w:left="6" w:right="3"/>
              <w:rPr>
                <w:sz w:val="24"/>
              </w:rPr>
            </w:pPr>
            <w:r>
              <w:rPr>
                <w:spacing w:val="-2"/>
                <w:sz w:val="24"/>
              </w:rPr>
              <w:t>Frontal</w:t>
            </w:r>
          </w:p>
          <w:p w:rsidR="009A2E11" w:rsidRDefault="009A2E11" w:rsidP="00E707D8">
            <w:pPr>
              <w:pStyle w:val="TableParagraph"/>
              <w:ind w:left="6"/>
              <w:rPr>
                <w:sz w:val="24"/>
              </w:rPr>
            </w:pPr>
            <w:r>
              <w:rPr>
                <w:sz w:val="24"/>
              </w:rPr>
              <w:t>-</w:t>
            </w:r>
            <w:r>
              <w:rPr>
                <w:spacing w:val="-4"/>
                <w:sz w:val="24"/>
              </w:rPr>
              <w:t xml:space="preserve"> </w:t>
            </w:r>
            <w:r>
              <w:rPr>
                <w:sz w:val="24"/>
              </w:rPr>
              <w:t>în</w:t>
            </w:r>
            <w:r>
              <w:rPr>
                <w:spacing w:val="-1"/>
                <w:sz w:val="24"/>
              </w:rPr>
              <w:t xml:space="preserve"> </w:t>
            </w:r>
            <w:r>
              <w:rPr>
                <w:sz w:val="24"/>
              </w:rPr>
              <w:t>linie</w:t>
            </w:r>
            <w:r>
              <w:rPr>
                <w:spacing w:val="-2"/>
                <w:sz w:val="24"/>
              </w:rPr>
              <w:t xml:space="preserve"> </w:t>
            </w:r>
            <w:r>
              <w:rPr>
                <w:sz w:val="24"/>
              </w:rPr>
              <w:t>pe un</w:t>
            </w:r>
            <w:r>
              <w:rPr>
                <w:spacing w:val="-1"/>
                <w:sz w:val="24"/>
              </w:rPr>
              <w:t xml:space="preserve"> </w:t>
            </w:r>
            <w:r>
              <w:rPr>
                <w:sz w:val="24"/>
              </w:rPr>
              <w:t>singur</w:t>
            </w:r>
            <w:r>
              <w:rPr>
                <w:spacing w:val="1"/>
                <w:sz w:val="24"/>
              </w:rPr>
              <w:t xml:space="preserve"> </w:t>
            </w:r>
            <w:r>
              <w:rPr>
                <w:spacing w:val="-4"/>
                <w:sz w:val="24"/>
              </w:rPr>
              <w:t>rând</w:t>
            </w:r>
          </w:p>
          <w:p w:rsidR="009A2E11" w:rsidRDefault="009A2E11" w:rsidP="00E707D8">
            <w:pPr>
              <w:spacing w:line="364" w:lineRule="exact"/>
              <w:rPr>
                <w:b/>
                <w:spacing w:val="-2"/>
                <w:sz w:val="32"/>
              </w:rPr>
            </w:pPr>
          </w:p>
        </w:tc>
        <w:tc>
          <w:tcPr>
            <w:tcW w:w="1703" w:type="dxa"/>
            <w:gridSpan w:val="2"/>
          </w:tcPr>
          <w:p w:rsidR="009A2E11" w:rsidRDefault="009A2E11" w:rsidP="00E707D8">
            <w:pPr>
              <w:spacing w:line="364" w:lineRule="exact"/>
              <w:rPr>
                <w:b/>
                <w:spacing w:val="-2"/>
                <w:sz w:val="32"/>
              </w:rPr>
            </w:pPr>
            <w:r>
              <w:rPr>
                <w:spacing w:val="-2"/>
                <w:sz w:val="24"/>
              </w:rPr>
              <w:t>Comunicare</w:t>
            </w:r>
          </w:p>
        </w:tc>
        <w:tc>
          <w:tcPr>
            <w:tcW w:w="1558" w:type="dxa"/>
          </w:tcPr>
          <w:p w:rsidR="009A2E11" w:rsidRDefault="009A2E11" w:rsidP="00E707D8">
            <w:pPr>
              <w:rPr>
                <w:b/>
                <w:spacing w:val="-2"/>
                <w:sz w:val="32"/>
              </w:rPr>
            </w:pPr>
            <w:r>
              <w:rPr>
                <w:sz w:val="24"/>
              </w:rPr>
              <w:t xml:space="preserve">Pe o </w:t>
            </w:r>
            <w:r>
              <w:rPr>
                <w:spacing w:val="-2"/>
                <w:sz w:val="24"/>
              </w:rPr>
              <w:t xml:space="preserve">linie dreaptă Comenz </w:t>
            </w:r>
            <w:r>
              <w:rPr>
                <w:sz w:val="24"/>
              </w:rPr>
              <w:t xml:space="preserve">ile la </w:t>
            </w:r>
            <w:r>
              <w:rPr>
                <w:spacing w:val="-2"/>
                <w:sz w:val="24"/>
              </w:rPr>
              <w:t xml:space="preserve">dreapa/s </w:t>
            </w:r>
            <w:r>
              <w:rPr>
                <w:spacing w:val="-4"/>
                <w:sz w:val="24"/>
              </w:rPr>
              <w:t>tangă</w:t>
            </w:r>
          </w:p>
        </w:tc>
        <w:tc>
          <w:tcPr>
            <w:tcW w:w="3072" w:type="dxa"/>
          </w:tcPr>
          <w:p w:rsidR="009A2E11" w:rsidRDefault="009A2E11" w:rsidP="00E707D8">
            <w:pPr>
              <w:pStyle w:val="TableParagraph"/>
              <w:ind w:left="101" w:right="414"/>
              <w:rPr>
                <w:sz w:val="24"/>
              </w:rPr>
            </w:pPr>
            <w:r>
              <w:rPr>
                <w:sz w:val="24"/>
              </w:rPr>
              <w:t>Ținuta</w:t>
            </w:r>
            <w:r>
              <w:rPr>
                <w:spacing w:val="-15"/>
                <w:sz w:val="24"/>
              </w:rPr>
              <w:t xml:space="preserve"> </w:t>
            </w:r>
            <w:r>
              <w:rPr>
                <w:sz w:val="24"/>
              </w:rPr>
              <w:t xml:space="preserve">corectă </w:t>
            </w:r>
            <w:r>
              <w:rPr>
                <w:spacing w:val="-2"/>
                <w:sz w:val="24"/>
              </w:rPr>
              <w:t>Îndeplinirea corectă</w:t>
            </w:r>
            <w:r>
              <w:rPr>
                <w:spacing w:val="80"/>
                <w:sz w:val="24"/>
              </w:rPr>
              <w:t xml:space="preserve"> </w:t>
            </w:r>
            <w:r>
              <w:rPr>
                <w:sz w:val="24"/>
              </w:rPr>
              <w:t xml:space="preserve">Reguli de </w:t>
            </w:r>
            <w:r>
              <w:rPr>
                <w:spacing w:val="-2"/>
                <w:sz w:val="24"/>
              </w:rPr>
              <w:t>securitate</w:t>
            </w:r>
          </w:p>
          <w:p w:rsidR="009A2E11" w:rsidRDefault="009A2E11" w:rsidP="00E707D8">
            <w:pPr>
              <w:rPr>
                <w:b/>
                <w:spacing w:val="-2"/>
                <w:sz w:val="32"/>
              </w:rPr>
            </w:pPr>
            <w:r>
              <w:rPr>
                <w:sz w:val="24"/>
              </w:rPr>
              <w:t>Elevii</w:t>
            </w:r>
            <w:r>
              <w:rPr>
                <w:spacing w:val="40"/>
                <w:sz w:val="24"/>
              </w:rPr>
              <w:t xml:space="preserve"> </w:t>
            </w:r>
            <w:r>
              <w:rPr>
                <w:sz w:val="24"/>
              </w:rPr>
              <w:t xml:space="preserve">ascultă </w:t>
            </w:r>
            <w:r>
              <w:rPr>
                <w:spacing w:val="-2"/>
                <w:sz w:val="24"/>
              </w:rPr>
              <w:t xml:space="preserve">atent,însuşind </w:t>
            </w:r>
            <w:r>
              <w:rPr>
                <w:sz w:val="24"/>
              </w:rPr>
              <w:t>reperele</w:t>
            </w:r>
            <w:r>
              <w:rPr>
                <w:spacing w:val="-15"/>
                <w:sz w:val="24"/>
              </w:rPr>
              <w:t xml:space="preserve"> </w:t>
            </w:r>
            <w:r>
              <w:rPr>
                <w:sz w:val="24"/>
              </w:rPr>
              <w:t>teoretice ale temei;</w:t>
            </w:r>
          </w:p>
        </w:tc>
      </w:tr>
      <w:tr w:rsidR="009A2E11" w:rsidTr="00E707D8">
        <w:trPr>
          <w:trHeight w:val="6223"/>
        </w:trPr>
        <w:tc>
          <w:tcPr>
            <w:tcW w:w="1101" w:type="dxa"/>
            <w:vMerge/>
          </w:tcPr>
          <w:p w:rsidR="009A2E11" w:rsidRDefault="009A2E11" w:rsidP="00E707D8">
            <w:pPr>
              <w:spacing w:line="364" w:lineRule="exact"/>
              <w:rPr>
                <w:b/>
                <w:spacing w:val="-2"/>
                <w:sz w:val="32"/>
              </w:rPr>
            </w:pPr>
          </w:p>
        </w:tc>
        <w:tc>
          <w:tcPr>
            <w:tcW w:w="5041" w:type="dxa"/>
          </w:tcPr>
          <w:p w:rsidR="009A2E11" w:rsidRDefault="009A2E11" w:rsidP="00E707D8">
            <w:pPr>
              <w:rPr>
                <w:spacing w:val="-2"/>
                <w:sz w:val="24"/>
              </w:rPr>
            </w:pPr>
          </w:p>
          <w:p w:rsidR="009A2E11" w:rsidRDefault="009A2E11" w:rsidP="00E707D8">
            <w:pPr>
              <w:pStyle w:val="TableParagraph"/>
              <w:spacing w:line="276" w:lineRule="exact"/>
              <w:ind w:left="176"/>
              <w:rPr>
                <w:b/>
                <w:sz w:val="24"/>
              </w:rPr>
            </w:pPr>
            <w:r>
              <w:rPr>
                <w:b/>
                <w:sz w:val="24"/>
              </w:rPr>
              <w:t>Exerciții</w:t>
            </w:r>
            <w:r>
              <w:rPr>
                <w:b/>
                <w:spacing w:val="-3"/>
                <w:sz w:val="24"/>
              </w:rPr>
              <w:t xml:space="preserve"> </w:t>
            </w:r>
            <w:r>
              <w:rPr>
                <w:b/>
                <w:sz w:val="24"/>
              </w:rPr>
              <w:t>de</w:t>
            </w:r>
            <w:r>
              <w:rPr>
                <w:b/>
                <w:spacing w:val="-2"/>
                <w:sz w:val="24"/>
              </w:rPr>
              <w:t xml:space="preserve"> </w:t>
            </w:r>
            <w:r>
              <w:rPr>
                <w:b/>
                <w:sz w:val="24"/>
              </w:rPr>
              <w:t>mers</w:t>
            </w:r>
            <w:r>
              <w:rPr>
                <w:b/>
                <w:spacing w:val="-1"/>
                <w:sz w:val="24"/>
              </w:rPr>
              <w:t xml:space="preserve"> </w:t>
            </w:r>
            <w:r>
              <w:rPr>
                <w:b/>
                <w:sz w:val="24"/>
              </w:rPr>
              <w:t xml:space="preserve">și </w:t>
            </w:r>
            <w:r>
              <w:rPr>
                <w:b/>
                <w:spacing w:val="-2"/>
                <w:sz w:val="24"/>
              </w:rPr>
              <w:t>alergări:</w:t>
            </w:r>
          </w:p>
          <w:p w:rsidR="009A2E11" w:rsidRDefault="009A2E11" w:rsidP="00E707D8">
            <w:pPr>
              <w:pStyle w:val="TableParagraph"/>
              <w:numPr>
                <w:ilvl w:val="0"/>
                <w:numId w:val="39"/>
              </w:numPr>
              <w:tabs>
                <w:tab w:val="left" w:pos="317"/>
              </w:tabs>
              <w:ind w:left="317" w:hanging="141"/>
              <w:rPr>
                <w:sz w:val="24"/>
              </w:rPr>
            </w:pPr>
            <w:r>
              <w:rPr>
                <w:sz w:val="24"/>
              </w:rPr>
              <w:t>Mers</w:t>
            </w:r>
            <w:r>
              <w:rPr>
                <w:spacing w:val="-5"/>
                <w:sz w:val="24"/>
              </w:rPr>
              <w:t xml:space="preserve"> </w:t>
            </w:r>
            <w:r>
              <w:rPr>
                <w:sz w:val="24"/>
              </w:rPr>
              <w:t>pe</w:t>
            </w:r>
            <w:r>
              <w:rPr>
                <w:spacing w:val="-1"/>
                <w:sz w:val="24"/>
              </w:rPr>
              <w:t xml:space="preserve"> </w:t>
            </w:r>
            <w:r>
              <w:rPr>
                <w:sz w:val="24"/>
              </w:rPr>
              <w:t>vârfuri, brațele</w:t>
            </w:r>
            <w:r>
              <w:rPr>
                <w:spacing w:val="-1"/>
                <w:sz w:val="24"/>
              </w:rPr>
              <w:t xml:space="preserve"> </w:t>
            </w:r>
            <w:r>
              <w:rPr>
                <w:spacing w:val="-4"/>
                <w:sz w:val="24"/>
              </w:rPr>
              <w:t>sus;</w:t>
            </w:r>
          </w:p>
          <w:p w:rsidR="009A2E11" w:rsidRDefault="009A2E11" w:rsidP="00E707D8">
            <w:pPr>
              <w:pStyle w:val="TableParagraph"/>
              <w:numPr>
                <w:ilvl w:val="0"/>
                <w:numId w:val="39"/>
              </w:numPr>
              <w:tabs>
                <w:tab w:val="left" w:pos="317"/>
              </w:tabs>
              <w:ind w:left="317" w:hanging="141"/>
              <w:rPr>
                <w:sz w:val="24"/>
              </w:rPr>
            </w:pPr>
            <w:r>
              <w:rPr>
                <w:sz w:val="24"/>
              </w:rPr>
              <w:t>Mers</w:t>
            </w:r>
            <w:r>
              <w:rPr>
                <w:spacing w:val="-4"/>
                <w:sz w:val="24"/>
              </w:rPr>
              <w:t xml:space="preserve"> </w:t>
            </w:r>
            <w:r>
              <w:rPr>
                <w:sz w:val="24"/>
              </w:rPr>
              <w:t>pe</w:t>
            </w:r>
            <w:r>
              <w:rPr>
                <w:spacing w:val="-1"/>
                <w:sz w:val="24"/>
              </w:rPr>
              <w:t xml:space="preserve"> </w:t>
            </w:r>
            <w:r>
              <w:rPr>
                <w:sz w:val="24"/>
              </w:rPr>
              <w:t>călcâi,</w:t>
            </w:r>
            <w:r>
              <w:rPr>
                <w:spacing w:val="-2"/>
                <w:sz w:val="24"/>
              </w:rPr>
              <w:t xml:space="preserve"> </w:t>
            </w:r>
            <w:r>
              <w:rPr>
                <w:sz w:val="24"/>
              </w:rPr>
              <w:t>brațele</w:t>
            </w:r>
            <w:r>
              <w:rPr>
                <w:spacing w:val="-1"/>
                <w:sz w:val="24"/>
              </w:rPr>
              <w:t xml:space="preserve"> </w:t>
            </w:r>
            <w:r>
              <w:rPr>
                <w:sz w:val="24"/>
              </w:rPr>
              <w:t>la</w:t>
            </w:r>
            <w:r>
              <w:rPr>
                <w:spacing w:val="-3"/>
                <w:sz w:val="24"/>
              </w:rPr>
              <w:t xml:space="preserve"> </w:t>
            </w:r>
            <w:r>
              <w:rPr>
                <w:sz w:val="24"/>
              </w:rPr>
              <w:t>spate;Mers</w:t>
            </w:r>
            <w:r>
              <w:rPr>
                <w:spacing w:val="1"/>
                <w:sz w:val="24"/>
              </w:rPr>
              <w:t xml:space="preserve"> </w:t>
            </w:r>
            <w:r>
              <w:rPr>
                <w:spacing w:val="-2"/>
                <w:sz w:val="24"/>
              </w:rPr>
              <w:t>rulat;</w:t>
            </w:r>
          </w:p>
          <w:p w:rsidR="009A2E11" w:rsidRDefault="009A2E1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1"/>
                <w:sz w:val="24"/>
              </w:rPr>
              <w:t xml:space="preserve"> </w:t>
            </w:r>
            <w:r>
              <w:rPr>
                <w:sz w:val="24"/>
              </w:rPr>
              <w:t>joc</w:t>
            </w:r>
            <w:r>
              <w:rPr>
                <w:spacing w:val="-2"/>
                <w:sz w:val="24"/>
              </w:rPr>
              <w:t xml:space="preserve"> </w:t>
            </w:r>
            <w:r>
              <w:rPr>
                <w:sz w:val="24"/>
              </w:rPr>
              <w:t>de</w:t>
            </w:r>
            <w:r>
              <w:rPr>
                <w:spacing w:val="-1"/>
                <w:sz w:val="24"/>
              </w:rPr>
              <w:t xml:space="preserve"> </w:t>
            </w:r>
            <w:r>
              <w:rPr>
                <w:spacing w:val="-2"/>
                <w:sz w:val="24"/>
              </w:rPr>
              <w:t>glezne;</w:t>
            </w:r>
          </w:p>
          <w:p w:rsidR="009A2E11" w:rsidRDefault="009A2E11" w:rsidP="00E707D8">
            <w:pPr>
              <w:pStyle w:val="TableParagraph"/>
              <w:numPr>
                <w:ilvl w:val="0"/>
                <w:numId w:val="39"/>
              </w:numPr>
              <w:tabs>
                <w:tab w:val="left" w:pos="317"/>
              </w:tabs>
              <w:spacing w:line="275" w:lineRule="exact"/>
              <w:ind w:left="317" w:hanging="141"/>
              <w:rPr>
                <w:sz w:val="24"/>
              </w:rPr>
            </w:pPr>
            <w:r>
              <w:rPr>
                <w:spacing w:val="-2"/>
                <w:sz w:val="24"/>
              </w:rPr>
              <w:t>Alergareobișnuită;</w:t>
            </w:r>
          </w:p>
          <w:p w:rsidR="009A2E11" w:rsidRDefault="009A2E11" w:rsidP="00E707D8">
            <w:pPr>
              <w:pStyle w:val="TableParagraph"/>
              <w:spacing w:line="275" w:lineRule="exact"/>
              <w:ind w:left="142"/>
              <w:rPr>
                <w:sz w:val="24"/>
              </w:rPr>
            </w:pPr>
            <w:r>
              <w:rPr>
                <w:sz w:val="24"/>
              </w:rPr>
              <w:t>-Alergare</w:t>
            </w:r>
            <w:r>
              <w:rPr>
                <w:spacing w:val="-2"/>
                <w:sz w:val="24"/>
              </w:rPr>
              <w:t xml:space="preserve"> </w:t>
            </w:r>
            <w:r>
              <w:rPr>
                <w:sz w:val="24"/>
              </w:rPr>
              <w:t>șerpuită</w:t>
            </w:r>
            <w:r>
              <w:rPr>
                <w:spacing w:val="-2"/>
                <w:sz w:val="24"/>
              </w:rPr>
              <w:t xml:space="preserve"> </w:t>
            </w:r>
            <w:r>
              <w:rPr>
                <w:sz w:val="24"/>
              </w:rPr>
              <w:t>cu</w:t>
            </w:r>
            <w:r>
              <w:rPr>
                <w:spacing w:val="-3"/>
                <w:sz w:val="24"/>
              </w:rPr>
              <w:t xml:space="preserve"> </w:t>
            </w:r>
            <w:r>
              <w:rPr>
                <w:sz w:val="24"/>
              </w:rPr>
              <w:t>schimbarea</w:t>
            </w:r>
            <w:r>
              <w:rPr>
                <w:spacing w:val="-1"/>
                <w:sz w:val="24"/>
              </w:rPr>
              <w:t xml:space="preserve"> </w:t>
            </w:r>
            <w:r>
              <w:rPr>
                <w:spacing w:val="-2"/>
                <w:sz w:val="24"/>
              </w:rPr>
              <w:t>direcției</w:t>
            </w:r>
          </w:p>
          <w:p w:rsidR="009A2E11" w:rsidRDefault="009A2E11" w:rsidP="00E707D8">
            <w:pPr>
              <w:pStyle w:val="TableParagraph"/>
              <w:ind w:left="142"/>
              <w:rPr>
                <w:sz w:val="24"/>
              </w:rPr>
            </w:pPr>
            <w:r>
              <w:rPr>
                <w:sz w:val="24"/>
              </w:rPr>
              <w:t>-Alergare</w:t>
            </w:r>
            <w:r>
              <w:rPr>
                <w:spacing w:val="-2"/>
                <w:sz w:val="24"/>
              </w:rPr>
              <w:t xml:space="preserve"> </w:t>
            </w:r>
            <w:r>
              <w:rPr>
                <w:sz w:val="24"/>
              </w:rPr>
              <w:t>cu</w:t>
            </w:r>
            <w:r>
              <w:rPr>
                <w:spacing w:val="-2"/>
                <w:sz w:val="24"/>
              </w:rPr>
              <w:t xml:space="preserve"> </w:t>
            </w:r>
            <w:r>
              <w:rPr>
                <w:sz w:val="24"/>
              </w:rPr>
              <w:t>pendularea</w:t>
            </w:r>
            <w:r>
              <w:rPr>
                <w:spacing w:val="-2"/>
                <w:sz w:val="24"/>
              </w:rPr>
              <w:t xml:space="preserve"> </w:t>
            </w:r>
            <w:r>
              <w:rPr>
                <w:sz w:val="24"/>
              </w:rPr>
              <w:t>gambei</w:t>
            </w:r>
            <w:r>
              <w:rPr>
                <w:spacing w:val="-2"/>
                <w:sz w:val="24"/>
              </w:rPr>
              <w:t xml:space="preserve"> înapoi</w:t>
            </w:r>
          </w:p>
          <w:p w:rsidR="009A2E11" w:rsidRDefault="009A2E11" w:rsidP="00E707D8">
            <w:pPr>
              <w:pStyle w:val="TableParagraph"/>
              <w:numPr>
                <w:ilvl w:val="0"/>
                <w:numId w:val="39"/>
              </w:numPr>
              <w:tabs>
                <w:tab w:val="left" w:pos="317"/>
              </w:tabs>
              <w:spacing w:before="2"/>
              <w:ind w:left="317" w:hanging="141"/>
              <w:rPr>
                <w:sz w:val="24"/>
              </w:rPr>
            </w:pPr>
            <w:r>
              <w:rPr>
                <w:sz w:val="24"/>
              </w:rPr>
              <w:t>Alergare</w:t>
            </w:r>
            <w:r>
              <w:rPr>
                <w:spacing w:val="-2"/>
                <w:sz w:val="24"/>
              </w:rPr>
              <w:t xml:space="preserve"> </w:t>
            </w:r>
            <w:r>
              <w:rPr>
                <w:sz w:val="24"/>
              </w:rPr>
              <w:t>cu</w:t>
            </w:r>
            <w:r>
              <w:rPr>
                <w:spacing w:val="-2"/>
                <w:sz w:val="24"/>
              </w:rPr>
              <w:t xml:space="preserve"> </w:t>
            </w:r>
            <w:r>
              <w:rPr>
                <w:sz w:val="24"/>
              </w:rPr>
              <w:t>picioarele</w:t>
            </w:r>
            <w:r>
              <w:rPr>
                <w:spacing w:val="-2"/>
                <w:sz w:val="24"/>
              </w:rPr>
              <w:t xml:space="preserve"> </w:t>
            </w:r>
            <w:r>
              <w:rPr>
                <w:sz w:val="24"/>
              </w:rPr>
              <w:t>drepte</w:t>
            </w:r>
            <w:r>
              <w:rPr>
                <w:spacing w:val="-1"/>
                <w:sz w:val="24"/>
              </w:rPr>
              <w:t xml:space="preserve"> </w:t>
            </w:r>
            <w:r>
              <w:rPr>
                <w:spacing w:val="-2"/>
                <w:sz w:val="24"/>
              </w:rPr>
              <w:t>înainte;</w:t>
            </w:r>
          </w:p>
          <w:p w:rsidR="009A2E11" w:rsidRDefault="009A2E1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alăturați;</w:t>
            </w:r>
          </w:p>
          <w:p w:rsidR="009A2E11" w:rsidRDefault="009A2E11" w:rsidP="00E707D8">
            <w:pPr>
              <w:pStyle w:val="TableParagraph"/>
              <w:numPr>
                <w:ilvl w:val="0"/>
                <w:numId w:val="39"/>
              </w:numPr>
              <w:tabs>
                <w:tab w:val="left" w:pos="317"/>
              </w:tabs>
              <w:ind w:left="317" w:hanging="141"/>
              <w:rPr>
                <w:sz w:val="24"/>
              </w:rPr>
            </w:pPr>
            <w:r>
              <w:rPr>
                <w:sz w:val="24"/>
              </w:rPr>
              <w:t>Alergare</w:t>
            </w:r>
            <w:r>
              <w:rPr>
                <w:spacing w:val="-1"/>
                <w:sz w:val="24"/>
              </w:rPr>
              <w:t xml:space="preserve"> </w:t>
            </w:r>
            <w:r>
              <w:rPr>
                <w:sz w:val="24"/>
              </w:rPr>
              <w:t>cu</w:t>
            </w:r>
            <w:r>
              <w:rPr>
                <w:spacing w:val="-2"/>
                <w:sz w:val="24"/>
              </w:rPr>
              <w:t xml:space="preserve"> </w:t>
            </w:r>
            <w:r>
              <w:rPr>
                <w:sz w:val="24"/>
              </w:rPr>
              <w:t>pași</w:t>
            </w:r>
            <w:r>
              <w:rPr>
                <w:spacing w:val="-1"/>
                <w:sz w:val="24"/>
              </w:rPr>
              <w:t xml:space="preserve"> </w:t>
            </w:r>
            <w:r>
              <w:rPr>
                <w:spacing w:val="-2"/>
                <w:sz w:val="24"/>
              </w:rPr>
              <w:t>încrucișați;</w:t>
            </w:r>
          </w:p>
          <w:p w:rsidR="009A2E11" w:rsidRDefault="009A2E11" w:rsidP="00E707D8">
            <w:pPr>
              <w:pStyle w:val="TableParagraph"/>
              <w:numPr>
                <w:ilvl w:val="0"/>
                <w:numId w:val="39"/>
              </w:numPr>
              <w:tabs>
                <w:tab w:val="left" w:pos="317"/>
              </w:tabs>
              <w:spacing w:line="275" w:lineRule="exact"/>
              <w:ind w:left="317" w:hanging="141"/>
              <w:rPr>
                <w:sz w:val="24"/>
              </w:rPr>
            </w:pPr>
            <w:r>
              <w:rPr>
                <w:sz w:val="24"/>
              </w:rPr>
              <w:t>Alergare</w:t>
            </w:r>
            <w:r>
              <w:rPr>
                <w:spacing w:val="-2"/>
                <w:sz w:val="24"/>
              </w:rPr>
              <w:t xml:space="preserve"> </w:t>
            </w:r>
            <w:r>
              <w:rPr>
                <w:sz w:val="24"/>
              </w:rPr>
              <w:t>cu</w:t>
            </w:r>
            <w:r>
              <w:rPr>
                <w:spacing w:val="-1"/>
                <w:sz w:val="24"/>
              </w:rPr>
              <w:t xml:space="preserve"> </w:t>
            </w:r>
            <w:r>
              <w:rPr>
                <w:spacing w:val="-2"/>
                <w:sz w:val="24"/>
              </w:rPr>
              <w:t>spatele;</w:t>
            </w:r>
          </w:p>
          <w:p w:rsidR="009A2E11" w:rsidRDefault="009A2E11" w:rsidP="00E707D8">
            <w:pPr>
              <w:pStyle w:val="TableParagraph"/>
              <w:ind w:left="142" w:right="205"/>
              <w:rPr>
                <w:b/>
                <w:sz w:val="24"/>
              </w:rPr>
            </w:pPr>
            <w:r>
              <w:rPr>
                <w:b/>
                <w:sz w:val="24"/>
              </w:rPr>
              <w:t>Exerciții</w:t>
            </w:r>
            <w:r>
              <w:rPr>
                <w:b/>
                <w:spacing w:val="-9"/>
                <w:sz w:val="24"/>
              </w:rPr>
              <w:t xml:space="preserve"> </w:t>
            </w:r>
            <w:r>
              <w:rPr>
                <w:b/>
                <w:sz w:val="24"/>
              </w:rPr>
              <w:t>de</w:t>
            </w:r>
            <w:r>
              <w:rPr>
                <w:b/>
                <w:spacing w:val="-8"/>
                <w:sz w:val="24"/>
              </w:rPr>
              <w:t xml:space="preserve"> </w:t>
            </w:r>
            <w:r>
              <w:rPr>
                <w:b/>
                <w:sz w:val="24"/>
              </w:rPr>
              <w:t>dezvoltare</w:t>
            </w:r>
            <w:r>
              <w:rPr>
                <w:b/>
                <w:spacing w:val="-6"/>
                <w:sz w:val="24"/>
              </w:rPr>
              <w:t xml:space="preserve"> </w:t>
            </w:r>
            <w:r>
              <w:rPr>
                <w:b/>
                <w:sz w:val="24"/>
              </w:rPr>
              <w:t>fizică</w:t>
            </w:r>
            <w:r>
              <w:rPr>
                <w:b/>
                <w:spacing w:val="-7"/>
                <w:sz w:val="24"/>
              </w:rPr>
              <w:t xml:space="preserve"> </w:t>
            </w:r>
            <w:r>
              <w:rPr>
                <w:b/>
                <w:sz w:val="24"/>
              </w:rPr>
              <w:t>generală</w:t>
            </w:r>
            <w:r>
              <w:rPr>
                <w:b/>
                <w:spacing w:val="-7"/>
                <w:sz w:val="24"/>
              </w:rPr>
              <w:t xml:space="preserve"> </w:t>
            </w:r>
            <w:r>
              <w:rPr>
                <w:b/>
                <w:sz w:val="24"/>
              </w:rPr>
              <w:t xml:space="preserve">în </w:t>
            </w:r>
            <w:r>
              <w:rPr>
                <w:b/>
                <w:spacing w:val="-4"/>
                <w:sz w:val="24"/>
              </w:rPr>
              <w:t>mers</w:t>
            </w:r>
          </w:p>
          <w:p w:rsidR="009A2E11" w:rsidRDefault="009A2E11" w:rsidP="00E707D8">
            <w:pPr>
              <w:pStyle w:val="TableParagraph"/>
              <w:numPr>
                <w:ilvl w:val="0"/>
                <w:numId w:val="39"/>
              </w:numPr>
              <w:tabs>
                <w:tab w:val="left" w:pos="328"/>
              </w:tabs>
              <w:spacing w:before="2"/>
              <w:ind w:left="328" w:hanging="143"/>
              <w:rPr>
                <w:sz w:val="24"/>
              </w:rPr>
            </w:pPr>
            <w:r>
              <w:rPr>
                <w:sz w:val="24"/>
              </w:rPr>
              <w:t>Rotirea</w:t>
            </w:r>
            <w:r>
              <w:rPr>
                <w:spacing w:val="-5"/>
                <w:sz w:val="24"/>
              </w:rPr>
              <w:t xml:space="preserve"> </w:t>
            </w:r>
            <w:r>
              <w:rPr>
                <w:sz w:val="24"/>
              </w:rPr>
              <w:t>brațelor</w:t>
            </w:r>
            <w:r>
              <w:rPr>
                <w:spacing w:val="-2"/>
                <w:sz w:val="24"/>
              </w:rPr>
              <w:t xml:space="preserve"> </w:t>
            </w:r>
            <w:r>
              <w:rPr>
                <w:sz w:val="24"/>
              </w:rPr>
              <w:t>înainte</w:t>
            </w:r>
            <w:r>
              <w:rPr>
                <w:spacing w:val="-2"/>
                <w:sz w:val="24"/>
              </w:rPr>
              <w:t xml:space="preserve"> înapoi;</w:t>
            </w:r>
          </w:p>
          <w:p w:rsidR="009A2E11" w:rsidRDefault="009A2E11" w:rsidP="00E707D8">
            <w:pPr>
              <w:pStyle w:val="TableParagraph"/>
              <w:numPr>
                <w:ilvl w:val="0"/>
                <w:numId w:val="39"/>
              </w:numPr>
              <w:tabs>
                <w:tab w:val="left" w:pos="328"/>
              </w:tabs>
              <w:ind w:left="328" w:hanging="143"/>
              <w:rPr>
                <w:sz w:val="24"/>
              </w:rPr>
            </w:pPr>
            <w:r>
              <w:rPr>
                <w:sz w:val="24"/>
              </w:rPr>
              <w:t>Mișcări</w:t>
            </w:r>
            <w:r>
              <w:rPr>
                <w:spacing w:val="-2"/>
                <w:sz w:val="24"/>
              </w:rPr>
              <w:t xml:space="preserve"> </w:t>
            </w:r>
            <w:r>
              <w:rPr>
                <w:sz w:val="24"/>
              </w:rPr>
              <w:t>de</w:t>
            </w:r>
            <w:r>
              <w:rPr>
                <w:spacing w:val="-2"/>
                <w:sz w:val="24"/>
              </w:rPr>
              <w:t xml:space="preserve"> </w:t>
            </w:r>
            <w:r>
              <w:rPr>
                <w:sz w:val="24"/>
              </w:rPr>
              <w:t>brațe</w:t>
            </w:r>
            <w:r>
              <w:rPr>
                <w:spacing w:val="-2"/>
                <w:sz w:val="24"/>
              </w:rPr>
              <w:t xml:space="preserve"> </w:t>
            </w:r>
            <w:r>
              <w:rPr>
                <w:sz w:val="24"/>
              </w:rPr>
              <w:t>lateral,</w:t>
            </w:r>
            <w:r>
              <w:rPr>
                <w:spacing w:val="-1"/>
                <w:sz w:val="24"/>
              </w:rPr>
              <w:t xml:space="preserve"> </w:t>
            </w:r>
            <w:r>
              <w:rPr>
                <w:sz w:val="24"/>
              </w:rPr>
              <w:t>sus,</w:t>
            </w:r>
            <w:r>
              <w:rPr>
                <w:spacing w:val="-1"/>
                <w:sz w:val="24"/>
              </w:rPr>
              <w:t xml:space="preserve"> </w:t>
            </w:r>
            <w:r>
              <w:rPr>
                <w:sz w:val="24"/>
              </w:rPr>
              <w:t>înainte,</w:t>
            </w:r>
            <w:r>
              <w:rPr>
                <w:spacing w:val="-1"/>
                <w:sz w:val="24"/>
              </w:rPr>
              <w:t xml:space="preserve"> </w:t>
            </w:r>
            <w:r>
              <w:rPr>
                <w:spacing w:val="-4"/>
                <w:sz w:val="24"/>
              </w:rPr>
              <w:t>jos;</w:t>
            </w:r>
          </w:p>
          <w:p w:rsidR="009A2E11" w:rsidRDefault="009A2E11" w:rsidP="00E707D8">
            <w:pPr>
              <w:pStyle w:val="TableParagraph"/>
              <w:numPr>
                <w:ilvl w:val="0"/>
                <w:numId w:val="39"/>
              </w:numPr>
              <w:tabs>
                <w:tab w:val="left" w:pos="329"/>
              </w:tabs>
              <w:spacing w:before="2" w:line="237" w:lineRule="auto"/>
              <w:ind w:right="691" w:hanging="144"/>
              <w:rPr>
                <w:sz w:val="24"/>
              </w:rPr>
            </w:pPr>
            <w:r>
              <w:rPr>
                <w:sz w:val="24"/>
              </w:rPr>
              <w:t>Brațele</w:t>
            </w:r>
            <w:r>
              <w:rPr>
                <w:spacing w:val="-10"/>
                <w:sz w:val="24"/>
              </w:rPr>
              <w:t xml:space="preserve"> </w:t>
            </w:r>
            <w:r>
              <w:rPr>
                <w:sz w:val="24"/>
              </w:rPr>
              <w:t>înaintea</w:t>
            </w:r>
            <w:r>
              <w:rPr>
                <w:spacing w:val="-9"/>
                <w:sz w:val="24"/>
              </w:rPr>
              <w:t xml:space="preserve"> </w:t>
            </w:r>
            <w:r>
              <w:rPr>
                <w:sz w:val="24"/>
              </w:rPr>
              <w:t>pieptului,</w:t>
            </w:r>
            <w:r>
              <w:rPr>
                <w:spacing w:val="-12"/>
                <w:sz w:val="24"/>
              </w:rPr>
              <w:t xml:space="preserve"> </w:t>
            </w:r>
            <w:r>
              <w:rPr>
                <w:sz w:val="24"/>
              </w:rPr>
              <w:t>coordonări</w:t>
            </w:r>
            <w:r>
              <w:rPr>
                <w:spacing w:val="-10"/>
                <w:sz w:val="24"/>
              </w:rPr>
              <w:t xml:space="preserve"> </w:t>
            </w:r>
            <w:r>
              <w:rPr>
                <w:sz w:val="24"/>
              </w:rPr>
              <w:t xml:space="preserve">de </w:t>
            </w:r>
            <w:r>
              <w:rPr>
                <w:spacing w:val="-2"/>
                <w:sz w:val="24"/>
              </w:rPr>
              <w:t>brațe;</w:t>
            </w:r>
          </w:p>
          <w:p w:rsidR="009A2E11" w:rsidRDefault="009A2E11" w:rsidP="00E707D8">
            <w:pPr>
              <w:pStyle w:val="TableParagraph"/>
              <w:numPr>
                <w:ilvl w:val="0"/>
                <w:numId w:val="39"/>
              </w:numPr>
              <w:tabs>
                <w:tab w:val="left" w:pos="329"/>
              </w:tabs>
              <w:spacing w:before="5" w:line="237" w:lineRule="auto"/>
              <w:ind w:right="520" w:hanging="144"/>
              <w:rPr>
                <w:sz w:val="24"/>
              </w:rPr>
            </w:pPr>
            <w:r>
              <w:rPr>
                <w:sz w:val="24"/>
              </w:rPr>
              <w:t>Înclinarea trunchiului spre stânga, dreaptaAplecări</w:t>
            </w:r>
            <w:r>
              <w:rPr>
                <w:spacing w:val="-11"/>
                <w:sz w:val="24"/>
              </w:rPr>
              <w:t xml:space="preserve"> </w:t>
            </w:r>
            <w:r>
              <w:rPr>
                <w:sz w:val="24"/>
              </w:rPr>
              <w:t>spre</w:t>
            </w:r>
            <w:r>
              <w:rPr>
                <w:spacing w:val="-10"/>
                <w:sz w:val="24"/>
              </w:rPr>
              <w:t xml:space="preserve"> </w:t>
            </w:r>
            <w:r>
              <w:rPr>
                <w:sz w:val="24"/>
              </w:rPr>
              <w:t>piciorul</w:t>
            </w:r>
            <w:r>
              <w:rPr>
                <w:spacing w:val="-13"/>
                <w:sz w:val="24"/>
              </w:rPr>
              <w:t xml:space="preserve"> </w:t>
            </w:r>
            <w:r>
              <w:rPr>
                <w:sz w:val="24"/>
              </w:rPr>
              <w:t>drept,</w:t>
            </w:r>
            <w:r>
              <w:rPr>
                <w:spacing w:val="-9"/>
                <w:sz w:val="24"/>
              </w:rPr>
              <w:t xml:space="preserve"> </w:t>
            </w:r>
            <w:r>
              <w:rPr>
                <w:sz w:val="24"/>
              </w:rPr>
              <w:t>stâng;</w:t>
            </w:r>
          </w:p>
          <w:p w:rsidR="009A2E11" w:rsidRDefault="009A2E11" w:rsidP="00E707D8">
            <w:pPr>
              <w:pStyle w:val="TableParagraph"/>
              <w:numPr>
                <w:ilvl w:val="0"/>
                <w:numId w:val="39"/>
              </w:numPr>
              <w:tabs>
                <w:tab w:val="left" w:pos="328"/>
              </w:tabs>
              <w:spacing w:before="4"/>
              <w:ind w:left="328" w:hanging="143"/>
              <w:rPr>
                <w:sz w:val="24"/>
              </w:rPr>
            </w:pPr>
            <w:r>
              <w:rPr>
                <w:sz w:val="24"/>
              </w:rPr>
              <w:t>Ridicarea</w:t>
            </w:r>
            <w:r>
              <w:rPr>
                <w:spacing w:val="-4"/>
                <w:sz w:val="24"/>
              </w:rPr>
              <w:t xml:space="preserve"> </w:t>
            </w:r>
            <w:r>
              <w:rPr>
                <w:sz w:val="24"/>
              </w:rPr>
              <w:t>piciorului</w:t>
            </w:r>
            <w:r>
              <w:rPr>
                <w:spacing w:val="-2"/>
                <w:sz w:val="24"/>
              </w:rPr>
              <w:t xml:space="preserve"> </w:t>
            </w:r>
            <w:r>
              <w:rPr>
                <w:sz w:val="24"/>
              </w:rPr>
              <w:t>drept/stâng</w:t>
            </w:r>
            <w:r>
              <w:rPr>
                <w:spacing w:val="-2"/>
                <w:sz w:val="24"/>
              </w:rPr>
              <w:t xml:space="preserve"> </w:t>
            </w:r>
            <w:r>
              <w:rPr>
                <w:spacing w:val="-4"/>
                <w:sz w:val="24"/>
              </w:rPr>
              <w:t>sus:</w:t>
            </w:r>
          </w:p>
          <w:p w:rsidR="009A2E11" w:rsidRPr="002913D8" w:rsidRDefault="009A2E11" w:rsidP="00E707D8">
            <w:pPr>
              <w:pStyle w:val="TableParagraph"/>
              <w:numPr>
                <w:ilvl w:val="0"/>
                <w:numId w:val="39"/>
              </w:numPr>
              <w:tabs>
                <w:tab w:val="left" w:pos="328"/>
              </w:tabs>
              <w:ind w:left="328" w:hanging="143"/>
              <w:rPr>
                <w:sz w:val="24"/>
              </w:rPr>
            </w:pPr>
            <w:r>
              <w:rPr>
                <w:sz w:val="24"/>
              </w:rPr>
              <w:t>Fandări</w:t>
            </w:r>
            <w:r>
              <w:rPr>
                <w:spacing w:val="-4"/>
                <w:sz w:val="24"/>
              </w:rPr>
              <w:t xml:space="preserve"> </w:t>
            </w:r>
            <w:r>
              <w:rPr>
                <w:sz w:val="24"/>
              </w:rPr>
              <w:t>înainte,</w:t>
            </w:r>
            <w:r>
              <w:rPr>
                <w:spacing w:val="-1"/>
                <w:sz w:val="24"/>
              </w:rPr>
              <w:t xml:space="preserve"> </w:t>
            </w:r>
            <w:r>
              <w:rPr>
                <w:sz w:val="24"/>
              </w:rPr>
              <w:t>brațele</w:t>
            </w:r>
            <w:r>
              <w:rPr>
                <w:spacing w:val="-2"/>
                <w:sz w:val="24"/>
              </w:rPr>
              <w:t xml:space="preserve"> lateral;</w:t>
            </w:r>
          </w:p>
        </w:tc>
        <w:tc>
          <w:tcPr>
            <w:tcW w:w="1479" w:type="dxa"/>
          </w:tcPr>
          <w:p w:rsidR="009A2E11" w:rsidRDefault="009A2E11" w:rsidP="00E707D8">
            <w:pPr>
              <w:spacing w:line="364" w:lineRule="exact"/>
              <w:rPr>
                <w:spacing w:val="-4"/>
                <w:sz w:val="24"/>
              </w:rPr>
            </w:pPr>
            <w:r>
              <w:rPr>
                <w:spacing w:val="-4"/>
                <w:sz w:val="24"/>
              </w:rPr>
              <w:t>2min.</w:t>
            </w: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p>
          <w:p w:rsidR="009A2E11" w:rsidRDefault="009A2E11" w:rsidP="00E707D8">
            <w:pPr>
              <w:spacing w:line="364" w:lineRule="exact"/>
              <w:rPr>
                <w:spacing w:val="-4"/>
                <w:sz w:val="24"/>
              </w:rPr>
            </w:pPr>
            <w:r>
              <w:rPr>
                <w:spacing w:val="-4"/>
                <w:sz w:val="24"/>
              </w:rPr>
              <w:t>3min.</w:t>
            </w:r>
          </w:p>
        </w:tc>
        <w:tc>
          <w:tcPr>
            <w:tcW w:w="1402" w:type="dxa"/>
            <w:gridSpan w:val="2"/>
          </w:tcPr>
          <w:p w:rsidR="009A2E11" w:rsidRDefault="009A2E11" w:rsidP="00E707D8">
            <w:pPr>
              <w:spacing w:line="364" w:lineRule="exact"/>
              <w:rPr>
                <w:spacing w:val="-2"/>
                <w:sz w:val="24"/>
              </w:rPr>
            </w:pPr>
          </w:p>
        </w:tc>
        <w:tc>
          <w:tcPr>
            <w:tcW w:w="1703" w:type="dxa"/>
            <w:gridSpan w:val="2"/>
          </w:tcPr>
          <w:p w:rsidR="009A2E11" w:rsidRDefault="009A2E11" w:rsidP="00E707D8">
            <w:pPr>
              <w:pStyle w:val="TableParagraph"/>
              <w:spacing w:line="276" w:lineRule="exact"/>
              <w:ind w:left="104"/>
              <w:rPr>
                <w:spacing w:val="-2"/>
                <w:sz w:val="24"/>
              </w:rPr>
            </w:pPr>
            <w:r>
              <w:rPr>
                <w:spacing w:val="-2"/>
                <w:sz w:val="24"/>
              </w:rPr>
              <w:t>Explicația</w:t>
            </w:r>
          </w:p>
          <w:p w:rsidR="009A2E11" w:rsidRDefault="009A2E11" w:rsidP="00E707D8">
            <w:pPr>
              <w:pStyle w:val="TableParagraph"/>
              <w:spacing w:line="276" w:lineRule="exact"/>
              <w:ind w:left="104"/>
              <w:rPr>
                <w:spacing w:val="-2"/>
                <w:sz w:val="24"/>
              </w:rPr>
            </w:pPr>
          </w:p>
          <w:p w:rsidR="009A2E11" w:rsidRDefault="009A2E11" w:rsidP="00E707D8">
            <w:pPr>
              <w:pStyle w:val="TableParagraph"/>
              <w:spacing w:line="276" w:lineRule="exact"/>
              <w:ind w:left="104"/>
              <w:rPr>
                <w:spacing w:val="-2"/>
                <w:sz w:val="24"/>
              </w:rPr>
            </w:pPr>
          </w:p>
          <w:p w:rsidR="009A2E11" w:rsidRDefault="009A2E11" w:rsidP="00E707D8">
            <w:pPr>
              <w:pStyle w:val="TableParagraph"/>
              <w:spacing w:line="276" w:lineRule="exact"/>
              <w:ind w:left="104"/>
              <w:rPr>
                <w:spacing w:val="-2"/>
                <w:sz w:val="24"/>
              </w:rPr>
            </w:pPr>
          </w:p>
          <w:p w:rsidR="009A2E11" w:rsidRDefault="009A2E11" w:rsidP="00E707D8">
            <w:pPr>
              <w:pStyle w:val="TableParagraph"/>
              <w:spacing w:line="276" w:lineRule="exact"/>
              <w:ind w:left="104"/>
              <w:rPr>
                <w:spacing w:val="-2"/>
                <w:sz w:val="24"/>
              </w:rPr>
            </w:pPr>
          </w:p>
          <w:p w:rsidR="009A2E11" w:rsidRDefault="009A2E11" w:rsidP="00E707D8">
            <w:pPr>
              <w:pStyle w:val="TableParagraph"/>
              <w:spacing w:line="276" w:lineRule="exact"/>
              <w:ind w:left="104"/>
              <w:rPr>
                <w:spacing w:val="-2"/>
                <w:sz w:val="24"/>
              </w:rPr>
            </w:pPr>
          </w:p>
          <w:p w:rsidR="009A2E11" w:rsidRDefault="009A2E11" w:rsidP="00E707D8">
            <w:pPr>
              <w:pStyle w:val="TableParagraph"/>
              <w:spacing w:line="276" w:lineRule="exact"/>
              <w:ind w:left="104"/>
              <w:rPr>
                <w:spacing w:val="-2"/>
                <w:sz w:val="24"/>
              </w:rPr>
            </w:pPr>
            <w:r>
              <w:rPr>
                <w:spacing w:val="-2"/>
                <w:sz w:val="24"/>
              </w:rPr>
              <w:t>Demonstrația</w:t>
            </w:r>
          </w:p>
          <w:p w:rsidR="009A2E11" w:rsidRDefault="009A2E11" w:rsidP="00E707D8">
            <w:pPr>
              <w:pStyle w:val="TableParagraph"/>
              <w:spacing w:line="276" w:lineRule="exact"/>
              <w:ind w:left="104"/>
              <w:rPr>
                <w:sz w:val="24"/>
              </w:rPr>
            </w:pPr>
            <w:r>
              <w:rPr>
                <w:spacing w:val="-2"/>
                <w:sz w:val="24"/>
              </w:rPr>
              <w:t>Explicația</w:t>
            </w:r>
          </w:p>
        </w:tc>
        <w:tc>
          <w:tcPr>
            <w:tcW w:w="1558" w:type="dxa"/>
          </w:tcPr>
          <w:p w:rsidR="009A2E11" w:rsidRDefault="009A2E11" w:rsidP="00E707D8">
            <w:pPr>
              <w:pStyle w:val="TableParagraph"/>
              <w:spacing w:before="2" w:line="237" w:lineRule="auto"/>
              <w:ind w:left="104" w:right="296"/>
              <w:rPr>
                <w:spacing w:val="-2"/>
                <w:sz w:val="24"/>
              </w:rPr>
            </w:pPr>
            <w:r>
              <w:rPr>
                <w:spacing w:val="-2"/>
                <w:sz w:val="24"/>
              </w:rPr>
              <w:t>Spațiu marcat</w:t>
            </w:r>
          </w:p>
          <w:p w:rsidR="009A2E11" w:rsidRDefault="009A2E11" w:rsidP="00E707D8">
            <w:pPr>
              <w:pStyle w:val="TableParagraph"/>
              <w:spacing w:before="2" w:line="237" w:lineRule="auto"/>
              <w:ind w:left="104" w:right="296"/>
              <w:rPr>
                <w:spacing w:val="-2"/>
                <w:sz w:val="24"/>
              </w:rPr>
            </w:pPr>
          </w:p>
          <w:p w:rsidR="009A2E11" w:rsidRDefault="009A2E11" w:rsidP="00E707D8">
            <w:pPr>
              <w:pStyle w:val="TableParagraph"/>
              <w:spacing w:before="2" w:line="237" w:lineRule="auto"/>
              <w:ind w:left="104" w:right="296"/>
              <w:rPr>
                <w:spacing w:val="-2"/>
                <w:sz w:val="24"/>
              </w:rPr>
            </w:pPr>
          </w:p>
          <w:p w:rsidR="009A2E11" w:rsidRDefault="009A2E11" w:rsidP="00E707D8">
            <w:pPr>
              <w:pStyle w:val="TableParagraph"/>
              <w:spacing w:before="2" w:line="237" w:lineRule="auto"/>
              <w:ind w:left="104" w:right="296"/>
              <w:rPr>
                <w:spacing w:val="-2"/>
                <w:sz w:val="24"/>
              </w:rPr>
            </w:pPr>
          </w:p>
          <w:p w:rsidR="009A2E11" w:rsidRDefault="009A2E11" w:rsidP="00E707D8">
            <w:pPr>
              <w:pStyle w:val="TableParagraph"/>
              <w:spacing w:before="2" w:line="237" w:lineRule="auto"/>
              <w:ind w:left="104" w:right="296"/>
              <w:rPr>
                <w:sz w:val="24"/>
              </w:rPr>
            </w:pPr>
            <w:r>
              <w:rPr>
                <w:spacing w:val="-2"/>
                <w:sz w:val="24"/>
              </w:rPr>
              <w:t>Conuri</w:t>
            </w:r>
          </w:p>
        </w:tc>
        <w:tc>
          <w:tcPr>
            <w:tcW w:w="3072" w:type="dxa"/>
          </w:tcPr>
          <w:p w:rsidR="009A2E11" w:rsidRDefault="009A2E11" w:rsidP="00E707D8">
            <w:pPr>
              <w:pStyle w:val="TableParagraph"/>
              <w:spacing w:before="2" w:line="237" w:lineRule="auto"/>
              <w:ind w:left="101"/>
              <w:rPr>
                <w:sz w:val="24"/>
              </w:rPr>
            </w:pPr>
            <w:r>
              <w:rPr>
                <w:sz w:val="24"/>
              </w:rPr>
              <w:t>În</w:t>
            </w:r>
            <w:r>
              <w:rPr>
                <w:spacing w:val="-15"/>
                <w:sz w:val="24"/>
              </w:rPr>
              <w:t xml:space="preserve"> </w:t>
            </w:r>
            <w:r>
              <w:rPr>
                <w:sz w:val="24"/>
              </w:rPr>
              <w:t>coloană</w:t>
            </w:r>
            <w:r>
              <w:rPr>
                <w:spacing w:val="-15"/>
                <w:sz w:val="24"/>
              </w:rPr>
              <w:t xml:space="preserve"> </w:t>
            </w:r>
            <w:r>
              <w:rPr>
                <w:sz w:val="24"/>
              </w:rPr>
              <w:t xml:space="preserve">câte </w:t>
            </w:r>
            <w:r>
              <w:rPr>
                <w:spacing w:val="-2"/>
                <w:sz w:val="24"/>
              </w:rPr>
              <w:t>unul;</w:t>
            </w:r>
          </w:p>
          <w:p w:rsidR="009A2E11" w:rsidRDefault="009A2E11" w:rsidP="00E707D8">
            <w:pPr>
              <w:rPr>
                <w:sz w:val="24"/>
              </w:rPr>
            </w:pPr>
            <w:r>
              <w:rPr>
                <w:sz w:val="24"/>
              </w:rPr>
              <w:t xml:space="preserve">Spatele drept ; </w:t>
            </w:r>
            <w:r>
              <w:rPr>
                <w:spacing w:val="-2"/>
                <w:sz w:val="24"/>
              </w:rPr>
              <w:t xml:space="preserve">Coordonăm </w:t>
            </w:r>
            <w:r>
              <w:rPr>
                <w:sz w:val="24"/>
              </w:rPr>
              <w:t xml:space="preserve">mișcările de brațe cu cele de </w:t>
            </w:r>
            <w:r>
              <w:rPr>
                <w:spacing w:val="-2"/>
                <w:sz w:val="24"/>
              </w:rPr>
              <w:t xml:space="preserve">picioare; Îndeplinim </w:t>
            </w:r>
            <w:r>
              <w:rPr>
                <w:sz w:val="24"/>
              </w:rPr>
              <w:t>mișcările</w:t>
            </w:r>
            <w:r>
              <w:rPr>
                <w:spacing w:val="-15"/>
                <w:sz w:val="24"/>
              </w:rPr>
              <w:t xml:space="preserve"> </w:t>
            </w:r>
            <w:r>
              <w:rPr>
                <w:sz w:val="24"/>
              </w:rPr>
              <w:t>corect;</w:t>
            </w:r>
          </w:p>
          <w:p w:rsidR="009A2E11" w:rsidRDefault="009A2E11" w:rsidP="00E707D8">
            <w:pPr>
              <w:pStyle w:val="TableParagraph"/>
              <w:spacing w:before="1"/>
              <w:ind w:left="101" w:right="198"/>
              <w:rPr>
                <w:sz w:val="24"/>
              </w:rPr>
            </w:pPr>
            <w:r>
              <w:rPr>
                <w:sz w:val="24"/>
              </w:rPr>
              <w:t>Păstrăm</w:t>
            </w:r>
            <w:r>
              <w:rPr>
                <w:spacing w:val="-15"/>
                <w:sz w:val="24"/>
              </w:rPr>
              <w:t xml:space="preserve"> </w:t>
            </w:r>
            <w:r>
              <w:rPr>
                <w:sz w:val="24"/>
              </w:rPr>
              <w:t xml:space="preserve">distanța de 2 metri Rotirea brațelor </w:t>
            </w:r>
            <w:r>
              <w:rPr>
                <w:spacing w:val="-2"/>
                <w:sz w:val="24"/>
              </w:rPr>
              <w:t>deplin;</w:t>
            </w:r>
          </w:p>
          <w:p w:rsidR="009A2E11" w:rsidRDefault="009A2E11" w:rsidP="00E707D8">
            <w:pPr>
              <w:rPr>
                <w:sz w:val="24"/>
              </w:rPr>
            </w:pPr>
            <w:r>
              <w:rPr>
                <w:sz w:val="24"/>
              </w:rPr>
              <w:t>Spatele drept; Nu aplecăm corpul înainte în timpul</w:t>
            </w:r>
            <w:r>
              <w:rPr>
                <w:spacing w:val="-15"/>
                <w:sz w:val="24"/>
              </w:rPr>
              <w:t xml:space="preserve"> </w:t>
            </w:r>
            <w:r>
              <w:rPr>
                <w:sz w:val="24"/>
              </w:rPr>
              <w:t xml:space="preserve">executării </w:t>
            </w:r>
            <w:r>
              <w:rPr>
                <w:spacing w:val="-2"/>
                <w:sz w:val="24"/>
              </w:rPr>
              <w:t xml:space="preserve">aplecărilor; Ridicarea </w:t>
            </w:r>
            <w:r>
              <w:rPr>
                <w:sz w:val="24"/>
              </w:rPr>
              <w:t xml:space="preserve">piciorului drept </w:t>
            </w:r>
            <w:r>
              <w:rPr>
                <w:spacing w:val="-2"/>
                <w:sz w:val="24"/>
              </w:rPr>
              <w:t>înainte</w:t>
            </w:r>
          </w:p>
        </w:tc>
      </w:tr>
      <w:tr w:rsidR="009A2E11" w:rsidTr="00E707D8">
        <w:trPr>
          <w:trHeight w:val="676"/>
        </w:trPr>
        <w:tc>
          <w:tcPr>
            <w:tcW w:w="15356" w:type="dxa"/>
            <w:gridSpan w:val="9"/>
          </w:tcPr>
          <w:p w:rsidR="009A2E11" w:rsidRDefault="009A2E11" w:rsidP="00E707D8">
            <w:pPr>
              <w:rPr>
                <w:spacing w:val="-2"/>
                <w:sz w:val="24"/>
              </w:rPr>
            </w:pPr>
          </w:p>
          <w:p w:rsidR="009A2E11" w:rsidRDefault="009A2E11" w:rsidP="00E707D8">
            <w:pPr>
              <w:rPr>
                <w:sz w:val="24"/>
              </w:rPr>
            </w:pPr>
            <w:r>
              <w:rPr>
                <w:b/>
                <w:sz w:val="24"/>
              </w:rPr>
              <w:t xml:space="preserve">                        Partea</w:t>
            </w:r>
            <w:r>
              <w:rPr>
                <w:b/>
                <w:spacing w:val="-2"/>
                <w:sz w:val="24"/>
              </w:rPr>
              <w:t xml:space="preserve"> </w:t>
            </w:r>
            <w:r>
              <w:rPr>
                <w:b/>
                <w:sz w:val="24"/>
              </w:rPr>
              <w:t>de</w:t>
            </w:r>
            <w:r>
              <w:rPr>
                <w:b/>
                <w:spacing w:val="-2"/>
                <w:sz w:val="24"/>
              </w:rPr>
              <w:t xml:space="preserve"> </w:t>
            </w:r>
            <w:r>
              <w:rPr>
                <w:b/>
                <w:sz w:val="24"/>
              </w:rPr>
              <w:t>bază</w:t>
            </w:r>
            <w:r>
              <w:rPr>
                <w:b/>
                <w:spacing w:val="-1"/>
                <w:sz w:val="24"/>
              </w:rPr>
              <w:t xml:space="preserve"> </w:t>
            </w:r>
            <w:r>
              <w:rPr>
                <w:b/>
                <w:sz w:val="24"/>
              </w:rPr>
              <w:t>(28-30</w:t>
            </w:r>
            <w:r>
              <w:rPr>
                <w:b/>
                <w:spacing w:val="1"/>
                <w:sz w:val="24"/>
              </w:rPr>
              <w:t xml:space="preserve"> </w:t>
            </w:r>
            <w:r>
              <w:rPr>
                <w:b/>
                <w:spacing w:val="-4"/>
                <w:sz w:val="24"/>
              </w:rPr>
              <w:t>min)</w:t>
            </w:r>
          </w:p>
        </w:tc>
      </w:tr>
      <w:tr w:rsidR="009A2E11" w:rsidTr="00FF30C8">
        <w:trPr>
          <w:trHeight w:val="277"/>
        </w:trPr>
        <w:tc>
          <w:tcPr>
            <w:tcW w:w="1101" w:type="dxa"/>
          </w:tcPr>
          <w:p w:rsidR="009A2E11" w:rsidRDefault="009A2E11" w:rsidP="00E707D8">
            <w:pPr>
              <w:pStyle w:val="TableParagraph"/>
              <w:spacing w:before="274"/>
              <w:ind w:left="107"/>
              <w:rPr>
                <w:sz w:val="24"/>
              </w:rPr>
            </w:pPr>
            <w:r>
              <w:rPr>
                <w:spacing w:val="-5"/>
                <w:sz w:val="24"/>
              </w:rPr>
              <w:t>O1</w:t>
            </w: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ind w:left="107"/>
              <w:rPr>
                <w:sz w:val="24"/>
              </w:rPr>
            </w:pPr>
            <w:r>
              <w:rPr>
                <w:spacing w:val="-5"/>
                <w:sz w:val="24"/>
              </w:rPr>
              <w:t>O3</w:t>
            </w: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pStyle w:val="TableParagraph"/>
              <w:rPr>
                <w:sz w:val="24"/>
              </w:rPr>
            </w:pPr>
          </w:p>
          <w:p w:rsidR="009A2E11" w:rsidRDefault="009A2E11" w:rsidP="00E707D8">
            <w:pPr>
              <w:spacing w:line="364" w:lineRule="exact"/>
              <w:rPr>
                <w:b/>
                <w:spacing w:val="-2"/>
                <w:sz w:val="32"/>
              </w:rPr>
            </w:pPr>
            <w:r>
              <w:rPr>
                <w:spacing w:val="-6"/>
                <w:sz w:val="24"/>
              </w:rPr>
              <w:lastRenderedPageBreak/>
              <w:t xml:space="preserve">O4 </w:t>
            </w:r>
            <w:r>
              <w:rPr>
                <w:spacing w:val="-5"/>
                <w:sz w:val="24"/>
              </w:rPr>
              <w:t>O5</w:t>
            </w:r>
          </w:p>
        </w:tc>
        <w:tc>
          <w:tcPr>
            <w:tcW w:w="5041" w:type="dxa"/>
          </w:tcPr>
          <w:p w:rsidR="009A2E11" w:rsidRPr="009A2E11" w:rsidRDefault="009A2E11" w:rsidP="009A2E11">
            <w:pPr>
              <w:pStyle w:val="2"/>
              <w:shd w:val="clear" w:color="auto" w:fill="FFFFFF"/>
              <w:spacing w:before="0" w:beforeAutospacing="0" w:after="0" w:afterAutospacing="0"/>
              <w:textAlignment w:val="baseline"/>
              <w:rPr>
                <w:b w:val="0"/>
                <w:sz w:val="24"/>
                <w:szCs w:val="24"/>
                <w:lang w:val="en-US"/>
              </w:rPr>
            </w:pPr>
            <w:r w:rsidRPr="009A2E11">
              <w:rPr>
                <w:color w:val="000000"/>
                <w:sz w:val="24"/>
                <w:szCs w:val="24"/>
                <w:lang w:val="en-US"/>
              </w:rPr>
              <w:lastRenderedPageBreak/>
              <w:t xml:space="preserve">  </w:t>
            </w:r>
            <w:r w:rsidRPr="009A2E11">
              <w:rPr>
                <w:rStyle w:val="mw-headline"/>
                <w:b w:val="0"/>
                <w:sz w:val="24"/>
                <w:szCs w:val="24"/>
                <w:bdr w:val="none" w:sz="0" w:space="0" w:color="auto" w:frame="1"/>
                <w:lang w:val="en-US"/>
              </w:rPr>
              <w:t xml:space="preserve">Voleiul – un sport </w:t>
            </w:r>
            <w:r>
              <w:rPr>
                <w:rStyle w:val="mw-headline"/>
                <w:b w:val="0"/>
                <w:sz w:val="24"/>
                <w:szCs w:val="24"/>
                <w:bdr w:val="none" w:sz="0" w:space="0" w:color="auto" w:frame="1"/>
                <w:lang w:val="en-US"/>
              </w:rPr>
              <w:t>competitive.</w:t>
            </w:r>
            <w:r w:rsidR="00FF30C8">
              <w:rPr>
                <w:rStyle w:val="mw-headline"/>
                <w:b w:val="0"/>
                <w:sz w:val="24"/>
                <w:szCs w:val="24"/>
                <w:bdr w:val="none" w:sz="0" w:space="0" w:color="auto" w:frame="1"/>
                <w:lang w:val="en-US"/>
              </w:rPr>
              <w:t xml:space="preserve"> Joc bilateral.</w:t>
            </w:r>
          </w:p>
          <w:p w:rsidR="009A2E11" w:rsidRDefault="009A2E11" w:rsidP="009A2E11">
            <w:pPr>
              <w:pStyle w:val="a5"/>
              <w:shd w:val="clear" w:color="auto" w:fill="FFFFFF"/>
              <w:spacing w:before="0" w:beforeAutospacing="0" w:after="0"/>
              <w:textAlignment w:val="baseline"/>
              <w:rPr>
                <w:rFonts w:eastAsia="Times New Roman"/>
                <w:lang w:val="en-US"/>
              </w:rPr>
            </w:pPr>
            <w:r w:rsidRPr="009A2E11">
              <w:rPr>
                <w:rFonts w:eastAsia="Times New Roman"/>
                <w:lang w:val="en-US"/>
              </w:rPr>
              <w:t xml:space="preserve">Competiția dezvoltă resursele latente, scoțând în evidență îndemânarea, spontaneitatea, creativitatea și estetica. </w:t>
            </w:r>
          </w:p>
          <w:p w:rsidR="009A2E11" w:rsidRDefault="009A2E11" w:rsidP="009A2E11">
            <w:pPr>
              <w:pStyle w:val="a5"/>
              <w:shd w:val="clear" w:color="auto" w:fill="FFFFFF"/>
              <w:spacing w:before="0" w:beforeAutospacing="0" w:after="0"/>
              <w:textAlignment w:val="baseline"/>
              <w:rPr>
                <w:rFonts w:eastAsia="Times New Roman"/>
                <w:lang w:val="en-US"/>
              </w:rPr>
            </w:pPr>
            <w:r w:rsidRPr="009A2E11">
              <w:rPr>
                <w:rFonts w:eastAsia="Times New Roman"/>
                <w:lang w:val="en-US"/>
              </w:rPr>
              <w:t xml:space="preserve">Regulile sunt realizate pentru a permite demonstrarea acestor abilități. </w:t>
            </w:r>
          </w:p>
          <w:p w:rsidR="009A2E11" w:rsidRDefault="009A2E11" w:rsidP="009A2E11">
            <w:pPr>
              <w:pStyle w:val="a5"/>
              <w:shd w:val="clear" w:color="auto" w:fill="FFFFFF"/>
              <w:spacing w:before="0" w:beforeAutospacing="0" w:after="0"/>
              <w:textAlignment w:val="baseline"/>
              <w:rPr>
                <w:rFonts w:eastAsia="Times New Roman"/>
                <w:lang w:val="en-US"/>
              </w:rPr>
            </w:pPr>
            <w:r w:rsidRPr="009A2E11">
              <w:rPr>
                <w:rFonts w:eastAsia="Times New Roman"/>
                <w:lang w:val="en-US"/>
              </w:rPr>
              <w:t>Cu puține excepții, voleiul permite tuturor jucătorilor să acționeze atât la fileu (în atac), cât și în spatele terenului (în apărare sau la serviciu). Dacă ar mai trăi </w:t>
            </w:r>
            <w:hyperlink r:id="rId5" w:tgtFrame="_blank" w:tooltip="William G. Morgan — pagină inexistentă" w:history="1">
              <w:r w:rsidRPr="009A2E11">
                <w:rPr>
                  <w:rFonts w:eastAsia="Times New Roman"/>
                  <w:lang w:val="en-US"/>
                </w:rPr>
                <w:t>William G. Morgan</w:t>
              </w:r>
            </w:hyperlink>
            <w:r w:rsidRPr="009A2E11">
              <w:rPr>
                <w:rFonts w:eastAsia="Times New Roman"/>
                <w:lang w:val="en-US"/>
              </w:rPr>
              <w:t> (</w:t>
            </w:r>
            <w:hyperlink r:id="rId6" w:tgtFrame="_blank" w:tooltip="en:William G. Morgan" w:history="1">
              <w:r w:rsidRPr="009A2E11">
                <w:rPr>
                  <w:rFonts w:eastAsia="Times New Roman"/>
                  <w:lang w:val="en-US"/>
                </w:rPr>
                <w:t>en</w:t>
              </w:r>
            </w:hyperlink>
            <w:r w:rsidRPr="009A2E11">
              <w:rPr>
                <w:rFonts w:eastAsia="Times New Roman"/>
                <w:lang w:val="en-US"/>
              </w:rPr>
              <w:t xml:space="preserve">), creatorul acestui joc, l-ar putea încă recunoaște, voleiul păstrând, de-a lungul timpului, anumite elemente caracteristice. </w:t>
            </w:r>
          </w:p>
          <w:p w:rsidR="009A2E11" w:rsidRDefault="009A2E11" w:rsidP="009A2E11">
            <w:pPr>
              <w:pStyle w:val="a5"/>
              <w:shd w:val="clear" w:color="auto" w:fill="FFFFFF"/>
              <w:spacing w:before="0" w:beforeAutospacing="0" w:after="0"/>
              <w:textAlignment w:val="baseline"/>
              <w:rPr>
                <w:lang w:val="en-US"/>
              </w:rPr>
            </w:pPr>
            <w:r w:rsidRPr="009A2E11">
              <w:rPr>
                <w:rFonts w:eastAsia="Times New Roman"/>
                <w:lang w:val="en-US"/>
              </w:rPr>
              <w:t xml:space="preserve">Câteva din acestea le împarte cu alte jocuri care </w:t>
            </w:r>
            <w:r w:rsidRPr="009A2E11">
              <w:rPr>
                <w:rFonts w:eastAsia="Times New Roman"/>
                <w:lang w:val="en-US"/>
              </w:rPr>
              <w:lastRenderedPageBreak/>
              <w:t>au fileu, minge sau rachetă:</w:t>
            </w:r>
            <w:r>
              <w:rPr>
                <w:rFonts w:eastAsia="Times New Roman"/>
                <w:lang w:val="en-US"/>
              </w:rPr>
              <w:t xml:space="preserve"> </w:t>
            </w:r>
            <w:r w:rsidRPr="009A2E11">
              <w:rPr>
                <w:lang w:val="en-US"/>
              </w:rPr>
              <w:t>serviciu,</w:t>
            </w:r>
            <w:r>
              <w:rPr>
                <w:lang w:val="en-US"/>
              </w:rPr>
              <w:t xml:space="preserve"> </w:t>
            </w:r>
            <w:r w:rsidRPr="009A2E11">
              <w:rPr>
                <w:lang w:val="en-US"/>
              </w:rPr>
              <w:t>rotație (alternanța la serviciu),</w:t>
            </w:r>
            <w:r>
              <w:rPr>
                <w:lang w:val="en-US"/>
              </w:rPr>
              <w:t xml:space="preserve"> </w:t>
            </w:r>
            <w:r w:rsidRPr="009A2E11">
              <w:rPr>
                <w:lang w:val="en-US"/>
              </w:rPr>
              <w:t>atac,</w:t>
            </w:r>
            <w:r>
              <w:rPr>
                <w:lang w:val="en-US"/>
              </w:rPr>
              <w:t xml:space="preserve"> </w:t>
            </w:r>
            <w:r w:rsidRPr="009A2E11">
              <w:rPr>
                <w:lang w:val="en-US"/>
              </w:rPr>
              <w:t>apărare.</w:t>
            </w:r>
          </w:p>
          <w:p w:rsidR="009A2E11" w:rsidRPr="009A2E11" w:rsidRDefault="009A2E11" w:rsidP="009A2E11">
            <w:pPr>
              <w:pStyle w:val="a5"/>
              <w:shd w:val="clear" w:color="auto" w:fill="FFFFFF"/>
              <w:spacing w:before="0" w:beforeAutospacing="0" w:after="0"/>
              <w:textAlignment w:val="baseline"/>
              <w:rPr>
                <w:rFonts w:eastAsia="Times New Roman"/>
                <w:lang w:val="en-US"/>
              </w:rPr>
            </w:pPr>
            <w:r w:rsidRPr="009A2E11">
              <w:rPr>
                <w:shd w:val="clear" w:color="auto" w:fill="FFFFFF"/>
                <w:lang w:val="en-US"/>
              </w:rPr>
              <w:t>Voleiul este totuși unic printre jocurile la fileu prin faptul că se insistă ca mingea să fie păstrată cât mai mult timp în aer și prin faptul că oferă posibilitatea paselor între membrii aceleiași echipe înainte ca </w:t>
            </w:r>
            <w:hyperlink r:id="rId7" w:tgtFrame="_blank" w:tooltip="Minge" w:history="1">
              <w:r w:rsidRPr="00FF30C8">
                <w:rPr>
                  <w:rStyle w:val="a9"/>
                  <w:color w:val="auto"/>
                  <w:u w:val="none"/>
                  <w:bdr w:val="none" w:sz="0" w:space="0" w:color="auto" w:frame="1"/>
                  <w:shd w:val="clear" w:color="auto" w:fill="FFFFFF"/>
                  <w:lang w:val="en-US"/>
                </w:rPr>
                <w:t>mingea</w:t>
              </w:r>
            </w:hyperlink>
            <w:r w:rsidRPr="00FF30C8">
              <w:rPr>
                <w:shd w:val="clear" w:color="auto" w:fill="FFFFFF"/>
                <w:lang w:val="en-US"/>
              </w:rPr>
              <w:t> </w:t>
            </w:r>
            <w:r w:rsidRPr="009A2E11">
              <w:rPr>
                <w:shd w:val="clear" w:color="auto" w:fill="FFFFFF"/>
                <w:lang w:val="en-US"/>
              </w:rPr>
              <w:t>să fie returnată adversarilor. Introducerea unui jucător specializat în apărare</w:t>
            </w:r>
            <w:r w:rsidRPr="00FF30C8">
              <w:rPr>
                <w:shd w:val="clear" w:color="auto" w:fill="FFFFFF"/>
                <w:lang w:val="en-US"/>
              </w:rPr>
              <w:t>, </w:t>
            </w:r>
            <w:r w:rsidRPr="00FF30C8">
              <w:rPr>
                <w:iCs/>
                <w:bdr w:val="none" w:sz="0" w:space="0" w:color="auto" w:frame="1"/>
                <w:shd w:val="clear" w:color="auto" w:fill="FFFFFF"/>
                <w:lang w:val="en-US"/>
              </w:rPr>
              <w:t>Libero-ul</w:t>
            </w:r>
            <w:r w:rsidRPr="009A2E11">
              <w:rPr>
                <w:shd w:val="clear" w:color="auto" w:fill="FFFFFF"/>
                <w:lang w:val="en-US"/>
              </w:rPr>
              <w:t>, a mărit lungimea fazelor de joc. Modificarea regulii la serviciu l-au transformat dintr-un simplu act de a pune mingea în joc, într-o armă ofensivă. Conceptul rotației a fost dezvoltat pentru a permite fiecărui </w:t>
            </w:r>
            <w:hyperlink r:id="rId8" w:tgtFrame="_blank" w:tooltip="Sport" w:history="1">
              <w:r w:rsidRPr="00FF30C8">
                <w:rPr>
                  <w:rStyle w:val="a9"/>
                  <w:color w:val="auto"/>
                  <w:u w:val="none"/>
                  <w:bdr w:val="none" w:sz="0" w:space="0" w:color="auto" w:frame="1"/>
                  <w:shd w:val="clear" w:color="auto" w:fill="FFFFFF"/>
                  <w:lang w:val="en-US"/>
                </w:rPr>
                <w:t>sportiv</w:t>
              </w:r>
            </w:hyperlink>
            <w:r w:rsidRPr="009A2E11">
              <w:rPr>
                <w:shd w:val="clear" w:color="auto" w:fill="FFFFFF"/>
                <w:lang w:val="en-US"/>
              </w:rPr>
              <w:t> să participe la joc. Regula poziției jucătorilor permite echipelor flexibilitate și posibilitatea dezvoltării de tactici interesante, atât în favoarea echipei, cât și pentru entuziasmul spectatorilor. Astfel, imaginea voleiului devine din ce în ce mai bună. Cu cât jocul evoluează, fără îndoială că se va schimba, va deveni mai bun, mai puternic, mai rapid.</w:t>
            </w:r>
          </w:p>
          <w:p w:rsidR="009A2E11" w:rsidRPr="00B74497" w:rsidRDefault="009A2E11" w:rsidP="00FF30C8">
            <w:pPr>
              <w:shd w:val="clear" w:color="auto" w:fill="FFFFFF"/>
              <w:ind w:left="-108"/>
              <w:rPr>
                <w:b/>
                <w:sz w:val="24"/>
                <w:szCs w:val="24"/>
              </w:rPr>
            </w:pPr>
          </w:p>
        </w:tc>
        <w:tc>
          <w:tcPr>
            <w:tcW w:w="1479" w:type="dxa"/>
          </w:tcPr>
          <w:p w:rsidR="009A2E11" w:rsidRDefault="009A2E11" w:rsidP="00E707D8">
            <w:pPr>
              <w:spacing w:line="364" w:lineRule="exact"/>
              <w:rPr>
                <w:spacing w:val="-2"/>
                <w:sz w:val="24"/>
              </w:rPr>
            </w:pPr>
          </w:p>
          <w:p w:rsidR="009A2E11" w:rsidRDefault="009A2E11" w:rsidP="00E707D8">
            <w:pPr>
              <w:spacing w:line="364" w:lineRule="exact"/>
              <w:rPr>
                <w:spacing w:val="-2"/>
                <w:sz w:val="24"/>
              </w:rPr>
            </w:pPr>
          </w:p>
          <w:p w:rsidR="009A2E11" w:rsidRDefault="009A2E11" w:rsidP="00E707D8">
            <w:pPr>
              <w:spacing w:line="364" w:lineRule="exact"/>
              <w:rPr>
                <w:spacing w:val="-2"/>
                <w:sz w:val="24"/>
              </w:rPr>
            </w:pPr>
            <w:r>
              <w:rPr>
                <w:spacing w:val="-2"/>
                <w:sz w:val="24"/>
              </w:rPr>
              <w:t>10min</w:t>
            </w:r>
          </w:p>
          <w:p w:rsidR="009A2E11" w:rsidRDefault="009A2E11" w:rsidP="00E707D8">
            <w:pPr>
              <w:spacing w:line="364" w:lineRule="exact"/>
              <w:rPr>
                <w:spacing w:val="-2"/>
                <w:sz w:val="24"/>
              </w:rPr>
            </w:pPr>
          </w:p>
          <w:p w:rsidR="009A2E11" w:rsidRDefault="009A2E11" w:rsidP="00E707D8">
            <w:pPr>
              <w:spacing w:line="364" w:lineRule="exact"/>
              <w:rPr>
                <w:spacing w:val="-2"/>
                <w:sz w:val="24"/>
              </w:rPr>
            </w:pPr>
          </w:p>
          <w:p w:rsidR="009A2E11" w:rsidRDefault="009A2E11" w:rsidP="00E707D8">
            <w:pPr>
              <w:spacing w:line="364" w:lineRule="exact"/>
              <w:rPr>
                <w:spacing w:val="-2"/>
                <w:sz w:val="24"/>
              </w:rPr>
            </w:pPr>
          </w:p>
          <w:p w:rsidR="009A2E11" w:rsidRDefault="009A2E11" w:rsidP="00E707D8">
            <w:pPr>
              <w:spacing w:line="364" w:lineRule="exact"/>
              <w:rPr>
                <w:spacing w:val="-2"/>
                <w:sz w:val="24"/>
              </w:rPr>
            </w:pPr>
          </w:p>
          <w:p w:rsidR="00FF30C8" w:rsidRDefault="00FF30C8" w:rsidP="00E707D8">
            <w:pPr>
              <w:spacing w:line="364" w:lineRule="exact"/>
              <w:rPr>
                <w:spacing w:val="-2"/>
                <w:sz w:val="24"/>
              </w:rPr>
            </w:pPr>
          </w:p>
          <w:p w:rsidR="00FF30C8" w:rsidRDefault="00FF30C8" w:rsidP="00E707D8">
            <w:pPr>
              <w:spacing w:line="364" w:lineRule="exact"/>
              <w:rPr>
                <w:spacing w:val="-2"/>
                <w:sz w:val="24"/>
              </w:rPr>
            </w:pPr>
          </w:p>
          <w:p w:rsidR="009A2E11" w:rsidRDefault="009A2E11" w:rsidP="00E707D8">
            <w:pPr>
              <w:spacing w:line="364" w:lineRule="exact"/>
              <w:rPr>
                <w:spacing w:val="-2"/>
                <w:sz w:val="24"/>
              </w:rPr>
            </w:pPr>
            <w:r>
              <w:rPr>
                <w:spacing w:val="-2"/>
                <w:sz w:val="24"/>
              </w:rPr>
              <w:t>10min</w:t>
            </w:r>
          </w:p>
          <w:p w:rsidR="009A2E11" w:rsidRDefault="009A2E11" w:rsidP="00E707D8">
            <w:pPr>
              <w:spacing w:line="364" w:lineRule="exact"/>
              <w:rPr>
                <w:spacing w:val="-2"/>
                <w:sz w:val="24"/>
              </w:rPr>
            </w:pPr>
          </w:p>
          <w:p w:rsidR="009A2E11" w:rsidRDefault="009A2E11" w:rsidP="00E707D8">
            <w:pPr>
              <w:spacing w:line="364" w:lineRule="exact"/>
              <w:rPr>
                <w:spacing w:val="-2"/>
                <w:sz w:val="24"/>
              </w:rPr>
            </w:pPr>
          </w:p>
          <w:p w:rsidR="009A2E11" w:rsidRDefault="009A2E11" w:rsidP="00E707D8">
            <w:pPr>
              <w:spacing w:line="364" w:lineRule="exact"/>
              <w:rPr>
                <w:spacing w:val="-4"/>
                <w:sz w:val="24"/>
              </w:rPr>
            </w:pPr>
            <w:r>
              <w:rPr>
                <w:spacing w:val="-2"/>
                <w:sz w:val="24"/>
              </w:rPr>
              <w:t>10min</w:t>
            </w:r>
          </w:p>
        </w:tc>
        <w:tc>
          <w:tcPr>
            <w:tcW w:w="1402" w:type="dxa"/>
            <w:gridSpan w:val="2"/>
          </w:tcPr>
          <w:p w:rsidR="009A2E11" w:rsidRDefault="009A2E11" w:rsidP="00E707D8">
            <w:pPr>
              <w:pStyle w:val="TableParagraph"/>
              <w:spacing w:line="274" w:lineRule="exact"/>
              <w:ind w:left="106"/>
              <w:rPr>
                <w:sz w:val="24"/>
              </w:rPr>
            </w:pPr>
            <w:r>
              <w:rPr>
                <w:spacing w:val="-2"/>
                <w:sz w:val="24"/>
              </w:rPr>
              <w:lastRenderedPageBreak/>
              <w:t>Individual</w:t>
            </w:r>
          </w:p>
          <w:p w:rsidR="009A2E11" w:rsidRDefault="009A2E11" w:rsidP="00E707D8">
            <w:pPr>
              <w:spacing w:line="364" w:lineRule="exact"/>
              <w:rPr>
                <w:spacing w:val="-2"/>
                <w:sz w:val="24"/>
              </w:rPr>
            </w:pPr>
          </w:p>
        </w:tc>
        <w:tc>
          <w:tcPr>
            <w:tcW w:w="1703" w:type="dxa"/>
            <w:gridSpan w:val="2"/>
          </w:tcPr>
          <w:p w:rsidR="009A2E11" w:rsidRDefault="009A2E11" w:rsidP="00E707D8">
            <w:pPr>
              <w:pStyle w:val="TableParagraph"/>
              <w:spacing w:before="266" w:line="256" w:lineRule="exact"/>
              <w:ind w:left="104"/>
              <w:rPr>
                <w:sz w:val="24"/>
              </w:rPr>
            </w:pPr>
            <w:r>
              <w:rPr>
                <w:spacing w:val="-2"/>
                <w:sz w:val="24"/>
              </w:rPr>
              <w:t>Explicația Demonstrația</w:t>
            </w:r>
          </w:p>
        </w:tc>
        <w:tc>
          <w:tcPr>
            <w:tcW w:w="1558" w:type="dxa"/>
          </w:tcPr>
          <w:p w:rsidR="009A2E11" w:rsidRDefault="009A2E11" w:rsidP="00E707D8">
            <w:pPr>
              <w:pStyle w:val="TableParagraph"/>
            </w:pPr>
            <w:r>
              <w:rPr>
                <w:spacing w:val="-2"/>
                <w:sz w:val="24"/>
              </w:rPr>
              <w:t>Conuri Mingi fluer</w:t>
            </w:r>
          </w:p>
        </w:tc>
        <w:tc>
          <w:tcPr>
            <w:tcW w:w="3072" w:type="dxa"/>
          </w:tcPr>
          <w:p w:rsidR="009A2E11" w:rsidRDefault="009A2E11" w:rsidP="00E707D8">
            <w:pPr>
              <w:pStyle w:val="TableParagraph"/>
              <w:spacing w:line="259" w:lineRule="auto"/>
              <w:ind w:left="106" w:right="338"/>
              <w:rPr>
                <w:sz w:val="24"/>
              </w:rPr>
            </w:pPr>
            <w:r>
              <w:rPr>
                <w:spacing w:val="-2"/>
                <w:sz w:val="24"/>
              </w:rPr>
              <w:t xml:space="preserve">Menținem distanța; </w:t>
            </w:r>
            <w:r>
              <w:rPr>
                <w:sz w:val="24"/>
              </w:rPr>
              <w:t>Depunem</w:t>
            </w:r>
            <w:r>
              <w:rPr>
                <w:spacing w:val="-15"/>
                <w:sz w:val="24"/>
              </w:rPr>
              <w:t xml:space="preserve"> </w:t>
            </w:r>
            <w:r>
              <w:rPr>
                <w:sz w:val="24"/>
              </w:rPr>
              <w:t xml:space="preserve">efort maxim în </w:t>
            </w:r>
            <w:r>
              <w:rPr>
                <w:spacing w:val="-2"/>
                <w:sz w:val="24"/>
              </w:rPr>
              <w:t>executare;</w:t>
            </w:r>
          </w:p>
          <w:p w:rsidR="009A2E11" w:rsidRDefault="009A2E11" w:rsidP="00E707D8">
            <w:pPr>
              <w:rPr>
                <w:sz w:val="24"/>
              </w:rPr>
            </w:pPr>
            <w:r>
              <w:rPr>
                <w:sz w:val="24"/>
              </w:rPr>
              <w:t xml:space="preserve">Aplică tehnica </w:t>
            </w:r>
            <w:r>
              <w:rPr>
                <w:spacing w:val="-2"/>
                <w:sz w:val="24"/>
              </w:rPr>
              <w:t xml:space="preserve">corectă, elementele </w:t>
            </w:r>
            <w:r>
              <w:rPr>
                <w:sz w:val="24"/>
              </w:rPr>
              <w:t>învăţate</w:t>
            </w:r>
            <w:r>
              <w:rPr>
                <w:spacing w:val="-15"/>
                <w:sz w:val="24"/>
              </w:rPr>
              <w:t xml:space="preserve"> </w:t>
            </w:r>
            <w:r>
              <w:rPr>
                <w:sz w:val="24"/>
              </w:rPr>
              <w:t>şi</w:t>
            </w:r>
            <w:r>
              <w:rPr>
                <w:spacing w:val="-15"/>
                <w:sz w:val="24"/>
              </w:rPr>
              <w:t xml:space="preserve"> </w:t>
            </w:r>
            <w:r>
              <w:rPr>
                <w:sz w:val="24"/>
              </w:rPr>
              <w:t>tactica celor 3 pase</w:t>
            </w:r>
          </w:p>
        </w:tc>
      </w:tr>
      <w:tr w:rsidR="009A2E11" w:rsidTr="00E707D8">
        <w:trPr>
          <w:trHeight w:val="242"/>
        </w:trPr>
        <w:tc>
          <w:tcPr>
            <w:tcW w:w="15356" w:type="dxa"/>
            <w:gridSpan w:val="9"/>
          </w:tcPr>
          <w:p w:rsidR="009A2E11" w:rsidRDefault="009A2E11" w:rsidP="00E707D8">
            <w:pPr>
              <w:rPr>
                <w:sz w:val="24"/>
              </w:rPr>
            </w:pPr>
            <w:r>
              <w:rPr>
                <w:b/>
                <w:sz w:val="24"/>
              </w:rPr>
              <w:lastRenderedPageBreak/>
              <w:t xml:space="preserve">                     Partea</w:t>
            </w:r>
            <w:r>
              <w:rPr>
                <w:b/>
                <w:spacing w:val="-2"/>
                <w:sz w:val="24"/>
              </w:rPr>
              <w:t xml:space="preserve"> </w:t>
            </w:r>
            <w:r>
              <w:rPr>
                <w:b/>
                <w:sz w:val="24"/>
              </w:rPr>
              <w:t>de</w:t>
            </w:r>
            <w:r>
              <w:rPr>
                <w:b/>
                <w:spacing w:val="-3"/>
                <w:sz w:val="24"/>
              </w:rPr>
              <w:t xml:space="preserve"> </w:t>
            </w:r>
            <w:r>
              <w:rPr>
                <w:b/>
                <w:sz w:val="24"/>
              </w:rPr>
              <w:t>încheiere</w:t>
            </w:r>
            <w:r>
              <w:rPr>
                <w:b/>
                <w:spacing w:val="-1"/>
                <w:sz w:val="24"/>
              </w:rPr>
              <w:t xml:space="preserve"> </w:t>
            </w:r>
            <w:r>
              <w:rPr>
                <w:b/>
                <w:sz w:val="24"/>
              </w:rPr>
              <w:t>(5-7</w:t>
            </w:r>
            <w:r>
              <w:rPr>
                <w:b/>
                <w:spacing w:val="-2"/>
                <w:sz w:val="24"/>
              </w:rPr>
              <w:t xml:space="preserve"> minute)</w:t>
            </w:r>
          </w:p>
        </w:tc>
      </w:tr>
      <w:tr w:rsidR="009A2E11" w:rsidTr="00E707D8">
        <w:trPr>
          <w:trHeight w:val="864"/>
        </w:trPr>
        <w:tc>
          <w:tcPr>
            <w:tcW w:w="1101" w:type="dxa"/>
          </w:tcPr>
          <w:p w:rsidR="009A2E11" w:rsidRDefault="009A2E11" w:rsidP="00E707D8">
            <w:pPr>
              <w:spacing w:line="364" w:lineRule="exact"/>
              <w:rPr>
                <w:b/>
                <w:spacing w:val="-2"/>
                <w:sz w:val="32"/>
              </w:rPr>
            </w:pPr>
          </w:p>
        </w:tc>
        <w:tc>
          <w:tcPr>
            <w:tcW w:w="5041" w:type="dxa"/>
          </w:tcPr>
          <w:p w:rsidR="009A2E11" w:rsidRDefault="009A2E11" w:rsidP="00E707D8">
            <w:pPr>
              <w:pStyle w:val="TableParagraph"/>
              <w:rPr>
                <w:sz w:val="24"/>
              </w:rPr>
            </w:pPr>
            <w:r>
              <w:rPr>
                <w:sz w:val="24"/>
              </w:rPr>
              <w:t>Totalurile</w:t>
            </w:r>
            <w:r>
              <w:rPr>
                <w:spacing w:val="56"/>
                <w:sz w:val="24"/>
              </w:rPr>
              <w:t xml:space="preserve"> </w:t>
            </w:r>
            <w:r>
              <w:rPr>
                <w:spacing w:val="-2"/>
                <w:sz w:val="24"/>
              </w:rPr>
              <w:t>lecției</w:t>
            </w:r>
          </w:p>
          <w:p w:rsidR="009A2E11" w:rsidRDefault="009A2E11" w:rsidP="00E707D8">
            <w:pPr>
              <w:rPr>
                <w:spacing w:val="-2"/>
                <w:sz w:val="24"/>
              </w:rPr>
            </w:pPr>
            <w:r>
              <w:rPr>
                <w:sz w:val="24"/>
              </w:rPr>
              <w:t>Elevii</w:t>
            </w:r>
            <w:r>
              <w:rPr>
                <w:spacing w:val="-8"/>
                <w:sz w:val="24"/>
              </w:rPr>
              <w:t xml:space="preserve"> </w:t>
            </w:r>
            <w:r>
              <w:rPr>
                <w:sz w:val="24"/>
              </w:rPr>
              <w:t>sunt</w:t>
            </w:r>
            <w:r>
              <w:rPr>
                <w:spacing w:val="-8"/>
                <w:sz w:val="24"/>
              </w:rPr>
              <w:t xml:space="preserve"> </w:t>
            </w:r>
            <w:r>
              <w:rPr>
                <w:sz w:val="24"/>
              </w:rPr>
              <w:t>încurajați</w:t>
            </w:r>
            <w:r>
              <w:rPr>
                <w:spacing w:val="-8"/>
                <w:sz w:val="24"/>
              </w:rPr>
              <w:t xml:space="preserve"> </w:t>
            </w:r>
            <w:r>
              <w:rPr>
                <w:sz w:val="24"/>
              </w:rPr>
              <w:t>să-și</w:t>
            </w:r>
            <w:r>
              <w:rPr>
                <w:spacing w:val="-10"/>
                <w:sz w:val="24"/>
              </w:rPr>
              <w:t xml:space="preserve"> </w:t>
            </w:r>
            <w:r>
              <w:rPr>
                <w:sz w:val="24"/>
              </w:rPr>
              <w:t>evalueze</w:t>
            </w:r>
            <w:r>
              <w:rPr>
                <w:spacing w:val="-7"/>
                <w:sz w:val="24"/>
              </w:rPr>
              <w:t xml:space="preserve"> </w:t>
            </w:r>
            <w:r>
              <w:rPr>
                <w:sz w:val="24"/>
              </w:rPr>
              <w:t>propria performanță și progresul realizat.</w:t>
            </w:r>
          </w:p>
        </w:tc>
        <w:tc>
          <w:tcPr>
            <w:tcW w:w="1479" w:type="dxa"/>
          </w:tcPr>
          <w:p w:rsidR="009A2E11" w:rsidRDefault="009A2E11" w:rsidP="00E707D8">
            <w:pPr>
              <w:spacing w:line="364" w:lineRule="exact"/>
              <w:rPr>
                <w:spacing w:val="-4"/>
                <w:sz w:val="24"/>
              </w:rPr>
            </w:pPr>
            <w:r>
              <w:rPr>
                <w:spacing w:val="-4"/>
                <w:sz w:val="24"/>
              </w:rPr>
              <w:t>5 min.</w:t>
            </w:r>
          </w:p>
        </w:tc>
        <w:tc>
          <w:tcPr>
            <w:tcW w:w="1402" w:type="dxa"/>
            <w:gridSpan w:val="2"/>
          </w:tcPr>
          <w:p w:rsidR="009A2E11" w:rsidRDefault="009A2E11" w:rsidP="00E707D8">
            <w:pPr>
              <w:spacing w:line="364" w:lineRule="exact"/>
              <w:rPr>
                <w:spacing w:val="-2"/>
                <w:sz w:val="24"/>
              </w:rPr>
            </w:pPr>
            <w:r>
              <w:rPr>
                <w:sz w:val="24"/>
              </w:rPr>
              <w:t>În</w:t>
            </w:r>
            <w:r>
              <w:rPr>
                <w:spacing w:val="-1"/>
                <w:sz w:val="24"/>
              </w:rPr>
              <w:t xml:space="preserve"> </w:t>
            </w:r>
            <w:r>
              <w:rPr>
                <w:spacing w:val="-2"/>
                <w:sz w:val="24"/>
              </w:rPr>
              <w:t>perechi,</w:t>
            </w:r>
          </w:p>
          <w:p w:rsidR="009A2E11" w:rsidRDefault="009A2E11" w:rsidP="00E707D8">
            <w:pPr>
              <w:spacing w:line="364" w:lineRule="exact"/>
              <w:rPr>
                <w:spacing w:val="-2"/>
                <w:sz w:val="24"/>
              </w:rPr>
            </w:pPr>
            <w:r>
              <w:rPr>
                <w:spacing w:val="-2"/>
                <w:sz w:val="24"/>
              </w:rPr>
              <w:t>Pe o linie</w:t>
            </w:r>
          </w:p>
        </w:tc>
        <w:tc>
          <w:tcPr>
            <w:tcW w:w="1703" w:type="dxa"/>
            <w:gridSpan w:val="2"/>
          </w:tcPr>
          <w:p w:rsidR="009A2E11" w:rsidRDefault="009A2E11" w:rsidP="00E707D8">
            <w:pPr>
              <w:pStyle w:val="TableParagraph"/>
              <w:spacing w:before="265"/>
              <w:rPr>
                <w:sz w:val="24"/>
              </w:rPr>
            </w:pPr>
            <w:r>
              <w:rPr>
                <w:spacing w:val="-2"/>
                <w:sz w:val="24"/>
              </w:rPr>
              <w:t xml:space="preserve">Analiza Observația </w:t>
            </w:r>
          </w:p>
          <w:p w:rsidR="009A2E11" w:rsidRDefault="009A2E11" w:rsidP="00E707D8">
            <w:pPr>
              <w:pStyle w:val="TableParagraph"/>
              <w:spacing w:before="1"/>
              <w:ind w:left="104"/>
              <w:rPr>
                <w:sz w:val="24"/>
              </w:rPr>
            </w:pPr>
          </w:p>
        </w:tc>
        <w:tc>
          <w:tcPr>
            <w:tcW w:w="1558" w:type="dxa"/>
          </w:tcPr>
          <w:p w:rsidR="009A2E11" w:rsidRDefault="009A2E11" w:rsidP="00E707D8">
            <w:pPr>
              <w:rPr>
                <w:sz w:val="24"/>
              </w:rPr>
            </w:pPr>
          </w:p>
        </w:tc>
        <w:tc>
          <w:tcPr>
            <w:tcW w:w="3072" w:type="dxa"/>
          </w:tcPr>
          <w:p w:rsidR="009A2E11" w:rsidRDefault="009A2E11" w:rsidP="00E707D8">
            <w:pPr>
              <w:rPr>
                <w:sz w:val="24"/>
              </w:rPr>
            </w:pPr>
            <w:r>
              <w:rPr>
                <w:sz w:val="24"/>
              </w:rPr>
              <w:t>Terminologia corecta.</w:t>
            </w:r>
          </w:p>
          <w:p w:rsidR="009A2E11" w:rsidRDefault="009A2E11" w:rsidP="00E707D8">
            <w:pPr>
              <w:rPr>
                <w:sz w:val="24"/>
              </w:rPr>
            </w:pPr>
            <w:r>
              <w:rPr>
                <w:sz w:val="24"/>
              </w:rPr>
              <w:t>Exersarea pasei cu</w:t>
            </w:r>
            <w:r>
              <w:rPr>
                <w:spacing w:val="-11"/>
                <w:sz w:val="24"/>
              </w:rPr>
              <w:t xml:space="preserve"> </w:t>
            </w:r>
            <w:r>
              <w:rPr>
                <w:sz w:val="24"/>
              </w:rPr>
              <w:t>două</w:t>
            </w:r>
            <w:r>
              <w:rPr>
                <w:spacing w:val="-14"/>
                <w:sz w:val="24"/>
              </w:rPr>
              <w:t xml:space="preserve"> </w:t>
            </w:r>
            <w:r>
              <w:rPr>
                <w:sz w:val="24"/>
              </w:rPr>
              <w:t>mâni</w:t>
            </w:r>
            <w:r>
              <w:rPr>
                <w:spacing w:val="-13"/>
                <w:sz w:val="24"/>
              </w:rPr>
              <w:t xml:space="preserve"> </w:t>
            </w:r>
            <w:r>
              <w:rPr>
                <w:sz w:val="24"/>
              </w:rPr>
              <w:t>sus sau de jos.</w:t>
            </w:r>
          </w:p>
        </w:tc>
      </w:tr>
    </w:tbl>
    <w:p w:rsidR="009A2E11" w:rsidRDefault="009A2E11">
      <w:pPr>
        <w:pStyle w:val="a3"/>
        <w:sectPr w:rsidR="009A2E11">
          <w:pgSz w:w="16840" w:h="11910" w:orient="landscape"/>
          <w:pgMar w:top="640" w:right="850" w:bottom="280" w:left="850" w:header="720" w:footer="720" w:gutter="0"/>
          <w:cols w:space="720"/>
        </w:sectPr>
      </w:pPr>
    </w:p>
    <w:p w:rsidR="00394868" w:rsidRDefault="00394868">
      <w:pPr>
        <w:pStyle w:val="a3"/>
        <w:rPr>
          <w:sz w:val="20"/>
        </w:rPr>
      </w:pPr>
    </w:p>
    <w:p w:rsidR="00394868" w:rsidRDefault="00394868" w:rsidP="00FF30C8">
      <w:pPr>
        <w:tabs>
          <w:tab w:val="left" w:pos="1281"/>
        </w:tabs>
        <w:spacing w:before="90"/>
        <w:ind w:right="5613"/>
        <w:rPr>
          <w:b/>
          <w:sz w:val="24"/>
        </w:rPr>
        <w:sectPr w:rsidR="00394868">
          <w:type w:val="continuous"/>
          <w:pgSz w:w="16840" w:h="11910" w:orient="landscape"/>
          <w:pgMar w:top="640" w:right="850" w:bottom="280" w:left="850" w:header="720" w:footer="720" w:gutter="0"/>
          <w:cols w:num="2" w:space="720" w:equalWidth="0">
            <w:col w:w="2462" w:space="2419"/>
            <w:col w:w="10259"/>
          </w:cols>
        </w:sectPr>
      </w:pPr>
    </w:p>
    <w:p w:rsidR="00FF692F" w:rsidRDefault="00FF692F" w:rsidP="00FF30C8">
      <w:pPr>
        <w:spacing w:before="62"/>
        <w:ind w:right="5506"/>
      </w:pPr>
    </w:p>
    <w:sectPr w:rsidR="00FF692F" w:rsidSect="00E51975">
      <w:pgSz w:w="16840" w:h="11910" w:orient="landscape"/>
      <w:pgMar w:top="640" w:right="850" w:bottom="280" w:left="850" w:header="720" w:footer="720" w:gutter="0"/>
      <w:cols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8A0CAA"/>
    <w:multiLevelType w:val="hybridMultilevel"/>
    <w:tmpl w:val="232EF04A"/>
    <w:lvl w:ilvl="0" w:tplc="E3BAFCA2">
      <w:numFmt w:val="bullet"/>
      <w:lvlText w:val="-"/>
      <w:lvlJc w:val="left"/>
      <w:pPr>
        <w:ind w:left="293" w:hanging="140"/>
      </w:pPr>
      <w:rPr>
        <w:rFonts w:ascii="Times New Roman" w:eastAsia="Times New Roman" w:hAnsi="Times New Roman" w:cs="Times New Roman" w:hint="default"/>
        <w:b/>
        <w:bCs/>
        <w:i w:val="0"/>
        <w:iCs w:val="0"/>
        <w:spacing w:val="0"/>
        <w:w w:val="99"/>
        <w:sz w:val="20"/>
        <w:szCs w:val="20"/>
        <w:lang w:val="ro-RO" w:eastAsia="en-US" w:bidi="ar-SA"/>
      </w:rPr>
    </w:lvl>
    <w:lvl w:ilvl="1" w:tplc="6658D5C0">
      <w:numFmt w:val="bullet"/>
      <w:lvlText w:val="•"/>
      <w:lvlJc w:val="left"/>
      <w:pPr>
        <w:ind w:left="777" w:hanging="140"/>
      </w:pPr>
      <w:rPr>
        <w:rFonts w:hint="default"/>
        <w:lang w:val="ro-RO" w:eastAsia="en-US" w:bidi="ar-SA"/>
      </w:rPr>
    </w:lvl>
    <w:lvl w:ilvl="2" w:tplc="C5C6C9F4">
      <w:numFmt w:val="bullet"/>
      <w:lvlText w:val="•"/>
      <w:lvlJc w:val="left"/>
      <w:pPr>
        <w:ind w:left="1254" w:hanging="140"/>
      </w:pPr>
      <w:rPr>
        <w:rFonts w:hint="default"/>
        <w:lang w:val="ro-RO" w:eastAsia="en-US" w:bidi="ar-SA"/>
      </w:rPr>
    </w:lvl>
    <w:lvl w:ilvl="3" w:tplc="25300C76">
      <w:numFmt w:val="bullet"/>
      <w:lvlText w:val="•"/>
      <w:lvlJc w:val="left"/>
      <w:pPr>
        <w:ind w:left="1731" w:hanging="140"/>
      </w:pPr>
      <w:rPr>
        <w:rFonts w:hint="default"/>
        <w:lang w:val="ro-RO" w:eastAsia="en-US" w:bidi="ar-SA"/>
      </w:rPr>
    </w:lvl>
    <w:lvl w:ilvl="4" w:tplc="72CA211C">
      <w:numFmt w:val="bullet"/>
      <w:lvlText w:val="•"/>
      <w:lvlJc w:val="left"/>
      <w:pPr>
        <w:ind w:left="2209" w:hanging="140"/>
      </w:pPr>
      <w:rPr>
        <w:rFonts w:hint="default"/>
        <w:lang w:val="ro-RO" w:eastAsia="en-US" w:bidi="ar-SA"/>
      </w:rPr>
    </w:lvl>
    <w:lvl w:ilvl="5" w:tplc="89AAC16A">
      <w:numFmt w:val="bullet"/>
      <w:lvlText w:val="•"/>
      <w:lvlJc w:val="left"/>
      <w:pPr>
        <w:ind w:left="2686" w:hanging="140"/>
      </w:pPr>
      <w:rPr>
        <w:rFonts w:hint="default"/>
        <w:lang w:val="ro-RO" w:eastAsia="en-US" w:bidi="ar-SA"/>
      </w:rPr>
    </w:lvl>
    <w:lvl w:ilvl="6" w:tplc="753E46EA">
      <w:numFmt w:val="bullet"/>
      <w:lvlText w:val="•"/>
      <w:lvlJc w:val="left"/>
      <w:pPr>
        <w:ind w:left="3163" w:hanging="140"/>
      </w:pPr>
      <w:rPr>
        <w:rFonts w:hint="default"/>
        <w:lang w:val="ro-RO" w:eastAsia="en-US" w:bidi="ar-SA"/>
      </w:rPr>
    </w:lvl>
    <w:lvl w:ilvl="7" w:tplc="10F6F25A">
      <w:numFmt w:val="bullet"/>
      <w:lvlText w:val="•"/>
      <w:lvlJc w:val="left"/>
      <w:pPr>
        <w:ind w:left="3641" w:hanging="140"/>
      </w:pPr>
      <w:rPr>
        <w:rFonts w:hint="default"/>
        <w:lang w:val="ro-RO" w:eastAsia="en-US" w:bidi="ar-SA"/>
      </w:rPr>
    </w:lvl>
    <w:lvl w:ilvl="8" w:tplc="2CB8F34A">
      <w:numFmt w:val="bullet"/>
      <w:lvlText w:val="•"/>
      <w:lvlJc w:val="left"/>
      <w:pPr>
        <w:ind w:left="4118" w:hanging="140"/>
      </w:pPr>
      <w:rPr>
        <w:rFonts w:hint="default"/>
        <w:lang w:val="ro-RO" w:eastAsia="en-US" w:bidi="ar-SA"/>
      </w:rPr>
    </w:lvl>
  </w:abstractNum>
  <w:abstractNum w:abstractNumId="1">
    <w:nsid w:val="09496D5E"/>
    <w:multiLevelType w:val="hybridMultilevel"/>
    <w:tmpl w:val="F1DAD5B6"/>
    <w:lvl w:ilvl="0" w:tplc="24A06B1A">
      <w:start w:val="2"/>
      <w:numFmt w:val="decimal"/>
      <w:lvlText w:val="%1."/>
      <w:lvlJc w:val="left"/>
      <w:pPr>
        <w:ind w:left="289" w:hanging="181"/>
      </w:pPr>
      <w:rPr>
        <w:rFonts w:ascii="Times New Roman" w:eastAsia="Times New Roman" w:hAnsi="Times New Roman" w:cs="Times New Roman" w:hint="default"/>
        <w:b w:val="0"/>
        <w:bCs w:val="0"/>
        <w:i w:val="0"/>
        <w:iCs w:val="0"/>
        <w:spacing w:val="0"/>
        <w:w w:val="96"/>
        <w:sz w:val="22"/>
        <w:szCs w:val="22"/>
        <w:lang w:val="ro-RO" w:eastAsia="en-US" w:bidi="ar-SA"/>
      </w:rPr>
    </w:lvl>
    <w:lvl w:ilvl="1" w:tplc="521C5F90">
      <w:numFmt w:val="bullet"/>
      <w:lvlText w:val="•"/>
      <w:lvlJc w:val="left"/>
      <w:pPr>
        <w:ind w:left="789" w:hanging="181"/>
      </w:pPr>
      <w:rPr>
        <w:rFonts w:hint="default"/>
        <w:lang w:val="ro-RO" w:eastAsia="en-US" w:bidi="ar-SA"/>
      </w:rPr>
    </w:lvl>
    <w:lvl w:ilvl="2" w:tplc="87FC4D8E">
      <w:numFmt w:val="bullet"/>
      <w:lvlText w:val="•"/>
      <w:lvlJc w:val="left"/>
      <w:pPr>
        <w:ind w:left="1299" w:hanging="181"/>
      </w:pPr>
      <w:rPr>
        <w:rFonts w:hint="default"/>
        <w:lang w:val="ro-RO" w:eastAsia="en-US" w:bidi="ar-SA"/>
      </w:rPr>
    </w:lvl>
    <w:lvl w:ilvl="3" w:tplc="C812CD88">
      <w:numFmt w:val="bullet"/>
      <w:lvlText w:val="•"/>
      <w:lvlJc w:val="left"/>
      <w:pPr>
        <w:ind w:left="1809" w:hanging="181"/>
      </w:pPr>
      <w:rPr>
        <w:rFonts w:hint="default"/>
        <w:lang w:val="ro-RO" w:eastAsia="en-US" w:bidi="ar-SA"/>
      </w:rPr>
    </w:lvl>
    <w:lvl w:ilvl="4" w:tplc="6AA24624">
      <w:numFmt w:val="bullet"/>
      <w:lvlText w:val="•"/>
      <w:lvlJc w:val="left"/>
      <w:pPr>
        <w:ind w:left="2318" w:hanging="181"/>
      </w:pPr>
      <w:rPr>
        <w:rFonts w:hint="default"/>
        <w:lang w:val="ro-RO" w:eastAsia="en-US" w:bidi="ar-SA"/>
      </w:rPr>
    </w:lvl>
    <w:lvl w:ilvl="5" w:tplc="208A9CA0">
      <w:numFmt w:val="bullet"/>
      <w:lvlText w:val="•"/>
      <w:lvlJc w:val="left"/>
      <w:pPr>
        <w:ind w:left="2828" w:hanging="181"/>
      </w:pPr>
      <w:rPr>
        <w:rFonts w:hint="default"/>
        <w:lang w:val="ro-RO" w:eastAsia="en-US" w:bidi="ar-SA"/>
      </w:rPr>
    </w:lvl>
    <w:lvl w:ilvl="6" w:tplc="4C780992">
      <w:numFmt w:val="bullet"/>
      <w:lvlText w:val="•"/>
      <w:lvlJc w:val="left"/>
      <w:pPr>
        <w:ind w:left="3338" w:hanging="181"/>
      </w:pPr>
      <w:rPr>
        <w:rFonts w:hint="default"/>
        <w:lang w:val="ro-RO" w:eastAsia="en-US" w:bidi="ar-SA"/>
      </w:rPr>
    </w:lvl>
    <w:lvl w:ilvl="7" w:tplc="96EA25F8">
      <w:numFmt w:val="bullet"/>
      <w:lvlText w:val="•"/>
      <w:lvlJc w:val="left"/>
      <w:pPr>
        <w:ind w:left="3847" w:hanging="181"/>
      </w:pPr>
      <w:rPr>
        <w:rFonts w:hint="default"/>
        <w:lang w:val="ro-RO" w:eastAsia="en-US" w:bidi="ar-SA"/>
      </w:rPr>
    </w:lvl>
    <w:lvl w:ilvl="8" w:tplc="EF94C022">
      <w:numFmt w:val="bullet"/>
      <w:lvlText w:val="•"/>
      <w:lvlJc w:val="left"/>
      <w:pPr>
        <w:ind w:left="4357" w:hanging="181"/>
      </w:pPr>
      <w:rPr>
        <w:rFonts w:hint="default"/>
        <w:lang w:val="ro-RO" w:eastAsia="en-US" w:bidi="ar-SA"/>
      </w:rPr>
    </w:lvl>
  </w:abstractNum>
  <w:abstractNum w:abstractNumId="2">
    <w:nsid w:val="0A480FCF"/>
    <w:multiLevelType w:val="hybridMultilevel"/>
    <w:tmpl w:val="588666E6"/>
    <w:lvl w:ilvl="0" w:tplc="088C6446">
      <w:start w:val="1"/>
      <w:numFmt w:val="decimal"/>
      <w:lvlText w:val="%1."/>
      <w:lvlJc w:val="left"/>
      <w:pPr>
        <w:ind w:left="107" w:hanging="181"/>
      </w:pPr>
      <w:rPr>
        <w:rFonts w:hint="default"/>
        <w:spacing w:val="0"/>
        <w:w w:val="88"/>
        <w:lang w:val="ro-RO" w:eastAsia="en-US" w:bidi="ar-SA"/>
      </w:rPr>
    </w:lvl>
    <w:lvl w:ilvl="1" w:tplc="617EAAB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786C4314">
      <w:numFmt w:val="bullet"/>
      <w:lvlText w:val="•"/>
      <w:lvlJc w:val="left"/>
      <w:pPr>
        <w:ind w:left="1010" w:hanging="140"/>
      </w:pPr>
      <w:rPr>
        <w:rFonts w:hint="default"/>
        <w:lang w:val="ro-RO" w:eastAsia="en-US" w:bidi="ar-SA"/>
      </w:rPr>
    </w:lvl>
    <w:lvl w:ilvl="3" w:tplc="D6565322">
      <w:numFmt w:val="bullet"/>
      <w:lvlText w:val="•"/>
      <w:lvlJc w:val="left"/>
      <w:pPr>
        <w:ind w:left="1465" w:hanging="140"/>
      </w:pPr>
      <w:rPr>
        <w:rFonts w:hint="default"/>
        <w:lang w:val="ro-RO" w:eastAsia="en-US" w:bidi="ar-SA"/>
      </w:rPr>
    </w:lvl>
    <w:lvl w:ilvl="4" w:tplc="B70006D6">
      <w:numFmt w:val="bullet"/>
      <w:lvlText w:val="•"/>
      <w:lvlJc w:val="left"/>
      <w:pPr>
        <w:ind w:left="1920" w:hanging="140"/>
      </w:pPr>
      <w:rPr>
        <w:rFonts w:hint="default"/>
        <w:lang w:val="ro-RO" w:eastAsia="en-US" w:bidi="ar-SA"/>
      </w:rPr>
    </w:lvl>
    <w:lvl w:ilvl="5" w:tplc="7C400154">
      <w:numFmt w:val="bullet"/>
      <w:lvlText w:val="•"/>
      <w:lvlJc w:val="left"/>
      <w:pPr>
        <w:ind w:left="2375" w:hanging="140"/>
      </w:pPr>
      <w:rPr>
        <w:rFonts w:hint="default"/>
        <w:lang w:val="ro-RO" w:eastAsia="en-US" w:bidi="ar-SA"/>
      </w:rPr>
    </w:lvl>
    <w:lvl w:ilvl="6" w:tplc="5B4831FA">
      <w:numFmt w:val="bullet"/>
      <w:lvlText w:val="•"/>
      <w:lvlJc w:val="left"/>
      <w:pPr>
        <w:ind w:left="2830" w:hanging="140"/>
      </w:pPr>
      <w:rPr>
        <w:rFonts w:hint="default"/>
        <w:lang w:val="ro-RO" w:eastAsia="en-US" w:bidi="ar-SA"/>
      </w:rPr>
    </w:lvl>
    <w:lvl w:ilvl="7" w:tplc="AE0EC18A">
      <w:numFmt w:val="bullet"/>
      <w:lvlText w:val="•"/>
      <w:lvlJc w:val="left"/>
      <w:pPr>
        <w:ind w:left="3285" w:hanging="140"/>
      </w:pPr>
      <w:rPr>
        <w:rFonts w:hint="default"/>
        <w:lang w:val="ro-RO" w:eastAsia="en-US" w:bidi="ar-SA"/>
      </w:rPr>
    </w:lvl>
    <w:lvl w:ilvl="8" w:tplc="878EBF84">
      <w:numFmt w:val="bullet"/>
      <w:lvlText w:val="•"/>
      <w:lvlJc w:val="left"/>
      <w:pPr>
        <w:ind w:left="3740" w:hanging="140"/>
      </w:pPr>
      <w:rPr>
        <w:rFonts w:hint="default"/>
        <w:lang w:val="ro-RO" w:eastAsia="en-US" w:bidi="ar-SA"/>
      </w:rPr>
    </w:lvl>
  </w:abstractNum>
  <w:abstractNum w:abstractNumId="3">
    <w:nsid w:val="0BBE22AC"/>
    <w:multiLevelType w:val="multilevel"/>
    <w:tmpl w:val="8E2E0C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9A0069"/>
    <w:multiLevelType w:val="hybridMultilevel"/>
    <w:tmpl w:val="CCC67784"/>
    <w:lvl w:ilvl="0" w:tplc="7160F684">
      <w:start w:val="1"/>
      <w:numFmt w:val="decimal"/>
      <w:lvlText w:val="%1."/>
      <w:lvlJc w:val="left"/>
      <w:pPr>
        <w:ind w:left="522" w:hanging="240"/>
      </w:pPr>
      <w:rPr>
        <w:rFonts w:ascii="Times New Roman" w:eastAsia="Times New Roman" w:hAnsi="Times New Roman" w:cs="Times New Roman" w:hint="default"/>
        <w:b/>
        <w:bCs/>
        <w:i w:val="0"/>
        <w:iCs w:val="0"/>
        <w:spacing w:val="0"/>
        <w:w w:val="100"/>
        <w:sz w:val="24"/>
        <w:szCs w:val="24"/>
        <w:lang w:val="ro-RO" w:eastAsia="en-US" w:bidi="ar-SA"/>
      </w:rPr>
    </w:lvl>
    <w:lvl w:ilvl="1" w:tplc="B080A556">
      <w:numFmt w:val="bullet"/>
      <w:lvlText w:val="-"/>
      <w:lvlJc w:val="left"/>
      <w:pPr>
        <w:ind w:left="422"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6B46F22A">
      <w:numFmt w:val="bullet"/>
      <w:lvlText w:val="•"/>
      <w:lvlJc w:val="left"/>
      <w:pPr>
        <w:ind w:left="2144" w:hanging="140"/>
      </w:pPr>
      <w:rPr>
        <w:rFonts w:hint="default"/>
        <w:lang w:val="ro-RO" w:eastAsia="en-US" w:bidi="ar-SA"/>
      </w:rPr>
    </w:lvl>
    <w:lvl w:ilvl="3" w:tplc="FE14E70A">
      <w:numFmt w:val="bullet"/>
      <w:lvlText w:val="•"/>
      <w:lvlJc w:val="left"/>
      <w:pPr>
        <w:ind w:left="3768" w:hanging="140"/>
      </w:pPr>
      <w:rPr>
        <w:rFonts w:hint="default"/>
        <w:lang w:val="ro-RO" w:eastAsia="en-US" w:bidi="ar-SA"/>
      </w:rPr>
    </w:lvl>
    <w:lvl w:ilvl="4" w:tplc="1D56D3A4">
      <w:numFmt w:val="bullet"/>
      <w:lvlText w:val="•"/>
      <w:lvlJc w:val="left"/>
      <w:pPr>
        <w:ind w:left="5392" w:hanging="140"/>
      </w:pPr>
      <w:rPr>
        <w:rFonts w:hint="default"/>
        <w:lang w:val="ro-RO" w:eastAsia="en-US" w:bidi="ar-SA"/>
      </w:rPr>
    </w:lvl>
    <w:lvl w:ilvl="5" w:tplc="EBCA3F34">
      <w:numFmt w:val="bullet"/>
      <w:lvlText w:val="•"/>
      <w:lvlJc w:val="left"/>
      <w:pPr>
        <w:ind w:left="7016" w:hanging="140"/>
      </w:pPr>
      <w:rPr>
        <w:rFonts w:hint="default"/>
        <w:lang w:val="ro-RO" w:eastAsia="en-US" w:bidi="ar-SA"/>
      </w:rPr>
    </w:lvl>
    <w:lvl w:ilvl="6" w:tplc="42F41C70">
      <w:numFmt w:val="bullet"/>
      <w:lvlText w:val="•"/>
      <w:lvlJc w:val="left"/>
      <w:pPr>
        <w:ind w:left="8641" w:hanging="140"/>
      </w:pPr>
      <w:rPr>
        <w:rFonts w:hint="default"/>
        <w:lang w:val="ro-RO" w:eastAsia="en-US" w:bidi="ar-SA"/>
      </w:rPr>
    </w:lvl>
    <w:lvl w:ilvl="7" w:tplc="6A3CE05C">
      <w:numFmt w:val="bullet"/>
      <w:lvlText w:val="•"/>
      <w:lvlJc w:val="left"/>
      <w:pPr>
        <w:ind w:left="10265" w:hanging="140"/>
      </w:pPr>
      <w:rPr>
        <w:rFonts w:hint="default"/>
        <w:lang w:val="ro-RO" w:eastAsia="en-US" w:bidi="ar-SA"/>
      </w:rPr>
    </w:lvl>
    <w:lvl w:ilvl="8" w:tplc="C70E16CC">
      <w:numFmt w:val="bullet"/>
      <w:lvlText w:val="•"/>
      <w:lvlJc w:val="left"/>
      <w:pPr>
        <w:ind w:left="11889" w:hanging="140"/>
      </w:pPr>
      <w:rPr>
        <w:rFonts w:hint="default"/>
        <w:lang w:val="ro-RO" w:eastAsia="en-US" w:bidi="ar-SA"/>
      </w:rPr>
    </w:lvl>
  </w:abstractNum>
  <w:abstractNum w:abstractNumId="5">
    <w:nsid w:val="140702CD"/>
    <w:multiLevelType w:val="hybridMultilevel"/>
    <w:tmpl w:val="2570B236"/>
    <w:lvl w:ilvl="0" w:tplc="5B0E7F3E">
      <w:start w:val="6"/>
      <w:numFmt w:val="decimal"/>
      <w:lvlText w:val="%1."/>
      <w:lvlJc w:val="left"/>
      <w:pPr>
        <w:ind w:left="108" w:hanging="181"/>
      </w:pPr>
      <w:rPr>
        <w:rFonts w:ascii="Times New Roman" w:eastAsia="Times New Roman" w:hAnsi="Times New Roman" w:cs="Times New Roman" w:hint="default"/>
        <w:b w:val="0"/>
        <w:bCs w:val="0"/>
        <w:i w:val="0"/>
        <w:iCs w:val="0"/>
        <w:spacing w:val="0"/>
        <w:w w:val="96"/>
        <w:sz w:val="22"/>
        <w:szCs w:val="22"/>
        <w:lang w:val="ro-RO" w:eastAsia="en-US" w:bidi="ar-SA"/>
      </w:rPr>
    </w:lvl>
    <w:lvl w:ilvl="1" w:tplc="ED8E0ACC">
      <w:numFmt w:val="bullet"/>
      <w:lvlText w:val="•"/>
      <w:lvlJc w:val="left"/>
      <w:pPr>
        <w:ind w:left="585" w:hanging="181"/>
      </w:pPr>
      <w:rPr>
        <w:rFonts w:hint="default"/>
        <w:lang w:val="ro-RO" w:eastAsia="en-US" w:bidi="ar-SA"/>
      </w:rPr>
    </w:lvl>
    <w:lvl w:ilvl="2" w:tplc="A6361066">
      <w:numFmt w:val="bullet"/>
      <w:lvlText w:val="•"/>
      <w:lvlJc w:val="left"/>
      <w:pPr>
        <w:ind w:left="1070" w:hanging="181"/>
      </w:pPr>
      <w:rPr>
        <w:rFonts w:hint="default"/>
        <w:lang w:val="ro-RO" w:eastAsia="en-US" w:bidi="ar-SA"/>
      </w:rPr>
    </w:lvl>
    <w:lvl w:ilvl="3" w:tplc="8FE616E6">
      <w:numFmt w:val="bullet"/>
      <w:lvlText w:val="•"/>
      <w:lvlJc w:val="left"/>
      <w:pPr>
        <w:ind w:left="1555" w:hanging="181"/>
      </w:pPr>
      <w:rPr>
        <w:rFonts w:hint="default"/>
        <w:lang w:val="ro-RO" w:eastAsia="en-US" w:bidi="ar-SA"/>
      </w:rPr>
    </w:lvl>
    <w:lvl w:ilvl="4" w:tplc="EF24BD3C">
      <w:numFmt w:val="bullet"/>
      <w:lvlText w:val="•"/>
      <w:lvlJc w:val="left"/>
      <w:pPr>
        <w:ind w:left="2040" w:hanging="181"/>
      </w:pPr>
      <w:rPr>
        <w:rFonts w:hint="default"/>
        <w:lang w:val="ro-RO" w:eastAsia="en-US" w:bidi="ar-SA"/>
      </w:rPr>
    </w:lvl>
    <w:lvl w:ilvl="5" w:tplc="5E4E57AC">
      <w:numFmt w:val="bullet"/>
      <w:lvlText w:val="•"/>
      <w:lvlJc w:val="left"/>
      <w:pPr>
        <w:ind w:left="2526" w:hanging="181"/>
      </w:pPr>
      <w:rPr>
        <w:rFonts w:hint="default"/>
        <w:lang w:val="ro-RO" w:eastAsia="en-US" w:bidi="ar-SA"/>
      </w:rPr>
    </w:lvl>
    <w:lvl w:ilvl="6" w:tplc="E6E6B7D6">
      <w:numFmt w:val="bullet"/>
      <w:lvlText w:val="•"/>
      <w:lvlJc w:val="left"/>
      <w:pPr>
        <w:ind w:left="3011" w:hanging="181"/>
      </w:pPr>
      <w:rPr>
        <w:rFonts w:hint="default"/>
        <w:lang w:val="ro-RO" w:eastAsia="en-US" w:bidi="ar-SA"/>
      </w:rPr>
    </w:lvl>
    <w:lvl w:ilvl="7" w:tplc="FD845802">
      <w:numFmt w:val="bullet"/>
      <w:lvlText w:val="•"/>
      <w:lvlJc w:val="left"/>
      <w:pPr>
        <w:ind w:left="3496" w:hanging="181"/>
      </w:pPr>
      <w:rPr>
        <w:rFonts w:hint="default"/>
        <w:lang w:val="ro-RO" w:eastAsia="en-US" w:bidi="ar-SA"/>
      </w:rPr>
    </w:lvl>
    <w:lvl w:ilvl="8" w:tplc="BBCE6A76">
      <w:numFmt w:val="bullet"/>
      <w:lvlText w:val="•"/>
      <w:lvlJc w:val="left"/>
      <w:pPr>
        <w:ind w:left="3981" w:hanging="181"/>
      </w:pPr>
      <w:rPr>
        <w:rFonts w:hint="default"/>
        <w:lang w:val="ro-RO" w:eastAsia="en-US" w:bidi="ar-SA"/>
      </w:rPr>
    </w:lvl>
  </w:abstractNum>
  <w:abstractNum w:abstractNumId="6">
    <w:nsid w:val="17887DA1"/>
    <w:multiLevelType w:val="hybridMultilevel"/>
    <w:tmpl w:val="9700458C"/>
    <w:lvl w:ilvl="0" w:tplc="A060FCAA">
      <w:start w:val="1"/>
      <w:numFmt w:val="decimal"/>
      <w:lvlText w:val="%1."/>
      <w:lvlJc w:val="left"/>
      <w:pPr>
        <w:ind w:left="6165" w:hanging="240"/>
        <w:jc w:val="right"/>
      </w:pPr>
      <w:rPr>
        <w:rFonts w:hint="default"/>
        <w:spacing w:val="0"/>
        <w:w w:val="88"/>
        <w:lang w:val="ro-RO" w:eastAsia="en-US" w:bidi="ar-SA"/>
      </w:rPr>
    </w:lvl>
    <w:lvl w:ilvl="1" w:tplc="8D4E9310">
      <w:numFmt w:val="bullet"/>
      <w:lvlText w:val="•"/>
      <w:lvlJc w:val="left"/>
      <w:pPr>
        <w:ind w:left="7057" w:hanging="240"/>
      </w:pPr>
      <w:rPr>
        <w:rFonts w:hint="default"/>
        <w:lang w:val="ro-RO" w:eastAsia="en-US" w:bidi="ar-SA"/>
      </w:rPr>
    </w:lvl>
    <w:lvl w:ilvl="2" w:tplc="46DA90CC">
      <w:numFmt w:val="bullet"/>
      <w:lvlText w:val="•"/>
      <w:lvlJc w:val="left"/>
      <w:pPr>
        <w:ind w:left="7955" w:hanging="240"/>
      </w:pPr>
      <w:rPr>
        <w:rFonts w:hint="default"/>
        <w:lang w:val="ro-RO" w:eastAsia="en-US" w:bidi="ar-SA"/>
      </w:rPr>
    </w:lvl>
    <w:lvl w:ilvl="3" w:tplc="659EFE1C">
      <w:numFmt w:val="bullet"/>
      <w:lvlText w:val="•"/>
      <w:lvlJc w:val="left"/>
      <w:pPr>
        <w:ind w:left="8853" w:hanging="240"/>
      </w:pPr>
      <w:rPr>
        <w:rFonts w:hint="default"/>
        <w:lang w:val="ro-RO" w:eastAsia="en-US" w:bidi="ar-SA"/>
      </w:rPr>
    </w:lvl>
    <w:lvl w:ilvl="4" w:tplc="43E663F4">
      <w:numFmt w:val="bullet"/>
      <w:lvlText w:val="•"/>
      <w:lvlJc w:val="left"/>
      <w:pPr>
        <w:ind w:left="9751" w:hanging="240"/>
      </w:pPr>
      <w:rPr>
        <w:rFonts w:hint="default"/>
        <w:lang w:val="ro-RO" w:eastAsia="en-US" w:bidi="ar-SA"/>
      </w:rPr>
    </w:lvl>
    <w:lvl w:ilvl="5" w:tplc="FD9631EE">
      <w:numFmt w:val="bullet"/>
      <w:lvlText w:val="•"/>
      <w:lvlJc w:val="left"/>
      <w:pPr>
        <w:ind w:left="10649" w:hanging="240"/>
      </w:pPr>
      <w:rPr>
        <w:rFonts w:hint="default"/>
        <w:lang w:val="ro-RO" w:eastAsia="en-US" w:bidi="ar-SA"/>
      </w:rPr>
    </w:lvl>
    <w:lvl w:ilvl="6" w:tplc="D22C59D2">
      <w:numFmt w:val="bullet"/>
      <w:lvlText w:val="•"/>
      <w:lvlJc w:val="left"/>
      <w:pPr>
        <w:ind w:left="11546" w:hanging="240"/>
      </w:pPr>
      <w:rPr>
        <w:rFonts w:hint="default"/>
        <w:lang w:val="ro-RO" w:eastAsia="en-US" w:bidi="ar-SA"/>
      </w:rPr>
    </w:lvl>
    <w:lvl w:ilvl="7" w:tplc="4622063E">
      <w:numFmt w:val="bullet"/>
      <w:lvlText w:val="•"/>
      <w:lvlJc w:val="left"/>
      <w:pPr>
        <w:ind w:left="12444" w:hanging="240"/>
      </w:pPr>
      <w:rPr>
        <w:rFonts w:hint="default"/>
        <w:lang w:val="ro-RO" w:eastAsia="en-US" w:bidi="ar-SA"/>
      </w:rPr>
    </w:lvl>
    <w:lvl w:ilvl="8" w:tplc="C3B6B22A">
      <w:numFmt w:val="bullet"/>
      <w:lvlText w:val="•"/>
      <w:lvlJc w:val="left"/>
      <w:pPr>
        <w:ind w:left="13342" w:hanging="240"/>
      </w:pPr>
      <w:rPr>
        <w:rFonts w:hint="default"/>
        <w:lang w:val="ro-RO" w:eastAsia="en-US" w:bidi="ar-SA"/>
      </w:rPr>
    </w:lvl>
  </w:abstractNum>
  <w:abstractNum w:abstractNumId="7">
    <w:nsid w:val="18855AA2"/>
    <w:multiLevelType w:val="hybridMultilevel"/>
    <w:tmpl w:val="72B4F4CC"/>
    <w:lvl w:ilvl="0" w:tplc="BE0C46F4">
      <w:start w:val="1"/>
      <w:numFmt w:val="decimal"/>
      <w:lvlText w:val="%1."/>
      <w:lvlJc w:val="left"/>
      <w:pPr>
        <w:ind w:left="125" w:hanging="181"/>
      </w:pPr>
      <w:rPr>
        <w:rFonts w:ascii="Times New Roman" w:eastAsia="Times New Roman" w:hAnsi="Times New Roman" w:cs="Times New Roman" w:hint="default"/>
        <w:b/>
        <w:bCs/>
        <w:i w:val="0"/>
        <w:iCs w:val="0"/>
        <w:spacing w:val="0"/>
        <w:w w:val="96"/>
        <w:sz w:val="22"/>
        <w:szCs w:val="22"/>
        <w:lang w:val="ro-RO" w:eastAsia="en-US" w:bidi="ar-SA"/>
      </w:rPr>
    </w:lvl>
    <w:lvl w:ilvl="1" w:tplc="70AA8862">
      <w:numFmt w:val="bullet"/>
      <w:lvlText w:val="•"/>
      <w:lvlJc w:val="left"/>
      <w:pPr>
        <w:ind w:left="547" w:hanging="181"/>
      </w:pPr>
      <w:rPr>
        <w:rFonts w:hint="default"/>
        <w:lang w:val="ro-RO" w:eastAsia="en-US" w:bidi="ar-SA"/>
      </w:rPr>
    </w:lvl>
    <w:lvl w:ilvl="2" w:tplc="BC549628">
      <w:numFmt w:val="bullet"/>
      <w:lvlText w:val="•"/>
      <w:lvlJc w:val="left"/>
      <w:pPr>
        <w:ind w:left="975" w:hanging="181"/>
      </w:pPr>
      <w:rPr>
        <w:rFonts w:hint="default"/>
        <w:lang w:val="ro-RO" w:eastAsia="en-US" w:bidi="ar-SA"/>
      </w:rPr>
    </w:lvl>
    <w:lvl w:ilvl="3" w:tplc="2B14183A">
      <w:numFmt w:val="bullet"/>
      <w:lvlText w:val="•"/>
      <w:lvlJc w:val="left"/>
      <w:pPr>
        <w:ind w:left="1403" w:hanging="181"/>
      </w:pPr>
      <w:rPr>
        <w:rFonts w:hint="default"/>
        <w:lang w:val="ro-RO" w:eastAsia="en-US" w:bidi="ar-SA"/>
      </w:rPr>
    </w:lvl>
    <w:lvl w:ilvl="4" w:tplc="EF10E760">
      <w:numFmt w:val="bullet"/>
      <w:lvlText w:val="•"/>
      <w:lvlJc w:val="left"/>
      <w:pPr>
        <w:ind w:left="1831" w:hanging="181"/>
      </w:pPr>
      <w:rPr>
        <w:rFonts w:hint="default"/>
        <w:lang w:val="ro-RO" w:eastAsia="en-US" w:bidi="ar-SA"/>
      </w:rPr>
    </w:lvl>
    <w:lvl w:ilvl="5" w:tplc="E3DAE508">
      <w:numFmt w:val="bullet"/>
      <w:lvlText w:val="•"/>
      <w:lvlJc w:val="left"/>
      <w:pPr>
        <w:ind w:left="2259" w:hanging="181"/>
      </w:pPr>
      <w:rPr>
        <w:rFonts w:hint="default"/>
        <w:lang w:val="ro-RO" w:eastAsia="en-US" w:bidi="ar-SA"/>
      </w:rPr>
    </w:lvl>
    <w:lvl w:ilvl="6" w:tplc="E93AEC2A">
      <w:numFmt w:val="bullet"/>
      <w:lvlText w:val="•"/>
      <w:lvlJc w:val="left"/>
      <w:pPr>
        <w:ind w:left="2686" w:hanging="181"/>
      </w:pPr>
      <w:rPr>
        <w:rFonts w:hint="default"/>
        <w:lang w:val="ro-RO" w:eastAsia="en-US" w:bidi="ar-SA"/>
      </w:rPr>
    </w:lvl>
    <w:lvl w:ilvl="7" w:tplc="CC22E4F4">
      <w:numFmt w:val="bullet"/>
      <w:lvlText w:val="•"/>
      <w:lvlJc w:val="left"/>
      <w:pPr>
        <w:ind w:left="3114" w:hanging="181"/>
      </w:pPr>
      <w:rPr>
        <w:rFonts w:hint="default"/>
        <w:lang w:val="ro-RO" w:eastAsia="en-US" w:bidi="ar-SA"/>
      </w:rPr>
    </w:lvl>
    <w:lvl w:ilvl="8" w:tplc="FDEE2B60">
      <w:numFmt w:val="bullet"/>
      <w:lvlText w:val="•"/>
      <w:lvlJc w:val="left"/>
      <w:pPr>
        <w:ind w:left="3542" w:hanging="181"/>
      </w:pPr>
      <w:rPr>
        <w:rFonts w:hint="default"/>
        <w:lang w:val="ro-RO" w:eastAsia="en-US" w:bidi="ar-SA"/>
      </w:rPr>
    </w:lvl>
  </w:abstractNum>
  <w:abstractNum w:abstractNumId="8">
    <w:nsid w:val="1EA83D71"/>
    <w:multiLevelType w:val="hybridMultilevel"/>
    <w:tmpl w:val="9700458C"/>
    <w:lvl w:ilvl="0" w:tplc="A060FCAA">
      <w:start w:val="1"/>
      <w:numFmt w:val="decimal"/>
      <w:lvlText w:val="%1."/>
      <w:lvlJc w:val="left"/>
      <w:pPr>
        <w:ind w:left="6165" w:hanging="240"/>
        <w:jc w:val="right"/>
      </w:pPr>
      <w:rPr>
        <w:rFonts w:hint="default"/>
        <w:spacing w:val="0"/>
        <w:w w:val="88"/>
        <w:lang w:val="ro-RO" w:eastAsia="en-US" w:bidi="ar-SA"/>
      </w:rPr>
    </w:lvl>
    <w:lvl w:ilvl="1" w:tplc="8D4E9310">
      <w:numFmt w:val="bullet"/>
      <w:lvlText w:val="•"/>
      <w:lvlJc w:val="left"/>
      <w:pPr>
        <w:ind w:left="7057" w:hanging="240"/>
      </w:pPr>
      <w:rPr>
        <w:rFonts w:hint="default"/>
        <w:lang w:val="ro-RO" w:eastAsia="en-US" w:bidi="ar-SA"/>
      </w:rPr>
    </w:lvl>
    <w:lvl w:ilvl="2" w:tplc="46DA90CC">
      <w:numFmt w:val="bullet"/>
      <w:lvlText w:val="•"/>
      <w:lvlJc w:val="left"/>
      <w:pPr>
        <w:ind w:left="7955" w:hanging="240"/>
      </w:pPr>
      <w:rPr>
        <w:rFonts w:hint="default"/>
        <w:lang w:val="ro-RO" w:eastAsia="en-US" w:bidi="ar-SA"/>
      </w:rPr>
    </w:lvl>
    <w:lvl w:ilvl="3" w:tplc="659EFE1C">
      <w:numFmt w:val="bullet"/>
      <w:lvlText w:val="•"/>
      <w:lvlJc w:val="left"/>
      <w:pPr>
        <w:ind w:left="8853" w:hanging="240"/>
      </w:pPr>
      <w:rPr>
        <w:rFonts w:hint="default"/>
        <w:lang w:val="ro-RO" w:eastAsia="en-US" w:bidi="ar-SA"/>
      </w:rPr>
    </w:lvl>
    <w:lvl w:ilvl="4" w:tplc="43E663F4">
      <w:numFmt w:val="bullet"/>
      <w:lvlText w:val="•"/>
      <w:lvlJc w:val="left"/>
      <w:pPr>
        <w:ind w:left="9751" w:hanging="240"/>
      </w:pPr>
      <w:rPr>
        <w:rFonts w:hint="default"/>
        <w:lang w:val="ro-RO" w:eastAsia="en-US" w:bidi="ar-SA"/>
      </w:rPr>
    </w:lvl>
    <w:lvl w:ilvl="5" w:tplc="FD9631EE">
      <w:numFmt w:val="bullet"/>
      <w:lvlText w:val="•"/>
      <w:lvlJc w:val="left"/>
      <w:pPr>
        <w:ind w:left="10649" w:hanging="240"/>
      </w:pPr>
      <w:rPr>
        <w:rFonts w:hint="default"/>
        <w:lang w:val="ro-RO" w:eastAsia="en-US" w:bidi="ar-SA"/>
      </w:rPr>
    </w:lvl>
    <w:lvl w:ilvl="6" w:tplc="D22C59D2">
      <w:numFmt w:val="bullet"/>
      <w:lvlText w:val="•"/>
      <w:lvlJc w:val="left"/>
      <w:pPr>
        <w:ind w:left="11546" w:hanging="240"/>
      </w:pPr>
      <w:rPr>
        <w:rFonts w:hint="default"/>
        <w:lang w:val="ro-RO" w:eastAsia="en-US" w:bidi="ar-SA"/>
      </w:rPr>
    </w:lvl>
    <w:lvl w:ilvl="7" w:tplc="4622063E">
      <w:numFmt w:val="bullet"/>
      <w:lvlText w:val="•"/>
      <w:lvlJc w:val="left"/>
      <w:pPr>
        <w:ind w:left="12444" w:hanging="240"/>
      </w:pPr>
      <w:rPr>
        <w:rFonts w:hint="default"/>
        <w:lang w:val="ro-RO" w:eastAsia="en-US" w:bidi="ar-SA"/>
      </w:rPr>
    </w:lvl>
    <w:lvl w:ilvl="8" w:tplc="C3B6B22A">
      <w:numFmt w:val="bullet"/>
      <w:lvlText w:val="•"/>
      <w:lvlJc w:val="left"/>
      <w:pPr>
        <w:ind w:left="13342" w:hanging="240"/>
      </w:pPr>
      <w:rPr>
        <w:rFonts w:hint="default"/>
        <w:lang w:val="ro-RO" w:eastAsia="en-US" w:bidi="ar-SA"/>
      </w:rPr>
    </w:lvl>
  </w:abstractNum>
  <w:abstractNum w:abstractNumId="9">
    <w:nsid w:val="219463F9"/>
    <w:multiLevelType w:val="hybridMultilevel"/>
    <w:tmpl w:val="3712091A"/>
    <w:lvl w:ilvl="0" w:tplc="71008D86">
      <w:numFmt w:val="bullet"/>
      <w:lvlText w:val="-"/>
      <w:lvlJc w:val="left"/>
      <w:pPr>
        <w:ind w:left="280" w:hanging="144"/>
      </w:pPr>
      <w:rPr>
        <w:rFonts w:ascii="Times New Roman" w:eastAsia="Times New Roman" w:hAnsi="Times New Roman" w:cs="Times New Roman" w:hint="default"/>
        <w:b/>
        <w:bCs/>
        <w:i w:val="0"/>
        <w:iCs w:val="0"/>
        <w:spacing w:val="0"/>
        <w:w w:val="98"/>
        <w:sz w:val="20"/>
        <w:szCs w:val="20"/>
        <w:lang w:val="ro-RO" w:eastAsia="en-US" w:bidi="ar-SA"/>
      </w:rPr>
    </w:lvl>
    <w:lvl w:ilvl="1" w:tplc="CFEAFC0A">
      <w:numFmt w:val="bullet"/>
      <w:lvlText w:val="•"/>
      <w:lvlJc w:val="left"/>
      <w:pPr>
        <w:ind w:left="656" w:hanging="144"/>
      </w:pPr>
      <w:rPr>
        <w:rFonts w:hint="default"/>
        <w:lang w:val="ro-RO" w:eastAsia="en-US" w:bidi="ar-SA"/>
      </w:rPr>
    </w:lvl>
    <w:lvl w:ilvl="2" w:tplc="BDACFF76">
      <w:numFmt w:val="bullet"/>
      <w:lvlText w:val="•"/>
      <w:lvlJc w:val="left"/>
      <w:pPr>
        <w:ind w:left="1033" w:hanging="144"/>
      </w:pPr>
      <w:rPr>
        <w:rFonts w:hint="default"/>
        <w:lang w:val="ro-RO" w:eastAsia="en-US" w:bidi="ar-SA"/>
      </w:rPr>
    </w:lvl>
    <w:lvl w:ilvl="3" w:tplc="19DA1B32">
      <w:numFmt w:val="bullet"/>
      <w:lvlText w:val="•"/>
      <w:lvlJc w:val="left"/>
      <w:pPr>
        <w:ind w:left="1409" w:hanging="144"/>
      </w:pPr>
      <w:rPr>
        <w:rFonts w:hint="default"/>
        <w:lang w:val="ro-RO" w:eastAsia="en-US" w:bidi="ar-SA"/>
      </w:rPr>
    </w:lvl>
    <w:lvl w:ilvl="4" w:tplc="C82277EC">
      <w:numFmt w:val="bullet"/>
      <w:lvlText w:val="•"/>
      <w:lvlJc w:val="left"/>
      <w:pPr>
        <w:ind w:left="1786" w:hanging="144"/>
      </w:pPr>
      <w:rPr>
        <w:rFonts w:hint="default"/>
        <w:lang w:val="ro-RO" w:eastAsia="en-US" w:bidi="ar-SA"/>
      </w:rPr>
    </w:lvl>
    <w:lvl w:ilvl="5" w:tplc="291A317C">
      <w:numFmt w:val="bullet"/>
      <w:lvlText w:val="•"/>
      <w:lvlJc w:val="left"/>
      <w:pPr>
        <w:ind w:left="2163" w:hanging="144"/>
      </w:pPr>
      <w:rPr>
        <w:rFonts w:hint="default"/>
        <w:lang w:val="ro-RO" w:eastAsia="en-US" w:bidi="ar-SA"/>
      </w:rPr>
    </w:lvl>
    <w:lvl w:ilvl="6" w:tplc="AA540700">
      <w:numFmt w:val="bullet"/>
      <w:lvlText w:val="•"/>
      <w:lvlJc w:val="left"/>
      <w:pPr>
        <w:ind w:left="2539" w:hanging="144"/>
      </w:pPr>
      <w:rPr>
        <w:rFonts w:hint="default"/>
        <w:lang w:val="ro-RO" w:eastAsia="en-US" w:bidi="ar-SA"/>
      </w:rPr>
    </w:lvl>
    <w:lvl w:ilvl="7" w:tplc="CBBC8232">
      <w:numFmt w:val="bullet"/>
      <w:lvlText w:val="•"/>
      <w:lvlJc w:val="left"/>
      <w:pPr>
        <w:ind w:left="2916" w:hanging="144"/>
      </w:pPr>
      <w:rPr>
        <w:rFonts w:hint="default"/>
        <w:lang w:val="ro-RO" w:eastAsia="en-US" w:bidi="ar-SA"/>
      </w:rPr>
    </w:lvl>
    <w:lvl w:ilvl="8" w:tplc="265288F2">
      <w:numFmt w:val="bullet"/>
      <w:lvlText w:val="•"/>
      <w:lvlJc w:val="left"/>
      <w:pPr>
        <w:ind w:left="3292" w:hanging="144"/>
      </w:pPr>
      <w:rPr>
        <w:rFonts w:hint="default"/>
        <w:lang w:val="ro-RO" w:eastAsia="en-US" w:bidi="ar-SA"/>
      </w:rPr>
    </w:lvl>
  </w:abstractNum>
  <w:abstractNum w:abstractNumId="10">
    <w:nsid w:val="26704B11"/>
    <w:multiLevelType w:val="hybridMultilevel"/>
    <w:tmpl w:val="27506EAE"/>
    <w:lvl w:ilvl="0" w:tplc="68CCC408">
      <w:numFmt w:val="bullet"/>
      <w:lvlText w:val="-"/>
      <w:lvlJc w:val="left"/>
      <w:pPr>
        <w:ind w:left="317" w:hanging="142"/>
      </w:pPr>
      <w:rPr>
        <w:rFonts w:ascii="Times New Roman" w:eastAsia="Times New Roman" w:hAnsi="Times New Roman" w:cs="Times New Roman" w:hint="default"/>
        <w:b/>
        <w:bCs/>
        <w:i w:val="0"/>
        <w:iCs w:val="0"/>
        <w:spacing w:val="0"/>
        <w:w w:val="99"/>
        <w:sz w:val="20"/>
        <w:szCs w:val="20"/>
        <w:lang w:val="ro-RO" w:eastAsia="en-US" w:bidi="ar-SA"/>
      </w:rPr>
    </w:lvl>
    <w:lvl w:ilvl="1" w:tplc="D960CC2C">
      <w:numFmt w:val="bullet"/>
      <w:lvlText w:val="•"/>
      <w:lvlJc w:val="left"/>
      <w:pPr>
        <w:ind w:left="697" w:hanging="142"/>
      </w:pPr>
      <w:rPr>
        <w:rFonts w:hint="default"/>
        <w:lang w:val="ro-RO" w:eastAsia="en-US" w:bidi="ar-SA"/>
      </w:rPr>
    </w:lvl>
    <w:lvl w:ilvl="2" w:tplc="2B863B86">
      <w:numFmt w:val="bullet"/>
      <w:lvlText w:val="•"/>
      <w:lvlJc w:val="left"/>
      <w:pPr>
        <w:ind w:left="1075" w:hanging="142"/>
      </w:pPr>
      <w:rPr>
        <w:rFonts w:hint="default"/>
        <w:lang w:val="ro-RO" w:eastAsia="en-US" w:bidi="ar-SA"/>
      </w:rPr>
    </w:lvl>
    <w:lvl w:ilvl="3" w:tplc="E6D2CD0A">
      <w:numFmt w:val="bullet"/>
      <w:lvlText w:val="•"/>
      <w:lvlJc w:val="left"/>
      <w:pPr>
        <w:ind w:left="1452" w:hanging="142"/>
      </w:pPr>
      <w:rPr>
        <w:rFonts w:hint="default"/>
        <w:lang w:val="ro-RO" w:eastAsia="en-US" w:bidi="ar-SA"/>
      </w:rPr>
    </w:lvl>
    <w:lvl w:ilvl="4" w:tplc="A17CB000">
      <w:numFmt w:val="bullet"/>
      <w:lvlText w:val="•"/>
      <w:lvlJc w:val="left"/>
      <w:pPr>
        <w:ind w:left="1830" w:hanging="142"/>
      </w:pPr>
      <w:rPr>
        <w:rFonts w:hint="default"/>
        <w:lang w:val="ro-RO" w:eastAsia="en-US" w:bidi="ar-SA"/>
      </w:rPr>
    </w:lvl>
    <w:lvl w:ilvl="5" w:tplc="67E0870C">
      <w:numFmt w:val="bullet"/>
      <w:lvlText w:val="•"/>
      <w:lvlJc w:val="left"/>
      <w:pPr>
        <w:ind w:left="2207" w:hanging="142"/>
      </w:pPr>
      <w:rPr>
        <w:rFonts w:hint="default"/>
        <w:lang w:val="ro-RO" w:eastAsia="en-US" w:bidi="ar-SA"/>
      </w:rPr>
    </w:lvl>
    <w:lvl w:ilvl="6" w:tplc="71A2CA04">
      <w:numFmt w:val="bullet"/>
      <w:lvlText w:val="•"/>
      <w:lvlJc w:val="left"/>
      <w:pPr>
        <w:ind w:left="2585" w:hanging="142"/>
      </w:pPr>
      <w:rPr>
        <w:rFonts w:hint="default"/>
        <w:lang w:val="ro-RO" w:eastAsia="en-US" w:bidi="ar-SA"/>
      </w:rPr>
    </w:lvl>
    <w:lvl w:ilvl="7" w:tplc="7B2E1064">
      <w:numFmt w:val="bullet"/>
      <w:lvlText w:val="•"/>
      <w:lvlJc w:val="left"/>
      <w:pPr>
        <w:ind w:left="2962" w:hanging="142"/>
      </w:pPr>
      <w:rPr>
        <w:rFonts w:hint="default"/>
        <w:lang w:val="ro-RO" w:eastAsia="en-US" w:bidi="ar-SA"/>
      </w:rPr>
    </w:lvl>
    <w:lvl w:ilvl="8" w:tplc="286C3966">
      <w:numFmt w:val="bullet"/>
      <w:lvlText w:val="•"/>
      <w:lvlJc w:val="left"/>
      <w:pPr>
        <w:ind w:left="3340" w:hanging="142"/>
      </w:pPr>
      <w:rPr>
        <w:rFonts w:hint="default"/>
        <w:lang w:val="ro-RO" w:eastAsia="en-US" w:bidi="ar-SA"/>
      </w:rPr>
    </w:lvl>
  </w:abstractNum>
  <w:abstractNum w:abstractNumId="11">
    <w:nsid w:val="26BF2EAD"/>
    <w:multiLevelType w:val="hybridMultilevel"/>
    <w:tmpl w:val="A178FB30"/>
    <w:lvl w:ilvl="0" w:tplc="1E24D4F8">
      <w:numFmt w:val="bullet"/>
      <w:lvlText w:val="-"/>
      <w:lvlJc w:val="left"/>
      <w:pPr>
        <w:ind w:left="90" w:hanging="137"/>
      </w:pPr>
      <w:rPr>
        <w:rFonts w:ascii="Times New Roman" w:eastAsia="Times New Roman" w:hAnsi="Times New Roman" w:cs="Times New Roman" w:hint="default"/>
        <w:b w:val="0"/>
        <w:bCs w:val="0"/>
        <w:i w:val="0"/>
        <w:iCs w:val="0"/>
        <w:spacing w:val="0"/>
        <w:w w:val="100"/>
        <w:sz w:val="24"/>
        <w:szCs w:val="24"/>
        <w:lang w:val="ro-RO" w:eastAsia="en-US" w:bidi="ar-SA"/>
      </w:rPr>
    </w:lvl>
    <w:lvl w:ilvl="1" w:tplc="B114D57C">
      <w:numFmt w:val="bullet"/>
      <w:lvlText w:val="•"/>
      <w:lvlJc w:val="left"/>
      <w:pPr>
        <w:ind w:left="244" w:hanging="137"/>
      </w:pPr>
      <w:rPr>
        <w:rFonts w:hint="default"/>
        <w:lang w:val="ro-RO" w:eastAsia="en-US" w:bidi="ar-SA"/>
      </w:rPr>
    </w:lvl>
    <w:lvl w:ilvl="2" w:tplc="9392B1B2">
      <w:numFmt w:val="bullet"/>
      <w:lvlText w:val="•"/>
      <w:lvlJc w:val="left"/>
      <w:pPr>
        <w:ind w:left="389" w:hanging="137"/>
      </w:pPr>
      <w:rPr>
        <w:rFonts w:hint="default"/>
        <w:lang w:val="ro-RO" w:eastAsia="en-US" w:bidi="ar-SA"/>
      </w:rPr>
    </w:lvl>
    <w:lvl w:ilvl="3" w:tplc="AAAABEF6">
      <w:numFmt w:val="bullet"/>
      <w:lvlText w:val="•"/>
      <w:lvlJc w:val="left"/>
      <w:pPr>
        <w:ind w:left="533" w:hanging="137"/>
      </w:pPr>
      <w:rPr>
        <w:rFonts w:hint="default"/>
        <w:lang w:val="ro-RO" w:eastAsia="en-US" w:bidi="ar-SA"/>
      </w:rPr>
    </w:lvl>
    <w:lvl w:ilvl="4" w:tplc="5C4A069C">
      <w:numFmt w:val="bullet"/>
      <w:lvlText w:val="•"/>
      <w:lvlJc w:val="left"/>
      <w:pPr>
        <w:ind w:left="678" w:hanging="137"/>
      </w:pPr>
      <w:rPr>
        <w:rFonts w:hint="default"/>
        <w:lang w:val="ro-RO" w:eastAsia="en-US" w:bidi="ar-SA"/>
      </w:rPr>
    </w:lvl>
    <w:lvl w:ilvl="5" w:tplc="026E7E32">
      <w:numFmt w:val="bullet"/>
      <w:lvlText w:val="•"/>
      <w:lvlJc w:val="left"/>
      <w:pPr>
        <w:ind w:left="823" w:hanging="137"/>
      </w:pPr>
      <w:rPr>
        <w:rFonts w:hint="default"/>
        <w:lang w:val="ro-RO" w:eastAsia="en-US" w:bidi="ar-SA"/>
      </w:rPr>
    </w:lvl>
    <w:lvl w:ilvl="6" w:tplc="B5B469BC">
      <w:numFmt w:val="bullet"/>
      <w:lvlText w:val="•"/>
      <w:lvlJc w:val="left"/>
      <w:pPr>
        <w:ind w:left="967" w:hanging="137"/>
      </w:pPr>
      <w:rPr>
        <w:rFonts w:hint="default"/>
        <w:lang w:val="ro-RO" w:eastAsia="en-US" w:bidi="ar-SA"/>
      </w:rPr>
    </w:lvl>
    <w:lvl w:ilvl="7" w:tplc="C3E260A4">
      <w:numFmt w:val="bullet"/>
      <w:lvlText w:val="•"/>
      <w:lvlJc w:val="left"/>
      <w:pPr>
        <w:ind w:left="1112" w:hanging="137"/>
      </w:pPr>
      <w:rPr>
        <w:rFonts w:hint="default"/>
        <w:lang w:val="ro-RO" w:eastAsia="en-US" w:bidi="ar-SA"/>
      </w:rPr>
    </w:lvl>
    <w:lvl w:ilvl="8" w:tplc="F1CE1B0C">
      <w:numFmt w:val="bullet"/>
      <w:lvlText w:val="•"/>
      <w:lvlJc w:val="left"/>
      <w:pPr>
        <w:ind w:left="1256" w:hanging="137"/>
      </w:pPr>
      <w:rPr>
        <w:rFonts w:hint="default"/>
        <w:lang w:val="ro-RO" w:eastAsia="en-US" w:bidi="ar-SA"/>
      </w:rPr>
    </w:lvl>
  </w:abstractNum>
  <w:abstractNum w:abstractNumId="12">
    <w:nsid w:val="26D57124"/>
    <w:multiLevelType w:val="hybridMultilevel"/>
    <w:tmpl w:val="74DEE974"/>
    <w:lvl w:ilvl="0" w:tplc="8736A406">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EF3C931C">
      <w:numFmt w:val="bullet"/>
      <w:lvlText w:val="•"/>
      <w:lvlJc w:val="left"/>
      <w:pPr>
        <w:ind w:left="585" w:hanging="140"/>
      </w:pPr>
      <w:rPr>
        <w:rFonts w:hint="default"/>
        <w:lang w:val="ro-RO" w:eastAsia="en-US" w:bidi="ar-SA"/>
      </w:rPr>
    </w:lvl>
    <w:lvl w:ilvl="2" w:tplc="43602E60">
      <w:numFmt w:val="bullet"/>
      <w:lvlText w:val="•"/>
      <w:lvlJc w:val="left"/>
      <w:pPr>
        <w:ind w:left="1070" w:hanging="140"/>
      </w:pPr>
      <w:rPr>
        <w:rFonts w:hint="default"/>
        <w:lang w:val="ro-RO" w:eastAsia="en-US" w:bidi="ar-SA"/>
      </w:rPr>
    </w:lvl>
    <w:lvl w:ilvl="3" w:tplc="974CB4DE">
      <w:numFmt w:val="bullet"/>
      <w:lvlText w:val="•"/>
      <w:lvlJc w:val="left"/>
      <w:pPr>
        <w:ind w:left="1555" w:hanging="140"/>
      </w:pPr>
      <w:rPr>
        <w:rFonts w:hint="default"/>
        <w:lang w:val="ro-RO" w:eastAsia="en-US" w:bidi="ar-SA"/>
      </w:rPr>
    </w:lvl>
    <w:lvl w:ilvl="4" w:tplc="35823856">
      <w:numFmt w:val="bullet"/>
      <w:lvlText w:val="•"/>
      <w:lvlJc w:val="left"/>
      <w:pPr>
        <w:ind w:left="2040" w:hanging="140"/>
      </w:pPr>
      <w:rPr>
        <w:rFonts w:hint="default"/>
        <w:lang w:val="ro-RO" w:eastAsia="en-US" w:bidi="ar-SA"/>
      </w:rPr>
    </w:lvl>
    <w:lvl w:ilvl="5" w:tplc="C67E4D18">
      <w:numFmt w:val="bullet"/>
      <w:lvlText w:val="•"/>
      <w:lvlJc w:val="left"/>
      <w:pPr>
        <w:ind w:left="2526" w:hanging="140"/>
      </w:pPr>
      <w:rPr>
        <w:rFonts w:hint="default"/>
        <w:lang w:val="ro-RO" w:eastAsia="en-US" w:bidi="ar-SA"/>
      </w:rPr>
    </w:lvl>
    <w:lvl w:ilvl="6" w:tplc="E5906676">
      <w:numFmt w:val="bullet"/>
      <w:lvlText w:val="•"/>
      <w:lvlJc w:val="left"/>
      <w:pPr>
        <w:ind w:left="3011" w:hanging="140"/>
      </w:pPr>
      <w:rPr>
        <w:rFonts w:hint="default"/>
        <w:lang w:val="ro-RO" w:eastAsia="en-US" w:bidi="ar-SA"/>
      </w:rPr>
    </w:lvl>
    <w:lvl w:ilvl="7" w:tplc="46A212B0">
      <w:numFmt w:val="bullet"/>
      <w:lvlText w:val="•"/>
      <w:lvlJc w:val="left"/>
      <w:pPr>
        <w:ind w:left="3496" w:hanging="140"/>
      </w:pPr>
      <w:rPr>
        <w:rFonts w:hint="default"/>
        <w:lang w:val="ro-RO" w:eastAsia="en-US" w:bidi="ar-SA"/>
      </w:rPr>
    </w:lvl>
    <w:lvl w:ilvl="8" w:tplc="491872AA">
      <w:numFmt w:val="bullet"/>
      <w:lvlText w:val="•"/>
      <w:lvlJc w:val="left"/>
      <w:pPr>
        <w:ind w:left="3981" w:hanging="140"/>
      </w:pPr>
      <w:rPr>
        <w:rFonts w:hint="default"/>
        <w:lang w:val="ro-RO" w:eastAsia="en-US" w:bidi="ar-SA"/>
      </w:rPr>
    </w:lvl>
  </w:abstractNum>
  <w:abstractNum w:abstractNumId="13">
    <w:nsid w:val="278E25DB"/>
    <w:multiLevelType w:val="hybridMultilevel"/>
    <w:tmpl w:val="D626EFA0"/>
    <w:lvl w:ilvl="0" w:tplc="85883A30">
      <w:numFmt w:val="bullet"/>
      <w:lvlText w:val="-"/>
      <w:lvlJc w:val="left"/>
      <w:pPr>
        <w:ind w:left="318" w:hanging="142"/>
      </w:pPr>
      <w:rPr>
        <w:rFonts w:ascii="Times New Roman" w:eastAsia="Times New Roman" w:hAnsi="Times New Roman" w:cs="Times New Roman" w:hint="default"/>
        <w:b/>
        <w:bCs/>
        <w:i w:val="0"/>
        <w:iCs w:val="0"/>
        <w:spacing w:val="0"/>
        <w:w w:val="99"/>
        <w:sz w:val="20"/>
        <w:szCs w:val="20"/>
        <w:lang w:val="ro-RO" w:eastAsia="en-US" w:bidi="ar-SA"/>
      </w:rPr>
    </w:lvl>
    <w:lvl w:ilvl="1" w:tplc="BE90328A">
      <w:numFmt w:val="bullet"/>
      <w:lvlText w:val="•"/>
      <w:lvlJc w:val="left"/>
      <w:pPr>
        <w:ind w:left="733" w:hanging="142"/>
      </w:pPr>
      <w:rPr>
        <w:rFonts w:hint="default"/>
        <w:lang w:val="ro-RO" w:eastAsia="en-US" w:bidi="ar-SA"/>
      </w:rPr>
    </w:lvl>
    <w:lvl w:ilvl="2" w:tplc="29FE63EE">
      <w:numFmt w:val="bullet"/>
      <w:lvlText w:val="•"/>
      <w:lvlJc w:val="left"/>
      <w:pPr>
        <w:ind w:left="1146" w:hanging="142"/>
      </w:pPr>
      <w:rPr>
        <w:rFonts w:hint="default"/>
        <w:lang w:val="ro-RO" w:eastAsia="en-US" w:bidi="ar-SA"/>
      </w:rPr>
    </w:lvl>
    <w:lvl w:ilvl="3" w:tplc="116CD218">
      <w:numFmt w:val="bullet"/>
      <w:lvlText w:val="•"/>
      <w:lvlJc w:val="left"/>
      <w:pPr>
        <w:ind w:left="1559" w:hanging="142"/>
      </w:pPr>
      <w:rPr>
        <w:rFonts w:hint="default"/>
        <w:lang w:val="ro-RO" w:eastAsia="en-US" w:bidi="ar-SA"/>
      </w:rPr>
    </w:lvl>
    <w:lvl w:ilvl="4" w:tplc="6BD8A53C">
      <w:numFmt w:val="bullet"/>
      <w:lvlText w:val="•"/>
      <w:lvlJc w:val="left"/>
      <w:pPr>
        <w:ind w:left="1973" w:hanging="142"/>
      </w:pPr>
      <w:rPr>
        <w:rFonts w:hint="default"/>
        <w:lang w:val="ro-RO" w:eastAsia="en-US" w:bidi="ar-SA"/>
      </w:rPr>
    </w:lvl>
    <w:lvl w:ilvl="5" w:tplc="5C022622">
      <w:numFmt w:val="bullet"/>
      <w:lvlText w:val="•"/>
      <w:lvlJc w:val="left"/>
      <w:pPr>
        <w:ind w:left="2386" w:hanging="142"/>
      </w:pPr>
      <w:rPr>
        <w:rFonts w:hint="default"/>
        <w:lang w:val="ro-RO" w:eastAsia="en-US" w:bidi="ar-SA"/>
      </w:rPr>
    </w:lvl>
    <w:lvl w:ilvl="6" w:tplc="3536DA48">
      <w:numFmt w:val="bullet"/>
      <w:lvlText w:val="•"/>
      <w:lvlJc w:val="left"/>
      <w:pPr>
        <w:ind w:left="2799" w:hanging="142"/>
      </w:pPr>
      <w:rPr>
        <w:rFonts w:hint="default"/>
        <w:lang w:val="ro-RO" w:eastAsia="en-US" w:bidi="ar-SA"/>
      </w:rPr>
    </w:lvl>
    <w:lvl w:ilvl="7" w:tplc="8752CDD4">
      <w:numFmt w:val="bullet"/>
      <w:lvlText w:val="•"/>
      <w:lvlJc w:val="left"/>
      <w:pPr>
        <w:ind w:left="3213" w:hanging="142"/>
      </w:pPr>
      <w:rPr>
        <w:rFonts w:hint="default"/>
        <w:lang w:val="ro-RO" w:eastAsia="en-US" w:bidi="ar-SA"/>
      </w:rPr>
    </w:lvl>
    <w:lvl w:ilvl="8" w:tplc="C82A6DF6">
      <w:numFmt w:val="bullet"/>
      <w:lvlText w:val="•"/>
      <w:lvlJc w:val="left"/>
      <w:pPr>
        <w:ind w:left="3626" w:hanging="142"/>
      </w:pPr>
      <w:rPr>
        <w:rFonts w:hint="default"/>
        <w:lang w:val="ro-RO" w:eastAsia="en-US" w:bidi="ar-SA"/>
      </w:rPr>
    </w:lvl>
  </w:abstractNum>
  <w:abstractNum w:abstractNumId="14">
    <w:nsid w:val="28E77215"/>
    <w:multiLevelType w:val="hybridMultilevel"/>
    <w:tmpl w:val="A224DA8C"/>
    <w:lvl w:ilvl="0" w:tplc="E9449610">
      <w:start w:val="1"/>
      <w:numFmt w:val="lowerLetter"/>
      <w:lvlText w:val="%1."/>
      <w:lvlJc w:val="left"/>
      <w:pPr>
        <w:ind w:left="990" w:hanging="423"/>
      </w:pPr>
      <w:rPr>
        <w:rFonts w:ascii="Times New Roman" w:eastAsia="Times New Roman" w:hAnsi="Times New Roman" w:cs="Times New Roman" w:hint="default"/>
        <w:b w:val="0"/>
        <w:bCs w:val="0"/>
        <w:i w:val="0"/>
        <w:iCs w:val="0"/>
        <w:spacing w:val="-1"/>
        <w:w w:val="100"/>
        <w:sz w:val="24"/>
        <w:szCs w:val="24"/>
        <w:lang w:val="ro-RO" w:eastAsia="en-US" w:bidi="ar-SA"/>
      </w:rPr>
    </w:lvl>
    <w:lvl w:ilvl="1" w:tplc="9042DE0C">
      <w:numFmt w:val="bullet"/>
      <w:lvlText w:val="•"/>
      <w:lvlJc w:val="left"/>
      <w:pPr>
        <w:ind w:left="2413" w:hanging="423"/>
      </w:pPr>
      <w:rPr>
        <w:rFonts w:hint="default"/>
        <w:lang w:val="ro-RO" w:eastAsia="en-US" w:bidi="ar-SA"/>
      </w:rPr>
    </w:lvl>
    <w:lvl w:ilvl="2" w:tplc="25465E80">
      <w:numFmt w:val="bullet"/>
      <w:lvlText w:val="•"/>
      <w:lvlJc w:val="left"/>
      <w:pPr>
        <w:ind w:left="3827" w:hanging="423"/>
      </w:pPr>
      <w:rPr>
        <w:rFonts w:hint="default"/>
        <w:lang w:val="ro-RO" w:eastAsia="en-US" w:bidi="ar-SA"/>
      </w:rPr>
    </w:lvl>
    <w:lvl w:ilvl="3" w:tplc="B5668E02">
      <w:numFmt w:val="bullet"/>
      <w:lvlText w:val="•"/>
      <w:lvlJc w:val="left"/>
      <w:pPr>
        <w:ind w:left="5241" w:hanging="423"/>
      </w:pPr>
      <w:rPr>
        <w:rFonts w:hint="default"/>
        <w:lang w:val="ro-RO" w:eastAsia="en-US" w:bidi="ar-SA"/>
      </w:rPr>
    </w:lvl>
    <w:lvl w:ilvl="4" w:tplc="51269278">
      <w:numFmt w:val="bullet"/>
      <w:lvlText w:val="•"/>
      <w:lvlJc w:val="left"/>
      <w:pPr>
        <w:ind w:left="6655" w:hanging="423"/>
      </w:pPr>
      <w:rPr>
        <w:rFonts w:hint="default"/>
        <w:lang w:val="ro-RO" w:eastAsia="en-US" w:bidi="ar-SA"/>
      </w:rPr>
    </w:lvl>
    <w:lvl w:ilvl="5" w:tplc="941EEE6A">
      <w:numFmt w:val="bullet"/>
      <w:lvlText w:val="•"/>
      <w:lvlJc w:val="left"/>
      <w:pPr>
        <w:ind w:left="8069" w:hanging="423"/>
      </w:pPr>
      <w:rPr>
        <w:rFonts w:hint="default"/>
        <w:lang w:val="ro-RO" w:eastAsia="en-US" w:bidi="ar-SA"/>
      </w:rPr>
    </w:lvl>
    <w:lvl w:ilvl="6" w:tplc="041AB4D6">
      <w:numFmt w:val="bullet"/>
      <w:lvlText w:val="•"/>
      <w:lvlJc w:val="left"/>
      <w:pPr>
        <w:ind w:left="9482" w:hanging="423"/>
      </w:pPr>
      <w:rPr>
        <w:rFonts w:hint="default"/>
        <w:lang w:val="ro-RO" w:eastAsia="en-US" w:bidi="ar-SA"/>
      </w:rPr>
    </w:lvl>
    <w:lvl w:ilvl="7" w:tplc="2AE282A6">
      <w:numFmt w:val="bullet"/>
      <w:lvlText w:val="•"/>
      <w:lvlJc w:val="left"/>
      <w:pPr>
        <w:ind w:left="10896" w:hanging="423"/>
      </w:pPr>
      <w:rPr>
        <w:rFonts w:hint="default"/>
        <w:lang w:val="ro-RO" w:eastAsia="en-US" w:bidi="ar-SA"/>
      </w:rPr>
    </w:lvl>
    <w:lvl w:ilvl="8" w:tplc="96D4D66C">
      <w:numFmt w:val="bullet"/>
      <w:lvlText w:val="•"/>
      <w:lvlJc w:val="left"/>
      <w:pPr>
        <w:ind w:left="12310" w:hanging="423"/>
      </w:pPr>
      <w:rPr>
        <w:rFonts w:hint="default"/>
        <w:lang w:val="ro-RO" w:eastAsia="en-US" w:bidi="ar-SA"/>
      </w:rPr>
    </w:lvl>
  </w:abstractNum>
  <w:abstractNum w:abstractNumId="15">
    <w:nsid w:val="295150CF"/>
    <w:multiLevelType w:val="multilevel"/>
    <w:tmpl w:val="96907F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3E33EEB"/>
    <w:multiLevelType w:val="hybridMultilevel"/>
    <w:tmpl w:val="011CD98E"/>
    <w:lvl w:ilvl="0" w:tplc="D1B2485A">
      <w:numFmt w:val="bullet"/>
      <w:lvlText w:val="-"/>
      <w:lvlJc w:val="left"/>
      <w:pPr>
        <w:ind w:left="107" w:hanging="140"/>
      </w:pPr>
      <w:rPr>
        <w:rFonts w:ascii="Times New Roman" w:eastAsia="Times New Roman" w:hAnsi="Times New Roman" w:cs="Times New Roman" w:hint="default"/>
        <w:spacing w:val="0"/>
        <w:w w:val="100"/>
        <w:lang w:val="ro-RO" w:eastAsia="en-US" w:bidi="ar-SA"/>
      </w:rPr>
    </w:lvl>
    <w:lvl w:ilvl="1" w:tplc="061841F2">
      <w:numFmt w:val="bullet"/>
      <w:lvlText w:val="•"/>
      <w:lvlJc w:val="left"/>
      <w:pPr>
        <w:ind w:left="571" w:hanging="140"/>
      </w:pPr>
      <w:rPr>
        <w:rFonts w:hint="default"/>
        <w:lang w:val="ro-RO" w:eastAsia="en-US" w:bidi="ar-SA"/>
      </w:rPr>
    </w:lvl>
    <w:lvl w:ilvl="2" w:tplc="745C55E2">
      <w:numFmt w:val="bullet"/>
      <w:lvlText w:val="•"/>
      <w:lvlJc w:val="left"/>
      <w:pPr>
        <w:ind w:left="1042" w:hanging="140"/>
      </w:pPr>
      <w:rPr>
        <w:rFonts w:hint="default"/>
        <w:lang w:val="ro-RO" w:eastAsia="en-US" w:bidi="ar-SA"/>
      </w:rPr>
    </w:lvl>
    <w:lvl w:ilvl="3" w:tplc="2EF4B05C">
      <w:numFmt w:val="bullet"/>
      <w:lvlText w:val="•"/>
      <w:lvlJc w:val="left"/>
      <w:pPr>
        <w:ind w:left="1513" w:hanging="140"/>
      </w:pPr>
      <w:rPr>
        <w:rFonts w:hint="default"/>
        <w:lang w:val="ro-RO" w:eastAsia="en-US" w:bidi="ar-SA"/>
      </w:rPr>
    </w:lvl>
    <w:lvl w:ilvl="4" w:tplc="474EF390">
      <w:numFmt w:val="bullet"/>
      <w:lvlText w:val="•"/>
      <w:lvlJc w:val="left"/>
      <w:pPr>
        <w:ind w:left="1984" w:hanging="140"/>
      </w:pPr>
      <w:rPr>
        <w:rFonts w:hint="default"/>
        <w:lang w:val="ro-RO" w:eastAsia="en-US" w:bidi="ar-SA"/>
      </w:rPr>
    </w:lvl>
    <w:lvl w:ilvl="5" w:tplc="9EB640F4">
      <w:numFmt w:val="bullet"/>
      <w:lvlText w:val="•"/>
      <w:lvlJc w:val="left"/>
      <w:pPr>
        <w:ind w:left="2455" w:hanging="140"/>
      </w:pPr>
      <w:rPr>
        <w:rFonts w:hint="default"/>
        <w:lang w:val="ro-RO" w:eastAsia="en-US" w:bidi="ar-SA"/>
      </w:rPr>
    </w:lvl>
    <w:lvl w:ilvl="6" w:tplc="4A4E0F4E">
      <w:numFmt w:val="bullet"/>
      <w:lvlText w:val="•"/>
      <w:lvlJc w:val="left"/>
      <w:pPr>
        <w:ind w:left="2926" w:hanging="140"/>
      </w:pPr>
      <w:rPr>
        <w:rFonts w:hint="default"/>
        <w:lang w:val="ro-RO" w:eastAsia="en-US" w:bidi="ar-SA"/>
      </w:rPr>
    </w:lvl>
    <w:lvl w:ilvl="7" w:tplc="7EBA3D22">
      <w:numFmt w:val="bullet"/>
      <w:lvlText w:val="•"/>
      <w:lvlJc w:val="left"/>
      <w:pPr>
        <w:ind w:left="3397" w:hanging="140"/>
      </w:pPr>
      <w:rPr>
        <w:rFonts w:hint="default"/>
        <w:lang w:val="ro-RO" w:eastAsia="en-US" w:bidi="ar-SA"/>
      </w:rPr>
    </w:lvl>
    <w:lvl w:ilvl="8" w:tplc="BA2CB232">
      <w:numFmt w:val="bullet"/>
      <w:lvlText w:val="•"/>
      <w:lvlJc w:val="left"/>
      <w:pPr>
        <w:ind w:left="3868" w:hanging="140"/>
      </w:pPr>
      <w:rPr>
        <w:rFonts w:hint="default"/>
        <w:lang w:val="ro-RO" w:eastAsia="en-US" w:bidi="ar-SA"/>
      </w:rPr>
    </w:lvl>
  </w:abstractNum>
  <w:abstractNum w:abstractNumId="17">
    <w:nsid w:val="35BA4BD6"/>
    <w:multiLevelType w:val="hybridMultilevel"/>
    <w:tmpl w:val="516C16A6"/>
    <w:lvl w:ilvl="0" w:tplc="5BAEBA9C">
      <w:numFmt w:val="bullet"/>
      <w:lvlText w:val="-"/>
      <w:lvlJc w:val="left"/>
      <w:pPr>
        <w:ind w:left="330" w:hanging="142"/>
      </w:pPr>
      <w:rPr>
        <w:rFonts w:ascii="Times New Roman" w:eastAsia="Times New Roman" w:hAnsi="Times New Roman" w:cs="Times New Roman" w:hint="default"/>
        <w:b/>
        <w:bCs/>
        <w:i w:val="0"/>
        <w:iCs w:val="0"/>
        <w:spacing w:val="0"/>
        <w:w w:val="99"/>
        <w:sz w:val="20"/>
        <w:szCs w:val="20"/>
        <w:lang w:val="ro-RO" w:eastAsia="en-US" w:bidi="ar-SA"/>
      </w:rPr>
    </w:lvl>
    <w:lvl w:ilvl="1" w:tplc="A710B422">
      <w:numFmt w:val="bullet"/>
      <w:lvlText w:val="•"/>
      <w:lvlJc w:val="left"/>
      <w:pPr>
        <w:ind w:left="777" w:hanging="142"/>
      </w:pPr>
      <w:rPr>
        <w:rFonts w:hint="default"/>
        <w:lang w:val="ro-RO" w:eastAsia="en-US" w:bidi="ar-SA"/>
      </w:rPr>
    </w:lvl>
    <w:lvl w:ilvl="2" w:tplc="3438D6FA">
      <w:numFmt w:val="bullet"/>
      <w:lvlText w:val="•"/>
      <w:lvlJc w:val="left"/>
      <w:pPr>
        <w:ind w:left="1214" w:hanging="142"/>
      </w:pPr>
      <w:rPr>
        <w:rFonts w:hint="default"/>
        <w:lang w:val="ro-RO" w:eastAsia="en-US" w:bidi="ar-SA"/>
      </w:rPr>
    </w:lvl>
    <w:lvl w:ilvl="3" w:tplc="F800A15A">
      <w:numFmt w:val="bullet"/>
      <w:lvlText w:val="•"/>
      <w:lvlJc w:val="left"/>
      <w:pPr>
        <w:ind w:left="1651" w:hanging="142"/>
      </w:pPr>
      <w:rPr>
        <w:rFonts w:hint="default"/>
        <w:lang w:val="ro-RO" w:eastAsia="en-US" w:bidi="ar-SA"/>
      </w:rPr>
    </w:lvl>
    <w:lvl w:ilvl="4" w:tplc="A05442F6">
      <w:numFmt w:val="bullet"/>
      <w:lvlText w:val="•"/>
      <w:lvlJc w:val="left"/>
      <w:pPr>
        <w:ind w:left="2088" w:hanging="142"/>
      </w:pPr>
      <w:rPr>
        <w:rFonts w:hint="default"/>
        <w:lang w:val="ro-RO" w:eastAsia="en-US" w:bidi="ar-SA"/>
      </w:rPr>
    </w:lvl>
    <w:lvl w:ilvl="5" w:tplc="684A7474">
      <w:numFmt w:val="bullet"/>
      <w:lvlText w:val="•"/>
      <w:lvlJc w:val="left"/>
      <w:pPr>
        <w:ind w:left="2525" w:hanging="142"/>
      </w:pPr>
      <w:rPr>
        <w:rFonts w:hint="default"/>
        <w:lang w:val="ro-RO" w:eastAsia="en-US" w:bidi="ar-SA"/>
      </w:rPr>
    </w:lvl>
    <w:lvl w:ilvl="6" w:tplc="1DA4967E">
      <w:numFmt w:val="bullet"/>
      <w:lvlText w:val="•"/>
      <w:lvlJc w:val="left"/>
      <w:pPr>
        <w:ind w:left="2962" w:hanging="142"/>
      </w:pPr>
      <w:rPr>
        <w:rFonts w:hint="default"/>
        <w:lang w:val="ro-RO" w:eastAsia="en-US" w:bidi="ar-SA"/>
      </w:rPr>
    </w:lvl>
    <w:lvl w:ilvl="7" w:tplc="FDB825F8">
      <w:numFmt w:val="bullet"/>
      <w:lvlText w:val="•"/>
      <w:lvlJc w:val="left"/>
      <w:pPr>
        <w:ind w:left="3399" w:hanging="142"/>
      </w:pPr>
      <w:rPr>
        <w:rFonts w:hint="default"/>
        <w:lang w:val="ro-RO" w:eastAsia="en-US" w:bidi="ar-SA"/>
      </w:rPr>
    </w:lvl>
    <w:lvl w:ilvl="8" w:tplc="2384E564">
      <w:numFmt w:val="bullet"/>
      <w:lvlText w:val="•"/>
      <w:lvlJc w:val="left"/>
      <w:pPr>
        <w:ind w:left="3836" w:hanging="142"/>
      </w:pPr>
      <w:rPr>
        <w:rFonts w:hint="default"/>
        <w:lang w:val="ro-RO" w:eastAsia="en-US" w:bidi="ar-SA"/>
      </w:rPr>
    </w:lvl>
  </w:abstractNum>
  <w:abstractNum w:abstractNumId="18">
    <w:nsid w:val="37A31F6E"/>
    <w:multiLevelType w:val="hybridMultilevel"/>
    <w:tmpl w:val="FB4C1BD0"/>
    <w:lvl w:ilvl="0" w:tplc="5FB4D09E">
      <w:start w:val="1"/>
      <w:numFmt w:val="lowerLetter"/>
      <w:lvlText w:val="%1."/>
      <w:lvlJc w:val="left"/>
      <w:pPr>
        <w:ind w:left="990" w:hanging="423"/>
      </w:pPr>
      <w:rPr>
        <w:rFonts w:ascii="Times New Roman" w:eastAsia="Times New Roman" w:hAnsi="Times New Roman" w:cs="Times New Roman" w:hint="default"/>
        <w:b w:val="0"/>
        <w:bCs w:val="0"/>
        <w:i w:val="0"/>
        <w:iCs w:val="0"/>
        <w:spacing w:val="-1"/>
        <w:w w:val="100"/>
        <w:sz w:val="24"/>
        <w:szCs w:val="24"/>
        <w:lang w:val="ro-RO" w:eastAsia="en-US" w:bidi="ar-SA"/>
      </w:rPr>
    </w:lvl>
    <w:lvl w:ilvl="1" w:tplc="E410BDFC">
      <w:numFmt w:val="bullet"/>
      <w:lvlText w:val="•"/>
      <w:lvlJc w:val="left"/>
      <w:pPr>
        <w:ind w:left="2413" w:hanging="423"/>
      </w:pPr>
      <w:rPr>
        <w:rFonts w:hint="default"/>
        <w:lang w:val="ro-RO" w:eastAsia="en-US" w:bidi="ar-SA"/>
      </w:rPr>
    </w:lvl>
    <w:lvl w:ilvl="2" w:tplc="FFEE0B42">
      <w:numFmt w:val="bullet"/>
      <w:lvlText w:val="•"/>
      <w:lvlJc w:val="left"/>
      <w:pPr>
        <w:ind w:left="3827" w:hanging="423"/>
      </w:pPr>
      <w:rPr>
        <w:rFonts w:hint="default"/>
        <w:lang w:val="ro-RO" w:eastAsia="en-US" w:bidi="ar-SA"/>
      </w:rPr>
    </w:lvl>
    <w:lvl w:ilvl="3" w:tplc="26982160">
      <w:numFmt w:val="bullet"/>
      <w:lvlText w:val="•"/>
      <w:lvlJc w:val="left"/>
      <w:pPr>
        <w:ind w:left="5241" w:hanging="423"/>
      </w:pPr>
      <w:rPr>
        <w:rFonts w:hint="default"/>
        <w:lang w:val="ro-RO" w:eastAsia="en-US" w:bidi="ar-SA"/>
      </w:rPr>
    </w:lvl>
    <w:lvl w:ilvl="4" w:tplc="A5B49710">
      <w:numFmt w:val="bullet"/>
      <w:lvlText w:val="•"/>
      <w:lvlJc w:val="left"/>
      <w:pPr>
        <w:ind w:left="6655" w:hanging="423"/>
      </w:pPr>
      <w:rPr>
        <w:rFonts w:hint="default"/>
        <w:lang w:val="ro-RO" w:eastAsia="en-US" w:bidi="ar-SA"/>
      </w:rPr>
    </w:lvl>
    <w:lvl w:ilvl="5" w:tplc="B1C0811C">
      <w:numFmt w:val="bullet"/>
      <w:lvlText w:val="•"/>
      <w:lvlJc w:val="left"/>
      <w:pPr>
        <w:ind w:left="8069" w:hanging="423"/>
      </w:pPr>
      <w:rPr>
        <w:rFonts w:hint="default"/>
        <w:lang w:val="ro-RO" w:eastAsia="en-US" w:bidi="ar-SA"/>
      </w:rPr>
    </w:lvl>
    <w:lvl w:ilvl="6" w:tplc="8884A5F2">
      <w:numFmt w:val="bullet"/>
      <w:lvlText w:val="•"/>
      <w:lvlJc w:val="left"/>
      <w:pPr>
        <w:ind w:left="9482" w:hanging="423"/>
      </w:pPr>
      <w:rPr>
        <w:rFonts w:hint="default"/>
        <w:lang w:val="ro-RO" w:eastAsia="en-US" w:bidi="ar-SA"/>
      </w:rPr>
    </w:lvl>
    <w:lvl w:ilvl="7" w:tplc="CD805704">
      <w:numFmt w:val="bullet"/>
      <w:lvlText w:val="•"/>
      <w:lvlJc w:val="left"/>
      <w:pPr>
        <w:ind w:left="10896" w:hanging="423"/>
      </w:pPr>
      <w:rPr>
        <w:rFonts w:hint="default"/>
        <w:lang w:val="ro-RO" w:eastAsia="en-US" w:bidi="ar-SA"/>
      </w:rPr>
    </w:lvl>
    <w:lvl w:ilvl="8" w:tplc="8FBA6560">
      <w:numFmt w:val="bullet"/>
      <w:lvlText w:val="•"/>
      <w:lvlJc w:val="left"/>
      <w:pPr>
        <w:ind w:left="12310" w:hanging="423"/>
      </w:pPr>
      <w:rPr>
        <w:rFonts w:hint="default"/>
        <w:lang w:val="ro-RO" w:eastAsia="en-US" w:bidi="ar-SA"/>
      </w:rPr>
    </w:lvl>
  </w:abstractNum>
  <w:abstractNum w:abstractNumId="19">
    <w:nsid w:val="37D9406E"/>
    <w:multiLevelType w:val="hybridMultilevel"/>
    <w:tmpl w:val="ECC8625C"/>
    <w:lvl w:ilvl="0" w:tplc="D334158A">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B530624A">
      <w:numFmt w:val="bullet"/>
      <w:lvlText w:val="•"/>
      <w:lvlJc w:val="left"/>
      <w:pPr>
        <w:ind w:left="232" w:hanging="140"/>
      </w:pPr>
      <w:rPr>
        <w:rFonts w:hint="default"/>
        <w:lang w:val="ro-RO" w:eastAsia="en-US" w:bidi="ar-SA"/>
      </w:rPr>
    </w:lvl>
    <w:lvl w:ilvl="2" w:tplc="06040F62">
      <w:numFmt w:val="bullet"/>
      <w:lvlText w:val="•"/>
      <w:lvlJc w:val="left"/>
      <w:pPr>
        <w:ind w:left="365" w:hanging="140"/>
      </w:pPr>
      <w:rPr>
        <w:rFonts w:hint="default"/>
        <w:lang w:val="ro-RO" w:eastAsia="en-US" w:bidi="ar-SA"/>
      </w:rPr>
    </w:lvl>
    <w:lvl w:ilvl="3" w:tplc="838AA5A6">
      <w:numFmt w:val="bullet"/>
      <w:lvlText w:val="•"/>
      <w:lvlJc w:val="left"/>
      <w:pPr>
        <w:ind w:left="498" w:hanging="140"/>
      </w:pPr>
      <w:rPr>
        <w:rFonts w:hint="default"/>
        <w:lang w:val="ro-RO" w:eastAsia="en-US" w:bidi="ar-SA"/>
      </w:rPr>
    </w:lvl>
    <w:lvl w:ilvl="4" w:tplc="49DCCC54">
      <w:numFmt w:val="bullet"/>
      <w:lvlText w:val="•"/>
      <w:lvlJc w:val="left"/>
      <w:pPr>
        <w:ind w:left="631" w:hanging="140"/>
      </w:pPr>
      <w:rPr>
        <w:rFonts w:hint="default"/>
        <w:lang w:val="ro-RO" w:eastAsia="en-US" w:bidi="ar-SA"/>
      </w:rPr>
    </w:lvl>
    <w:lvl w:ilvl="5" w:tplc="2A020956">
      <w:numFmt w:val="bullet"/>
      <w:lvlText w:val="•"/>
      <w:lvlJc w:val="left"/>
      <w:pPr>
        <w:ind w:left="764" w:hanging="140"/>
      </w:pPr>
      <w:rPr>
        <w:rFonts w:hint="default"/>
        <w:lang w:val="ro-RO" w:eastAsia="en-US" w:bidi="ar-SA"/>
      </w:rPr>
    </w:lvl>
    <w:lvl w:ilvl="6" w:tplc="7A6AA27C">
      <w:numFmt w:val="bullet"/>
      <w:lvlText w:val="•"/>
      <w:lvlJc w:val="left"/>
      <w:pPr>
        <w:ind w:left="896" w:hanging="140"/>
      </w:pPr>
      <w:rPr>
        <w:rFonts w:hint="default"/>
        <w:lang w:val="ro-RO" w:eastAsia="en-US" w:bidi="ar-SA"/>
      </w:rPr>
    </w:lvl>
    <w:lvl w:ilvl="7" w:tplc="16AAD380">
      <w:numFmt w:val="bullet"/>
      <w:lvlText w:val="•"/>
      <w:lvlJc w:val="left"/>
      <w:pPr>
        <w:ind w:left="1029" w:hanging="140"/>
      </w:pPr>
      <w:rPr>
        <w:rFonts w:hint="default"/>
        <w:lang w:val="ro-RO" w:eastAsia="en-US" w:bidi="ar-SA"/>
      </w:rPr>
    </w:lvl>
    <w:lvl w:ilvl="8" w:tplc="793C665C">
      <w:numFmt w:val="bullet"/>
      <w:lvlText w:val="•"/>
      <w:lvlJc w:val="left"/>
      <w:pPr>
        <w:ind w:left="1162" w:hanging="140"/>
      </w:pPr>
      <w:rPr>
        <w:rFonts w:hint="default"/>
        <w:lang w:val="ro-RO" w:eastAsia="en-US" w:bidi="ar-SA"/>
      </w:rPr>
    </w:lvl>
  </w:abstractNum>
  <w:abstractNum w:abstractNumId="20">
    <w:nsid w:val="399F3B2C"/>
    <w:multiLevelType w:val="hybridMultilevel"/>
    <w:tmpl w:val="7FF8CB2E"/>
    <w:lvl w:ilvl="0" w:tplc="2966810C">
      <w:start w:val="1"/>
      <w:numFmt w:val="decimal"/>
      <w:lvlText w:val="%1."/>
      <w:lvlJc w:val="left"/>
      <w:pPr>
        <w:ind w:left="122" w:hanging="181"/>
      </w:pPr>
      <w:rPr>
        <w:rFonts w:ascii="Times New Roman" w:eastAsia="Times New Roman" w:hAnsi="Times New Roman" w:cs="Times New Roman" w:hint="default"/>
        <w:b w:val="0"/>
        <w:bCs w:val="0"/>
        <w:i w:val="0"/>
        <w:iCs w:val="0"/>
        <w:spacing w:val="0"/>
        <w:w w:val="96"/>
        <w:sz w:val="22"/>
        <w:szCs w:val="22"/>
        <w:lang w:val="ro-RO" w:eastAsia="en-US" w:bidi="ar-SA"/>
      </w:rPr>
    </w:lvl>
    <w:lvl w:ilvl="1" w:tplc="3F40CB60">
      <w:numFmt w:val="bullet"/>
      <w:lvlText w:val="•"/>
      <w:lvlJc w:val="left"/>
      <w:pPr>
        <w:ind w:left="512" w:hanging="181"/>
      </w:pPr>
      <w:rPr>
        <w:rFonts w:hint="default"/>
        <w:lang w:val="ro-RO" w:eastAsia="en-US" w:bidi="ar-SA"/>
      </w:rPr>
    </w:lvl>
    <w:lvl w:ilvl="2" w:tplc="BDB8E394">
      <w:numFmt w:val="bullet"/>
      <w:lvlText w:val="•"/>
      <w:lvlJc w:val="left"/>
      <w:pPr>
        <w:ind w:left="905" w:hanging="181"/>
      </w:pPr>
      <w:rPr>
        <w:rFonts w:hint="default"/>
        <w:lang w:val="ro-RO" w:eastAsia="en-US" w:bidi="ar-SA"/>
      </w:rPr>
    </w:lvl>
    <w:lvl w:ilvl="3" w:tplc="216A3FB8">
      <w:numFmt w:val="bullet"/>
      <w:lvlText w:val="•"/>
      <w:lvlJc w:val="left"/>
      <w:pPr>
        <w:ind w:left="1297" w:hanging="181"/>
      </w:pPr>
      <w:rPr>
        <w:rFonts w:hint="default"/>
        <w:lang w:val="ro-RO" w:eastAsia="en-US" w:bidi="ar-SA"/>
      </w:rPr>
    </w:lvl>
    <w:lvl w:ilvl="4" w:tplc="06540B1A">
      <w:numFmt w:val="bullet"/>
      <w:lvlText w:val="•"/>
      <w:lvlJc w:val="left"/>
      <w:pPr>
        <w:ind w:left="1690" w:hanging="181"/>
      </w:pPr>
      <w:rPr>
        <w:rFonts w:hint="default"/>
        <w:lang w:val="ro-RO" w:eastAsia="en-US" w:bidi="ar-SA"/>
      </w:rPr>
    </w:lvl>
    <w:lvl w:ilvl="5" w:tplc="46D27D90">
      <w:numFmt w:val="bullet"/>
      <w:lvlText w:val="•"/>
      <w:lvlJc w:val="left"/>
      <w:pPr>
        <w:ind w:left="2083" w:hanging="181"/>
      </w:pPr>
      <w:rPr>
        <w:rFonts w:hint="default"/>
        <w:lang w:val="ro-RO" w:eastAsia="en-US" w:bidi="ar-SA"/>
      </w:rPr>
    </w:lvl>
    <w:lvl w:ilvl="6" w:tplc="A0D453B0">
      <w:numFmt w:val="bullet"/>
      <w:lvlText w:val="•"/>
      <w:lvlJc w:val="left"/>
      <w:pPr>
        <w:ind w:left="2475" w:hanging="181"/>
      </w:pPr>
      <w:rPr>
        <w:rFonts w:hint="default"/>
        <w:lang w:val="ro-RO" w:eastAsia="en-US" w:bidi="ar-SA"/>
      </w:rPr>
    </w:lvl>
    <w:lvl w:ilvl="7" w:tplc="F3BE8224">
      <w:numFmt w:val="bullet"/>
      <w:lvlText w:val="•"/>
      <w:lvlJc w:val="left"/>
      <w:pPr>
        <w:ind w:left="2868" w:hanging="181"/>
      </w:pPr>
      <w:rPr>
        <w:rFonts w:hint="default"/>
        <w:lang w:val="ro-RO" w:eastAsia="en-US" w:bidi="ar-SA"/>
      </w:rPr>
    </w:lvl>
    <w:lvl w:ilvl="8" w:tplc="FEE667A2">
      <w:numFmt w:val="bullet"/>
      <w:lvlText w:val="•"/>
      <w:lvlJc w:val="left"/>
      <w:pPr>
        <w:ind w:left="3260" w:hanging="181"/>
      </w:pPr>
      <w:rPr>
        <w:rFonts w:hint="default"/>
        <w:lang w:val="ro-RO" w:eastAsia="en-US" w:bidi="ar-SA"/>
      </w:rPr>
    </w:lvl>
  </w:abstractNum>
  <w:abstractNum w:abstractNumId="21">
    <w:nsid w:val="40EC56B0"/>
    <w:multiLevelType w:val="hybridMultilevel"/>
    <w:tmpl w:val="D6FADBD0"/>
    <w:lvl w:ilvl="0" w:tplc="4956BA04">
      <w:numFmt w:val="bullet"/>
      <w:lvlText w:val="-"/>
      <w:lvlJc w:val="left"/>
      <w:pPr>
        <w:ind w:left="329" w:hanging="142"/>
      </w:pPr>
      <w:rPr>
        <w:rFonts w:ascii="Times New Roman" w:eastAsia="Times New Roman" w:hAnsi="Times New Roman" w:cs="Times New Roman" w:hint="default"/>
        <w:b/>
        <w:bCs/>
        <w:i w:val="0"/>
        <w:iCs w:val="0"/>
        <w:spacing w:val="0"/>
        <w:w w:val="99"/>
        <w:sz w:val="20"/>
        <w:szCs w:val="20"/>
        <w:lang w:val="ro-RO" w:eastAsia="en-US" w:bidi="ar-SA"/>
      </w:rPr>
    </w:lvl>
    <w:lvl w:ilvl="1" w:tplc="D04EF4B4">
      <w:numFmt w:val="bullet"/>
      <w:lvlText w:val="•"/>
      <w:lvlJc w:val="left"/>
      <w:pPr>
        <w:ind w:left="798" w:hanging="142"/>
      </w:pPr>
      <w:rPr>
        <w:rFonts w:hint="default"/>
        <w:lang w:val="ro-RO" w:eastAsia="en-US" w:bidi="ar-SA"/>
      </w:rPr>
    </w:lvl>
    <w:lvl w:ilvl="2" w:tplc="54F82A4E">
      <w:numFmt w:val="bullet"/>
      <w:lvlText w:val="•"/>
      <w:lvlJc w:val="left"/>
      <w:pPr>
        <w:ind w:left="1277" w:hanging="142"/>
      </w:pPr>
      <w:rPr>
        <w:rFonts w:hint="default"/>
        <w:lang w:val="ro-RO" w:eastAsia="en-US" w:bidi="ar-SA"/>
      </w:rPr>
    </w:lvl>
    <w:lvl w:ilvl="3" w:tplc="4E0CB35A">
      <w:numFmt w:val="bullet"/>
      <w:lvlText w:val="•"/>
      <w:lvlJc w:val="left"/>
      <w:pPr>
        <w:ind w:left="1756" w:hanging="142"/>
      </w:pPr>
      <w:rPr>
        <w:rFonts w:hint="default"/>
        <w:lang w:val="ro-RO" w:eastAsia="en-US" w:bidi="ar-SA"/>
      </w:rPr>
    </w:lvl>
    <w:lvl w:ilvl="4" w:tplc="F3769278">
      <w:numFmt w:val="bullet"/>
      <w:lvlText w:val="•"/>
      <w:lvlJc w:val="left"/>
      <w:pPr>
        <w:ind w:left="2235" w:hanging="142"/>
      </w:pPr>
      <w:rPr>
        <w:rFonts w:hint="default"/>
        <w:lang w:val="ro-RO" w:eastAsia="en-US" w:bidi="ar-SA"/>
      </w:rPr>
    </w:lvl>
    <w:lvl w:ilvl="5" w:tplc="6A8A8CA6">
      <w:numFmt w:val="bullet"/>
      <w:lvlText w:val="•"/>
      <w:lvlJc w:val="left"/>
      <w:pPr>
        <w:ind w:left="2714" w:hanging="142"/>
      </w:pPr>
      <w:rPr>
        <w:rFonts w:hint="default"/>
        <w:lang w:val="ro-RO" w:eastAsia="en-US" w:bidi="ar-SA"/>
      </w:rPr>
    </w:lvl>
    <w:lvl w:ilvl="6" w:tplc="4CFCE0EC">
      <w:numFmt w:val="bullet"/>
      <w:lvlText w:val="•"/>
      <w:lvlJc w:val="left"/>
      <w:pPr>
        <w:ind w:left="3193" w:hanging="142"/>
      </w:pPr>
      <w:rPr>
        <w:rFonts w:hint="default"/>
        <w:lang w:val="ro-RO" w:eastAsia="en-US" w:bidi="ar-SA"/>
      </w:rPr>
    </w:lvl>
    <w:lvl w:ilvl="7" w:tplc="3F0058F0">
      <w:numFmt w:val="bullet"/>
      <w:lvlText w:val="•"/>
      <w:lvlJc w:val="left"/>
      <w:pPr>
        <w:ind w:left="3672" w:hanging="142"/>
      </w:pPr>
      <w:rPr>
        <w:rFonts w:hint="default"/>
        <w:lang w:val="ro-RO" w:eastAsia="en-US" w:bidi="ar-SA"/>
      </w:rPr>
    </w:lvl>
    <w:lvl w:ilvl="8" w:tplc="4226FD34">
      <w:numFmt w:val="bullet"/>
      <w:lvlText w:val="•"/>
      <w:lvlJc w:val="left"/>
      <w:pPr>
        <w:ind w:left="4151" w:hanging="142"/>
      </w:pPr>
      <w:rPr>
        <w:rFonts w:hint="default"/>
        <w:lang w:val="ro-RO" w:eastAsia="en-US" w:bidi="ar-SA"/>
      </w:rPr>
    </w:lvl>
  </w:abstractNum>
  <w:abstractNum w:abstractNumId="22">
    <w:nsid w:val="43DE5E60"/>
    <w:multiLevelType w:val="hybridMultilevel"/>
    <w:tmpl w:val="B8C637B4"/>
    <w:lvl w:ilvl="0" w:tplc="4738A71A">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3B9E8952">
      <w:numFmt w:val="bullet"/>
      <w:lvlText w:val="•"/>
      <w:lvlJc w:val="left"/>
      <w:pPr>
        <w:ind w:left="244" w:hanging="140"/>
      </w:pPr>
      <w:rPr>
        <w:rFonts w:hint="default"/>
        <w:lang w:val="ro-RO" w:eastAsia="en-US" w:bidi="ar-SA"/>
      </w:rPr>
    </w:lvl>
    <w:lvl w:ilvl="2" w:tplc="8EE6AE32">
      <w:numFmt w:val="bullet"/>
      <w:lvlText w:val="•"/>
      <w:lvlJc w:val="left"/>
      <w:pPr>
        <w:ind w:left="389" w:hanging="140"/>
      </w:pPr>
      <w:rPr>
        <w:rFonts w:hint="default"/>
        <w:lang w:val="ro-RO" w:eastAsia="en-US" w:bidi="ar-SA"/>
      </w:rPr>
    </w:lvl>
    <w:lvl w:ilvl="3" w:tplc="4934B268">
      <w:numFmt w:val="bullet"/>
      <w:lvlText w:val="•"/>
      <w:lvlJc w:val="left"/>
      <w:pPr>
        <w:ind w:left="533" w:hanging="140"/>
      </w:pPr>
      <w:rPr>
        <w:rFonts w:hint="default"/>
        <w:lang w:val="ro-RO" w:eastAsia="en-US" w:bidi="ar-SA"/>
      </w:rPr>
    </w:lvl>
    <w:lvl w:ilvl="4" w:tplc="E4A057B6">
      <w:numFmt w:val="bullet"/>
      <w:lvlText w:val="•"/>
      <w:lvlJc w:val="left"/>
      <w:pPr>
        <w:ind w:left="678" w:hanging="140"/>
      </w:pPr>
      <w:rPr>
        <w:rFonts w:hint="default"/>
        <w:lang w:val="ro-RO" w:eastAsia="en-US" w:bidi="ar-SA"/>
      </w:rPr>
    </w:lvl>
    <w:lvl w:ilvl="5" w:tplc="47420F00">
      <w:numFmt w:val="bullet"/>
      <w:lvlText w:val="•"/>
      <w:lvlJc w:val="left"/>
      <w:pPr>
        <w:ind w:left="822" w:hanging="140"/>
      </w:pPr>
      <w:rPr>
        <w:rFonts w:hint="default"/>
        <w:lang w:val="ro-RO" w:eastAsia="en-US" w:bidi="ar-SA"/>
      </w:rPr>
    </w:lvl>
    <w:lvl w:ilvl="6" w:tplc="F7B2FFE0">
      <w:numFmt w:val="bullet"/>
      <w:lvlText w:val="•"/>
      <w:lvlJc w:val="left"/>
      <w:pPr>
        <w:ind w:left="967" w:hanging="140"/>
      </w:pPr>
      <w:rPr>
        <w:rFonts w:hint="default"/>
        <w:lang w:val="ro-RO" w:eastAsia="en-US" w:bidi="ar-SA"/>
      </w:rPr>
    </w:lvl>
    <w:lvl w:ilvl="7" w:tplc="C226D266">
      <w:numFmt w:val="bullet"/>
      <w:lvlText w:val="•"/>
      <w:lvlJc w:val="left"/>
      <w:pPr>
        <w:ind w:left="1111" w:hanging="140"/>
      </w:pPr>
      <w:rPr>
        <w:rFonts w:hint="default"/>
        <w:lang w:val="ro-RO" w:eastAsia="en-US" w:bidi="ar-SA"/>
      </w:rPr>
    </w:lvl>
    <w:lvl w:ilvl="8" w:tplc="130ADD7E">
      <w:numFmt w:val="bullet"/>
      <w:lvlText w:val="•"/>
      <w:lvlJc w:val="left"/>
      <w:pPr>
        <w:ind w:left="1256" w:hanging="140"/>
      </w:pPr>
      <w:rPr>
        <w:rFonts w:hint="default"/>
        <w:lang w:val="ro-RO" w:eastAsia="en-US" w:bidi="ar-SA"/>
      </w:rPr>
    </w:lvl>
  </w:abstractNum>
  <w:abstractNum w:abstractNumId="23">
    <w:nsid w:val="475F50A2"/>
    <w:multiLevelType w:val="hybridMultilevel"/>
    <w:tmpl w:val="5CF69C20"/>
    <w:lvl w:ilvl="0" w:tplc="0C4E4EAA">
      <w:start w:val="2"/>
      <w:numFmt w:val="decimal"/>
      <w:lvlText w:val="%1."/>
      <w:lvlJc w:val="left"/>
      <w:pPr>
        <w:ind w:left="346" w:hanging="240"/>
      </w:pPr>
      <w:rPr>
        <w:rFonts w:ascii="Times New Roman" w:eastAsia="Times New Roman" w:hAnsi="Times New Roman" w:cs="Times New Roman" w:hint="default"/>
        <w:b/>
        <w:bCs/>
        <w:i w:val="0"/>
        <w:iCs w:val="0"/>
        <w:color w:val="C0504D"/>
        <w:spacing w:val="0"/>
        <w:w w:val="100"/>
        <w:sz w:val="24"/>
        <w:szCs w:val="24"/>
        <w:lang w:val="ro-RO" w:eastAsia="en-US" w:bidi="ar-SA"/>
      </w:rPr>
    </w:lvl>
    <w:lvl w:ilvl="1" w:tplc="6108DFDC">
      <w:numFmt w:val="bullet"/>
      <w:lvlText w:val="•"/>
      <w:lvlJc w:val="left"/>
      <w:pPr>
        <w:ind w:left="692" w:hanging="240"/>
      </w:pPr>
      <w:rPr>
        <w:rFonts w:hint="default"/>
        <w:lang w:val="ro-RO" w:eastAsia="en-US" w:bidi="ar-SA"/>
      </w:rPr>
    </w:lvl>
    <w:lvl w:ilvl="2" w:tplc="9FF4E968">
      <w:numFmt w:val="bullet"/>
      <w:lvlText w:val="•"/>
      <w:lvlJc w:val="left"/>
      <w:pPr>
        <w:ind w:left="1045" w:hanging="240"/>
      </w:pPr>
      <w:rPr>
        <w:rFonts w:hint="default"/>
        <w:lang w:val="ro-RO" w:eastAsia="en-US" w:bidi="ar-SA"/>
      </w:rPr>
    </w:lvl>
    <w:lvl w:ilvl="3" w:tplc="D4E27BFA">
      <w:numFmt w:val="bullet"/>
      <w:lvlText w:val="•"/>
      <w:lvlJc w:val="left"/>
      <w:pPr>
        <w:ind w:left="1397" w:hanging="240"/>
      </w:pPr>
      <w:rPr>
        <w:rFonts w:hint="default"/>
        <w:lang w:val="ro-RO" w:eastAsia="en-US" w:bidi="ar-SA"/>
      </w:rPr>
    </w:lvl>
    <w:lvl w:ilvl="4" w:tplc="A8E49E42">
      <w:numFmt w:val="bullet"/>
      <w:lvlText w:val="•"/>
      <w:lvlJc w:val="left"/>
      <w:pPr>
        <w:ind w:left="1750" w:hanging="240"/>
      </w:pPr>
      <w:rPr>
        <w:rFonts w:hint="default"/>
        <w:lang w:val="ro-RO" w:eastAsia="en-US" w:bidi="ar-SA"/>
      </w:rPr>
    </w:lvl>
    <w:lvl w:ilvl="5" w:tplc="CF440814">
      <w:numFmt w:val="bullet"/>
      <w:lvlText w:val="•"/>
      <w:lvlJc w:val="left"/>
      <w:pPr>
        <w:ind w:left="2102" w:hanging="240"/>
      </w:pPr>
      <w:rPr>
        <w:rFonts w:hint="default"/>
        <w:lang w:val="ro-RO" w:eastAsia="en-US" w:bidi="ar-SA"/>
      </w:rPr>
    </w:lvl>
    <w:lvl w:ilvl="6" w:tplc="35D0D3AE">
      <w:numFmt w:val="bullet"/>
      <w:lvlText w:val="•"/>
      <w:lvlJc w:val="left"/>
      <w:pPr>
        <w:ind w:left="2455" w:hanging="240"/>
      </w:pPr>
      <w:rPr>
        <w:rFonts w:hint="default"/>
        <w:lang w:val="ro-RO" w:eastAsia="en-US" w:bidi="ar-SA"/>
      </w:rPr>
    </w:lvl>
    <w:lvl w:ilvl="7" w:tplc="6310D6F2">
      <w:numFmt w:val="bullet"/>
      <w:lvlText w:val="•"/>
      <w:lvlJc w:val="left"/>
      <w:pPr>
        <w:ind w:left="2807" w:hanging="240"/>
      </w:pPr>
      <w:rPr>
        <w:rFonts w:hint="default"/>
        <w:lang w:val="ro-RO" w:eastAsia="en-US" w:bidi="ar-SA"/>
      </w:rPr>
    </w:lvl>
    <w:lvl w:ilvl="8" w:tplc="87A8D600">
      <w:numFmt w:val="bullet"/>
      <w:lvlText w:val="•"/>
      <w:lvlJc w:val="left"/>
      <w:pPr>
        <w:ind w:left="3160" w:hanging="240"/>
      </w:pPr>
      <w:rPr>
        <w:rFonts w:hint="default"/>
        <w:lang w:val="ro-RO" w:eastAsia="en-US" w:bidi="ar-SA"/>
      </w:rPr>
    </w:lvl>
  </w:abstractNum>
  <w:abstractNum w:abstractNumId="24">
    <w:nsid w:val="4A1E1A4C"/>
    <w:multiLevelType w:val="hybridMultilevel"/>
    <w:tmpl w:val="020618FC"/>
    <w:lvl w:ilvl="0" w:tplc="FC20F850">
      <w:numFmt w:val="bullet"/>
      <w:lvlText w:val="-"/>
      <w:lvlJc w:val="left"/>
      <w:pPr>
        <w:ind w:left="306" w:hanging="142"/>
      </w:pPr>
      <w:rPr>
        <w:rFonts w:ascii="Times New Roman" w:eastAsia="Times New Roman" w:hAnsi="Times New Roman" w:cs="Times New Roman" w:hint="default"/>
        <w:b/>
        <w:bCs/>
        <w:i w:val="0"/>
        <w:iCs w:val="0"/>
        <w:spacing w:val="0"/>
        <w:w w:val="99"/>
        <w:sz w:val="20"/>
        <w:szCs w:val="20"/>
        <w:lang w:val="ro-RO" w:eastAsia="en-US" w:bidi="ar-SA"/>
      </w:rPr>
    </w:lvl>
    <w:lvl w:ilvl="1" w:tplc="95B4AFFC">
      <w:numFmt w:val="bullet"/>
      <w:lvlText w:val="•"/>
      <w:lvlJc w:val="left"/>
      <w:pPr>
        <w:ind w:left="727" w:hanging="142"/>
      </w:pPr>
      <w:rPr>
        <w:rFonts w:hint="default"/>
        <w:lang w:val="ro-RO" w:eastAsia="en-US" w:bidi="ar-SA"/>
      </w:rPr>
    </w:lvl>
    <w:lvl w:ilvl="2" w:tplc="FF3AF8FC">
      <w:numFmt w:val="bullet"/>
      <w:lvlText w:val="•"/>
      <w:lvlJc w:val="left"/>
      <w:pPr>
        <w:ind w:left="1154" w:hanging="142"/>
      </w:pPr>
      <w:rPr>
        <w:rFonts w:hint="default"/>
        <w:lang w:val="ro-RO" w:eastAsia="en-US" w:bidi="ar-SA"/>
      </w:rPr>
    </w:lvl>
    <w:lvl w:ilvl="3" w:tplc="88606E46">
      <w:numFmt w:val="bullet"/>
      <w:lvlText w:val="•"/>
      <w:lvlJc w:val="left"/>
      <w:pPr>
        <w:ind w:left="1581" w:hanging="142"/>
      </w:pPr>
      <w:rPr>
        <w:rFonts w:hint="default"/>
        <w:lang w:val="ro-RO" w:eastAsia="en-US" w:bidi="ar-SA"/>
      </w:rPr>
    </w:lvl>
    <w:lvl w:ilvl="4" w:tplc="DF80EBE0">
      <w:numFmt w:val="bullet"/>
      <w:lvlText w:val="•"/>
      <w:lvlJc w:val="left"/>
      <w:pPr>
        <w:ind w:left="2009" w:hanging="142"/>
      </w:pPr>
      <w:rPr>
        <w:rFonts w:hint="default"/>
        <w:lang w:val="ro-RO" w:eastAsia="en-US" w:bidi="ar-SA"/>
      </w:rPr>
    </w:lvl>
    <w:lvl w:ilvl="5" w:tplc="79D66F90">
      <w:numFmt w:val="bullet"/>
      <w:lvlText w:val="•"/>
      <w:lvlJc w:val="left"/>
      <w:pPr>
        <w:ind w:left="2436" w:hanging="142"/>
      </w:pPr>
      <w:rPr>
        <w:rFonts w:hint="default"/>
        <w:lang w:val="ro-RO" w:eastAsia="en-US" w:bidi="ar-SA"/>
      </w:rPr>
    </w:lvl>
    <w:lvl w:ilvl="6" w:tplc="85242EC2">
      <w:numFmt w:val="bullet"/>
      <w:lvlText w:val="•"/>
      <w:lvlJc w:val="left"/>
      <w:pPr>
        <w:ind w:left="2863" w:hanging="142"/>
      </w:pPr>
      <w:rPr>
        <w:rFonts w:hint="default"/>
        <w:lang w:val="ro-RO" w:eastAsia="en-US" w:bidi="ar-SA"/>
      </w:rPr>
    </w:lvl>
    <w:lvl w:ilvl="7" w:tplc="21201DB0">
      <w:numFmt w:val="bullet"/>
      <w:lvlText w:val="•"/>
      <w:lvlJc w:val="left"/>
      <w:pPr>
        <w:ind w:left="3291" w:hanging="142"/>
      </w:pPr>
      <w:rPr>
        <w:rFonts w:hint="default"/>
        <w:lang w:val="ro-RO" w:eastAsia="en-US" w:bidi="ar-SA"/>
      </w:rPr>
    </w:lvl>
    <w:lvl w:ilvl="8" w:tplc="53FAFE4E">
      <w:numFmt w:val="bullet"/>
      <w:lvlText w:val="•"/>
      <w:lvlJc w:val="left"/>
      <w:pPr>
        <w:ind w:left="3718" w:hanging="142"/>
      </w:pPr>
      <w:rPr>
        <w:rFonts w:hint="default"/>
        <w:lang w:val="ro-RO" w:eastAsia="en-US" w:bidi="ar-SA"/>
      </w:rPr>
    </w:lvl>
  </w:abstractNum>
  <w:abstractNum w:abstractNumId="25">
    <w:nsid w:val="4E7777A9"/>
    <w:multiLevelType w:val="hybridMultilevel"/>
    <w:tmpl w:val="AE4C2600"/>
    <w:lvl w:ilvl="0" w:tplc="2C8426F8">
      <w:start w:val="2"/>
      <w:numFmt w:val="decimal"/>
      <w:lvlText w:val="%1."/>
      <w:lvlJc w:val="left"/>
      <w:pPr>
        <w:ind w:left="289" w:hanging="181"/>
      </w:pPr>
      <w:rPr>
        <w:rFonts w:ascii="Times New Roman" w:eastAsia="Times New Roman" w:hAnsi="Times New Roman" w:cs="Times New Roman" w:hint="default"/>
        <w:b w:val="0"/>
        <w:bCs w:val="0"/>
        <w:i w:val="0"/>
        <w:iCs w:val="0"/>
        <w:spacing w:val="0"/>
        <w:w w:val="96"/>
        <w:sz w:val="22"/>
        <w:szCs w:val="22"/>
        <w:lang w:val="ro-RO" w:eastAsia="en-US" w:bidi="ar-SA"/>
      </w:rPr>
    </w:lvl>
    <w:lvl w:ilvl="1" w:tplc="39FCEFE4">
      <w:numFmt w:val="bullet"/>
      <w:lvlText w:val="•"/>
      <w:lvlJc w:val="left"/>
      <w:pPr>
        <w:ind w:left="747" w:hanging="181"/>
      </w:pPr>
      <w:rPr>
        <w:rFonts w:hint="default"/>
        <w:lang w:val="ro-RO" w:eastAsia="en-US" w:bidi="ar-SA"/>
      </w:rPr>
    </w:lvl>
    <w:lvl w:ilvl="2" w:tplc="A67A2C40">
      <w:numFmt w:val="bullet"/>
      <w:lvlText w:val="•"/>
      <w:lvlJc w:val="left"/>
      <w:pPr>
        <w:ind w:left="1214" w:hanging="181"/>
      </w:pPr>
      <w:rPr>
        <w:rFonts w:hint="default"/>
        <w:lang w:val="ro-RO" w:eastAsia="en-US" w:bidi="ar-SA"/>
      </w:rPr>
    </w:lvl>
    <w:lvl w:ilvl="3" w:tplc="F2BA55DC">
      <w:numFmt w:val="bullet"/>
      <w:lvlText w:val="•"/>
      <w:lvlJc w:val="left"/>
      <w:pPr>
        <w:ind w:left="1681" w:hanging="181"/>
      </w:pPr>
      <w:rPr>
        <w:rFonts w:hint="default"/>
        <w:lang w:val="ro-RO" w:eastAsia="en-US" w:bidi="ar-SA"/>
      </w:rPr>
    </w:lvl>
    <w:lvl w:ilvl="4" w:tplc="56324540">
      <w:numFmt w:val="bullet"/>
      <w:lvlText w:val="•"/>
      <w:lvlJc w:val="left"/>
      <w:pPr>
        <w:ind w:left="2148" w:hanging="181"/>
      </w:pPr>
      <w:rPr>
        <w:rFonts w:hint="default"/>
        <w:lang w:val="ro-RO" w:eastAsia="en-US" w:bidi="ar-SA"/>
      </w:rPr>
    </w:lvl>
    <w:lvl w:ilvl="5" w:tplc="126C05E8">
      <w:numFmt w:val="bullet"/>
      <w:lvlText w:val="•"/>
      <w:lvlJc w:val="left"/>
      <w:pPr>
        <w:ind w:left="2616" w:hanging="181"/>
      </w:pPr>
      <w:rPr>
        <w:rFonts w:hint="default"/>
        <w:lang w:val="ro-RO" w:eastAsia="en-US" w:bidi="ar-SA"/>
      </w:rPr>
    </w:lvl>
    <w:lvl w:ilvl="6" w:tplc="0C4E85B4">
      <w:numFmt w:val="bullet"/>
      <w:lvlText w:val="•"/>
      <w:lvlJc w:val="left"/>
      <w:pPr>
        <w:ind w:left="3083" w:hanging="181"/>
      </w:pPr>
      <w:rPr>
        <w:rFonts w:hint="default"/>
        <w:lang w:val="ro-RO" w:eastAsia="en-US" w:bidi="ar-SA"/>
      </w:rPr>
    </w:lvl>
    <w:lvl w:ilvl="7" w:tplc="E668CA4A">
      <w:numFmt w:val="bullet"/>
      <w:lvlText w:val="•"/>
      <w:lvlJc w:val="left"/>
      <w:pPr>
        <w:ind w:left="3550" w:hanging="181"/>
      </w:pPr>
      <w:rPr>
        <w:rFonts w:hint="default"/>
        <w:lang w:val="ro-RO" w:eastAsia="en-US" w:bidi="ar-SA"/>
      </w:rPr>
    </w:lvl>
    <w:lvl w:ilvl="8" w:tplc="34888DCA">
      <w:numFmt w:val="bullet"/>
      <w:lvlText w:val="•"/>
      <w:lvlJc w:val="left"/>
      <w:pPr>
        <w:ind w:left="4017" w:hanging="181"/>
      </w:pPr>
      <w:rPr>
        <w:rFonts w:hint="default"/>
        <w:lang w:val="ro-RO" w:eastAsia="en-US" w:bidi="ar-SA"/>
      </w:rPr>
    </w:lvl>
  </w:abstractNum>
  <w:abstractNum w:abstractNumId="26">
    <w:nsid w:val="53B4775A"/>
    <w:multiLevelType w:val="multilevel"/>
    <w:tmpl w:val="016E42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nsid w:val="5AE37552"/>
    <w:multiLevelType w:val="hybridMultilevel"/>
    <w:tmpl w:val="2BD6F83A"/>
    <w:lvl w:ilvl="0" w:tplc="75CEC450">
      <w:numFmt w:val="bullet"/>
      <w:lvlText w:val="-"/>
      <w:lvlJc w:val="left"/>
      <w:pPr>
        <w:ind w:left="329" w:hanging="142"/>
      </w:pPr>
      <w:rPr>
        <w:rFonts w:ascii="Times New Roman" w:eastAsia="Times New Roman" w:hAnsi="Times New Roman" w:cs="Times New Roman" w:hint="default"/>
        <w:b/>
        <w:bCs/>
        <w:i w:val="0"/>
        <w:iCs w:val="0"/>
        <w:spacing w:val="0"/>
        <w:w w:val="99"/>
        <w:sz w:val="20"/>
        <w:szCs w:val="20"/>
        <w:lang w:val="ro-RO" w:eastAsia="en-US" w:bidi="ar-SA"/>
      </w:rPr>
    </w:lvl>
    <w:lvl w:ilvl="1" w:tplc="B08683FE">
      <w:numFmt w:val="bullet"/>
      <w:lvlText w:val="•"/>
      <w:lvlJc w:val="left"/>
      <w:pPr>
        <w:ind w:left="777" w:hanging="142"/>
      </w:pPr>
      <w:rPr>
        <w:rFonts w:hint="default"/>
        <w:lang w:val="ro-RO" w:eastAsia="en-US" w:bidi="ar-SA"/>
      </w:rPr>
    </w:lvl>
    <w:lvl w:ilvl="2" w:tplc="29B20880">
      <w:numFmt w:val="bullet"/>
      <w:lvlText w:val="•"/>
      <w:lvlJc w:val="left"/>
      <w:pPr>
        <w:ind w:left="1234" w:hanging="142"/>
      </w:pPr>
      <w:rPr>
        <w:rFonts w:hint="default"/>
        <w:lang w:val="ro-RO" w:eastAsia="en-US" w:bidi="ar-SA"/>
      </w:rPr>
    </w:lvl>
    <w:lvl w:ilvl="3" w:tplc="88B27DB0">
      <w:numFmt w:val="bullet"/>
      <w:lvlText w:val="•"/>
      <w:lvlJc w:val="left"/>
      <w:pPr>
        <w:ind w:left="1691" w:hanging="142"/>
      </w:pPr>
      <w:rPr>
        <w:rFonts w:hint="default"/>
        <w:lang w:val="ro-RO" w:eastAsia="en-US" w:bidi="ar-SA"/>
      </w:rPr>
    </w:lvl>
    <w:lvl w:ilvl="4" w:tplc="378696B0">
      <w:numFmt w:val="bullet"/>
      <w:lvlText w:val="•"/>
      <w:lvlJc w:val="left"/>
      <w:pPr>
        <w:ind w:left="2149" w:hanging="142"/>
      </w:pPr>
      <w:rPr>
        <w:rFonts w:hint="default"/>
        <w:lang w:val="ro-RO" w:eastAsia="en-US" w:bidi="ar-SA"/>
      </w:rPr>
    </w:lvl>
    <w:lvl w:ilvl="5" w:tplc="71C28362">
      <w:numFmt w:val="bullet"/>
      <w:lvlText w:val="•"/>
      <w:lvlJc w:val="left"/>
      <w:pPr>
        <w:ind w:left="2606" w:hanging="142"/>
      </w:pPr>
      <w:rPr>
        <w:rFonts w:hint="default"/>
        <w:lang w:val="ro-RO" w:eastAsia="en-US" w:bidi="ar-SA"/>
      </w:rPr>
    </w:lvl>
    <w:lvl w:ilvl="6" w:tplc="AFEA3630">
      <w:numFmt w:val="bullet"/>
      <w:lvlText w:val="•"/>
      <w:lvlJc w:val="left"/>
      <w:pPr>
        <w:ind w:left="3063" w:hanging="142"/>
      </w:pPr>
      <w:rPr>
        <w:rFonts w:hint="default"/>
        <w:lang w:val="ro-RO" w:eastAsia="en-US" w:bidi="ar-SA"/>
      </w:rPr>
    </w:lvl>
    <w:lvl w:ilvl="7" w:tplc="2D36FE22">
      <w:numFmt w:val="bullet"/>
      <w:lvlText w:val="•"/>
      <w:lvlJc w:val="left"/>
      <w:pPr>
        <w:ind w:left="3521" w:hanging="142"/>
      </w:pPr>
      <w:rPr>
        <w:rFonts w:hint="default"/>
        <w:lang w:val="ro-RO" w:eastAsia="en-US" w:bidi="ar-SA"/>
      </w:rPr>
    </w:lvl>
    <w:lvl w:ilvl="8" w:tplc="145A0FAA">
      <w:numFmt w:val="bullet"/>
      <w:lvlText w:val="•"/>
      <w:lvlJc w:val="left"/>
      <w:pPr>
        <w:ind w:left="3978" w:hanging="142"/>
      </w:pPr>
      <w:rPr>
        <w:rFonts w:hint="default"/>
        <w:lang w:val="ro-RO" w:eastAsia="en-US" w:bidi="ar-SA"/>
      </w:rPr>
    </w:lvl>
  </w:abstractNum>
  <w:abstractNum w:abstractNumId="28">
    <w:nsid w:val="5C3E754F"/>
    <w:multiLevelType w:val="hybridMultilevel"/>
    <w:tmpl w:val="30B28D88"/>
    <w:lvl w:ilvl="0" w:tplc="4094FC76">
      <w:numFmt w:val="bullet"/>
      <w:lvlText w:val="-"/>
      <w:lvlJc w:val="left"/>
      <w:pPr>
        <w:ind w:left="292" w:hanging="142"/>
      </w:pPr>
      <w:rPr>
        <w:rFonts w:ascii="Times New Roman" w:eastAsia="Times New Roman" w:hAnsi="Times New Roman" w:cs="Times New Roman" w:hint="default"/>
        <w:b/>
        <w:bCs/>
        <w:i w:val="0"/>
        <w:iCs w:val="0"/>
        <w:spacing w:val="0"/>
        <w:w w:val="99"/>
        <w:sz w:val="20"/>
        <w:szCs w:val="20"/>
        <w:lang w:val="ro-RO" w:eastAsia="en-US" w:bidi="ar-SA"/>
      </w:rPr>
    </w:lvl>
    <w:lvl w:ilvl="1" w:tplc="FE4664B8">
      <w:numFmt w:val="bullet"/>
      <w:lvlText w:val="•"/>
      <w:lvlJc w:val="left"/>
      <w:pPr>
        <w:ind w:left="710" w:hanging="142"/>
      </w:pPr>
      <w:rPr>
        <w:rFonts w:hint="default"/>
        <w:lang w:val="ro-RO" w:eastAsia="en-US" w:bidi="ar-SA"/>
      </w:rPr>
    </w:lvl>
    <w:lvl w:ilvl="2" w:tplc="4340520C">
      <w:numFmt w:val="bullet"/>
      <w:lvlText w:val="•"/>
      <w:lvlJc w:val="left"/>
      <w:pPr>
        <w:ind w:left="1121" w:hanging="142"/>
      </w:pPr>
      <w:rPr>
        <w:rFonts w:hint="default"/>
        <w:lang w:val="ro-RO" w:eastAsia="en-US" w:bidi="ar-SA"/>
      </w:rPr>
    </w:lvl>
    <w:lvl w:ilvl="3" w:tplc="1B780970">
      <w:numFmt w:val="bullet"/>
      <w:lvlText w:val="•"/>
      <w:lvlJc w:val="left"/>
      <w:pPr>
        <w:ind w:left="1531" w:hanging="142"/>
      </w:pPr>
      <w:rPr>
        <w:rFonts w:hint="default"/>
        <w:lang w:val="ro-RO" w:eastAsia="en-US" w:bidi="ar-SA"/>
      </w:rPr>
    </w:lvl>
    <w:lvl w:ilvl="4" w:tplc="51409DCA">
      <w:numFmt w:val="bullet"/>
      <w:lvlText w:val="•"/>
      <w:lvlJc w:val="left"/>
      <w:pPr>
        <w:ind w:left="1942" w:hanging="142"/>
      </w:pPr>
      <w:rPr>
        <w:rFonts w:hint="default"/>
        <w:lang w:val="ro-RO" w:eastAsia="en-US" w:bidi="ar-SA"/>
      </w:rPr>
    </w:lvl>
    <w:lvl w:ilvl="5" w:tplc="D01EBD4A">
      <w:numFmt w:val="bullet"/>
      <w:lvlText w:val="•"/>
      <w:lvlJc w:val="left"/>
      <w:pPr>
        <w:ind w:left="2353" w:hanging="142"/>
      </w:pPr>
      <w:rPr>
        <w:rFonts w:hint="default"/>
        <w:lang w:val="ro-RO" w:eastAsia="en-US" w:bidi="ar-SA"/>
      </w:rPr>
    </w:lvl>
    <w:lvl w:ilvl="6" w:tplc="33106CDC">
      <w:numFmt w:val="bullet"/>
      <w:lvlText w:val="•"/>
      <w:lvlJc w:val="left"/>
      <w:pPr>
        <w:ind w:left="2763" w:hanging="142"/>
      </w:pPr>
      <w:rPr>
        <w:rFonts w:hint="default"/>
        <w:lang w:val="ro-RO" w:eastAsia="en-US" w:bidi="ar-SA"/>
      </w:rPr>
    </w:lvl>
    <w:lvl w:ilvl="7" w:tplc="BFCA1900">
      <w:numFmt w:val="bullet"/>
      <w:lvlText w:val="•"/>
      <w:lvlJc w:val="left"/>
      <w:pPr>
        <w:ind w:left="3174" w:hanging="142"/>
      </w:pPr>
      <w:rPr>
        <w:rFonts w:hint="default"/>
        <w:lang w:val="ro-RO" w:eastAsia="en-US" w:bidi="ar-SA"/>
      </w:rPr>
    </w:lvl>
    <w:lvl w:ilvl="8" w:tplc="9D2C454C">
      <w:numFmt w:val="bullet"/>
      <w:lvlText w:val="•"/>
      <w:lvlJc w:val="left"/>
      <w:pPr>
        <w:ind w:left="3584" w:hanging="142"/>
      </w:pPr>
      <w:rPr>
        <w:rFonts w:hint="default"/>
        <w:lang w:val="ro-RO" w:eastAsia="en-US" w:bidi="ar-SA"/>
      </w:rPr>
    </w:lvl>
  </w:abstractNum>
  <w:abstractNum w:abstractNumId="29">
    <w:nsid w:val="5C9D3CF5"/>
    <w:multiLevelType w:val="hybridMultilevel"/>
    <w:tmpl w:val="AD4480F8"/>
    <w:lvl w:ilvl="0" w:tplc="4FE0934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66765984">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2" w:tplc="A4FABC14">
      <w:numFmt w:val="bullet"/>
      <w:lvlText w:val="•"/>
      <w:lvlJc w:val="left"/>
      <w:pPr>
        <w:ind w:left="961" w:hanging="140"/>
      </w:pPr>
      <w:rPr>
        <w:rFonts w:hint="default"/>
        <w:lang w:val="ro-RO" w:eastAsia="en-US" w:bidi="ar-SA"/>
      </w:rPr>
    </w:lvl>
    <w:lvl w:ilvl="3" w:tplc="C8BEC3D4">
      <w:numFmt w:val="bullet"/>
      <w:lvlText w:val="•"/>
      <w:lvlJc w:val="left"/>
      <w:pPr>
        <w:ind w:left="1391" w:hanging="140"/>
      </w:pPr>
      <w:rPr>
        <w:rFonts w:hint="default"/>
        <w:lang w:val="ro-RO" w:eastAsia="en-US" w:bidi="ar-SA"/>
      </w:rPr>
    </w:lvl>
    <w:lvl w:ilvl="4" w:tplc="267263B2">
      <w:numFmt w:val="bullet"/>
      <w:lvlText w:val="•"/>
      <w:lvlJc w:val="left"/>
      <w:pPr>
        <w:ind w:left="1822" w:hanging="140"/>
      </w:pPr>
      <w:rPr>
        <w:rFonts w:hint="default"/>
        <w:lang w:val="ro-RO" w:eastAsia="en-US" w:bidi="ar-SA"/>
      </w:rPr>
    </w:lvl>
    <w:lvl w:ilvl="5" w:tplc="20C8DD50">
      <w:numFmt w:val="bullet"/>
      <w:lvlText w:val="•"/>
      <w:lvlJc w:val="left"/>
      <w:pPr>
        <w:ind w:left="2253" w:hanging="140"/>
      </w:pPr>
      <w:rPr>
        <w:rFonts w:hint="default"/>
        <w:lang w:val="ro-RO" w:eastAsia="en-US" w:bidi="ar-SA"/>
      </w:rPr>
    </w:lvl>
    <w:lvl w:ilvl="6" w:tplc="D18A3DA2">
      <w:numFmt w:val="bullet"/>
      <w:lvlText w:val="•"/>
      <w:lvlJc w:val="left"/>
      <w:pPr>
        <w:ind w:left="2683" w:hanging="140"/>
      </w:pPr>
      <w:rPr>
        <w:rFonts w:hint="default"/>
        <w:lang w:val="ro-RO" w:eastAsia="en-US" w:bidi="ar-SA"/>
      </w:rPr>
    </w:lvl>
    <w:lvl w:ilvl="7" w:tplc="C2884DB8">
      <w:numFmt w:val="bullet"/>
      <w:lvlText w:val="•"/>
      <w:lvlJc w:val="left"/>
      <w:pPr>
        <w:ind w:left="3114" w:hanging="140"/>
      </w:pPr>
      <w:rPr>
        <w:rFonts w:hint="default"/>
        <w:lang w:val="ro-RO" w:eastAsia="en-US" w:bidi="ar-SA"/>
      </w:rPr>
    </w:lvl>
    <w:lvl w:ilvl="8" w:tplc="1D6C3F96">
      <w:numFmt w:val="bullet"/>
      <w:lvlText w:val="•"/>
      <w:lvlJc w:val="left"/>
      <w:pPr>
        <w:ind w:left="3544" w:hanging="140"/>
      </w:pPr>
      <w:rPr>
        <w:rFonts w:hint="default"/>
        <w:lang w:val="ro-RO" w:eastAsia="en-US" w:bidi="ar-SA"/>
      </w:rPr>
    </w:lvl>
  </w:abstractNum>
  <w:abstractNum w:abstractNumId="30">
    <w:nsid w:val="5E885E2D"/>
    <w:multiLevelType w:val="hybridMultilevel"/>
    <w:tmpl w:val="6102FA4A"/>
    <w:lvl w:ilvl="0" w:tplc="8386233C">
      <w:numFmt w:val="bullet"/>
      <w:lvlText w:val="-"/>
      <w:lvlJc w:val="left"/>
      <w:pPr>
        <w:ind w:left="142"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15A01EEE">
      <w:numFmt w:val="bullet"/>
      <w:lvlText w:val="•"/>
      <w:lvlJc w:val="left"/>
      <w:pPr>
        <w:ind w:left="602" w:hanging="140"/>
      </w:pPr>
      <w:rPr>
        <w:rFonts w:hint="default"/>
        <w:lang w:val="ro-RO" w:eastAsia="en-US" w:bidi="ar-SA"/>
      </w:rPr>
    </w:lvl>
    <w:lvl w:ilvl="2" w:tplc="01C05B4E">
      <w:numFmt w:val="bullet"/>
      <w:lvlText w:val="•"/>
      <w:lvlJc w:val="left"/>
      <w:pPr>
        <w:ind w:left="1064" w:hanging="140"/>
      </w:pPr>
      <w:rPr>
        <w:rFonts w:hint="default"/>
        <w:lang w:val="ro-RO" w:eastAsia="en-US" w:bidi="ar-SA"/>
      </w:rPr>
    </w:lvl>
    <w:lvl w:ilvl="3" w:tplc="1F06A94A">
      <w:numFmt w:val="bullet"/>
      <w:lvlText w:val="•"/>
      <w:lvlJc w:val="left"/>
      <w:pPr>
        <w:ind w:left="1526" w:hanging="140"/>
      </w:pPr>
      <w:rPr>
        <w:rFonts w:hint="default"/>
        <w:lang w:val="ro-RO" w:eastAsia="en-US" w:bidi="ar-SA"/>
      </w:rPr>
    </w:lvl>
    <w:lvl w:ilvl="4" w:tplc="1CFE7EFE">
      <w:numFmt w:val="bullet"/>
      <w:lvlText w:val="•"/>
      <w:lvlJc w:val="left"/>
      <w:pPr>
        <w:ind w:left="1988" w:hanging="140"/>
      </w:pPr>
      <w:rPr>
        <w:rFonts w:hint="default"/>
        <w:lang w:val="ro-RO" w:eastAsia="en-US" w:bidi="ar-SA"/>
      </w:rPr>
    </w:lvl>
    <w:lvl w:ilvl="5" w:tplc="5D944DC0">
      <w:numFmt w:val="bullet"/>
      <w:lvlText w:val="•"/>
      <w:lvlJc w:val="left"/>
      <w:pPr>
        <w:ind w:left="2451" w:hanging="140"/>
      </w:pPr>
      <w:rPr>
        <w:rFonts w:hint="default"/>
        <w:lang w:val="ro-RO" w:eastAsia="en-US" w:bidi="ar-SA"/>
      </w:rPr>
    </w:lvl>
    <w:lvl w:ilvl="6" w:tplc="4B5ECAB6">
      <w:numFmt w:val="bullet"/>
      <w:lvlText w:val="•"/>
      <w:lvlJc w:val="left"/>
      <w:pPr>
        <w:ind w:left="2913" w:hanging="140"/>
      </w:pPr>
      <w:rPr>
        <w:rFonts w:hint="default"/>
        <w:lang w:val="ro-RO" w:eastAsia="en-US" w:bidi="ar-SA"/>
      </w:rPr>
    </w:lvl>
    <w:lvl w:ilvl="7" w:tplc="524C7FD6">
      <w:numFmt w:val="bullet"/>
      <w:lvlText w:val="•"/>
      <w:lvlJc w:val="left"/>
      <w:pPr>
        <w:ind w:left="3375" w:hanging="140"/>
      </w:pPr>
      <w:rPr>
        <w:rFonts w:hint="default"/>
        <w:lang w:val="ro-RO" w:eastAsia="en-US" w:bidi="ar-SA"/>
      </w:rPr>
    </w:lvl>
    <w:lvl w:ilvl="8" w:tplc="AF40A2C6">
      <w:numFmt w:val="bullet"/>
      <w:lvlText w:val="•"/>
      <w:lvlJc w:val="left"/>
      <w:pPr>
        <w:ind w:left="3837" w:hanging="140"/>
      </w:pPr>
      <w:rPr>
        <w:rFonts w:hint="default"/>
        <w:lang w:val="ro-RO" w:eastAsia="en-US" w:bidi="ar-SA"/>
      </w:rPr>
    </w:lvl>
  </w:abstractNum>
  <w:abstractNum w:abstractNumId="31">
    <w:nsid w:val="5F34219F"/>
    <w:multiLevelType w:val="hybridMultilevel"/>
    <w:tmpl w:val="12ACC736"/>
    <w:lvl w:ilvl="0" w:tplc="08D63BEC">
      <w:numFmt w:val="bullet"/>
      <w:lvlText w:val="-"/>
      <w:lvlJc w:val="left"/>
      <w:pPr>
        <w:ind w:left="292" w:hanging="142"/>
      </w:pPr>
      <w:rPr>
        <w:rFonts w:ascii="Times New Roman" w:eastAsia="Times New Roman" w:hAnsi="Times New Roman" w:cs="Times New Roman" w:hint="default"/>
        <w:b/>
        <w:bCs/>
        <w:i w:val="0"/>
        <w:iCs w:val="0"/>
        <w:spacing w:val="0"/>
        <w:w w:val="99"/>
        <w:sz w:val="20"/>
        <w:szCs w:val="20"/>
        <w:lang w:val="ro-RO" w:eastAsia="en-US" w:bidi="ar-SA"/>
      </w:rPr>
    </w:lvl>
    <w:lvl w:ilvl="1" w:tplc="391AE3FA">
      <w:numFmt w:val="bullet"/>
      <w:lvlText w:val="•"/>
      <w:lvlJc w:val="left"/>
      <w:pPr>
        <w:ind w:left="737" w:hanging="142"/>
      </w:pPr>
      <w:rPr>
        <w:rFonts w:hint="default"/>
        <w:lang w:val="ro-RO" w:eastAsia="en-US" w:bidi="ar-SA"/>
      </w:rPr>
    </w:lvl>
    <w:lvl w:ilvl="2" w:tplc="86ACEB1A">
      <w:numFmt w:val="bullet"/>
      <w:lvlText w:val="•"/>
      <w:lvlJc w:val="left"/>
      <w:pPr>
        <w:ind w:left="1175" w:hanging="142"/>
      </w:pPr>
      <w:rPr>
        <w:rFonts w:hint="default"/>
        <w:lang w:val="ro-RO" w:eastAsia="en-US" w:bidi="ar-SA"/>
      </w:rPr>
    </w:lvl>
    <w:lvl w:ilvl="3" w:tplc="D714D788">
      <w:numFmt w:val="bullet"/>
      <w:lvlText w:val="•"/>
      <w:lvlJc w:val="left"/>
      <w:pPr>
        <w:ind w:left="1612" w:hanging="142"/>
      </w:pPr>
      <w:rPr>
        <w:rFonts w:hint="default"/>
        <w:lang w:val="ro-RO" w:eastAsia="en-US" w:bidi="ar-SA"/>
      </w:rPr>
    </w:lvl>
    <w:lvl w:ilvl="4" w:tplc="FFEEF0FE">
      <w:numFmt w:val="bullet"/>
      <w:lvlText w:val="•"/>
      <w:lvlJc w:val="left"/>
      <w:pPr>
        <w:ind w:left="2050" w:hanging="142"/>
      </w:pPr>
      <w:rPr>
        <w:rFonts w:hint="default"/>
        <w:lang w:val="ro-RO" w:eastAsia="en-US" w:bidi="ar-SA"/>
      </w:rPr>
    </w:lvl>
    <w:lvl w:ilvl="5" w:tplc="C5FE1530">
      <w:numFmt w:val="bullet"/>
      <w:lvlText w:val="•"/>
      <w:lvlJc w:val="left"/>
      <w:pPr>
        <w:ind w:left="2488" w:hanging="142"/>
      </w:pPr>
      <w:rPr>
        <w:rFonts w:hint="default"/>
        <w:lang w:val="ro-RO" w:eastAsia="en-US" w:bidi="ar-SA"/>
      </w:rPr>
    </w:lvl>
    <w:lvl w:ilvl="6" w:tplc="108C1C68">
      <w:numFmt w:val="bullet"/>
      <w:lvlText w:val="•"/>
      <w:lvlJc w:val="left"/>
      <w:pPr>
        <w:ind w:left="2925" w:hanging="142"/>
      </w:pPr>
      <w:rPr>
        <w:rFonts w:hint="default"/>
        <w:lang w:val="ro-RO" w:eastAsia="en-US" w:bidi="ar-SA"/>
      </w:rPr>
    </w:lvl>
    <w:lvl w:ilvl="7" w:tplc="1C589B5A">
      <w:numFmt w:val="bullet"/>
      <w:lvlText w:val="•"/>
      <w:lvlJc w:val="left"/>
      <w:pPr>
        <w:ind w:left="3363" w:hanging="142"/>
      </w:pPr>
      <w:rPr>
        <w:rFonts w:hint="default"/>
        <w:lang w:val="ro-RO" w:eastAsia="en-US" w:bidi="ar-SA"/>
      </w:rPr>
    </w:lvl>
    <w:lvl w:ilvl="8" w:tplc="796222D6">
      <w:numFmt w:val="bullet"/>
      <w:lvlText w:val="•"/>
      <w:lvlJc w:val="left"/>
      <w:pPr>
        <w:ind w:left="3800" w:hanging="142"/>
      </w:pPr>
      <w:rPr>
        <w:rFonts w:hint="default"/>
        <w:lang w:val="ro-RO" w:eastAsia="en-US" w:bidi="ar-SA"/>
      </w:rPr>
    </w:lvl>
  </w:abstractNum>
  <w:abstractNum w:abstractNumId="32">
    <w:nsid w:val="603C1BD3"/>
    <w:multiLevelType w:val="hybridMultilevel"/>
    <w:tmpl w:val="30F48A70"/>
    <w:lvl w:ilvl="0" w:tplc="969EA494">
      <w:numFmt w:val="bullet"/>
      <w:lvlText w:val="-"/>
      <w:lvlJc w:val="left"/>
      <w:pPr>
        <w:ind w:left="108" w:hanging="140"/>
      </w:pPr>
      <w:rPr>
        <w:rFonts w:ascii="Times New Roman" w:eastAsia="Times New Roman" w:hAnsi="Times New Roman" w:cs="Times New Roman" w:hint="default"/>
        <w:spacing w:val="0"/>
        <w:w w:val="100"/>
        <w:lang w:val="ro-RO" w:eastAsia="en-US" w:bidi="ar-SA"/>
      </w:rPr>
    </w:lvl>
    <w:lvl w:ilvl="1" w:tplc="32BE30C8">
      <w:numFmt w:val="bullet"/>
      <w:lvlText w:val="•"/>
      <w:lvlJc w:val="left"/>
      <w:pPr>
        <w:ind w:left="592" w:hanging="140"/>
      </w:pPr>
      <w:rPr>
        <w:rFonts w:hint="default"/>
        <w:lang w:val="ro-RO" w:eastAsia="en-US" w:bidi="ar-SA"/>
      </w:rPr>
    </w:lvl>
    <w:lvl w:ilvl="2" w:tplc="BE9CFB0A">
      <w:numFmt w:val="bullet"/>
      <w:lvlText w:val="•"/>
      <w:lvlJc w:val="left"/>
      <w:pPr>
        <w:ind w:left="1085" w:hanging="140"/>
      </w:pPr>
      <w:rPr>
        <w:rFonts w:hint="default"/>
        <w:lang w:val="ro-RO" w:eastAsia="en-US" w:bidi="ar-SA"/>
      </w:rPr>
    </w:lvl>
    <w:lvl w:ilvl="3" w:tplc="436E25B0">
      <w:numFmt w:val="bullet"/>
      <w:lvlText w:val="•"/>
      <w:lvlJc w:val="left"/>
      <w:pPr>
        <w:ind w:left="1578" w:hanging="140"/>
      </w:pPr>
      <w:rPr>
        <w:rFonts w:hint="default"/>
        <w:lang w:val="ro-RO" w:eastAsia="en-US" w:bidi="ar-SA"/>
      </w:rPr>
    </w:lvl>
    <w:lvl w:ilvl="4" w:tplc="3196D2A8">
      <w:numFmt w:val="bullet"/>
      <w:lvlText w:val="•"/>
      <w:lvlJc w:val="left"/>
      <w:pPr>
        <w:ind w:left="2070" w:hanging="140"/>
      </w:pPr>
      <w:rPr>
        <w:rFonts w:hint="default"/>
        <w:lang w:val="ro-RO" w:eastAsia="en-US" w:bidi="ar-SA"/>
      </w:rPr>
    </w:lvl>
    <w:lvl w:ilvl="5" w:tplc="FDF8B528">
      <w:numFmt w:val="bullet"/>
      <w:lvlText w:val="•"/>
      <w:lvlJc w:val="left"/>
      <w:pPr>
        <w:ind w:left="2563" w:hanging="140"/>
      </w:pPr>
      <w:rPr>
        <w:rFonts w:hint="default"/>
        <w:lang w:val="ro-RO" w:eastAsia="en-US" w:bidi="ar-SA"/>
      </w:rPr>
    </w:lvl>
    <w:lvl w:ilvl="6" w:tplc="50961036">
      <w:numFmt w:val="bullet"/>
      <w:lvlText w:val="•"/>
      <w:lvlJc w:val="left"/>
      <w:pPr>
        <w:ind w:left="3056" w:hanging="140"/>
      </w:pPr>
      <w:rPr>
        <w:rFonts w:hint="default"/>
        <w:lang w:val="ro-RO" w:eastAsia="en-US" w:bidi="ar-SA"/>
      </w:rPr>
    </w:lvl>
    <w:lvl w:ilvl="7" w:tplc="33884EC0">
      <w:numFmt w:val="bullet"/>
      <w:lvlText w:val="•"/>
      <w:lvlJc w:val="left"/>
      <w:pPr>
        <w:ind w:left="3548" w:hanging="140"/>
      </w:pPr>
      <w:rPr>
        <w:rFonts w:hint="default"/>
        <w:lang w:val="ro-RO" w:eastAsia="en-US" w:bidi="ar-SA"/>
      </w:rPr>
    </w:lvl>
    <w:lvl w:ilvl="8" w:tplc="8F1EFB80">
      <w:numFmt w:val="bullet"/>
      <w:lvlText w:val="•"/>
      <w:lvlJc w:val="left"/>
      <w:pPr>
        <w:ind w:left="4041" w:hanging="140"/>
      </w:pPr>
      <w:rPr>
        <w:rFonts w:hint="default"/>
        <w:lang w:val="ro-RO" w:eastAsia="en-US" w:bidi="ar-SA"/>
      </w:rPr>
    </w:lvl>
  </w:abstractNum>
  <w:abstractNum w:abstractNumId="33">
    <w:nsid w:val="60BD031B"/>
    <w:multiLevelType w:val="hybridMultilevel"/>
    <w:tmpl w:val="B3BA8DAA"/>
    <w:lvl w:ilvl="0" w:tplc="2520AE50">
      <w:numFmt w:val="bullet"/>
      <w:lvlText w:val="-"/>
      <w:lvlJc w:val="left"/>
      <w:pPr>
        <w:ind w:left="106"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9E72E14C">
      <w:numFmt w:val="bullet"/>
      <w:lvlText w:val="•"/>
      <w:lvlJc w:val="left"/>
      <w:pPr>
        <w:ind w:left="244" w:hanging="140"/>
      </w:pPr>
      <w:rPr>
        <w:rFonts w:hint="default"/>
        <w:lang w:val="ro-RO" w:eastAsia="en-US" w:bidi="ar-SA"/>
      </w:rPr>
    </w:lvl>
    <w:lvl w:ilvl="2" w:tplc="DCF2DB72">
      <w:numFmt w:val="bullet"/>
      <w:lvlText w:val="•"/>
      <w:lvlJc w:val="left"/>
      <w:pPr>
        <w:ind w:left="389" w:hanging="140"/>
      </w:pPr>
      <w:rPr>
        <w:rFonts w:hint="default"/>
        <w:lang w:val="ro-RO" w:eastAsia="en-US" w:bidi="ar-SA"/>
      </w:rPr>
    </w:lvl>
    <w:lvl w:ilvl="3" w:tplc="34449080">
      <w:numFmt w:val="bullet"/>
      <w:lvlText w:val="•"/>
      <w:lvlJc w:val="left"/>
      <w:pPr>
        <w:ind w:left="533" w:hanging="140"/>
      </w:pPr>
      <w:rPr>
        <w:rFonts w:hint="default"/>
        <w:lang w:val="ro-RO" w:eastAsia="en-US" w:bidi="ar-SA"/>
      </w:rPr>
    </w:lvl>
    <w:lvl w:ilvl="4" w:tplc="0600AB40">
      <w:numFmt w:val="bullet"/>
      <w:lvlText w:val="•"/>
      <w:lvlJc w:val="left"/>
      <w:pPr>
        <w:ind w:left="678" w:hanging="140"/>
      </w:pPr>
      <w:rPr>
        <w:rFonts w:hint="default"/>
        <w:lang w:val="ro-RO" w:eastAsia="en-US" w:bidi="ar-SA"/>
      </w:rPr>
    </w:lvl>
    <w:lvl w:ilvl="5" w:tplc="4BA421FE">
      <w:numFmt w:val="bullet"/>
      <w:lvlText w:val="•"/>
      <w:lvlJc w:val="left"/>
      <w:pPr>
        <w:ind w:left="822" w:hanging="140"/>
      </w:pPr>
      <w:rPr>
        <w:rFonts w:hint="default"/>
        <w:lang w:val="ro-RO" w:eastAsia="en-US" w:bidi="ar-SA"/>
      </w:rPr>
    </w:lvl>
    <w:lvl w:ilvl="6" w:tplc="59E2A340">
      <w:numFmt w:val="bullet"/>
      <w:lvlText w:val="•"/>
      <w:lvlJc w:val="left"/>
      <w:pPr>
        <w:ind w:left="967" w:hanging="140"/>
      </w:pPr>
      <w:rPr>
        <w:rFonts w:hint="default"/>
        <w:lang w:val="ro-RO" w:eastAsia="en-US" w:bidi="ar-SA"/>
      </w:rPr>
    </w:lvl>
    <w:lvl w:ilvl="7" w:tplc="3B2A324E">
      <w:numFmt w:val="bullet"/>
      <w:lvlText w:val="•"/>
      <w:lvlJc w:val="left"/>
      <w:pPr>
        <w:ind w:left="1111" w:hanging="140"/>
      </w:pPr>
      <w:rPr>
        <w:rFonts w:hint="default"/>
        <w:lang w:val="ro-RO" w:eastAsia="en-US" w:bidi="ar-SA"/>
      </w:rPr>
    </w:lvl>
    <w:lvl w:ilvl="8" w:tplc="272AC736">
      <w:numFmt w:val="bullet"/>
      <w:lvlText w:val="•"/>
      <w:lvlJc w:val="left"/>
      <w:pPr>
        <w:ind w:left="1256" w:hanging="140"/>
      </w:pPr>
      <w:rPr>
        <w:rFonts w:hint="default"/>
        <w:lang w:val="ro-RO" w:eastAsia="en-US" w:bidi="ar-SA"/>
      </w:rPr>
    </w:lvl>
  </w:abstractNum>
  <w:abstractNum w:abstractNumId="34">
    <w:nsid w:val="69A07191"/>
    <w:multiLevelType w:val="hybridMultilevel"/>
    <w:tmpl w:val="5046E068"/>
    <w:lvl w:ilvl="0" w:tplc="6F3E1272">
      <w:start w:val="1"/>
      <w:numFmt w:val="decimal"/>
      <w:lvlText w:val="%1."/>
      <w:lvlJc w:val="left"/>
      <w:pPr>
        <w:ind w:left="289" w:hanging="181"/>
      </w:pPr>
      <w:rPr>
        <w:rFonts w:ascii="Times New Roman" w:eastAsia="Times New Roman" w:hAnsi="Times New Roman" w:cs="Times New Roman" w:hint="default"/>
        <w:b/>
        <w:bCs/>
        <w:i w:val="0"/>
        <w:iCs w:val="0"/>
        <w:spacing w:val="0"/>
        <w:w w:val="96"/>
        <w:sz w:val="22"/>
        <w:szCs w:val="22"/>
        <w:lang w:val="ro-RO" w:eastAsia="en-US" w:bidi="ar-SA"/>
      </w:rPr>
    </w:lvl>
    <w:lvl w:ilvl="1" w:tplc="EC08B512">
      <w:numFmt w:val="bullet"/>
      <w:lvlText w:val="•"/>
      <w:lvlJc w:val="left"/>
      <w:pPr>
        <w:ind w:left="704" w:hanging="181"/>
      </w:pPr>
      <w:rPr>
        <w:rFonts w:hint="default"/>
        <w:lang w:val="ro-RO" w:eastAsia="en-US" w:bidi="ar-SA"/>
      </w:rPr>
    </w:lvl>
    <w:lvl w:ilvl="2" w:tplc="040EE7AA">
      <w:numFmt w:val="bullet"/>
      <w:lvlText w:val="•"/>
      <w:lvlJc w:val="left"/>
      <w:pPr>
        <w:ind w:left="1129" w:hanging="181"/>
      </w:pPr>
      <w:rPr>
        <w:rFonts w:hint="default"/>
        <w:lang w:val="ro-RO" w:eastAsia="en-US" w:bidi="ar-SA"/>
      </w:rPr>
    </w:lvl>
    <w:lvl w:ilvl="3" w:tplc="157C96E4">
      <w:numFmt w:val="bullet"/>
      <w:lvlText w:val="•"/>
      <w:lvlJc w:val="left"/>
      <w:pPr>
        <w:ind w:left="1553" w:hanging="181"/>
      </w:pPr>
      <w:rPr>
        <w:rFonts w:hint="default"/>
        <w:lang w:val="ro-RO" w:eastAsia="en-US" w:bidi="ar-SA"/>
      </w:rPr>
    </w:lvl>
    <w:lvl w:ilvl="4" w:tplc="2D14C2DE">
      <w:numFmt w:val="bullet"/>
      <w:lvlText w:val="•"/>
      <w:lvlJc w:val="left"/>
      <w:pPr>
        <w:ind w:left="1978" w:hanging="181"/>
      </w:pPr>
      <w:rPr>
        <w:rFonts w:hint="default"/>
        <w:lang w:val="ro-RO" w:eastAsia="en-US" w:bidi="ar-SA"/>
      </w:rPr>
    </w:lvl>
    <w:lvl w:ilvl="5" w:tplc="754C4392">
      <w:numFmt w:val="bullet"/>
      <w:lvlText w:val="•"/>
      <w:lvlJc w:val="left"/>
      <w:pPr>
        <w:ind w:left="2402" w:hanging="181"/>
      </w:pPr>
      <w:rPr>
        <w:rFonts w:hint="default"/>
        <w:lang w:val="ro-RO" w:eastAsia="en-US" w:bidi="ar-SA"/>
      </w:rPr>
    </w:lvl>
    <w:lvl w:ilvl="6" w:tplc="84845DC2">
      <w:numFmt w:val="bullet"/>
      <w:lvlText w:val="•"/>
      <w:lvlJc w:val="left"/>
      <w:pPr>
        <w:ind w:left="2827" w:hanging="181"/>
      </w:pPr>
      <w:rPr>
        <w:rFonts w:hint="default"/>
        <w:lang w:val="ro-RO" w:eastAsia="en-US" w:bidi="ar-SA"/>
      </w:rPr>
    </w:lvl>
    <w:lvl w:ilvl="7" w:tplc="500E8FF8">
      <w:numFmt w:val="bullet"/>
      <w:lvlText w:val="•"/>
      <w:lvlJc w:val="left"/>
      <w:pPr>
        <w:ind w:left="3251" w:hanging="181"/>
      </w:pPr>
      <w:rPr>
        <w:rFonts w:hint="default"/>
        <w:lang w:val="ro-RO" w:eastAsia="en-US" w:bidi="ar-SA"/>
      </w:rPr>
    </w:lvl>
    <w:lvl w:ilvl="8" w:tplc="BB368264">
      <w:numFmt w:val="bullet"/>
      <w:lvlText w:val="•"/>
      <w:lvlJc w:val="left"/>
      <w:pPr>
        <w:ind w:left="3676" w:hanging="181"/>
      </w:pPr>
      <w:rPr>
        <w:rFonts w:hint="default"/>
        <w:lang w:val="ro-RO" w:eastAsia="en-US" w:bidi="ar-SA"/>
      </w:rPr>
    </w:lvl>
  </w:abstractNum>
  <w:abstractNum w:abstractNumId="35">
    <w:nsid w:val="6BA27789"/>
    <w:multiLevelType w:val="hybridMultilevel"/>
    <w:tmpl w:val="1F20731C"/>
    <w:lvl w:ilvl="0" w:tplc="8ECE0944">
      <w:start w:val="5"/>
      <w:numFmt w:val="decimal"/>
      <w:lvlText w:val="%1."/>
      <w:lvlJc w:val="left"/>
      <w:pPr>
        <w:ind w:left="108" w:hanging="181"/>
      </w:pPr>
      <w:rPr>
        <w:rFonts w:ascii="Times New Roman" w:eastAsia="Times New Roman" w:hAnsi="Times New Roman" w:cs="Times New Roman" w:hint="default"/>
        <w:b/>
        <w:bCs/>
        <w:i w:val="0"/>
        <w:iCs w:val="0"/>
        <w:spacing w:val="0"/>
        <w:w w:val="96"/>
        <w:sz w:val="22"/>
        <w:szCs w:val="22"/>
        <w:lang w:val="ro-RO" w:eastAsia="en-US" w:bidi="ar-SA"/>
      </w:rPr>
    </w:lvl>
    <w:lvl w:ilvl="1" w:tplc="DD4A0F5C">
      <w:numFmt w:val="bullet"/>
      <w:lvlText w:val="•"/>
      <w:lvlJc w:val="left"/>
      <w:pPr>
        <w:ind w:left="627" w:hanging="181"/>
      </w:pPr>
      <w:rPr>
        <w:rFonts w:hint="default"/>
        <w:lang w:val="ro-RO" w:eastAsia="en-US" w:bidi="ar-SA"/>
      </w:rPr>
    </w:lvl>
    <w:lvl w:ilvl="2" w:tplc="B0207162">
      <w:numFmt w:val="bullet"/>
      <w:lvlText w:val="•"/>
      <w:lvlJc w:val="left"/>
      <w:pPr>
        <w:ind w:left="1155" w:hanging="181"/>
      </w:pPr>
      <w:rPr>
        <w:rFonts w:hint="default"/>
        <w:lang w:val="ro-RO" w:eastAsia="en-US" w:bidi="ar-SA"/>
      </w:rPr>
    </w:lvl>
    <w:lvl w:ilvl="3" w:tplc="53FA3696">
      <w:numFmt w:val="bullet"/>
      <w:lvlText w:val="•"/>
      <w:lvlJc w:val="left"/>
      <w:pPr>
        <w:ind w:left="1683" w:hanging="181"/>
      </w:pPr>
      <w:rPr>
        <w:rFonts w:hint="default"/>
        <w:lang w:val="ro-RO" w:eastAsia="en-US" w:bidi="ar-SA"/>
      </w:rPr>
    </w:lvl>
    <w:lvl w:ilvl="4" w:tplc="8A1841B6">
      <w:numFmt w:val="bullet"/>
      <w:lvlText w:val="•"/>
      <w:lvlJc w:val="left"/>
      <w:pPr>
        <w:ind w:left="2210" w:hanging="181"/>
      </w:pPr>
      <w:rPr>
        <w:rFonts w:hint="default"/>
        <w:lang w:val="ro-RO" w:eastAsia="en-US" w:bidi="ar-SA"/>
      </w:rPr>
    </w:lvl>
    <w:lvl w:ilvl="5" w:tplc="6E96E8B6">
      <w:numFmt w:val="bullet"/>
      <w:lvlText w:val="•"/>
      <w:lvlJc w:val="left"/>
      <w:pPr>
        <w:ind w:left="2738" w:hanging="181"/>
      </w:pPr>
      <w:rPr>
        <w:rFonts w:hint="default"/>
        <w:lang w:val="ro-RO" w:eastAsia="en-US" w:bidi="ar-SA"/>
      </w:rPr>
    </w:lvl>
    <w:lvl w:ilvl="6" w:tplc="3182C5BE">
      <w:numFmt w:val="bullet"/>
      <w:lvlText w:val="•"/>
      <w:lvlJc w:val="left"/>
      <w:pPr>
        <w:ind w:left="3266" w:hanging="181"/>
      </w:pPr>
      <w:rPr>
        <w:rFonts w:hint="default"/>
        <w:lang w:val="ro-RO" w:eastAsia="en-US" w:bidi="ar-SA"/>
      </w:rPr>
    </w:lvl>
    <w:lvl w:ilvl="7" w:tplc="914C90A2">
      <w:numFmt w:val="bullet"/>
      <w:lvlText w:val="•"/>
      <w:lvlJc w:val="left"/>
      <w:pPr>
        <w:ind w:left="3793" w:hanging="181"/>
      </w:pPr>
      <w:rPr>
        <w:rFonts w:hint="default"/>
        <w:lang w:val="ro-RO" w:eastAsia="en-US" w:bidi="ar-SA"/>
      </w:rPr>
    </w:lvl>
    <w:lvl w:ilvl="8" w:tplc="1868C114">
      <w:numFmt w:val="bullet"/>
      <w:lvlText w:val="•"/>
      <w:lvlJc w:val="left"/>
      <w:pPr>
        <w:ind w:left="4321" w:hanging="181"/>
      </w:pPr>
      <w:rPr>
        <w:rFonts w:hint="default"/>
        <w:lang w:val="ro-RO" w:eastAsia="en-US" w:bidi="ar-SA"/>
      </w:rPr>
    </w:lvl>
  </w:abstractNum>
  <w:abstractNum w:abstractNumId="36">
    <w:nsid w:val="70570AD6"/>
    <w:multiLevelType w:val="hybridMultilevel"/>
    <w:tmpl w:val="EF22A5AE"/>
    <w:lvl w:ilvl="0" w:tplc="6FF444C8">
      <w:start w:val="3"/>
      <w:numFmt w:val="lowerLetter"/>
      <w:lvlText w:val="%1."/>
      <w:lvlJc w:val="left"/>
      <w:pPr>
        <w:ind w:left="990" w:hanging="423"/>
      </w:pPr>
      <w:rPr>
        <w:rFonts w:ascii="Times New Roman" w:eastAsia="Times New Roman" w:hAnsi="Times New Roman" w:cs="Times New Roman" w:hint="default"/>
        <w:b w:val="0"/>
        <w:bCs w:val="0"/>
        <w:i w:val="0"/>
        <w:iCs w:val="0"/>
        <w:spacing w:val="-1"/>
        <w:w w:val="100"/>
        <w:sz w:val="24"/>
        <w:szCs w:val="24"/>
        <w:lang w:val="ro-RO" w:eastAsia="en-US" w:bidi="ar-SA"/>
      </w:rPr>
    </w:lvl>
    <w:lvl w:ilvl="1" w:tplc="061CB798">
      <w:numFmt w:val="bullet"/>
      <w:lvlText w:val="•"/>
      <w:lvlJc w:val="left"/>
      <w:pPr>
        <w:ind w:left="2413" w:hanging="423"/>
      </w:pPr>
      <w:rPr>
        <w:rFonts w:hint="default"/>
        <w:lang w:val="ro-RO" w:eastAsia="en-US" w:bidi="ar-SA"/>
      </w:rPr>
    </w:lvl>
    <w:lvl w:ilvl="2" w:tplc="C3D68BB4">
      <w:numFmt w:val="bullet"/>
      <w:lvlText w:val="•"/>
      <w:lvlJc w:val="left"/>
      <w:pPr>
        <w:ind w:left="3827" w:hanging="423"/>
      </w:pPr>
      <w:rPr>
        <w:rFonts w:hint="default"/>
        <w:lang w:val="ro-RO" w:eastAsia="en-US" w:bidi="ar-SA"/>
      </w:rPr>
    </w:lvl>
    <w:lvl w:ilvl="3" w:tplc="EA903EEE">
      <w:numFmt w:val="bullet"/>
      <w:lvlText w:val="•"/>
      <w:lvlJc w:val="left"/>
      <w:pPr>
        <w:ind w:left="5241" w:hanging="423"/>
      </w:pPr>
      <w:rPr>
        <w:rFonts w:hint="default"/>
        <w:lang w:val="ro-RO" w:eastAsia="en-US" w:bidi="ar-SA"/>
      </w:rPr>
    </w:lvl>
    <w:lvl w:ilvl="4" w:tplc="9EDA7D92">
      <w:numFmt w:val="bullet"/>
      <w:lvlText w:val="•"/>
      <w:lvlJc w:val="left"/>
      <w:pPr>
        <w:ind w:left="6655" w:hanging="423"/>
      </w:pPr>
      <w:rPr>
        <w:rFonts w:hint="default"/>
        <w:lang w:val="ro-RO" w:eastAsia="en-US" w:bidi="ar-SA"/>
      </w:rPr>
    </w:lvl>
    <w:lvl w:ilvl="5" w:tplc="D430D3B0">
      <w:numFmt w:val="bullet"/>
      <w:lvlText w:val="•"/>
      <w:lvlJc w:val="left"/>
      <w:pPr>
        <w:ind w:left="8069" w:hanging="423"/>
      </w:pPr>
      <w:rPr>
        <w:rFonts w:hint="default"/>
        <w:lang w:val="ro-RO" w:eastAsia="en-US" w:bidi="ar-SA"/>
      </w:rPr>
    </w:lvl>
    <w:lvl w:ilvl="6" w:tplc="9DE0223E">
      <w:numFmt w:val="bullet"/>
      <w:lvlText w:val="•"/>
      <w:lvlJc w:val="left"/>
      <w:pPr>
        <w:ind w:left="9482" w:hanging="423"/>
      </w:pPr>
      <w:rPr>
        <w:rFonts w:hint="default"/>
        <w:lang w:val="ro-RO" w:eastAsia="en-US" w:bidi="ar-SA"/>
      </w:rPr>
    </w:lvl>
    <w:lvl w:ilvl="7" w:tplc="2C0EA290">
      <w:numFmt w:val="bullet"/>
      <w:lvlText w:val="•"/>
      <w:lvlJc w:val="left"/>
      <w:pPr>
        <w:ind w:left="10896" w:hanging="423"/>
      </w:pPr>
      <w:rPr>
        <w:rFonts w:hint="default"/>
        <w:lang w:val="ro-RO" w:eastAsia="en-US" w:bidi="ar-SA"/>
      </w:rPr>
    </w:lvl>
    <w:lvl w:ilvl="8" w:tplc="0BD650CA">
      <w:numFmt w:val="bullet"/>
      <w:lvlText w:val="•"/>
      <w:lvlJc w:val="left"/>
      <w:pPr>
        <w:ind w:left="12310" w:hanging="423"/>
      </w:pPr>
      <w:rPr>
        <w:rFonts w:hint="default"/>
        <w:lang w:val="ro-RO" w:eastAsia="en-US" w:bidi="ar-SA"/>
      </w:rPr>
    </w:lvl>
  </w:abstractNum>
  <w:abstractNum w:abstractNumId="37">
    <w:nsid w:val="725A3CC4"/>
    <w:multiLevelType w:val="hybridMultilevel"/>
    <w:tmpl w:val="F360352C"/>
    <w:lvl w:ilvl="0" w:tplc="36ACB6E4">
      <w:numFmt w:val="bullet"/>
      <w:lvlText w:val="-"/>
      <w:lvlJc w:val="left"/>
      <w:pPr>
        <w:ind w:left="108"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C0BC6D4E">
      <w:numFmt w:val="bullet"/>
      <w:lvlText w:val="•"/>
      <w:lvlJc w:val="left"/>
      <w:pPr>
        <w:ind w:left="244" w:hanging="140"/>
      </w:pPr>
      <w:rPr>
        <w:rFonts w:hint="default"/>
        <w:lang w:val="ro-RO" w:eastAsia="en-US" w:bidi="ar-SA"/>
      </w:rPr>
    </w:lvl>
    <w:lvl w:ilvl="2" w:tplc="D54A316E">
      <w:numFmt w:val="bullet"/>
      <w:lvlText w:val="•"/>
      <w:lvlJc w:val="left"/>
      <w:pPr>
        <w:ind w:left="388" w:hanging="140"/>
      </w:pPr>
      <w:rPr>
        <w:rFonts w:hint="default"/>
        <w:lang w:val="ro-RO" w:eastAsia="en-US" w:bidi="ar-SA"/>
      </w:rPr>
    </w:lvl>
    <w:lvl w:ilvl="3" w:tplc="B4408B1E">
      <w:numFmt w:val="bullet"/>
      <w:lvlText w:val="•"/>
      <w:lvlJc w:val="left"/>
      <w:pPr>
        <w:ind w:left="532" w:hanging="140"/>
      </w:pPr>
      <w:rPr>
        <w:rFonts w:hint="default"/>
        <w:lang w:val="ro-RO" w:eastAsia="en-US" w:bidi="ar-SA"/>
      </w:rPr>
    </w:lvl>
    <w:lvl w:ilvl="4" w:tplc="6EDEBBBA">
      <w:numFmt w:val="bullet"/>
      <w:lvlText w:val="•"/>
      <w:lvlJc w:val="left"/>
      <w:pPr>
        <w:ind w:left="676" w:hanging="140"/>
      </w:pPr>
      <w:rPr>
        <w:rFonts w:hint="default"/>
        <w:lang w:val="ro-RO" w:eastAsia="en-US" w:bidi="ar-SA"/>
      </w:rPr>
    </w:lvl>
    <w:lvl w:ilvl="5" w:tplc="5556243E">
      <w:numFmt w:val="bullet"/>
      <w:lvlText w:val="•"/>
      <w:lvlJc w:val="left"/>
      <w:pPr>
        <w:ind w:left="821" w:hanging="140"/>
      </w:pPr>
      <w:rPr>
        <w:rFonts w:hint="default"/>
        <w:lang w:val="ro-RO" w:eastAsia="en-US" w:bidi="ar-SA"/>
      </w:rPr>
    </w:lvl>
    <w:lvl w:ilvl="6" w:tplc="E2C40CAE">
      <w:numFmt w:val="bullet"/>
      <w:lvlText w:val="•"/>
      <w:lvlJc w:val="left"/>
      <w:pPr>
        <w:ind w:left="965" w:hanging="140"/>
      </w:pPr>
      <w:rPr>
        <w:rFonts w:hint="default"/>
        <w:lang w:val="ro-RO" w:eastAsia="en-US" w:bidi="ar-SA"/>
      </w:rPr>
    </w:lvl>
    <w:lvl w:ilvl="7" w:tplc="AD88B9F4">
      <w:numFmt w:val="bullet"/>
      <w:lvlText w:val="•"/>
      <w:lvlJc w:val="left"/>
      <w:pPr>
        <w:ind w:left="1109" w:hanging="140"/>
      </w:pPr>
      <w:rPr>
        <w:rFonts w:hint="default"/>
        <w:lang w:val="ro-RO" w:eastAsia="en-US" w:bidi="ar-SA"/>
      </w:rPr>
    </w:lvl>
    <w:lvl w:ilvl="8" w:tplc="7F320CE0">
      <w:numFmt w:val="bullet"/>
      <w:lvlText w:val="•"/>
      <w:lvlJc w:val="left"/>
      <w:pPr>
        <w:ind w:left="1253" w:hanging="140"/>
      </w:pPr>
      <w:rPr>
        <w:rFonts w:hint="default"/>
        <w:lang w:val="ro-RO" w:eastAsia="en-US" w:bidi="ar-SA"/>
      </w:rPr>
    </w:lvl>
  </w:abstractNum>
  <w:abstractNum w:abstractNumId="38">
    <w:nsid w:val="76781B4B"/>
    <w:multiLevelType w:val="hybridMultilevel"/>
    <w:tmpl w:val="66E83400"/>
    <w:lvl w:ilvl="0" w:tplc="33BE570C">
      <w:numFmt w:val="bullet"/>
      <w:lvlText w:val="-"/>
      <w:lvlJc w:val="left"/>
      <w:pPr>
        <w:ind w:left="107" w:hanging="140"/>
      </w:pPr>
      <w:rPr>
        <w:rFonts w:ascii="Times New Roman" w:eastAsia="Times New Roman" w:hAnsi="Times New Roman" w:cs="Times New Roman" w:hint="default"/>
        <w:b w:val="0"/>
        <w:bCs w:val="0"/>
        <w:i w:val="0"/>
        <w:iCs w:val="0"/>
        <w:spacing w:val="0"/>
        <w:w w:val="100"/>
        <w:sz w:val="24"/>
        <w:szCs w:val="24"/>
        <w:lang w:val="ro-RO" w:eastAsia="en-US" w:bidi="ar-SA"/>
      </w:rPr>
    </w:lvl>
    <w:lvl w:ilvl="1" w:tplc="E2EE4D7A">
      <w:numFmt w:val="bullet"/>
      <w:lvlText w:val="•"/>
      <w:lvlJc w:val="left"/>
      <w:pPr>
        <w:ind w:left="229" w:hanging="140"/>
      </w:pPr>
      <w:rPr>
        <w:rFonts w:hint="default"/>
        <w:lang w:val="ro-RO" w:eastAsia="en-US" w:bidi="ar-SA"/>
      </w:rPr>
    </w:lvl>
    <w:lvl w:ilvl="2" w:tplc="ACE8ED0C">
      <w:numFmt w:val="bullet"/>
      <w:lvlText w:val="•"/>
      <w:lvlJc w:val="left"/>
      <w:pPr>
        <w:ind w:left="359" w:hanging="140"/>
      </w:pPr>
      <w:rPr>
        <w:rFonts w:hint="default"/>
        <w:lang w:val="ro-RO" w:eastAsia="en-US" w:bidi="ar-SA"/>
      </w:rPr>
    </w:lvl>
    <w:lvl w:ilvl="3" w:tplc="A3F8E5C2">
      <w:numFmt w:val="bullet"/>
      <w:lvlText w:val="•"/>
      <w:lvlJc w:val="left"/>
      <w:pPr>
        <w:ind w:left="489" w:hanging="140"/>
      </w:pPr>
      <w:rPr>
        <w:rFonts w:hint="default"/>
        <w:lang w:val="ro-RO" w:eastAsia="en-US" w:bidi="ar-SA"/>
      </w:rPr>
    </w:lvl>
    <w:lvl w:ilvl="4" w:tplc="DBBE8E56">
      <w:numFmt w:val="bullet"/>
      <w:lvlText w:val="•"/>
      <w:lvlJc w:val="left"/>
      <w:pPr>
        <w:ind w:left="619" w:hanging="140"/>
      </w:pPr>
      <w:rPr>
        <w:rFonts w:hint="default"/>
        <w:lang w:val="ro-RO" w:eastAsia="en-US" w:bidi="ar-SA"/>
      </w:rPr>
    </w:lvl>
    <w:lvl w:ilvl="5" w:tplc="266C8AD2">
      <w:numFmt w:val="bullet"/>
      <w:lvlText w:val="•"/>
      <w:lvlJc w:val="left"/>
      <w:pPr>
        <w:ind w:left="749" w:hanging="140"/>
      </w:pPr>
      <w:rPr>
        <w:rFonts w:hint="default"/>
        <w:lang w:val="ro-RO" w:eastAsia="en-US" w:bidi="ar-SA"/>
      </w:rPr>
    </w:lvl>
    <w:lvl w:ilvl="6" w:tplc="4552B07C">
      <w:numFmt w:val="bullet"/>
      <w:lvlText w:val="•"/>
      <w:lvlJc w:val="left"/>
      <w:pPr>
        <w:ind w:left="878" w:hanging="140"/>
      </w:pPr>
      <w:rPr>
        <w:rFonts w:hint="default"/>
        <w:lang w:val="ro-RO" w:eastAsia="en-US" w:bidi="ar-SA"/>
      </w:rPr>
    </w:lvl>
    <w:lvl w:ilvl="7" w:tplc="15B05F64">
      <w:numFmt w:val="bullet"/>
      <w:lvlText w:val="•"/>
      <w:lvlJc w:val="left"/>
      <w:pPr>
        <w:ind w:left="1008" w:hanging="140"/>
      </w:pPr>
      <w:rPr>
        <w:rFonts w:hint="default"/>
        <w:lang w:val="ro-RO" w:eastAsia="en-US" w:bidi="ar-SA"/>
      </w:rPr>
    </w:lvl>
    <w:lvl w:ilvl="8" w:tplc="0D4C78B6">
      <w:numFmt w:val="bullet"/>
      <w:lvlText w:val="•"/>
      <w:lvlJc w:val="left"/>
      <w:pPr>
        <w:ind w:left="1138" w:hanging="140"/>
      </w:pPr>
      <w:rPr>
        <w:rFonts w:hint="default"/>
        <w:lang w:val="ro-RO" w:eastAsia="en-US" w:bidi="ar-SA"/>
      </w:rPr>
    </w:lvl>
  </w:abstractNum>
  <w:abstractNum w:abstractNumId="39">
    <w:nsid w:val="7869159F"/>
    <w:multiLevelType w:val="hybridMultilevel"/>
    <w:tmpl w:val="358CC36C"/>
    <w:lvl w:ilvl="0" w:tplc="A42A7156">
      <w:numFmt w:val="bullet"/>
      <w:lvlText w:val="-"/>
      <w:lvlJc w:val="left"/>
      <w:pPr>
        <w:ind w:left="329" w:hanging="142"/>
      </w:pPr>
      <w:rPr>
        <w:rFonts w:ascii="Times New Roman" w:eastAsia="Times New Roman" w:hAnsi="Times New Roman" w:cs="Times New Roman" w:hint="default"/>
        <w:b/>
        <w:bCs/>
        <w:i w:val="0"/>
        <w:iCs w:val="0"/>
        <w:spacing w:val="0"/>
        <w:w w:val="99"/>
        <w:sz w:val="20"/>
        <w:szCs w:val="20"/>
        <w:lang w:val="ro-RO" w:eastAsia="en-US" w:bidi="ar-SA"/>
      </w:rPr>
    </w:lvl>
    <w:lvl w:ilvl="1" w:tplc="781EAD4E">
      <w:numFmt w:val="bullet"/>
      <w:lvlText w:val="•"/>
      <w:lvlJc w:val="left"/>
      <w:pPr>
        <w:ind w:left="764" w:hanging="142"/>
      </w:pPr>
      <w:rPr>
        <w:rFonts w:hint="default"/>
        <w:lang w:val="ro-RO" w:eastAsia="en-US" w:bidi="ar-SA"/>
      </w:rPr>
    </w:lvl>
    <w:lvl w:ilvl="2" w:tplc="1BC2430E">
      <w:numFmt w:val="bullet"/>
      <w:lvlText w:val="•"/>
      <w:lvlJc w:val="left"/>
      <w:pPr>
        <w:ind w:left="1208" w:hanging="142"/>
      </w:pPr>
      <w:rPr>
        <w:rFonts w:hint="default"/>
        <w:lang w:val="ro-RO" w:eastAsia="en-US" w:bidi="ar-SA"/>
      </w:rPr>
    </w:lvl>
    <w:lvl w:ilvl="3" w:tplc="F6969604">
      <w:numFmt w:val="bullet"/>
      <w:lvlText w:val="•"/>
      <w:lvlJc w:val="left"/>
      <w:pPr>
        <w:ind w:left="1652" w:hanging="142"/>
      </w:pPr>
      <w:rPr>
        <w:rFonts w:hint="default"/>
        <w:lang w:val="ro-RO" w:eastAsia="en-US" w:bidi="ar-SA"/>
      </w:rPr>
    </w:lvl>
    <w:lvl w:ilvl="4" w:tplc="7B7A7E1E">
      <w:numFmt w:val="bullet"/>
      <w:lvlText w:val="•"/>
      <w:lvlJc w:val="left"/>
      <w:pPr>
        <w:ind w:left="2096" w:hanging="142"/>
      </w:pPr>
      <w:rPr>
        <w:rFonts w:hint="default"/>
        <w:lang w:val="ro-RO" w:eastAsia="en-US" w:bidi="ar-SA"/>
      </w:rPr>
    </w:lvl>
    <w:lvl w:ilvl="5" w:tplc="E62CAA6E">
      <w:numFmt w:val="bullet"/>
      <w:lvlText w:val="•"/>
      <w:lvlJc w:val="left"/>
      <w:pPr>
        <w:ind w:left="2541" w:hanging="142"/>
      </w:pPr>
      <w:rPr>
        <w:rFonts w:hint="default"/>
        <w:lang w:val="ro-RO" w:eastAsia="en-US" w:bidi="ar-SA"/>
      </w:rPr>
    </w:lvl>
    <w:lvl w:ilvl="6" w:tplc="DF346776">
      <w:numFmt w:val="bullet"/>
      <w:lvlText w:val="•"/>
      <w:lvlJc w:val="left"/>
      <w:pPr>
        <w:ind w:left="2985" w:hanging="142"/>
      </w:pPr>
      <w:rPr>
        <w:rFonts w:hint="default"/>
        <w:lang w:val="ro-RO" w:eastAsia="en-US" w:bidi="ar-SA"/>
      </w:rPr>
    </w:lvl>
    <w:lvl w:ilvl="7" w:tplc="7C1CDD9A">
      <w:numFmt w:val="bullet"/>
      <w:lvlText w:val="•"/>
      <w:lvlJc w:val="left"/>
      <w:pPr>
        <w:ind w:left="3429" w:hanging="142"/>
      </w:pPr>
      <w:rPr>
        <w:rFonts w:hint="default"/>
        <w:lang w:val="ro-RO" w:eastAsia="en-US" w:bidi="ar-SA"/>
      </w:rPr>
    </w:lvl>
    <w:lvl w:ilvl="8" w:tplc="FC22278E">
      <w:numFmt w:val="bullet"/>
      <w:lvlText w:val="•"/>
      <w:lvlJc w:val="left"/>
      <w:pPr>
        <w:ind w:left="3873" w:hanging="142"/>
      </w:pPr>
      <w:rPr>
        <w:rFonts w:hint="default"/>
        <w:lang w:val="ro-RO" w:eastAsia="en-US" w:bidi="ar-SA"/>
      </w:rPr>
    </w:lvl>
  </w:abstractNum>
  <w:abstractNum w:abstractNumId="40">
    <w:nsid w:val="787333DC"/>
    <w:multiLevelType w:val="hybridMultilevel"/>
    <w:tmpl w:val="77DA895A"/>
    <w:lvl w:ilvl="0" w:tplc="B5CC09AA">
      <w:numFmt w:val="bullet"/>
      <w:lvlText w:val="-"/>
      <w:lvlJc w:val="left"/>
      <w:pPr>
        <w:ind w:left="108" w:hanging="200"/>
      </w:pPr>
      <w:rPr>
        <w:rFonts w:ascii="Times New Roman" w:eastAsia="Times New Roman" w:hAnsi="Times New Roman" w:cs="Times New Roman" w:hint="default"/>
        <w:b/>
        <w:bCs/>
        <w:i w:val="0"/>
        <w:iCs w:val="0"/>
        <w:spacing w:val="0"/>
        <w:w w:val="100"/>
        <w:sz w:val="24"/>
        <w:szCs w:val="24"/>
        <w:lang w:val="ro-RO" w:eastAsia="en-US" w:bidi="ar-SA"/>
      </w:rPr>
    </w:lvl>
    <w:lvl w:ilvl="1" w:tplc="3F9C9F76">
      <w:numFmt w:val="bullet"/>
      <w:lvlText w:val="•"/>
      <w:lvlJc w:val="left"/>
      <w:pPr>
        <w:ind w:left="585" w:hanging="200"/>
      </w:pPr>
      <w:rPr>
        <w:rFonts w:hint="default"/>
        <w:lang w:val="ro-RO" w:eastAsia="en-US" w:bidi="ar-SA"/>
      </w:rPr>
    </w:lvl>
    <w:lvl w:ilvl="2" w:tplc="F0361058">
      <w:numFmt w:val="bullet"/>
      <w:lvlText w:val="•"/>
      <w:lvlJc w:val="left"/>
      <w:pPr>
        <w:ind w:left="1070" w:hanging="200"/>
      </w:pPr>
      <w:rPr>
        <w:rFonts w:hint="default"/>
        <w:lang w:val="ro-RO" w:eastAsia="en-US" w:bidi="ar-SA"/>
      </w:rPr>
    </w:lvl>
    <w:lvl w:ilvl="3" w:tplc="4BFEACD8">
      <w:numFmt w:val="bullet"/>
      <w:lvlText w:val="•"/>
      <w:lvlJc w:val="left"/>
      <w:pPr>
        <w:ind w:left="1555" w:hanging="200"/>
      </w:pPr>
      <w:rPr>
        <w:rFonts w:hint="default"/>
        <w:lang w:val="ro-RO" w:eastAsia="en-US" w:bidi="ar-SA"/>
      </w:rPr>
    </w:lvl>
    <w:lvl w:ilvl="4" w:tplc="89F02E12">
      <w:numFmt w:val="bullet"/>
      <w:lvlText w:val="•"/>
      <w:lvlJc w:val="left"/>
      <w:pPr>
        <w:ind w:left="2040" w:hanging="200"/>
      </w:pPr>
      <w:rPr>
        <w:rFonts w:hint="default"/>
        <w:lang w:val="ro-RO" w:eastAsia="en-US" w:bidi="ar-SA"/>
      </w:rPr>
    </w:lvl>
    <w:lvl w:ilvl="5" w:tplc="D2DCEADC">
      <w:numFmt w:val="bullet"/>
      <w:lvlText w:val="•"/>
      <w:lvlJc w:val="left"/>
      <w:pPr>
        <w:ind w:left="2526" w:hanging="200"/>
      </w:pPr>
      <w:rPr>
        <w:rFonts w:hint="default"/>
        <w:lang w:val="ro-RO" w:eastAsia="en-US" w:bidi="ar-SA"/>
      </w:rPr>
    </w:lvl>
    <w:lvl w:ilvl="6" w:tplc="7AF69718">
      <w:numFmt w:val="bullet"/>
      <w:lvlText w:val="•"/>
      <w:lvlJc w:val="left"/>
      <w:pPr>
        <w:ind w:left="3011" w:hanging="200"/>
      </w:pPr>
      <w:rPr>
        <w:rFonts w:hint="default"/>
        <w:lang w:val="ro-RO" w:eastAsia="en-US" w:bidi="ar-SA"/>
      </w:rPr>
    </w:lvl>
    <w:lvl w:ilvl="7" w:tplc="F68264E6">
      <w:numFmt w:val="bullet"/>
      <w:lvlText w:val="•"/>
      <w:lvlJc w:val="left"/>
      <w:pPr>
        <w:ind w:left="3496" w:hanging="200"/>
      </w:pPr>
      <w:rPr>
        <w:rFonts w:hint="default"/>
        <w:lang w:val="ro-RO" w:eastAsia="en-US" w:bidi="ar-SA"/>
      </w:rPr>
    </w:lvl>
    <w:lvl w:ilvl="8" w:tplc="36CE069E">
      <w:numFmt w:val="bullet"/>
      <w:lvlText w:val="•"/>
      <w:lvlJc w:val="left"/>
      <w:pPr>
        <w:ind w:left="3981" w:hanging="200"/>
      </w:pPr>
      <w:rPr>
        <w:rFonts w:hint="default"/>
        <w:lang w:val="ro-RO" w:eastAsia="en-US" w:bidi="ar-SA"/>
      </w:rPr>
    </w:lvl>
  </w:abstractNum>
  <w:abstractNum w:abstractNumId="41">
    <w:nsid w:val="7A2C362C"/>
    <w:multiLevelType w:val="hybridMultilevel"/>
    <w:tmpl w:val="F800B858"/>
    <w:lvl w:ilvl="0" w:tplc="B12A3514">
      <w:start w:val="2"/>
      <w:numFmt w:val="lowerLetter"/>
      <w:lvlText w:val="%1."/>
      <w:lvlJc w:val="left"/>
      <w:pPr>
        <w:ind w:left="1002" w:hanging="360"/>
      </w:pPr>
      <w:rPr>
        <w:rFonts w:ascii="Times New Roman" w:eastAsia="Times New Roman" w:hAnsi="Times New Roman" w:cs="Times New Roman" w:hint="default"/>
        <w:b w:val="0"/>
        <w:bCs w:val="0"/>
        <w:i w:val="0"/>
        <w:iCs w:val="0"/>
        <w:spacing w:val="0"/>
        <w:w w:val="100"/>
        <w:sz w:val="24"/>
        <w:szCs w:val="24"/>
        <w:lang w:val="ro-RO" w:eastAsia="en-US" w:bidi="ar-SA"/>
      </w:rPr>
    </w:lvl>
    <w:lvl w:ilvl="1" w:tplc="BE68304E">
      <w:start w:val="2"/>
      <w:numFmt w:val="decimal"/>
      <w:lvlText w:val="%2."/>
      <w:lvlJc w:val="left"/>
      <w:pPr>
        <w:ind w:left="2082" w:hanging="240"/>
        <w:jc w:val="right"/>
      </w:pPr>
      <w:rPr>
        <w:rFonts w:ascii="Times New Roman" w:eastAsia="Times New Roman" w:hAnsi="Times New Roman" w:cs="Times New Roman" w:hint="default"/>
        <w:b w:val="0"/>
        <w:bCs w:val="0"/>
        <w:i w:val="0"/>
        <w:iCs w:val="0"/>
        <w:spacing w:val="0"/>
        <w:w w:val="100"/>
        <w:sz w:val="24"/>
        <w:szCs w:val="24"/>
        <w:lang w:val="ro-RO" w:eastAsia="en-US" w:bidi="ar-SA"/>
      </w:rPr>
    </w:lvl>
    <w:lvl w:ilvl="2" w:tplc="9690A1DA">
      <w:numFmt w:val="bullet"/>
      <w:lvlText w:val="•"/>
      <w:lvlJc w:val="left"/>
      <w:pPr>
        <w:ind w:left="3530" w:hanging="240"/>
      </w:pPr>
      <w:rPr>
        <w:rFonts w:hint="default"/>
        <w:lang w:val="ro-RO" w:eastAsia="en-US" w:bidi="ar-SA"/>
      </w:rPr>
    </w:lvl>
    <w:lvl w:ilvl="3" w:tplc="B5147070">
      <w:numFmt w:val="bullet"/>
      <w:lvlText w:val="•"/>
      <w:lvlJc w:val="left"/>
      <w:pPr>
        <w:ind w:left="4981" w:hanging="240"/>
      </w:pPr>
      <w:rPr>
        <w:rFonts w:hint="default"/>
        <w:lang w:val="ro-RO" w:eastAsia="en-US" w:bidi="ar-SA"/>
      </w:rPr>
    </w:lvl>
    <w:lvl w:ilvl="4" w:tplc="E926FFD4">
      <w:numFmt w:val="bullet"/>
      <w:lvlText w:val="•"/>
      <w:lvlJc w:val="left"/>
      <w:pPr>
        <w:ind w:left="6432" w:hanging="240"/>
      </w:pPr>
      <w:rPr>
        <w:rFonts w:hint="default"/>
        <w:lang w:val="ro-RO" w:eastAsia="en-US" w:bidi="ar-SA"/>
      </w:rPr>
    </w:lvl>
    <w:lvl w:ilvl="5" w:tplc="2B7803E8">
      <w:numFmt w:val="bullet"/>
      <w:lvlText w:val="•"/>
      <w:lvlJc w:val="left"/>
      <w:pPr>
        <w:ind w:left="7883" w:hanging="240"/>
      </w:pPr>
      <w:rPr>
        <w:rFonts w:hint="default"/>
        <w:lang w:val="ro-RO" w:eastAsia="en-US" w:bidi="ar-SA"/>
      </w:rPr>
    </w:lvl>
    <w:lvl w:ilvl="6" w:tplc="39E0BA0C">
      <w:numFmt w:val="bullet"/>
      <w:lvlText w:val="•"/>
      <w:lvlJc w:val="left"/>
      <w:pPr>
        <w:ind w:left="9334" w:hanging="240"/>
      </w:pPr>
      <w:rPr>
        <w:rFonts w:hint="default"/>
        <w:lang w:val="ro-RO" w:eastAsia="en-US" w:bidi="ar-SA"/>
      </w:rPr>
    </w:lvl>
    <w:lvl w:ilvl="7" w:tplc="E2A2ED42">
      <w:numFmt w:val="bullet"/>
      <w:lvlText w:val="•"/>
      <w:lvlJc w:val="left"/>
      <w:pPr>
        <w:ind w:left="10785" w:hanging="240"/>
      </w:pPr>
      <w:rPr>
        <w:rFonts w:hint="default"/>
        <w:lang w:val="ro-RO" w:eastAsia="en-US" w:bidi="ar-SA"/>
      </w:rPr>
    </w:lvl>
    <w:lvl w:ilvl="8" w:tplc="9B94F190">
      <w:numFmt w:val="bullet"/>
      <w:lvlText w:val="•"/>
      <w:lvlJc w:val="left"/>
      <w:pPr>
        <w:ind w:left="12236" w:hanging="240"/>
      </w:pPr>
      <w:rPr>
        <w:rFonts w:hint="default"/>
        <w:lang w:val="ro-RO" w:eastAsia="en-US" w:bidi="ar-SA"/>
      </w:rPr>
    </w:lvl>
  </w:abstractNum>
  <w:abstractNum w:abstractNumId="42">
    <w:nsid w:val="7CD6032B"/>
    <w:multiLevelType w:val="hybridMultilevel"/>
    <w:tmpl w:val="671292CC"/>
    <w:lvl w:ilvl="0" w:tplc="192E6C0A">
      <w:start w:val="1"/>
      <w:numFmt w:val="decimal"/>
      <w:lvlText w:val="%1."/>
      <w:lvlJc w:val="left"/>
      <w:pPr>
        <w:ind w:left="633" w:hanging="351"/>
      </w:pPr>
      <w:rPr>
        <w:rFonts w:ascii="Times New Roman" w:eastAsia="Times New Roman" w:hAnsi="Times New Roman" w:cs="Times New Roman" w:hint="default"/>
        <w:b w:val="0"/>
        <w:bCs w:val="0"/>
        <w:i w:val="0"/>
        <w:iCs w:val="0"/>
        <w:spacing w:val="0"/>
        <w:w w:val="100"/>
        <w:sz w:val="28"/>
        <w:szCs w:val="28"/>
        <w:lang w:val="ro-RO" w:eastAsia="en-US" w:bidi="ar-SA"/>
      </w:rPr>
    </w:lvl>
    <w:lvl w:ilvl="1" w:tplc="26CA5A78">
      <w:numFmt w:val="bullet"/>
      <w:lvlText w:val="•"/>
      <w:lvlJc w:val="left"/>
      <w:pPr>
        <w:ind w:left="2089" w:hanging="351"/>
      </w:pPr>
      <w:rPr>
        <w:rFonts w:hint="default"/>
        <w:lang w:val="ro-RO" w:eastAsia="en-US" w:bidi="ar-SA"/>
      </w:rPr>
    </w:lvl>
    <w:lvl w:ilvl="2" w:tplc="39BC4676">
      <w:numFmt w:val="bullet"/>
      <w:lvlText w:val="•"/>
      <w:lvlJc w:val="left"/>
      <w:pPr>
        <w:ind w:left="3539" w:hanging="351"/>
      </w:pPr>
      <w:rPr>
        <w:rFonts w:hint="default"/>
        <w:lang w:val="ro-RO" w:eastAsia="en-US" w:bidi="ar-SA"/>
      </w:rPr>
    </w:lvl>
    <w:lvl w:ilvl="3" w:tplc="A2F40D80">
      <w:numFmt w:val="bullet"/>
      <w:lvlText w:val="•"/>
      <w:lvlJc w:val="left"/>
      <w:pPr>
        <w:ind w:left="4989" w:hanging="351"/>
      </w:pPr>
      <w:rPr>
        <w:rFonts w:hint="default"/>
        <w:lang w:val="ro-RO" w:eastAsia="en-US" w:bidi="ar-SA"/>
      </w:rPr>
    </w:lvl>
    <w:lvl w:ilvl="4" w:tplc="6E3EC0E0">
      <w:numFmt w:val="bullet"/>
      <w:lvlText w:val="•"/>
      <w:lvlJc w:val="left"/>
      <w:pPr>
        <w:ind w:left="6439" w:hanging="351"/>
      </w:pPr>
      <w:rPr>
        <w:rFonts w:hint="default"/>
        <w:lang w:val="ro-RO" w:eastAsia="en-US" w:bidi="ar-SA"/>
      </w:rPr>
    </w:lvl>
    <w:lvl w:ilvl="5" w:tplc="01C07F6A">
      <w:numFmt w:val="bullet"/>
      <w:lvlText w:val="•"/>
      <w:lvlJc w:val="left"/>
      <w:pPr>
        <w:ind w:left="7889" w:hanging="351"/>
      </w:pPr>
      <w:rPr>
        <w:rFonts w:hint="default"/>
        <w:lang w:val="ro-RO" w:eastAsia="en-US" w:bidi="ar-SA"/>
      </w:rPr>
    </w:lvl>
    <w:lvl w:ilvl="6" w:tplc="A0B00898">
      <w:numFmt w:val="bullet"/>
      <w:lvlText w:val="•"/>
      <w:lvlJc w:val="left"/>
      <w:pPr>
        <w:ind w:left="9338" w:hanging="351"/>
      </w:pPr>
      <w:rPr>
        <w:rFonts w:hint="default"/>
        <w:lang w:val="ro-RO" w:eastAsia="en-US" w:bidi="ar-SA"/>
      </w:rPr>
    </w:lvl>
    <w:lvl w:ilvl="7" w:tplc="1EB69092">
      <w:numFmt w:val="bullet"/>
      <w:lvlText w:val="•"/>
      <w:lvlJc w:val="left"/>
      <w:pPr>
        <w:ind w:left="10788" w:hanging="351"/>
      </w:pPr>
      <w:rPr>
        <w:rFonts w:hint="default"/>
        <w:lang w:val="ro-RO" w:eastAsia="en-US" w:bidi="ar-SA"/>
      </w:rPr>
    </w:lvl>
    <w:lvl w:ilvl="8" w:tplc="D3307FD8">
      <w:numFmt w:val="bullet"/>
      <w:lvlText w:val="•"/>
      <w:lvlJc w:val="left"/>
      <w:pPr>
        <w:ind w:left="12238" w:hanging="351"/>
      </w:pPr>
      <w:rPr>
        <w:rFonts w:hint="default"/>
        <w:lang w:val="ro-RO" w:eastAsia="en-US" w:bidi="ar-SA"/>
      </w:rPr>
    </w:lvl>
  </w:abstractNum>
  <w:abstractNum w:abstractNumId="43">
    <w:nsid w:val="7DBC6269"/>
    <w:multiLevelType w:val="hybridMultilevel"/>
    <w:tmpl w:val="2EDE5050"/>
    <w:lvl w:ilvl="0" w:tplc="9A34538E">
      <w:numFmt w:val="bullet"/>
      <w:lvlText w:val="-"/>
      <w:lvlJc w:val="left"/>
      <w:pPr>
        <w:ind w:left="319" w:hanging="142"/>
      </w:pPr>
      <w:rPr>
        <w:rFonts w:ascii="Times New Roman" w:eastAsia="Times New Roman" w:hAnsi="Times New Roman" w:cs="Times New Roman" w:hint="default"/>
        <w:b/>
        <w:bCs/>
        <w:i w:val="0"/>
        <w:iCs w:val="0"/>
        <w:spacing w:val="0"/>
        <w:w w:val="99"/>
        <w:sz w:val="20"/>
        <w:szCs w:val="20"/>
        <w:lang w:val="ro-RO" w:eastAsia="en-US" w:bidi="ar-SA"/>
      </w:rPr>
    </w:lvl>
    <w:lvl w:ilvl="1" w:tplc="E7F2BEFA">
      <w:numFmt w:val="bullet"/>
      <w:lvlText w:val="•"/>
      <w:lvlJc w:val="left"/>
      <w:pPr>
        <w:ind w:left="732" w:hanging="142"/>
      </w:pPr>
      <w:rPr>
        <w:rFonts w:hint="default"/>
        <w:lang w:val="ro-RO" w:eastAsia="en-US" w:bidi="ar-SA"/>
      </w:rPr>
    </w:lvl>
    <w:lvl w:ilvl="2" w:tplc="FF48FE20">
      <w:numFmt w:val="bullet"/>
      <w:lvlText w:val="•"/>
      <w:lvlJc w:val="left"/>
      <w:pPr>
        <w:ind w:left="1144" w:hanging="142"/>
      </w:pPr>
      <w:rPr>
        <w:rFonts w:hint="default"/>
        <w:lang w:val="ro-RO" w:eastAsia="en-US" w:bidi="ar-SA"/>
      </w:rPr>
    </w:lvl>
    <w:lvl w:ilvl="3" w:tplc="C9683248">
      <w:numFmt w:val="bullet"/>
      <w:lvlText w:val="•"/>
      <w:lvlJc w:val="left"/>
      <w:pPr>
        <w:ind w:left="1556" w:hanging="142"/>
      </w:pPr>
      <w:rPr>
        <w:rFonts w:hint="default"/>
        <w:lang w:val="ro-RO" w:eastAsia="en-US" w:bidi="ar-SA"/>
      </w:rPr>
    </w:lvl>
    <w:lvl w:ilvl="4" w:tplc="80A0E4E0">
      <w:numFmt w:val="bullet"/>
      <w:lvlText w:val="•"/>
      <w:lvlJc w:val="left"/>
      <w:pPr>
        <w:ind w:left="1969" w:hanging="142"/>
      </w:pPr>
      <w:rPr>
        <w:rFonts w:hint="default"/>
        <w:lang w:val="ro-RO" w:eastAsia="en-US" w:bidi="ar-SA"/>
      </w:rPr>
    </w:lvl>
    <w:lvl w:ilvl="5" w:tplc="F5A0BF54">
      <w:numFmt w:val="bullet"/>
      <w:lvlText w:val="•"/>
      <w:lvlJc w:val="left"/>
      <w:pPr>
        <w:ind w:left="2381" w:hanging="142"/>
      </w:pPr>
      <w:rPr>
        <w:rFonts w:hint="default"/>
        <w:lang w:val="ro-RO" w:eastAsia="en-US" w:bidi="ar-SA"/>
      </w:rPr>
    </w:lvl>
    <w:lvl w:ilvl="6" w:tplc="A5148D50">
      <w:numFmt w:val="bullet"/>
      <w:lvlText w:val="•"/>
      <w:lvlJc w:val="left"/>
      <w:pPr>
        <w:ind w:left="2793" w:hanging="142"/>
      </w:pPr>
      <w:rPr>
        <w:rFonts w:hint="default"/>
        <w:lang w:val="ro-RO" w:eastAsia="en-US" w:bidi="ar-SA"/>
      </w:rPr>
    </w:lvl>
    <w:lvl w:ilvl="7" w:tplc="B59CAFA2">
      <w:numFmt w:val="bullet"/>
      <w:lvlText w:val="•"/>
      <w:lvlJc w:val="left"/>
      <w:pPr>
        <w:ind w:left="3206" w:hanging="142"/>
      </w:pPr>
      <w:rPr>
        <w:rFonts w:hint="default"/>
        <w:lang w:val="ro-RO" w:eastAsia="en-US" w:bidi="ar-SA"/>
      </w:rPr>
    </w:lvl>
    <w:lvl w:ilvl="8" w:tplc="74044F1E">
      <w:numFmt w:val="bullet"/>
      <w:lvlText w:val="•"/>
      <w:lvlJc w:val="left"/>
      <w:pPr>
        <w:ind w:left="3618" w:hanging="142"/>
      </w:pPr>
      <w:rPr>
        <w:rFonts w:hint="default"/>
        <w:lang w:val="ro-RO" w:eastAsia="en-US" w:bidi="ar-SA"/>
      </w:rPr>
    </w:lvl>
  </w:abstractNum>
  <w:num w:numId="1">
    <w:abstractNumId w:val="39"/>
  </w:num>
  <w:num w:numId="2">
    <w:abstractNumId w:val="30"/>
  </w:num>
  <w:num w:numId="3">
    <w:abstractNumId w:val="42"/>
  </w:num>
  <w:num w:numId="4">
    <w:abstractNumId w:val="4"/>
  </w:num>
  <w:num w:numId="5">
    <w:abstractNumId w:val="34"/>
  </w:num>
  <w:num w:numId="6">
    <w:abstractNumId w:val="24"/>
  </w:num>
  <w:num w:numId="7">
    <w:abstractNumId w:val="22"/>
  </w:num>
  <w:num w:numId="8">
    <w:abstractNumId w:val="35"/>
  </w:num>
  <w:num w:numId="9">
    <w:abstractNumId w:val="33"/>
  </w:num>
  <w:num w:numId="10">
    <w:abstractNumId w:val="1"/>
  </w:num>
  <w:num w:numId="11">
    <w:abstractNumId w:val="21"/>
  </w:num>
  <w:num w:numId="12">
    <w:abstractNumId w:val="11"/>
  </w:num>
  <w:num w:numId="13">
    <w:abstractNumId w:val="2"/>
  </w:num>
  <w:num w:numId="14">
    <w:abstractNumId w:val="31"/>
  </w:num>
  <w:num w:numId="15">
    <w:abstractNumId w:val="29"/>
  </w:num>
  <w:num w:numId="16">
    <w:abstractNumId w:val="28"/>
  </w:num>
  <w:num w:numId="17">
    <w:abstractNumId w:val="43"/>
  </w:num>
  <w:num w:numId="18">
    <w:abstractNumId w:val="23"/>
  </w:num>
  <w:num w:numId="19">
    <w:abstractNumId w:val="18"/>
  </w:num>
  <w:num w:numId="20">
    <w:abstractNumId w:val="19"/>
  </w:num>
  <w:num w:numId="21">
    <w:abstractNumId w:val="7"/>
  </w:num>
  <w:num w:numId="22">
    <w:abstractNumId w:val="13"/>
  </w:num>
  <w:num w:numId="23">
    <w:abstractNumId w:val="41"/>
  </w:num>
  <w:num w:numId="24">
    <w:abstractNumId w:val="36"/>
  </w:num>
  <w:num w:numId="25">
    <w:abstractNumId w:val="37"/>
  </w:num>
  <w:num w:numId="26">
    <w:abstractNumId w:val="5"/>
  </w:num>
  <w:num w:numId="27">
    <w:abstractNumId w:val="25"/>
  </w:num>
  <w:num w:numId="28">
    <w:abstractNumId w:val="40"/>
  </w:num>
  <w:num w:numId="29">
    <w:abstractNumId w:val="12"/>
  </w:num>
  <w:num w:numId="30">
    <w:abstractNumId w:val="17"/>
  </w:num>
  <w:num w:numId="31">
    <w:abstractNumId w:val="32"/>
  </w:num>
  <w:num w:numId="32">
    <w:abstractNumId w:val="0"/>
  </w:num>
  <w:num w:numId="33">
    <w:abstractNumId w:val="38"/>
  </w:num>
  <w:num w:numId="34">
    <w:abstractNumId w:val="20"/>
  </w:num>
  <w:num w:numId="35">
    <w:abstractNumId w:val="9"/>
  </w:num>
  <w:num w:numId="36">
    <w:abstractNumId w:val="10"/>
  </w:num>
  <w:num w:numId="37">
    <w:abstractNumId w:val="14"/>
  </w:num>
  <w:num w:numId="38">
    <w:abstractNumId w:val="16"/>
  </w:num>
  <w:num w:numId="39">
    <w:abstractNumId w:val="27"/>
  </w:num>
  <w:num w:numId="40">
    <w:abstractNumId w:val="6"/>
  </w:num>
  <w:num w:numId="41">
    <w:abstractNumId w:val="8"/>
  </w:num>
  <w:num w:numId="42">
    <w:abstractNumId w:val="3"/>
  </w:num>
  <w:num w:numId="43">
    <w:abstractNumId w:val="15"/>
  </w:num>
  <w:num w:numId="44">
    <w:abstractNumId w:val="2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hideGrammaticalErrors/>
  <w:defaultTabStop w:val="720"/>
  <w:drawingGridHorizontalSpacing w:val="110"/>
  <w:displayHorizontalDrawingGridEvery w:val="2"/>
  <w:characterSpacingControl w:val="doNotCompress"/>
  <w:compat>
    <w:ulTrailSpace/>
    <w:shapeLayoutLikeWW8/>
  </w:compat>
  <w:rsids>
    <w:rsidRoot w:val="00394868"/>
    <w:rsid w:val="00085727"/>
    <w:rsid w:val="000B7EDD"/>
    <w:rsid w:val="000C0E70"/>
    <w:rsid w:val="0010343D"/>
    <w:rsid w:val="00170EDE"/>
    <w:rsid w:val="001A33A9"/>
    <w:rsid w:val="001C561F"/>
    <w:rsid w:val="00213C76"/>
    <w:rsid w:val="00216D2F"/>
    <w:rsid w:val="002913D8"/>
    <w:rsid w:val="002A3917"/>
    <w:rsid w:val="002F1316"/>
    <w:rsid w:val="002F5F6B"/>
    <w:rsid w:val="00333B3E"/>
    <w:rsid w:val="00341CBF"/>
    <w:rsid w:val="003512C4"/>
    <w:rsid w:val="00351B29"/>
    <w:rsid w:val="00362E90"/>
    <w:rsid w:val="00394868"/>
    <w:rsid w:val="003A7F22"/>
    <w:rsid w:val="003C090E"/>
    <w:rsid w:val="003D4DB5"/>
    <w:rsid w:val="003D635B"/>
    <w:rsid w:val="004110A6"/>
    <w:rsid w:val="004A1399"/>
    <w:rsid w:val="004D6481"/>
    <w:rsid w:val="005248AC"/>
    <w:rsid w:val="00530F8A"/>
    <w:rsid w:val="0057738A"/>
    <w:rsid w:val="00586465"/>
    <w:rsid w:val="005969BC"/>
    <w:rsid w:val="005E3087"/>
    <w:rsid w:val="005F01BB"/>
    <w:rsid w:val="006069DF"/>
    <w:rsid w:val="00634F13"/>
    <w:rsid w:val="00651937"/>
    <w:rsid w:val="006E1891"/>
    <w:rsid w:val="006F67D3"/>
    <w:rsid w:val="0074313B"/>
    <w:rsid w:val="00783E63"/>
    <w:rsid w:val="007A601E"/>
    <w:rsid w:val="007F7AD2"/>
    <w:rsid w:val="0080422B"/>
    <w:rsid w:val="00826EC9"/>
    <w:rsid w:val="00835E20"/>
    <w:rsid w:val="009016EB"/>
    <w:rsid w:val="009A2BD1"/>
    <w:rsid w:val="009A2E11"/>
    <w:rsid w:val="009B6442"/>
    <w:rsid w:val="009C404B"/>
    <w:rsid w:val="009C7E01"/>
    <w:rsid w:val="009E7CB0"/>
    <w:rsid w:val="00A8025D"/>
    <w:rsid w:val="00A96F95"/>
    <w:rsid w:val="00AB112B"/>
    <w:rsid w:val="00AC187F"/>
    <w:rsid w:val="00AE2E46"/>
    <w:rsid w:val="00B010C2"/>
    <w:rsid w:val="00B543A6"/>
    <w:rsid w:val="00B74497"/>
    <w:rsid w:val="00B91503"/>
    <w:rsid w:val="00BF64C0"/>
    <w:rsid w:val="00C4713A"/>
    <w:rsid w:val="00C83DF2"/>
    <w:rsid w:val="00CA7388"/>
    <w:rsid w:val="00CB684C"/>
    <w:rsid w:val="00CF3857"/>
    <w:rsid w:val="00D23224"/>
    <w:rsid w:val="00D36311"/>
    <w:rsid w:val="00D47C1F"/>
    <w:rsid w:val="00D57B1A"/>
    <w:rsid w:val="00DF0CDB"/>
    <w:rsid w:val="00E002DB"/>
    <w:rsid w:val="00E327B2"/>
    <w:rsid w:val="00E51975"/>
    <w:rsid w:val="00E707D8"/>
    <w:rsid w:val="00E7791E"/>
    <w:rsid w:val="00E90E0E"/>
    <w:rsid w:val="00ED2F2E"/>
    <w:rsid w:val="00F22EDB"/>
    <w:rsid w:val="00F36925"/>
    <w:rsid w:val="00FB5DC5"/>
    <w:rsid w:val="00FF30C8"/>
    <w:rsid w:val="00FF6238"/>
    <w:rsid w:val="00FF692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394868"/>
    <w:rPr>
      <w:rFonts w:ascii="Times New Roman" w:eastAsia="Times New Roman" w:hAnsi="Times New Roman" w:cs="Times New Roman"/>
      <w:lang w:val="ro-RO"/>
    </w:rPr>
  </w:style>
  <w:style w:type="paragraph" w:styleId="2">
    <w:name w:val="heading 2"/>
    <w:basedOn w:val="a"/>
    <w:link w:val="20"/>
    <w:uiPriority w:val="9"/>
    <w:qFormat/>
    <w:rsid w:val="00826EC9"/>
    <w:pPr>
      <w:widowControl/>
      <w:autoSpaceDE/>
      <w:autoSpaceDN/>
      <w:spacing w:before="100" w:beforeAutospacing="1" w:after="100" w:afterAutospacing="1"/>
      <w:outlineLvl w:val="1"/>
    </w:pPr>
    <w:rPr>
      <w:b/>
      <w:bCs/>
      <w:sz w:val="36"/>
      <w:szCs w:val="36"/>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394868"/>
    <w:tblPr>
      <w:tblInd w:w="0" w:type="dxa"/>
      <w:tblCellMar>
        <w:top w:w="0" w:type="dxa"/>
        <w:left w:w="0" w:type="dxa"/>
        <w:bottom w:w="0" w:type="dxa"/>
        <w:right w:w="0" w:type="dxa"/>
      </w:tblCellMar>
    </w:tblPr>
  </w:style>
  <w:style w:type="paragraph" w:styleId="a3">
    <w:name w:val="Body Text"/>
    <w:basedOn w:val="a"/>
    <w:uiPriority w:val="1"/>
    <w:qFormat/>
    <w:rsid w:val="00394868"/>
    <w:rPr>
      <w:sz w:val="24"/>
      <w:szCs w:val="24"/>
    </w:rPr>
  </w:style>
  <w:style w:type="paragraph" w:customStyle="1" w:styleId="Heading1">
    <w:name w:val="Heading 1"/>
    <w:basedOn w:val="a"/>
    <w:uiPriority w:val="1"/>
    <w:qFormat/>
    <w:rsid w:val="00394868"/>
    <w:pPr>
      <w:spacing w:before="43"/>
      <w:ind w:left="282"/>
      <w:outlineLvl w:val="1"/>
    </w:pPr>
    <w:rPr>
      <w:b/>
      <w:bCs/>
      <w:i/>
      <w:iCs/>
      <w:sz w:val="24"/>
      <w:szCs w:val="24"/>
      <w:u w:val="single" w:color="000000"/>
    </w:rPr>
  </w:style>
  <w:style w:type="paragraph" w:styleId="a4">
    <w:name w:val="List Paragraph"/>
    <w:basedOn w:val="a"/>
    <w:uiPriority w:val="1"/>
    <w:qFormat/>
    <w:rsid w:val="00394868"/>
    <w:pPr>
      <w:spacing w:before="41"/>
      <w:ind w:left="420" w:hanging="138"/>
    </w:pPr>
  </w:style>
  <w:style w:type="paragraph" w:customStyle="1" w:styleId="TableParagraph">
    <w:name w:val="Table Paragraph"/>
    <w:basedOn w:val="a"/>
    <w:uiPriority w:val="1"/>
    <w:qFormat/>
    <w:rsid w:val="00394868"/>
  </w:style>
  <w:style w:type="paragraph" w:styleId="a5">
    <w:name w:val="Normal (Web)"/>
    <w:basedOn w:val="a"/>
    <w:uiPriority w:val="99"/>
    <w:unhideWhenUsed/>
    <w:rsid w:val="00FF692F"/>
    <w:pPr>
      <w:widowControl/>
      <w:autoSpaceDE/>
      <w:autoSpaceDN/>
      <w:spacing w:before="100" w:beforeAutospacing="1" w:after="119"/>
    </w:pPr>
    <w:rPr>
      <w:rFonts w:eastAsiaTheme="minorEastAsia"/>
      <w:sz w:val="24"/>
      <w:szCs w:val="24"/>
      <w:lang w:val="ru-RU" w:eastAsia="ru-RU"/>
    </w:rPr>
  </w:style>
  <w:style w:type="paragraph" w:styleId="a6">
    <w:name w:val="Balloon Text"/>
    <w:basedOn w:val="a"/>
    <w:link w:val="a7"/>
    <w:uiPriority w:val="99"/>
    <w:semiHidden/>
    <w:unhideWhenUsed/>
    <w:rsid w:val="00DF0CDB"/>
    <w:rPr>
      <w:rFonts w:ascii="Tahoma" w:hAnsi="Tahoma" w:cs="Tahoma"/>
      <w:sz w:val="16"/>
      <w:szCs w:val="16"/>
    </w:rPr>
  </w:style>
  <w:style w:type="character" w:customStyle="1" w:styleId="a7">
    <w:name w:val="Текст выноски Знак"/>
    <w:basedOn w:val="a0"/>
    <w:link w:val="a6"/>
    <w:uiPriority w:val="99"/>
    <w:semiHidden/>
    <w:rsid w:val="00DF0CDB"/>
    <w:rPr>
      <w:rFonts w:ascii="Tahoma" w:eastAsia="Times New Roman" w:hAnsi="Tahoma" w:cs="Tahoma"/>
      <w:sz w:val="16"/>
      <w:szCs w:val="16"/>
      <w:lang w:val="ro-RO"/>
    </w:rPr>
  </w:style>
  <w:style w:type="table" w:styleId="a8">
    <w:name w:val="Table Grid"/>
    <w:basedOn w:val="a1"/>
    <w:uiPriority w:val="59"/>
    <w:rsid w:val="00CF385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0">
    <w:name w:val="Заголовок 2 Знак"/>
    <w:basedOn w:val="a0"/>
    <w:link w:val="2"/>
    <w:uiPriority w:val="9"/>
    <w:rsid w:val="00826EC9"/>
    <w:rPr>
      <w:rFonts w:ascii="Times New Roman" w:eastAsia="Times New Roman" w:hAnsi="Times New Roman" w:cs="Times New Roman"/>
      <w:b/>
      <w:bCs/>
      <w:sz w:val="36"/>
      <w:szCs w:val="36"/>
      <w:lang w:val="ru-RU" w:eastAsia="ru-RU"/>
    </w:rPr>
  </w:style>
  <w:style w:type="character" w:customStyle="1" w:styleId="mw-headline">
    <w:name w:val="mw-headline"/>
    <w:basedOn w:val="a0"/>
    <w:rsid w:val="00826EC9"/>
  </w:style>
  <w:style w:type="character" w:styleId="a9">
    <w:name w:val="Hyperlink"/>
    <w:basedOn w:val="a0"/>
    <w:uiPriority w:val="99"/>
    <w:semiHidden/>
    <w:unhideWhenUsed/>
    <w:rsid w:val="009A2E11"/>
    <w:rPr>
      <w:color w:val="0000FF"/>
      <w:u w:val="single"/>
    </w:rPr>
  </w:style>
</w:styles>
</file>

<file path=word/webSettings.xml><?xml version="1.0" encoding="utf-8"?>
<w:webSettings xmlns:r="http://schemas.openxmlformats.org/officeDocument/2006/relationships" xmlns:w="http://schemas.openxmlformats.org/wordprocessingml/2006/main">
  <w:divs>
    <w:div w:id="361903070">
      <w:bodyDiv w:val="1"/>
      <w:marLeft w:val="0"/>
      <w:marRight w:val="0"/>
      <w:marTop w:val="0"/>
      <w:marBottom w:val="0"/>
      <w:divBdr>
        <w:top w:val="none" w:sz="0" w:space="0" w:color="auto"/>
        <w:left w:val="none" w:sz="0" w:space="0" w:color="auto"/>
        <w:bottom w:val="none" w:sz="0" w:space="0" w:color="auto"/>
        <w:right w:val="none" w:sz="0" w:space="0" w:color="auto"/>
      </w:divBdr>
    </w:div>
    <w:div w:id="671491801">
      <w:bodyDiv w:val="1"/>
      <w:marLeft w:val="0"/>
      <w:marRight w:val="0"/>
      <w:marTop w:val="0"/>
      <w:marBottom w:val="0"/>
      <w:divBdr>
        <w:top w:val="none" w:sz="0" w:space="0" w:color="auto"/>
        <w:left w:val="none" w:sz="0" w:space="0" w:color="auto"/>
        <w:bottom w:val="none" w:sz="0" w:space="0" w:color="auto"/>
        <w:right w:val="none" w:sz="0" w:space="0" w:color="auto"/>
      </w:divBdr>
    </w:div>
    <w:div w:id="865365341">
      <w:bodyDiv w:val="1"/>
      <w:marLeft w:val="0"/>
      <w:marRight w:val="0"/>
      <w:marTop w:val="0"/>
      <w:marBottom w:val="0"/>
      <w:divBdr>
        <w:top w:val="none" w:sz="0" w:space="0" w:color="auto"/>
        <w:left w:val="none" w:sz="0" w:space="0" w:color="auto"/>
        <w:bottom w:val="none" w:sz="0" w:space="0" w:color="auto"/>
        <w:right w:val="none" w:sz="0" w:space="0" w:color="auto"/>
      </w:divBdr>
    </w:div>
    <w:div w:id="991176624">
      <w:bodyDiv w:val="1"/>
      <w:marLeft w:val="0"/>
      <w:marRight w:val="0"/>
      <w:marTop w:val="0"/>
      <w:marBottom w:val="0"/>
      <w:divBdr>
        <w:top w:val="none" w:sz="0" w:space="0" w:color="auto"/>
        <w:left w:val="none" w:sz="0" w:space="0" w:color="auto"/>
        <w:bottom w:val="none" w:sz="0" w:space="0" w:color="auto"/>
        <w:right w:val="none" w:sz="0" w:space="0" w:color="auto"/>
      </w:divBdr>
    </w:div>
    <w:div w:id="1005322878">
      <w:bodyDiv w:val="1"/>
      <w:marLeft w:val="0"/>
      <w:marRight w:val="0"/>
      <w:marTop w:val="0"/>
      <w:marBottom w:val="0"/>
      <w:divBdr>
        <w:top w:val="none" w:sz="0" w:space="0" w:color="auto"/>
        <w:left w:val="none" w:sz="0" w:space="0" w:color="auto"/>
        <w:bottom w:val="none" w:sz="0" w:space="0" w:color="auto"/>
        <w:right w:val="none" w:sz="0" w:space="0" w:color="auto"/>
      </w:divBdr>
    </w:div>
    <w:div w:id="1658680695">
      <w:bodyDiv w:val="1"/>
      <w:marLeft w:val="0"/>
      <w:marRight w:val="0"/>
      <w:marTop w:val="0"/>
      <w:marBottom w:val="0"/>
      <w:divBdr>
        <w:top w:val="none" w:sz="0" w:space="0" w:color="auto"/>
        <w:left w:val="none" w:sz="0" w:space="0" w:color="auto"/>
        <w:bottom w:val="none" w:sz="0" w:space="0" w:color="auto"/>
        <w:right w:val="none" w:sz="0" w:space="0" w:color="auto"/>
      </w:divBdr>
    </w:div>
    <w:div w:id="17734357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ro.wikipedia.org/wiki/Sport" TargetMode="External"/><Relationship Id="rId3" Type="http://schemas.openxmlformats.org/officeDocument/2006/relationships/settings" Target="settings.xml"/><Relationship Id="rId7" Type="http://schemas.openxmlformats.org/officeDocument/2006/relationships/hyperlink" Target="https://ro.wikipedia.org/wiki/Ming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en.wikipedia.org/wiki/William_G._Morgan" TargetMode="External"/><Relationship Id="rId5" Type="http://schemas.openxmlformats.org/officeDocument/2006/relationships/hyperlink" Target="https://ro.wikipedia.org/w/index.php?title=William_G._Morgan&amp;action=edit&amp;redlink=1"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524</TotalTime>
  <Pages>1</Pages>
  <Words>10171</Words>
  <Characters>57979</Characters>
  <Application>Microsoft Office Word</Application>
  <DocSecurity>0</DocSecurity>
  <Lines>483</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dc:description/>
  <cp:lastModifiedBy>Пользователь Windows</cp:lastModifiedBy>
  <cp:revision>18</cp:revision>
  <dcterms:created xsi:type="dcterms:W3CDTF">2025-05-10T03:48:00Z</dcterms:created>
  <dcterms:modified xsi:type="dcterms:W3CDTF">2025-07-16T10:35:00Z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2024-08-29T00:00:00Z</vt:filetime>
  </property>
  <property fmtid="{D5CDD505-2E9C-101B-9397-08002B2CF9AE}" pid="3" name="Creator">
    <vt:lpwstr>WPS Writer</vt:lpwstr>
  </property>
  <property fmtid="{D5CDD505-2E9C-101B-9397-08002B2CF9AE}" pid="4" name="LastSaved">
    <vt:filetime>2025-05-10T00:00:00Z</vt:filetime>
  </property>
  <property fmtid="{D5CDD505-2E9C-101B-9397-08002B2CF9AE}" pid="5" name="SourceModified">
    <vt:lpwstr>D:20240829110744+03'00'</vt:lpwstr>
  </property>
</Properties>
</file>