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049B99" w14:textId="77777777" w:rsidR="005B5CFB" w:rsidRPr="0078068B" w:rsidRDefault="005B5CFB" w:rsidP="0078068B">
      <w:pPr>
        <w:jc w:val="center"/>
        <w:rPr>
          <w:rFonts w:ascii="Times New Roman" w:eastAsia="Times New Roman" w:hAnsi="Times New Roman" w:cs="Times New Roman"/>
          <w:color w:val="000000" w:themeColor="text1"/>
          <w:sz w:val="32"/>
          <w:szCs w:val="28"/>
          <w:lang w:val="bg-BG"/>
        </w:rPr>
      </w:pPr>
      <w:bookmarkStart w:id="0" w:name="_Hlk161990933"/>
      <w:r w:rsidRPr="0078068B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28"/>
          <w:lang w:val="bg-BG"/>
        </w:rPr>
        <w:t>МИНИСТЕРСТВО НА ОБРАЗОВАНИЕТО И ИЗСЛЕДВАНИЯТА НА РЕПУБЛИКА МОЛДОВА</w:t>
      </w:r>
    </w:p>
    <w:p w14:paraId="02D1FDD9" w14:textId="77777777" w:rsidR="005B5CFB" w:rsidRPr="0078068B" w:rsidRDefault="005B5CFB" w:rsidP="0078068B">
      <w:pPr>
        <w:rPr>
          <w:rFonts w:ascii="Calibri" w:eastAsia="Calibri" w:hAnsi="Calibri" w:cs="Calibri"/>
          <w:color w:val="000000" w:themeColor="text1"/>
          <w:sz w:val="28"/>
          <w:szCs w:val="28"/>
          <w:lang w:val="bg-BG"/>
        </w:rPr>
      </w:pPr>
    </w:p>
    <w:p w14:paraId="4D042953" w14:textId="77777777" w:rsidR="005B5CFB" w:rsidRPr="0078068B" w:rsidRDefault="005B5CFB" w:rsidP="0078068B">
      <w:pPr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bg-BG"/>
        </w:rPr>
      </w:pPr>
      <w:r w:rsidRPr="007806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bg-BG"/>
        </w:rPr>
        <w:t>Обсъдено на заседанието на Методическата комисия __________________                ОДОБРЕНО ________</w:t>
      </w:r>
    </w:p>
    <w:p w14:paraId="33B23789" w14:textId="685A9F3A" w:rsidR="005B5CFB" w:rsidRPr="0078068B" w:rsidRDefault="005B5CFB" w:rsidP="0078068B">
      <w:pPr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bg-BG"/>
        </w:rPr>
      </w:pPr>
      <w:r w:rsidRPr="007806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bg-BG"/>
        </w:rPr>
        <w:t xml:space="preserve">                                                                                                          </w:t>
      </w:r>
      <w:r w:rsidR="007806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bg-BG"/>
        </w:rPr>
        <w:t xml:space="preserve"> </w:t>
      </w:r>
      <w:r w:rsidRPr="007806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bg-BG"/>
        </w:rPr>
        <w:t xml:space="preserve">                         Ръководител на Методическата комисия</w:t>
      </w:r>
    </w:p>
    <w:p w14:paraId="57096034" w14:textId="77777777" w:rsidR="005B5CFB" w:rsidRPr="0078068B" w:rsidRDefault="005B5CFB" w:rsidP="0078068B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bg-BG"/>
        </w:rPr>
      </w:pPr>
      <w:r w:rsidRPr="007806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bg-BG"/>
        </w:rPr>
        <w:t xml:space="preserve">                                                                   </w:t>
      </w:r>
    </w:p>
    <w:p w14:paraId="1DBC9823" w14:textId="77777777" w:rsidR="005B5CFB" w:rsidRPr="0078068B" w:rsidRDefault="005B5CFB" w:rsidP="0078068B">
      <w:pPr>
        <w:spacing w:after="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bg-BG"/>
        </w:rPr>
      </w:pPr>
    </w:p>
    <w:p w14:paraId="67254A1C" w14:textId="77777777" w:rsidR="005B5CFB" w:rsidRPr="0078068B" w:rsidRDefault="005B5CFB" w:rsidP="0078068B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bg-BG"/>
        </w:rPr>
      </w:pPr>
    </w:p>
    <w:p w14:paraId="1C98F462" w14:textId="77777777" w:rsidR="005B5CFB" w:rsidRPr="0078068B" w:rsidRDefault="005B5CFB" w:rsidP="0078068B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 w:themeColor="text1"/>
          <w:sz w:val="32"/>
          <w:szCs w:val="28"/>
          <w:lang w:val="bg-BG"/>
        </w:rPr>
      </w:pPr>
      <w:r w:rsidRPr="0078068B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28"/>
          <w:lang w:val="bg-BG"/>
        </w:rPr>
        <w:t>ДЪЛГОСРОЧЕН ДИДАКТИЧЕСКИ ПРОЕКТ</w:t>
      </w:r>
    </w:p>
    <w:p w14:paraId="32E40FC5" w14:textId="77777777" w:rsidR="005B5CFB" w:rsidRPr="0078068B" w:rsidRDefault="005B5CFB" w:rsidP="0078068B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 w:themeColor="text1"/>
          <w:sz w:val="32"/>
          <w:szCs w:val="28"/>
          <w:lang w:val="bg-BG"/>
        </w:rPr>
      </w:pPr>
      <w:r w:rsidRPr="0078068B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28"/>
          <w:lang w:val="bg-BG"/>
        </w:rPr>
        <w:t xml:space="preserve">КЪМ УЧИЛИЩНАТА ДИСЦИПЛИНА БЪЛГАРСКИ ЕЗИК И ЛИТЕРАТУРА </w:t>
      </w:r>
    </w:p>
    <w:p w14:paraId="723DCCEF" w14:textId="77777777" w:rsidR="005B5CFB" w:rsidRPr="0078068B" w:rsidRDefault="005B5CFB" w:rsidP="0078068B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bg-BG"/>
        </w:rPr>
      </w:pPr>
      <w:r w:rsidRPr="007806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bg-BG"/>
        </w:rPr>
        <w:t>(изготвен от работна група, съгласно Заповед на MОИ № 1544/2023 въз основа на учебната програма на дисциплината,</w:t>
      </w:r>
    </w:p>
    <w:p w14:paraId="47EBDAE5" w14:textId="77777777" w:rsidR="005B5CFB" w:rsidRPr="0078068B" w:rsidRDefault="005B5CFB" w:rsidP="0078068B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bg-BG"/>
        </w:rPr>
      </w:pPr>
      <w:r w:rsidRPr="007806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bg-BG"/>
        </w:rPr>
        <w:t>одобрен със Заповед на МОИ № 906/2019)</w:t>
      </w:r>
    </w:p>
    <w:p w14:paraId="2BA722C7" w14:textId="77777777" w:rsidR="0078068B" w:rsidRDefault="0078068B" w:rsidP="0078068B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3E395696" w14:textId="0783D4B5" w:rsidR="005B5CFB" w:rsidRPr="0078068B" w:rsidRDefault="005B5CFB" w:rsidP="0078068B">
      <w:pPr>
        <w:spacing w:after="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bg-BG"/>
        </w:rPr>
      </w:pPr>
      <w:r w:rsidRPr="0078068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V</w:t>
      </w:r>
      <w:r w:rsidRPr="0078068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>I</w:t>
      </w:r>
      <w:r w:rsidRPr="0078068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bg-BG"/>
        </w:rPr>
        <w:t xml:space="preserve"> клас</w:t>
      </w:r>
    </w:p>
    <w:p w14:paraId="38BB98B3" w14:textId="77777777" w:rsidR="005B5CFB" w:rsidRPr="0078068B" w:rsidRDefault="005B5CFB" w:rsidP="0078068B">
      <w:pPr>
        <w:spacing w:after="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bg-BG"/>
        </w:rPr>
      </w:pPr>
      <w:r w:rsidRPr="0078068B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val="bg-BG"/>
        </w:rPr>
        <w:t>Година на обучение: _________________</w:t>
      </w:r>
    </w:p>
    <w:p w14:paraId="0FDDED90" w14:textId="77777777" w:rsidR="005B5CFB" w:rsidRPr="0078068B" w:rsidRDefault="005B5CFB" w:rsidP="0078068B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bg-BG"/>
        </w:rPr>
      </w:pPr>
    </w:p>
    <w:p w14:paraId="4FEF5B51" w14:textId="77777777" w:rsidR="005B5CFB" w:rsidRPr="0078068B" w:rsidRDefault="005B5CFB" w:rsidP="0078068B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bg-BG"/>
        </w:rPr>
      </w:pPr>
    </w:p>
    <w:p w14:paraId="2C8F207F" w14:textId="53F549D6" w:rsidR="005B5CFB" w:rsidRPr="0078068B" w:rsidRDefault="005B5CFB" w:rsidP="0078068B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bg-BG"/>
        </w:rPr>
      </w:pPr>
      <w:r w:rsidRPr="0078068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bg-BG"/>
        </w:rPr>
        <w:t>Учебно за</w:t>
      </w:r>
      <w:r w:rsidR="0078068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bg-BG"/>
        </w:rPr>
        <w:t>ведение _________________</w:t>
      </w:r>
      <w:r w:rsidRPr="0078068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bg-BG"/>
        </w:rPr>
        <w:t xml:space="preserve">_____________ </w:t>
      </w:r>
      <w:r w:rsidR="00AE5608" w:rsidRPr="0078068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bg-BG"/>
        </w:rPr>
        <w:t xml:space="preserve">               </w:t>
      </w:r>
      <w:r w:rsidRPr="0078068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bg-BG"/>
        </w:rPr>
        <w:t>Населено място __________________________</w:t>
      </w:r>
    </w:p>
    <w:p w14:paraId="09DE7B76" w14:textId="77777777" w:rsidR="005B5CFB" w:rsidRPr="0078068B" w:rsidRDefault="005B5CFB" w:rsidP="0078068B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bg-BG"/>
        </w:rPr>
      </w:pPr>
    </w:p>
    <w:p w14:paraId="373310BF" w14:textId="1C446E0C" w:rsidR="005B5CFB" w:rsidRPr="0078068B" w:rsidRDefault="005B5CFB" w:rsidP="0078068B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bg-BG"/>
        </w:rPr>
      </w:pPr>
      <w:r w:rsidRPr="0078068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bg-BG"/>
        </w:rPr>
        <w:t>Име и фамили</w:t>
      </w:r>
      <w:r w:rsidR="0078068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bg-BG"/>
        </w:rPr>
        <w:t>я на учителя ___________</w:t>
      </w:r>
      <w:r w:rsidRPr="0078068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bg-BG"/>
        </w:rPr>
        <w:t>__________________ Педагогическа степен   ____________</w:t>
      </w:r>
    </w:p>
    <w:p w14:paraId="3D162FAD" w14:textId="77777777" w:rsidR="005B5CFB" w:rsidRPr="0078068B" w:rsidRDefault="005B5CFB" w:rsidP="0078068B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bg-BG"/>
        </w:rPr>
      </w:pPr>
    </w:p>
    <w:p w14:paraId="172FD3D8" w14:textId="77777777" w:rsidR="005B5CFB" w:rsidRDefault="005B5CFB" w:rsidP="0078068B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bg-BG"/>
        </w:rPr>
      </w:pPr>
    </w:p>
    <w:p w14:paraId="4C732763" w14:textId="77777777" w:rsidR="000B08B1" w:rsidRDefault="000B08B1" w:rsidP="0078068B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</w:pPr>
    </w:p>
    <w:p w14:paraId="4FFB0E37" w14:textId="77777777" w:rsidR="0087643D" w:rsidRDefault="0087643D" w:rsidP="0078068B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</w:pPr>
    </w:p>
    <w:p w14:paraId="4C2E3BDA" w14:textId="77777777" w:rsidR="0087643D" w:rsidRDefault="0087643D" w:rsidP="0078068B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</w:pPr>
    </w:p>
    <w:p w14:paraId="71287208" w14:textId="60F77416" w:rsidR="000A544D" w:rsidRDefault="000A544D" w:rsidP="00A02385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bookmarkStart w:id="1" w:name="_Hlk161991057"/>
      <w:bookmarkEnd w:id="0"/>
      <w:r w:rsidRPr="706D4075">
        <w:rPr>
          <w:rFonts w:ascii="Times New Roman" w:hAnsi="Times New Roman" w:cs="Times New Roman"/>
          <w:b/>
          <w:bCs/>
          <w:sz w:val="24"/>
          <w:szCs w:val="24"/>
          <w:lang w:val="bg-BG"/>
        </w:rPr>
        <w:lastRenderedPageBreak/>
        <w:t>АДМИНИСТРИРАНЕ НА ПРЕДМЕТА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4963"/>
        <w:gridCol w:w="3508"/>
        <w:gridCol w:w="3109"/>
        <w:gridCol w:w="2697"/>
      </w:tblGrid>
      <w:tr w:rsidR="000A544D" w14:paraId="149459FF" w14:textId="77777777" w:rsidTr="000B08B1">
        <w:trPr>
          <w:trHeight w:val="60"/>
          <w:jc w:val="center"/>
        </w:trPr>
        <w:tc>
          <w:tcPr>
            <w:tcW w:w="5211" w:type="dxa"/>
            <w:shd w:val="clear" w:color="auto" w:fill="DEEAF6" w:themeFill="accent1" w:themeFillTint="33"/>
          </w:tcPr>
          <w:p w14:paraId="0D0B940D" w14:textId="77777777" w:rsidR="000A544D" w:rsidRPr="003E35E7" w:rsidRDefault="000A544D" w:rsidP="00156CDF">
            <w:pPr>
              <w:spacing w:before="120" w:after="120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  <w:shd w:val="clear" w:color="auto" w:fill="DEEAF6" w:themeFill="accent1" w:themeFillTint="33"/>
          </w:tcPr>
          <w:p w14:paraId="33E11AC3" w14:textId="2F56AAE7" w:rsidR="000A544D" w:rsidRDefault="000A544D" w:rsidP="00156CDF">
            <w:pPr>
              <w:spacing w:before="120" w:after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706D4075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I </w:t>
            </w:r>
            <w:r w:rsidR="244E784E" w:rsidRPr="706D4075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учебен </w:t>
            </w:r>
            <w:r w:rsidRPr="706D4075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с</w:t>
            </w:r>
            <w:r w:rsidR="651CED36" w:rsidRPr="706D4075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рок</w:t>
            </w:r>
          </w:p>
        </w:tc>
        <w:tc>
          <w:tcPr>
            <w:tcW w:w="3260" w:type="dxa"/>
            <w:shd w:val="clear" w:color="auto" w:fill="DEEAF6" w:themeFill="accent1" w:themeFillTint="33"/>
          </w:tcPr>
          <w:p w14:paraId="0E9B4712" w14:textId="426A1BB2" w:rsidR="000A544D" w:rsidRDefault="000A544D" w:rsidP="00156CDF">
            <w:pPr>
              <w:spacing w:before="120" w:after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706D4075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 II </w:t>
            </w:r>
            <w:r w:rsidR="5BF1AF10" w:rsidRPr="706D4075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учебен </w:t>
            </w:r>
            <w:r w:rsidRPr="706D4075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с</w:t>
            </w:r>
            <w:r w:rsidR="1B95891B" w:rsidRPr="706D4075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рок</w:t>
            </w:r>
          </w:p>
        </w:tc>
        <w:tc>
          <w:tcPr>
            <w:tcW w:w="2801" w:type="dxa"/>
            <w:shd w:val="clear" w:color="auto" w:fill="DEEAF6" w:themeFill="accent1" w:themeFillTint="33"/>
          </w:tcPr>
          <w:p w14:paraId="56A80C19" w14:textId="77777777" w:rsidR="000A544D" w:rsidRDefault="000A544D" w:rsidP="00156CDF">
            <w:pPr>
              <w:spacing w:before="120" w:after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706D4075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Годишно</w:t>
            </w:r>
          </w:p>
        </w:tc>
      </w:tr>
      <w:tr w:rsidR="000A544D" w14:paraId="7EC9F7E6" w14:textId="77777777" w:rsidTr="000B08B1">
        <w:trPr>
          <w:jc w:val="center"/>
        </w:trPr>
        <w:tc>
          <w:tcPr>
            <w:tcW w:w="5211" w:type="dxa"/>
            <w:vAlign w:val="center"/>
          </w:tcPr>
          <w:p w14:paraId="40C99EB3" w14:textId="77777777" w:rsidR="000A544D" w:rsidRPr="00761D9A" w:rsidRDefault="000A544D" w:rsidP="00156CDF">
            <w:pPr>
              <w:spacing w:before="120" w:after="120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706D4075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Учебни единици / Модули</w:t>
            </w:r>
          </w:p>
        </w:tc>
        <w:tc>
          <w:tcPr>
            <w:tcW w:w="3686" w:type="dxa"/>
            <w:vAlign w:val="center"/>
          </w:tcPr>
          <w:p w14:paraId="0E27B00A" w14:textId="0F8C8C26" w:rsidR="000A544D" w:rsidRPr="003E35E7" w:rsidRDefault="000A544D" w:rsidP="00156CDF">
            <w:pPr>
              <w:spacing w:before="120" w:after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706D4075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3</w:t>
            </w:r>
          </w:p>
        </w:tc>
        <w:tc>
          <w:tcPr>
            <w:tcW w:w="3260" w:type="dxa"/>
            <w:vAlign w:val="center"/>
          </w:tcPr>
          <w:p w14:paraId="0B778152" w14:textId="77777777" w:rsidR="000A544D" w:rsidRPr="00761D9A" w:rsidRDefault="000A544D" w:rsidP="00156CDF">
            <w:pPr>
              <w:spacing w:before="120" w:after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706D4075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3</w:t>
            </w:r>
          </w:p>
        </w:tc>
        <w:tc>
          <w:tcPr>
            <w:tcW w:w="2801" w:type="dxa"/>
            <w:vAlign w:val="center"/>
          </w:tcPr>
          <w:p w14:paraId="29B4EA11" w14:textId="77777777" w:rsidR="000A544D" w:rsidRPr="00761D9A" w:rsidRDefault="000A544D" w:rsidP="00156CDF">
            <w:pPr>
              <w:spacing w:before="120" w:after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706D4075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6</w:t>
            </w:r>
          </w:p>
        </w:tc>
      </w:tr>
      <w:tr w:rsidR="000A544D" w14:paraId="0B99CA3B" w14:textId="77777777" w:rsidTr="000B08B1">
        <w:trPr>
          <w:jc w:val="center"/>
        </w:trPr>
        <w:tc>
          <w:tcPr>
            <w:tcW w:w="5211" w:type="dxa"/>
            <w:vAlign w:val="center"/>
          </w:tcPr>
          <w:p w14:paraId="76BF73B5" w14:textId="387378EE" w:rsidR="000A544D" w:rsidRPr="00761D9A" w:rsidRDefault="07606EA4" w:rsidP="00156CDF">
            <w:pPr>
              <w:spacing w:before="120" w:after="120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706D4075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Годишен б</w:t>
            </w:r>
            <w:r w:rsidR="000A544D" w:rsidRPr="706D4075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рой</w:t>
            </w:r>
            <w:r w:rsidR="158B2E5F" w:rsidRPr="706D4075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 учебни</w:t>
            </w:r>
            <w:r w:rsidR="000A544D" w:rsidRPr="706D4075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 часове </w:t>
            </w:r>
          </w:p>
        </w:tc>
        <w:tc>
          <w:tcPr>
            <w:tcW w:w="3686" w:type="dxa"/>
            <w:vAlign w:val="center"/>
          </w:tcPr>
          <w:p w14:paraId="60061E4C" w14:textId="1DE9451B" w:rsidR="000A544D" w:rsidRPr="003E35E7" w:rsidRDefault="000A544D" w:rsidP="00156CDF">
            <w:pPr>
              <w:spacing w:before="120" w:after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706D4075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48</w:t>
            </w:r>
          </w:p>
        </w:tc>
        <w:tc>
          <w:tcPr>
            <w:tcW w:w="3260" w:type="dxa"/>
            <w:vAlign w:val="center"/>
          </w:tcPr>
          <w:p w14:paraId="0868EBB2" w14:textId="77777777" w:rsidR="000A544D" w:rsidRPr="001B061D" w:rsidRDefault="000A544D" w:rsidP="00156CDF">
            <w:pPr>
              <w:spacing w:before="120" w:after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706D4075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54</w:t>
            </w:r>
          </w:p>
        </w:tc>
        <w:tc>
          <w:tcPr>
            <w:tcW w:w="2801" w:type="dxa"/>
            <w:vAlign w:val="center"/>
          </w:tcPr>
          <w:p w14:paraId="44EAFD9C" w14:textId="190CD23C" w:rsidR="000A544D" w:rsidRPr="003E35E7" w:rsidRDefault="000A544D" w:rsidP="00156CDF">
            <w:pPr>
              <w:spacing w:before="120" w:after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706D4075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102</w:t>
            </w:r>
          </w:p>
        </w:tc>
      </w:tr>
      <w:tr w:rsidR="000A544D" w:rsidRPr="00851D08" w14:paraId="2EAE38BF" w14:textId="77777777" w:rsidTr="000B08B1">
        <w:trPr>
          <w:trHeight w:val="551"/>
          <w:jc w:val="center"/>
        </w:trPr>
        <w:tc>
          <w:tcPr>
            <w:tcW w:w="5211" w:type="dxa"/>
            <w:vAlign w:val="center"/>
          </w:tcPr>
          <w:p w14:paraId="2E9B1C5E" w14:textId="58B7FC6B" w:rsidR="000A544D" w:rsidRPr="00761D9A" w:rsidRDefault="3CD6D4AE" w:rsidP="00156CDF">
            <w:pPr>
              <w:spacing w:before="120" w:after="120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706D4075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Общ б</w:t>
            </w:r>
            <w:r w:rsidR="000A544D" w:rsidRPr="706D4075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рой контролни работи: </w:t>
            </w:r>
          </w:p>
          <w:p w14:paraId="5A885807" w14:textId="77777777" w:rsidR="000A544D" w:rsidRPr="00761D9A" w:rsidRDefault="000A544D" w:rsidP="00156CDF">
            <w:pPr>
              <w:spacing w:before="120" w:after="120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706D4075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ПО - първично оценяване</w:t>
            </w:r>
          </w:p>
        </w:tc>
        <w:tc>
          <w:tcPr>
            <w:tcW w:w="3686" w:type="dxa"/>
            <w:vAlign w:val="center"/>
          </w:tcPr>
          <w:p w14:paraId="649841BE" w14:textId="77777777" w:rsidR="000A544D" w:rsidRPr="00761D9A" w:rsidRDefault="000A544D" w:rsidP="00156CDF">
            <w:pPr>
              <w:spacing w:before="120" w:after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706D4075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1</w:t>
            </w:r>
          </w:p>
        </w:tc>
        <w:tc>
          <w:tcPr>
            <w:tcW w:w="3260" w:type="dxa"/>
            <w:vAlign w:val="center"/>
          </w:tcPr>
          <w:p w14:paraId="3D460186" w14:textId="77777777" w:rsidR="000A544D" w:rsidRPr="00761D9A" w:rsidRDefault="000A544D" w:rsidP="00156CDF">
            <w:pPr>
              <w:spacing w:before="120" w:after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706D4075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---</w:t>
            </w:r>
          </w:p>
        </w:tc>
        <w:tc>
          <w:tcPr>
            <w:tcW w:w="2801" w:type="dxa"/>
            <w:vAlign w:val="center"/>
          </w:tcPr>
          <w:p w14:paraId="56B20A0C" w14:textId="77777777" w:rsidR="000A544D" w:rsidRPr="00761D9A" w:rsidRDefault="000A544D" w:rsidP="00156CDF">
            <w:pPr>
              <w:spacing w:before="120" w:after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706D4075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1</w:t>
            </w:r>
          </w:p>
        </w:tc>
      </w:tr>
      <w:tr w:rsidR="000A544D" w:rsidRPr="00851D08" w14:paraId="3744A713" w14:textId="77777777" w:rsidTr="000B08B1">
        <w:trPr>
          <w:trHeight w:val="275"/>
          <w:jc w:val="center"/>
        </w:trPr>
        <w:tc>
          <w:tcPr>
            <w:tcW w:w="5211" w:type="dxa"/>
            <w:vAlign w:val="center"/>
          </w:tcPr>
          <w:p w14:paraId="5D382A9C" w14:textId="77777777" w:rsidR="000A544D" w:rsidRPr="00761D9A" w:rsidRDefault="000A544D" w:rsidP="00156CDF">
            <w:pPr>
              <w:spacing w:before="120" w:after="120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706D4075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СО - сумативно оценяване</w:t>
            </w:r>
          </w:p>
        </w:tc>
        <w:tc>
          <w:tcPr>
            <w:tcW w:w="3686" w:type="dxa"/>
            <w:vAlign w:val="center"/>
          </w:tcPr>
          <w:p w14:paraId="45FB0818" w14:textId="1BEA0ED5" w:rsidR="000A544D" w:rsidRPr="003E35E7" w:rsidRDefault="000A544D" w:rsidP="00156CDF">
            <w:pPr>
              <w:spacing w:before="120" w:after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706D4075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2</w:t>
            </w:r>
          </w:p>
        </w:tc>
        <w:tc>
          <w:tcPr>
            <w:tcW w:w="3260" w:type="dxa"/>
            <w:vAlign w:val="center"/>
          </w:tcPr>
          <w:p w14:paraId="7A036E3D" w14:textId="77777777" w:rsidR="000A544D" w:rsidRPr="00761D9A" w:rsidRDefault="000A544D" w:rsidP="00156CDF">
            <w:pPr>
              <w:spacing w:before="120" w:after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706D4075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3</w:t>
            </w:r>
          </w:p>
        </w:tc>
        <w:tc>
          <w:tcPr>
            <w:tcW w:w="2801" w:type="dxa"/>
            <w:vAlign w:val="center"/>
          </w:tcPr>
          <w:p w14:paraId="78941E47" w14:textId="77777777" w:rsidR="000A544D" w:rsidRPr="00761D9A" w:rsidRDefault="000A544D" w:rsidP="00156CDF">
            <w:pPr>
              <w:spacing w:before="120" w:after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706D4075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5</w:t>
            </w:r>
          </w:p>
        </w:tc>
      </w:tr>
    </w:tbl>
    <w:p w14:paraId="66923A44" w14:textId="77777777" w:rsidR="00AE5608" w:rsidRDefault="00AE5608" w:rsidP="000B08B1">
      <w:pPr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14:paraId="2724128B" w14:textId="77777777" w:rsidR="00AE5608" w:rsidRDefault="00AE5608" w:rsidP="000B08B1">
      <w:pPr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14:paraId="4EC2F415" w14:textId="12D24169" w:rsidR="000A544D" w:rsidRDefault="000A544D" w:rsidP="000B08B1">
      <w:pPr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706D4075">
        <w:rPr>
          <w:rFonts w:ascii="Times New Roman" w:hAnsi="Times New Roman" w:cs="Times New Roman"/>
          <w:b/>
          <w:bCs/>
          <w:sz w:val="24"/>
          <w:szCs w:val="24"/>
          <w:lang w:val="bg-BG"/>
        </w:rPr>
        <w:t>Препоръчан учебник:</w:t>
      </w:r>
    </w:p>
    <w:tbl>
      <w:tblPr>
        <w:tblStyle w:val="a4"/>
        <w:tblW w:w="14992" w:type="dxa"/>
        <w:jc w:val="center"/>
        <w:tblLook w:val="04A0" w:firstRow="1" w:lastRow="0" w:firstColumn="1" w:lastColumn="0" w:noHBand="0" w:noVBand="1"/>
      </w:tblPr>
      <w:tblGrid>
        <w:gridCol w:w="1576"/>
        <w:gridCol w:w="2694"/>
        <w:gridCol w:w="5244"/>
        <w:gridCol w:w="2552"/>
        <w:gridCol w:w="2926"/>
      </w:tblGrid>
      <w:tr w:rsidR="000A544D" w14:paraId="63369DD8" w14:textId="77777777" w:rsidTr="000B08B1">
        <w:trPr>
          <w:jc w:val="center"/>
        </w:trPr>
        <w:tc>
          <w:tcPr>
            <w:tcW w:w="1576" w:type="dxa"/>
            <w:shd w:val="clear" w:color="auto" w:fill="DEEAF6" w:themeFill="accent1" w:themeFillTint="33"/>
          </w:tcPr>
          <w:p w14:paraId="0250A2E8" w14:textId="77777777" w:rsidR="000A544D" w:rsidRDefault="000A544D" w:rsidP="00156CDF">
            <w:pPr>
              <w:spacing w:before="120" w:after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706D4075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Клас </w:t>
            </w:r>
          </w:p>
        </w:tc>
        <w:tc>
          <w:tcPr>
            <w:tcW w:w="2694" w:type="dxa"/>
            <w:shd w:val="clear" w:color="auto" w:fill="DEEAF6" w:themeFill="accent1" w:themeFillTint="33"/>
          </w:tcPr>
          <w:p w14:paraId="62486C05" w14:textId="45E40752" w:rsidR="000A544D" w:rsidRPr="003E35E7" w:rsidRDefault="000A544D" w:rsidP="00156CDF">
            <w:pPr>
              <w:spacing w:before="120" w:after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706D4075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Название</w:t>
            </w:r>
          </w:p>
        </w:tc>
        <w:tc>
          <w:tcPr>
            <w:tcW w:w="5244" w:type="dxa"/>
            <w:shd w:val="clear" w:color="auto" w:fill="DEEAF6" w:themeFill="accent1" w:themeFillTint="33"/>
          </w:tcPr>
          <w:p w14:paraId="35270288" w14:textId="44117A4C" w:rsidR="000A544D" w:rsidRDefault="003E35E7" w:rsidP="00156CDF">
            <w:pPr>
              <w:spacing w:before="120" w:after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706D4075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Автори</w:t>
            </w:r>
          </w:p>
        </w:tc>
        <w:tc>
          <w:tcPr>
            <w:tcW w:w="2552" w:type="dxa"/>
            <w:shd w:val="clear" w:color="auto" w:fill="DEEAF6" w:themeFill="accent1" w:themeFillTint="33"/>
          </w:tcPr>
          <w:p w14:paraId="0EF9A58F" w14:textId="77777777" w:rsidR="000A544D" w:rsidRDefault="000A544D" w:rsidP="00156CDF">
            <w:pPr>
              <w:spacing w:before="120" w:after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706D4075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Издателство</w:t>
            </w:r>
          </w:p>
        </w:tc>
        <w:tc>
          <w:tcPr>
            <w:tcW w:w="2926" w:type="dxa"/>
            <w:shd w:val="clear" w:color="auto" w:fill="DEEAF6" w:themeFill="accent1" w:themeFillTint="33"/>
          </w:tcPr>
          <w:p w14:paraId="1A767AF5" w14:textId="50F61A50" w:rsidR="000A544D" w:rsidRDefault="000A544D" w:rsidP="00156CDF">
            <w:pPr>
              <w:spacing w:before="120" w:after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706D4075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Година на издаване</w:t>
            </w:r>
          </w:p>
        </w:tc>
      </w:tr>
      <w:tr w:rsidR="000A544D" w14:paraId="5F48E346" w14:textId="77777777" w:rsidTr="000B08B1">
        <w:trPr>
          <w:jc w:val="center"/>
        </w:trPr>
        <w:tc>
          <w:tcPr>
            <w:tcW w:w="1576" w:type="dxa"/>
            <w:vAlign w:val="center"/>
          </w:tcPr>
          <w:p w14:paraId="7EF7ED0F" w14:textId="77777777" w:rsidR="000A544D" w:rsidRPr="00681CEB" w:rsidRDefault="000A544D" w:rsidP="00156CDF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706D40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VI </w:t>
            </w:r>
          </w:p>
        </w:tc>
        <w:tc>
          <w:tcPr>
            <w:tcW w:w="2694" w:type="dxa"/>
            <w:vAlign w:val="center"/>
          </w:tcPr>
          <w:p w14:paraId="69DAD3DE" w14:textId="61023155" w:rsidR="000A544D" w:rsidRPr="00851D08" w:rsidRDefault="000A544D" w:rsidP="00156CDF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706D4075">
              <w:rPr>
                <w:rFonts w:ascii="Times New Roman" w:hAnsi="Times New Roman"/>
                <w:sz w:val="24"/>
                <w:szCs w:val="24"/>
                <w:lang w:val="bg-BG"/>
              </w:rPr>
              <w:t>Български език и литература</w:t>
            </w:r>
            <w:r w:rsidR="00AE5608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="007C691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</w:t>
            </w:r>
            <w:r w:rsidR="00AE5608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6. </w:t>
            </w:r>
            <w:r w:rsidR="007C691F">
              <w:rPr>
                <w:rFonts w:ascii="Times New Roman" w:hAnsi="Times New Roman"/>
                <w:sz w:val="24"/>
                <w:szCs w:val="24"/>
                <w:lang w:val="bg-BG"/>
              </w:rPr>
              <w:t>к</w:t>
            </w:r>
            <w:r w:rsidR="00AE5608">
              <w:rPr>
                <w:rFonts w:ascii="Times New Roman" w:hAnsi="Times New Roman"/>
                <w:sz w:val="24"/>
                <w:szCs w:val="24"/>
                <w:lang w:val="bg-BG"/>
              </w:rPr>
              <w:t>лас</w:t>
            </w:r>
            <w:r w:rsidR="007C691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="00AE5608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  <w:tc>
          <w:tcPr>
            <w:tcW w:w="5244" w:type="dxa"/>
            <w:vAlign w:val="center"/>
          </w:tcPr>
          <w:p w14:paraId="5D2BDD77" w14:textId="229CB666" w:rsidR="000A544D" w:rsidRPr="00C31CF4" w:rsidRDefault="00AE5608" w:rsidP="00156CDF">
            <w:pPr>
              <w:spacing w:before="120" w:after="120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                     Кирилка Демирева</w:t>
            </w:r>
          </w:p>
          <w:p w14:paraId="670810DB" w14:textId="2856EAFB" w:rsidR="000A544D" w:rsidRDefault="00AE5608" w:rsidP="00156CDF">
            <w:pPr>
              <w:spacing w:before="120" w:after="120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                     Елена Рацеева</w:t>
            </w:r>
          </w:p>
          <w:p w14:paraId="44350EEC" w14:textId="30102823" w:rsidR="000A544D" w:rsidRDefault="00AE5608" w:rsidP="00156CDF">
            <w:pPr>
              <w:spacing w:before="120" w:after="120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                     Надежда Кара</w:t>
            </w:r>
          </w:p>
          <w:p w14:paraId="281B3AB2" w14:textId="31FECEF9" w:rsidR="000A544D" w:rsidRPr="00851D08" w:rsidRDefault="00AE5608" w:rsidP="00156CDF">
            <w:pPr>
              <w:spacing w:before="120" w:after="120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                     </w:t>
            </w:r>
            <w:r w:rsidR="000A544D" w:rsidRPr="706D4075">
              <w:rPr>
                <w:rFonts w:ascii="Times New Roman" w:hAnsi="Times New Roman"/>
                <w:sz w:val="24"/>
                <w:szCs w:val="24"/>
                <w:lang w:val="bg-BG"/>
              </w:rPr>
              <w:t>Снежана Никифорцева</w:t>
            </w:r>
          </w:p>
        </w:tc>
        <w:tc>
          <w:tcPr>
            <w:tcW w:w="2552" w:type="dxa"/>
            <w:vAlign w:val="center"/>
          </w:tcPr>
          <w:p w14:paraId="13EEE8D2" w14:textId="77777777" w:rsidR="003E35E7" w:rsidRDefault="003E35E7" w:rsidP="00156CDF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Cartier</w:t>
            </w:r>
          </w:p>
          <w:p w14:paraId="00B2EE5F" w14:textId="4F667A5C" w:rsidR="000A544D" w:rsidRPr="00851D08" w:rsidRDefault="003E35E7" w:rsidP="00156CDF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51D08">
              <w:rPr>
                <w:rFonts w:ascii="Times New Roman" w:hAnsi="Times New Roman"/>
                <w:sz w:val="24"/>
                <w:szCs w:val="24"/>
                <w:lang w:val="ro-RO"/>
              </w:rPr>
              <w:t>Chișinău,</w:t>
            </w:r>
          </w:p>
        </w:tc>
        <w:tc>
          <w:tcPr>
            <w:tcW w:w="2926" w:type="dxa"/>
            <w:vAlign w:val="center"/>
          </w:tcPr>
          <w:p w14:paraId="3CF2D8B6" w14:textId="6C34EFE5" w:rsidR="000A544D" w:rsidRPr="00973B1A" w:rsidRDefault="000A544D" w:rsidP="00156CDF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706D4075">
              <w:rPr>
                <w:rFonts w:ascii="Times New Roman" w:hAnsi="Times New Roman"/>
                <w:sz w:val="24"/>
                <w:szCs w:val="24"/>
                <w:lang w:val="bg-BG"/>
              </w:rPr>
              <w:t>2020</w:t>
            </w:r>
          </w:p>
        </w:tc>
      </w:tr>
      <w:bookmarkEnd w:id="1"/>
    </w:tbl>
    <w:p w14:paraId="0FB78278" w14:textId="77777777" w:rsidR="000A544D" w:rsidRDefault="000A544D" w:rsidP="00A02385">
      <w:pPr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14:paraId="1FC39945" w14:textId="076DE33A" w:rsidR="00CB69EB" w:rsidRDefault="00CB69EB" w:rsidP="00A0238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ru-RU"/>
        </w:rPr>
      </w:pPr>
    </w:p>
    <w:p w14:paraId="1DB2E0DE" w14:textId="14BF23BC" w:rsidR="000B08B1" w:rsidRDefault="000B08B1" w:rsidP="00A0238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ru-RU"/>
        </w:rPr>
      </w:pPr>
    </w:p>
    <w:p w14:paraId="03CA9B33" w14:textId="0EB093FA" w:rsidR="000B08B1" w:rsidRDefault="000B08B1" w:rsidP="00A0238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ru-RU"/>
        </w:rPr>
      </w:pPr>
    </w:p>
    <w:p w14:paraId="272983E3" w14:textId="7EB5596D" w:rsidR="000B08B1" w:rsidRDefault="000B08B1" w:rsidP="00A0238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ru-RU"/>
        </w:rPr>
      </w:pPr>
    </w:p>
    <w:p w14:paraId="5545EB49" w14:textId="703F53E4" w:rsidR="000A544D" w:rsidRDefault="000A544D" w:rsidP="00A02385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706D4075">
        <w:rPr>
          <w:rFonts w:ascii="Times New Roman" w:hAnsi="Times New Roman" w:cs="Times New Roman"/>
          <w:b/>
          <w:bCs/>
          <w:sz w:val="24"/>
          <w:szCs w:val="24"/>
          <w:lang w:val="bg-BG"/>
        </w:rPr>
        <w:lastRenderedPageBreak/>
        <w:t>СПЕЦИФИЧЕСКИ КОМПЕТЕНЦИИ / ЕДИНИЦИ НА КОМПЕТЕНЦИИТЕ / ЦЕЛИ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3303"/>
        <w:gridCol w:w="5278"/>
        <w:gridCol w:w="5696"/>
      </w:tblGrid>
      <w:tr w:rsidR="000A544D" w:rsidRPr="005A6FB3" w14:paraId="18849439" w14:textId="77777777" w:rsidTr="0078068B">
        <w:trPr>
          <w:jc w:val="center"/>
        </w:trPr>
        <w:tc>
          <w:tcPr>
            <w:tcW w:w="3303" w:type="dxa"/>
            <w:shd w:val="clear" w:color="auto" w:fill="DEEAF6" w:themeFill="accent1" w:themeFillTint="33"/>
            <w:vAlign w:val="center"/>
          </w:tcPr>
          <w:p w14:paraId="5CD2C3F4" w14:textId="77777777" w:rsidR="000A544D" w:rsidRPr="00761D9A" w:rsidRDefault="000A544D" w:rsidP="00A02385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706D4075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Специфически компетенции</w:t>
            </w:r>
          </w:p>
        </w:tc>
        <w:tc>
          <w:tcPr>
            <w:tcW w:w="5278" w:type="dxa"/>
            <w:shd w:val="clear" w:color="auto" w:fill="DEEAF6" w:themeFill="accent1" w:themeFillTint="33"/>
            <w:vAlign w:val="center"/>
          </w:tcPr>
          <w:p w14:paraId="2070ECCC" w14:textId="77777777" w:rsidR="000A544D" w:rsidRPr="005A6FB3" w:rsidRDefault="000A544D" w:rsidP="00A02385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706D4075">
              <w:rPr>
                <w:lang w:val="bg-BG"/>
              </w:rPr>
              <w:t xml:space="preserve"> </w:t>
            </w:r>
            <w:r w:rsidRPr="706D4075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Единици на компетенциите</w:t>
            </w:r>
          </w:p>
        </w:tc>
        <w:tc>
          <w:tcPr>
            <w:tcW w:w="5696" w:type="dxa"/>
            <w:shd w:val="clear" w:color="auto" w:fill="DEEAF6" w:themeFill="accent1" w:themeFillTint="33"/>
            <w:vAlign w:val="center"/>
          </w:tcPr>
          <w:p w14:paraId="73CBCF2A" w14:textId="77777777" w:rsidR="000A544D" w:rsidRPr="005A6FB3" w:rsidRDefault="000A544D" w:rsidP="00A02385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706D4075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В края на VI клас ученикът може: </w:t>
            </w:r>
          </w:p>
        </w:tc>
      </w:tr>
      <w:tr w:rsidR="000A544D" w14:paraId="3D0F3BAF" w14:textId="77777777" w:rsidTr="0078068B">
        <w:trPr>
          <w:jc w:val="center"/>
        </w:trPr>
        <w:tc>
          <w:tcPr>
            <w:tcW w:w="3303" w:type="dxa"/>
          </w:tcPr>
          <w:p w14:paraId="6F71E039" w14:textId="76F473FF" w:rsidR="000A544D" w:rsidRPr="00A77119" w:rsidRDefault="000A544D" w:rsidP="00A02385">
            <w:pPr>
              <w:pStyle w:val="a5"/>
              <w:numPr>
                <w:ilvl w:val="0"/>
                <w:numId w:val="18"/>
              </w:numPr>
              <w:ind w:left="0" w:firstLine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A77119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Възприема личната си езикова и културна идентичност в контекста на националното, като проявява личностна цялостност и досто</w:t>
            </w:r>
            <w:r w:rsidR="38A97223" w:rsidRPr="00A77119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й</w:t>
            </w:r>
            <w:r w:rsidRPr="00A77119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нство.</w:t>
            </w:r>
          </w:p>
        </w:tc>
        <w:tc>
          <w:tcPr>
            <w:tcW w:w="5278" w:type="dxa"/>
          </w:tcPr>
          <w:p w14:paraId="29AB50D8" w14:textId="590BABA1" w:rsidR="000A544D" w:rsidRPr="00A77119" w:rsidRDefault="000A544D" w:rsidP="00A02385">
            <w:pPr>
              <w:pStyle w:val="a5"/>
              <w:numPr>
                <w:ilvl w:val="1"/>
                <w:numId w:val="18"/>
              </w:numPr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A77119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Открива основни белези на своята национална идентичност в изучавани литературни произведения.</w:t>
            </w:r>
          </w:p>
          <w:p w14:paraId="0F24966C" w14:textId="4D084124" w:rsidR="000A544D" w:rsidRPr="00A77119" w:rsidRDefault="000A544D" w:rsidP="00A02385">
            <w:pPr>
              <w:pStyle w:val="a5"/>
              <w:numPr>
                <w:ilvl w:val="1"/>
                <w:numId w:val="18"/>
              </w:numPr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A77119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Обяснява ролята на народната песен в историческата съдба и в бита на българите.</w:t>
            </w:r>
          </w:p>
          <w:p w14:paraId="306D0504" w14:textId="0FAB0AA3" w:rsidR="000A544D" w:rsidRPr="00A77119" w:rsidRDefault="000A544D" w:rsidP="00A02385">
            <w:pPr>
              <w:pStyle w:val="a5"/>
              <w:numPr>
                <w:ilvl w:val="1"/>
                <w:numId w:val="18"/>
              </w:numPr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A77119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Оценява мотивите в народните песни като свидетелство за устойчивите модели на българското.</w:t>
            </w:r>
          </w:p>
          <w:p w14:paraId="072A1021" w14:textId="77777777" w:rsidR="00A77119" w:rsidRPr="00A77119" w:rsidRDefault="000A544D" w:rsidP="00A02385">
            <w:pPr>
              <w:pStyle w:val="a5"/>
              <w:numPr>
                <w:ilvl w:val="1"/>
                <w:numId w:val="18"/>
              </w:numPr>
              <w:ind w:left="0" w:firstLine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A77119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Осъзнава ролята на народната песен за съхраняване на идентичността на българите в</w:t>
            </w:r>
            <w:r w:rsidR="1EDF7CE4" w:rsidRPr="00A77119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Република</w:t>
            </w:r>
            <w:r w:rsidRPr="00A77119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Молдова.</w:t>
            </w:r>
          </w:p>
          <w:p w14:paraId="0AE28C44" w14:textId="2BD4360B" w:rsidR="000A544D" w:rsidRPr="00A77119" w:rsidRDefault="000A544D" w:rsidP="00A02385">
            <w:pPr>
              <w:pStyle w:val="a5"/>
              <w:numPr>
                <w:ilvl w:val="1"/>
                <w:numId w:val="18"/>
              </w:numPr>
              <w:ind w:left="0" w:firstLine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A77119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Познава имената на известни български народни певци от България и Бесарабия.</w:t>
            </w:r>
          </w:p>
        </w:tc>
        <w:tc>
          <w:tcPr>
            <w:tcW w:w="5696" w:type="dxa"/>
          </w:tcPr>
          <w:p w14:paraId="251AD277" w14:textId="77777777" w:rsidR="00B17138" w:rsidRPr="00B17138" w:rsidRDefault="460DCE27" w:rsidP="00A02385">
            <w:pPr>
              <w:pStyle w:val="TableParagraph"/>
              <w:numPr>
                <w:ilvl w:val="0"/>
                <w:numId w:val="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Да</w:t>
            </w:r>
            <w:r w:rsidRPr="706D4075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bg-BG"/>
              </w:rPr>
              <w:t xml:space="preserve"> </w:t>
            </w:r>
            <w:r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участва</w:t>
            </w:r>
            <w:r w:rsidRPr="706D4075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bg-BG"/>
              </w:rPr>
              <w:t xml:space="preserve"> </w:t>
            </w:r>
            <w:r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в</w:t>
            </w:r>
            <w:r w:rsidRPr="706D4075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bg-BG"/>
              </w:rPr>
              <w:t xml:space="preserve"> </w:t>
            </w:r>
            <w:r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празник,</w:t>
            </w:r>
            <w:r w:rsidRPr="706D4075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инсценировки</w:t>
            </w:r>
            <w:r w:rsidRPr="706D4075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и</w:t>
            </w:r>
            <w:r w:rsidRPr="706D4075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пр.,</w:t>
            </w:r>
            <w:r w:rsidRPr="706D4075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в които „живеят” българските традиции;</w:t>
            </w:r>
          </w:p>
          <w:p w14:paraId="1B80DB5F" w14:textId="77777777" w:rsidR="00B17138" w:rsidRPr="00B17138" w:rsidRDefault="460DCE27" w:rsidP="00A02385">
            <w:pPr>
              <w:pStyle w:val="TableParagraph"/>
              <w:numPr>
                <w:ilvl w:val="0"/>
                <w:numId w:val="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Да</w:t>
            </w:r>
            <w:r w:rsidRPr="706D4075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bg-BG"/>
              </w:rPr>
              <w:t xml:space="preserve"> </w:t>
            </w:r>
            <w:r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съпостави</w:t>
            </w:r>
            <w:r w:rsidRPr="706D4075"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  <w:lang w:val="bg-BG"/>
              </w:rPr>
              <w:t xml:space="preserve"> </w:t>
            </w:r>
            <w:r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и</w:t>
            </w:r>
            <w:r w:rsidRPr="706D4075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bg-BG"/>
              </w:rPr>
              <w:t xml:space="preserve"> </w:t>
            </w:r>
            <w:r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коментира</w:t>
            </w:r>
            <w:r w:rsidRPr="706D4075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bg-BG"/>
              </w:rPr>
              <w:t xml:space="preserve"> </w:t>
            </w:r>
            <w:r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текст,</w:t>
            </w:r>
            <w:r w:rsidRPr="706D4075"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  <w:lang w:val="bg-BG"/>
              </w:rPr>
              <w:t xml:space="preserve"> </w:t>
            </w:r>
            <w:r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традиции, празници,</w:t>
            </w:r>
            <w:r w:rsidRPr="706D4075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bg-BG"/>
              </w:rPr>
              <w:t xml:space="preserve"> </w:t>
            </w:r>
            <w:r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обичаи,</w:t>
            </w:r>
            <w:r w:rsidRPr="706D4075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bg-BG"/>
              </w:rPr>
              <w:t xml:space="preserve"> </w:t>
            </w:r>
            <w:r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ритуали</w:t>
            </w:r>
            <w:r w:rsidRPr="706D4075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bg-BG"/>
              </w:rPr>
              <w:t xml:space="preserve"> </w:t>
            </w:r>
            <w:r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и</w:t>
            </w:r>
            <w:r w:rsidRPr="706D4075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bg-BG"/>
              </w:rPr>
              <w:t xml:space="preserve"> </w:t>
            </w:r>
            <w:r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др.</w:t>
            </w:r>
            <w:r w:rsidRPr="706D4075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bg-BG"/>
              </w:rPr>
              <w:t xml:space="preserve"> </w:t>
            </w:r>
            <w:r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на</w:t>
            </w:r>
            <w:r w:rsidRPr="706D4075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bg-BG"/>
              </w:rPr>
              <w:t xml:space="preserve"> </w:t>
            </w:r>
            <w:r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другите етноси, показвайки уважение, разбиране и </w:t>
            </w:r>
            <w:r w:rsidRPr="706D4075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bg-BG"/>
              </w:rPr>
              <w:t>съпричастие;</w:t>
            </w:r>
          </w:p>
          <w:p w14:paraId="6D9D4816" w14:textId="4CD64B5F" w:rsidR="00B17138" w:rsidRPr="00B17138" w:rsidRDefault="460DCE27" w:rsidP="00A02385">
            <w:pPr>
              <w:pStyle w:val="TableParagraph"/>
              <w:numPr>
                <w:ilvl w:val="0"/>
                <w:numId w:val="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Да</w:t>
            </w:r>
            <w:r w:rsidRPr="706D4075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bg-BG"/>
              </w:rPr>
              <w:t xml:space="preserve"> </w:t>
            </w:r>
            <w:r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покаже</w:t>
            </w:r>
            <w:r w:rsidRPr="706D4075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познаване</w:t>
            </w:r>
            <w:r w:rsidRPr="706D4075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и</w:t>
            </w:r>
            <w:r w:rsidRPr="706D4075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съпричастие</w:t>
            </w:r>
            <w:r w:rsidRPr="706D4075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към</w:t>
            </w:r>
            <w:r w:rsidRPr="706D4075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bg-BG"/>
              </w:rPr>
              <w:t xml:space="preserve"> </w:t>
            </w:r>
            <w:r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индивидуалността</w:t>
            </w:r>
            <w:r w:rsidRPr="706D4075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bg-BG"/>
              </w:rPr>
              <w:t xml:space="preserve"> </w:t>
            </w:r>
            <w:r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на</w:t>
            </w:r>
            <w:r w:rsidRPr="706D4075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bg-BG"/>
              </w:rPr>
              <w:t xml:space="preserve"> </w:t>
            </w:r>
            <w:r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свой</w:t>
            </w:r>
            <w:r w:rsidRPr="706D4075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bg-BG"/>
              </w:rPr>
              <w:t xml:space="preserve"> </w:t>
            </w:r>
            <w:r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приятел</w:t>
            </w:r>
            <w:r w:rsidRPr="706D4075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bg-BG"/>
              </w:rPr>
              <w:t xml:space="preserve"> </w:t>
            </w:r>
            <w:r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или</w:t>
            </w:r>
            <w:r w:rsidRPr="706D4075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bg-BG"/>
              </w:rPr>
              <w:t xml:space="preserve"> </w:t>
            </w:r>
            <w:r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към</w:t>
            </w:r>
            <w:r w:rsidRPr="706D4075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bg-BG"/>
              </w:rPr>
              <w:t xml:space="preserve"> </w:t>
            </w:r>
            <w:r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характерните черти на „другия”</w:t>
            </w:r>
            <w:r w:rsidR="456F6E8D"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</w:t>
            </w:r>
            <w:r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етнос;</w:t>
            </w:r>
          </w:p>
          <w:p w14:paraId="4B3ED30B" w14:textId="77777777" w:rsidR="00B17138" w:rsidRPr="00B17138" w:rsidRDefault="460DCE27" w:rsidP="00A02385">
            <w:pPr>
              <w:pStyle w:val="TableParagraph"/>
              <w:numPr>
                <w:ilvl w:val="0"/>
                <w:numId w:val="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Да прояви толерантно отношение към „</w:t>
            </w:r>
            <w:bookmarkStart w:id="2" w:name="_Int_NPrMrK9E"/>
            <w:r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другостта</w:t>
            </w:r>
            <w:bookmarkEnd w:id="2"/>
            <w:r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”,</w:t>
            </w:r>
            <w:r w:rsidRPr="706D4075">
              <w:rPr>
                <w:rFonts w:ascii="Times New Roman" w:hAnsi="Times New Roman" w:cs="Times New Roman"/>
                <w:color w:val="231F20"/>
                <w:spacing w:val="-12"/>
                <w:sz w:val="24"/>
                <w:szCs w:val="24"/>
                <w:lang w:val="bg-BG"/>
              </w:rPr>
              <w:t xml:space="preserve"> </w:t>
            </w:r>
            <w:r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като</w:t>
            </w:r>
            <w:r w:rsidRPr="706D4075">
              <w:rPr>
                <w:rFonts w:ascii="Times New Roman" w:hAnsi="Times New Roman" w:cs="Times New Roman"/>
                <w:color w:val="231F20"/>
                <w:spacing w:val="-11"/>
                <w:sz w:val="24"/>
                <w:szCs w:val="24"/>
                <w:lang w:val="bg-BG"/>
              </w:rPr>
              <w:t xml:space="preserve"> </w:t>
            </w:r>
            <w:r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изрази</w:t>
            </w:r>
            <w:r w:rsidRPr="706D4075">
              <w:rPr>
                <w:rFonts w:ascii="Times New Roman" w:hAnsi="Times New Roman" w:cs="Times New Roman"/>
                <w:color w:val="231F20"/>
                <w:spacing w:val="-11"/>
                <w:sz w:val="24"/>
                <w:szCs w:val="24"/>
                <w:lang w:val="bg-BG"/>
              </w:rPr>
              <w:t xml:space="preserve"> </w:t>
            </w:r>
            <w:r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емоционално</w:t>
            </w:r>
            <w:r w:rsidRPr="706D4075">
              <w:rPr>
                <w:rFonts w:ascii="Times New Roman" w:hAnsi="Times New Roman" w:cs="Times New Roman"/>
                <w:color w:val="231F20"/>
                <w:spacing w:val="-12"/>
                <w:sz w:val="24"/>
                <w:szCs w:val="24"/>
                <w:lang w:val="bg-BG"/>
              </w:rPr>
              <w:t xml:space="preserve"> </w:t>
            </w:r>
            <w:r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съпричастие и готовност за помощ и съдействие;</w:t>
            </w:r>
          </w:p>
          <w:p w14:paraId="5997CC1D" w14:textId="6A92E984" w:rsidR="000A544D" w:rsidRPr="008410BC" w:rsidRDefault="460DCE27" w:rsidP="00A02385">
            <w:pPr>
              <w:pStyle w:val="TableParagraph"/>
              <w:numPr>
                <w:ilvl w:val="0"/>
                <w:numId w:val="8"/>
              </w:numPr>
              <w:ind w:left="0" w:firstLine="0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Да</w:t>
            </w:r>
            <w:r w:rsidRPr="706D4075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  <w:lang w:val="bg-BG"/>
              </w:rPr>
              <w:t xml:space="preserve"> </w:t>
            </w:r>
            <w:r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изрази</w:t>
            </w:r>
            <w:r w:rsidRPr="706D4075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bg-BG"/>
              </w:rPr>
              <w:t xml:space="preserve"> </w:t>
            </w:r>
            <w:r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искрено</w:t>
            </w:r>
            <w:r w:rsidRPr="706D4075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  <w:lang w:val="bg-BG"/>
              </w:rPr>
              <w:t xml:space="preserve"> </w:t>
            </w:r>
            <w:r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мнение</w:t>
            </w:r>
            <w:r w:rsidRPr="706D4075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  <w:lang w:val="bg-BG"/>
              </w:rPr>
              <w:t xml:space="preserve"> </w:t>
            </w:r>
            <w:r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относно</w:t>
            </w:r>
            <w:r w:rsidRPr="706D4075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  <w:lang w:val="bg-BG"/>
              </w:rPr>
              <w:t xml:space="preserve"> </w:t>
            </w:r>
            <w:r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своите представи за българското като родно</w:t>
            </w:r>
            <w:r w:rsidR="7A8057A6"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.</w:t>
            </w:r>
          </w:p>
        </w:tc>
      </w:tr>
      <w:tr w:rsidR="000A544D" w14:paraId="190F4559" w14:textId="77777777" w:rsidTr="0078068B">
        <w:trPr>
          <w:jc w:val="center"/>
        </w:trPr>
        <w:tc>
          <w:tcPr>
            <w:tcW w:w="3303" w:type="dxa"/>
          </w:tcPr>
          <w:p w14:paraId="01CF7C80" w14:textId="2F857336" w:rsidR="000A544D" w:rsidRPr="00A77119" w:rsidRDefault="000A544D" w:rsidP="00A02385">
            <w:pPr>
              <w:pStyle w:val="a5"/>
              <w:numPr>
                <w:ilvl w:val="0"/>
                <w:numId w:val="18"/>
              </w:numPr>
              <w:spacing w:line="276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A77119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Участва в комуникативни взаимодействия в различни речеви ситуации, като отчита и логически оценява формалната и съдържателна страна на дискурса.   </w:t>
            </w:r>
          </w:p>
        </w:tc>
        <w:tc>
          <w:tcPr>
            <w:tcW w:w="5278" w:type="dxa"/>
          </w:tcPr>
          <w:p w14:paraId="3B4EFDD4" w14:textId="15DABAD5" w:rsidR="00B17138" w:rsidRPr="00712788" w:rsidRDefault="578A4DDF" w:rsidP="00A02385">
            <w:pPr>
              <w:pStyle w:val="TableParagraph"/>
              <w:numPr>
                <w:ilvl w:val="1"/>
                <w:numId w:val="18"/>
              </w:numPr>
              <w:spacing w:before="98" w:line="235" w:lineRule="auto"/>
              <w:ind w:left="0" w:firstLine="0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Адекватно се включва</w:t>
            </w:r>
            <w:r w:rsidR="460DCE27"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в диалога, като изразява</w:t>
            </w:r>
            <w:r w:rsidR="460DCE27" w:rsidRPr="706D4075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  <w:lang w:val="bg-BG"/>
              </w:rPr>
              <w:t xml:space="preserve"> </w:t>
            </w:r>
            <w:r w:rsidR="460DCE27"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мнението</w:t>
            </w:r>
            <w:r w:rsidR="460DCE27" w:rsidRPr="706D4075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  <w:lang w:val="bg-BG"/>
              </w:rPr>
              <w:t xml:space="preserve"> </w:t>
            </w:r>
            <w:r w:rsidR="460DCE27"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си</w:t>
            </w:r>
            <w:r w:rsidR="460DCE27" w:rsidRPr="706D4075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  <w:lang w:val="bg-BG"/>
              </w:rPr>
              <w:t xml:space="preserve"> </w:t>
            </w:r>
            <w:r w:rsidR="460DCE27"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и</w:t>
            </w:r>
            <w:r w:rsidR="611D12E8"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</w:t>
            </w:r>
            <w:r w:rsidR="0480D5ED"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уместно</w:t>
            </w:r>
            <w:r w:rsidR="460DCE27" w:rsidRPr="706D4075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  <w:lang w:val="bg-BG"/>
              </w:rPr>
              <w:t xml:space="preserve"> </w:t>
            </w:r>
            <w:r w:rsidR="460DCE27"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репликира</w:t>
            </w:r>
            <w:r w:rsidR="252E6354"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.</w:t>
            </w:r>
          </w:p>
          <w:p w14:paraId="0EE99CA9" w14:textId="6CADB5BD" w:rsidR="00B17138" w:rsidRPr="00712788" w:rsidRDefault="460DCE27" w:rsidP="00A02385">
            <w:pPr>
              <w:pStyle w:val="TableParagraph"/>
              <w:numPr>
                <w:ilvl w:val="1"/>
                <w:numId w:val="18"/>
              </w:numPr>
              <w:spacing w:before="2" w:line="23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Уместно използва разликата между свидетелска и несвидетелска реч, като владее</w:t>
            </w:r>
            <w:r w:rsidRPr="706D4075">
              <w:rPr>
                <w:rFonts w:ascii="Times New Roman" w:hAnsi="Times New Roman" w:cs="Times New Roman"/>
                <w:color w:val="231F20"/>
                <w:spacing w:val="-12"/>
                <w:sz w:val="24"/>
                <w:szCs w:val="24"/>
                <w:lang w:val="bg-BG"/>
              </w:rPr>
              <w:t xml:space="preserve"> </w:t>
            </w:r>
            <w:r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разнообразни</w:t>
            </w:r>
            <w:r w:rsidRPr="706D4075">
              <w:rPr>
                <w:rFonts w:ascii="Times New Roman" w:hAnsi="Times New Roman" w:cs="Times New Roman"/>
                <w:color w:val="231F20"/>
                <w:spacing w:val="-11"/>
                <w:sz w:val="24"/>
                <w:szCs w:val="24"/>
                <w:lang w:val="bg-BG"/>
              </w:rPr>
              <w:t xml:space="preserve"> </w:t>
            </w:r>
            <w:r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средства</w:t>
            </w:r>
            <w:r w:rsidRPr="706D4075">
              <w:rPr>
                <w:rFonts w:ascii="Times New Roman" w:hAnsi="Times New Roman" w:cs="Times New Roman"/>
                <w:color w:val="231F20"/>
                <w:spacing w:val="-11"/>
                <w:sz w:val="24"/>
                <w:szCs w:val="24"/>
                <w:lang w:val="bg-BG"/>
              </w:rPr>
              <w:t xml:space="preserve"> </w:t>
            </w:r>
            <w:r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за</w:t>
            </w:r>
            <w:r w:rsidRPr="706D4075">
              <w:rPr>
                <w:rFonts w:ascii="Times New Roman" w:hAnsi="Times New Roman" w:cs="Times New Roman"/>
                <w:color w:val="231F20"/>
                <w:spacing w:val="-12"/>
                <w:sz w:val="24"/>
                <w:szCs w:val="24"/>
                <w:lang w:val="bg-BG"/>
              </w:rPr>
              <w:t xml:space="preserve"> </w:t>
            </w:r>
            <w:r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предаване на чужда реч.</w:t>
            </w:r>
          </w:p>
          <w:p w14:paraId="57151FC9" w14:textId="0793E8D1" w:rsidR="00B17138" w:rsidRPr="00712788" w:rsidRDefault="460DCE27" w:rsidP="00A02385">
            <w:pPr>
              <w:pStyle w:val="TableParagraph"/>
              <w:numPr>
                <w:ilvl w:val="1"/>
                <w:numId w:val="18"/>
              </w:numPr>
              <w:spacing w:before="3" w:line="235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Задава</w:t>
            </w:r>
            <w:r w:rsidRPr="706D4075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bg-BG"/>
              </w:rPr>
              <w:t xml:space="preserve"> </w:t>
            </w:r>
            <w:r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въпроси</w:t>
            </w:r>
            <w:r w:rsidRPr="706D4075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bg-BG"/>
              </w:rPr>
              <w:t xml:space="preserve"> </w:t>
            </w:r>
            <w:r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и</w:t>
            </w:r>
            <w:r w:rsidRPr="706D4075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bg-BG"/>
              </w:rPr>
              <w:t xml:space="preserve"> </w:t>
            </w:r>
            <w:r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дава</w:t>
            </w:r>
            <w:r w:rsidRPr="706D4075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bg-BG"/>
              </w:rPr>
              <w:t xml:space="preserve"> </w:t>
            </w:r>
            <w:r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отговори</w:t>
            </w:r>
            <w:r w:rsidRPr="706D4075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bg-BG"/>
              </w:rPr>
              <w:t xml:space="preserve"> </w:t>
            </w:r>
            <w:r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по</w:t>
            </w:r>
            <w:r w:rsidRPr="706D4075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bg-BG"/>
              </w:rPr>
              <w:t xml:space="preserve"> </w:t>
            </w:r>
            <w:r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поставена</w:t>
            </w:r>
            <w:r w:rsidRPr="706D4075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bg-BG"/>
              </w:rPr>
              <w:t xml:space="preserve"> </w:t>
            </w:r>
            <w:r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от</w:t>
            </w:r>
            <w:r w:rsidRPr="706D4075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bg-BG"/>
              </w:rPr>
              <w:t xml:space="preserve"> </w:t>
            </w:r>
            <w:r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друг</w:t>
            </w:r>
            <w:r w:rsidRPr="706D4075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или</w:t>
            </w:r>
            <w:r w:rsidRPr="706D4075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bg-BG"/>
              </w:rPr>
              <w:t xml:space="preserve"> </w:t>
            </w:r>
            <w:r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по</w:t>
            </w:r>
            <w:r w:rsidRPr="706D4075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bg-BG"/>
              </w:rPr>
              <w:t xml:space="preserve"> </w:t>
            </w:r>
            <w:r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избрана</w:t>
            </w:r>
            <w:r w:rsidRPr="706D4075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bg-BG"/>
              </w:rPr>
              <w:t xml:space="preserve"> </w:t>
            </w:r>
            <w:r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от</w:t>
            </w:r>
            <w:r w:rsidRPr="706D4075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bg-BG"/>
              </w:rPr>
              <w:t xml:space="preserve"> </w:t>
            </w:r>
            <w:r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него </w:t>
            </w:r>
            <w:r w:rsidRPr="706D4075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>тема.</w:t>
            </w:r>
          </w:p>
          <w:p w14:paraId="5843F524" w14:textId="505743F6" w:rsidR="00B17138" w:rsidRPr="00712788" w:rsidRDefault="460DCE27" w:rsidP="00A02385">
            <w:pPr>
              <w:pStyle w:val="TableParagraph"/>
              <w:numPr>
                <w:ilvl w:val="1"/>
                <w:numId w:val="18"/>
              </w:numPr>
              <w:spacing w:before="3" w:line="235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Използва</w:t>
            </w:r>
            <w:r w:rsidRPr="706D4075"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  <w:lang w:val="bg-BG"/>
              </w:rPr>
              <w:t xml:space="preserve"> </w:t>
            </w:r>
            <w:r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правилно</w:t>
            </w:r>
            <w:r w:rsidRPr="706D4075"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  <w:lang w:val="bg-BG"/>
              </w:rPr>
              <w:t xml:space="preserve"> </w:t>
            </w:r>
            <w:r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и</w:t>
            </w:r>
            <w:r w:rsidRPr="706D4075"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  <w:lang w:val="bg-BG"/>
              </w:rPr>
              <w:t xml:space="preserve"> </w:t>
            </w:r>
            <w:r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уместно</w:t>
            </w:r>
            <w:r w:rsidRPr="706D4075"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  <w:lang w:val="bg-BG"/>
              </w:rPr>
              <w:t xml:space="preserve"> </w:t>
            </w:r>
            <w:r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непряко и</w:t>
            </w:r>
            <w:r w:rsidRPr="706D4075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bg-BG"/>
              </w:rPr>
              <w:t xml:space="preserve"> </w:t>
            </w:r>
            <w:r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полупряко</w:t>
            </w:r>
            <w:r w:rsidRPr="706D4075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bg-BG"/>
              </w:rPr>
              <w:t xml:space="preserve"> </w:t>
            </w:r>
            <w:r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предаване</w:t>
            </w:r>
            <w:r w:rsidRPr="706D4075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bg-BG"/>
              </w:rPr>
              <w:t xml:space="preserve"> </w:t>
            </w:r>
            <w:r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на</w:t>
            </w:r>
            <w:r w:rsidRPr="706D4075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bg-BG"/>
              </w:rPr>
              <w:t xml:space="preserve"> </w:t>
            </w:r>
            <w:r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чужда</w:t>
            </w:r>
            <w:r w:rsidRPr="706D4075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  <w:lang w:val="bg-BG"/>
              </w:rPr>
              <w:t xml:space="preserve"> </w:t>
            </w:r>
            <w:r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реч</w:t>
            </w:r>
            <w:r w:rsidRPr="706D4075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bg-BG"/>
              </w:rPr>
              <w:t xml:space="preserve"> </w:t>
            </w:r>
            <w:r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в текстове, които създава.</w:t>
            </w:r>
          </w:p>
          <w:p w14:paraId="15A0072F" w14:textId="3ED72161" w:rsidR="000A544D" w:rsidRPr="00712788" w:rsidRDefault="460DCE27" w:rsidP="00A02385">
            <w:pPr>
              <w:pStyle w:val="TableParagraph"/>
              <w:numPr>
                <w:ilvl w:val="1"/>
                <w:numId w:val="18"/>
              </w:numPr>
              <w:spacing w:before="3" w:line="23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706D4075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bg-BG"/>
              </w:rPr>
              <w:t>Умее</w:t>
            </w:r>
            <w:r w:rsidRPr="706D4075">
              <w:rPr>
                <w:rFonts w:ascii="Times New Roman" w:eastAsia="Calibri" w:hAnsi="Times New Roman" w:cs="Times New Roman"/>
                <w:color w:val="231F20"/>
                <w:spacing w:val="-12"/>
                <w:sz w:val="24"/>
                <w:szCs w:val="24"/>
                <w:lang w:val="bg-BG"/>
              </w:rPr>
              <w:t xml:space="preserve"> </w:t>
            </w:r>
            <w:r w:rsidRPr="706D4075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bg-BG"/>
              </w:rPr>
              <w:t>да</w:t>
            </w:r>
            <w:r w:rsidRPr="706D4075">
              <w:rPr>
                <w:rFonts w:ascii="Times New Roman" w:eastAsia="Calibri" w:hAnsi="Times New Roman" w:cs="Times New Roman"/>
                <w:color w:val="231F20"/>
                <w:spacing w:val="-11"/>
                <w:sz w:val="24"/>
                <w:szCs w:val="24"/>
                <w:lang w:val="bg-BG"/>
              </w:rPr>
              <w:t xml:space="preserve"> </w:t>
            </w:r>
            <w:r w:rsidRPr="706D4075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bg-BG"/>
              </w:rPr>
              <w:t>създава</w:t>
            </w:r>
            <w:r w:rsidRPr="706D4075">
              <w:rPr>
                <w:rFonts w:ascii="Times New Roman" w:eastAsia="Calibri" w:hAnsi="Times New Roman" w:cs="Times New Roman"/>
                <w:color w:val="231F20"/>
                <w:spacing w:val="-11"/>
                <w:sz w:val="24"/>
                <w:szCs w:val="24"/>
                <w:lang w:val="bg-BG"/>
              </w:rPr>
              <w:t xml:space="preserve"> </w:t>
            </w:r>
            <w:r w:rsidRPr="706D4075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bg-BG"/>
              </w:rPr>
              <w:t>съдържателен</w:t>
            </w:r>
            <w:r w:rsidRPr="706D4075">
              <w:rPr>
                <w:rFonts w:ascii="Times New Roman" w:eastAsia="Calibri" w:hAnsi="Times New Roman" w:cs="Times New Roman"/>
                <w:color w:val="231F20"/>
                <w:spacing w:val="-12"/>
                <w:sz w:val="24"/>
                <w:szCs w:val="24"/>
                <w:lang w:val="bg-BG"/>
              </w:rPr>
              <w:t xml:space="preserve"> </w:t>
            </w:r>
            <w:r w:rsidRPr="706D4075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bg-BG"/>
              </w:rPr>
              <w:t xml:space="preserve">свързан </w:t>
            </w:r>
            <w:r w:rsidRPr="706D4075">
              <w:rPr>
                <w:rFonts w:ascii="Times New Roman" w:eastAsia="Calibri" w:hAnsi="Times New Roman" w:cs="Times New Roman"/>
                <w:color w:val="231F20"/>
                <w:spacing w:val="-2"/>
                <w:sz w:val="24"/>
                <w:szCs w:val="24"/>
                <w:lang w:val="bg-BG"/>
              </w:rPr>
              <w:t>текст/преразказ.</w:t>
            </w:r>
          </w:p>
          <w:p w14:paraId="0EE581F1" w14:textId="5E285BCE" w:rsidR="00B17138" w:rsidRPr="00A77119" w:rsidRDefault="460DCE27" w:rsidP="00A02385">
            <w:pPr>
              <w:pStyle w:val="a5"/>
              <w:numPr>
                <w:ilvl w:val="1"/>
                <w:numId w:val="18"/>
              </w:numPr>
              <w:spacing w:before="41" w:line="235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A77119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bg-BG"/>
              </w:rPr>
              <w:t>Уважава</w:t>
            </w:r>
            <w:r w:rsidRPr="00A77119">
              <w:rPr>
                <w:rFonts w:ascii="Times New Roman" w:eastAsia="Calibri" w:hAnsi="Times New Roman" w:cs="Times New Roman"/>
                <w:color w:val="231F20"/>
                <w:spacing w:val="-12"/>
                <w:sz w:val="24"/>
                <w:szCs w:val="24"/>
                <w:lang w:val="bg-BG"/>
              </w:rPr>
              <w:t xml:space="preserve"> </w:t>
            </w:r>
            <w:r w:rsidRPr="00A77119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bg-BG"/>
              </w:rPr>
              <w:t>мнението</w:t>
            </w:r>
            <w:r w:rsidRPr="00A77119">
              <w:rPr>
                <w:rFonts w:ascii="Times New Roman" w:eastAsia="Calibri" w:hAnsi="Times New Roman" w:cs="Times New Roman"/>
                <w:color w:val="231F20"/>
                <w:spacing w:val="-11"/>
                <w:sz w:val="24"/>
                <w:szCs w:val="24"/>
                <w:lang w:val="bg-BG"/>
              </w:rPr>
              <w:t xml:space="preserve"> </w:t>
            </w:r>
            <w:r w:rsidRPr="00A77119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bg-BG"/>
              </w:rPr>
              <w:t>на</w:t>
            </w:r>
            <w:r w:rsidRPr="00A77119">
              <w:rPr>
                <w:rFonts w:ascii="Times New Roman" w:eastAsia="Calibri" w:hAnsi="Times New Roman" w:cs="Times New Roman"/>
                <w:color w:val="231F20"/>
                <w:spacing w:val="-11"/>
                <w:sz w:val="24"/>
                <w:szCs w:val="24"/>
                <w:lang w:val="bg-BG"/>
              </w:rPr>
              <w:t xml:space="preserve"> </w:t>
            </w:r>
            <w:r w:rsidRPr="00A77119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bg-BG"/>
              </w:rPr>
              <w:t>останалите</w:t>
            </w:r>
            <w:r w:rsidRPr="00A77119">
              <w:rPr>
                <w:rFonts w:ascii="Times New Roman" w:eastAsia="Calibri" w:hAnsi="Times New Roman" w:cs="Times New Roman"/>
                <w:color w:val="231F20"/>
                <w:spacing w:val="-12"/>
                <w:sz w:val="24"/>
                <w:szCs w:val="24"/>
                <w:lang w:val="bg-BG"/>
              </w:rPr>
              <w:t xml:space="preserve"> </w:t>
            </w:r>
            <w:r w:rsidR="597E7292" w:rsidRPr="00A77119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bg-BG"/>
              </w:rPr>
              <w:t>учас</w:t>
            </w:r>
            <w:r w:rsidRPr="00A77119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bg-BG"/>
              </w:rPr>
              <w:t>тници в комуникативната ситуация.</w:t>
            </w:r>
          </w:p>
          <w:p w14:paraId="729277A4" w14:textId="4D56D84F" w:rsidR="00B17138" w:rsidRPr="00A77119" w:rsidRDefault="460DCE27" w:rsidP="00A02385">
            <w:pPr>
              <w:pStyle w:val="a5"/>
              <w:numPr>
                <w:ilvl w:val="1"/>
                <w:numId w:val="18"/>
              </w:numPr>
              <w:spacing w:before="1" w:line="235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A77119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bg-BG"/>
              </w:rPr>
              <w:t>Усвоява</w:t>
            </w:r>
            <w:r w:rsidRPr="00A77119">
              <w:rPr>
                <w:rFonts w:ascii="Times New Roman" w:eastAsia="Calibri" w:hAnsi="Times New Roman" w:cs="Times New Roman"/>
                <w:color w:val="231F20"/>
                <w:spacing w:val="-6"/>
                <w:sz w:val="24"/>
                <w:szCs w:val="24"/>
                <w:lang w:val="bg-BG"/>
              </w:rPr>
              <w:t xml:space="preserve"> </w:t>
            </w:r>
            <w:r w:rsidRPr="00A77119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bg-BG"/>
              </w:rPr>
              <w:t>дискурс</w:t>
            </w:r>
            <w:r w:rsidR="256293B9" w:rsidRPr="00A77119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bg-BG"/>
              </w:rPr>
              <w:t>а</w:t>
            </w:r>
            <w:r w:rsidRPr="00A77119">
              <w:rPr>
                <w:rFonts w:ascii="Times New Roman" w:eastAsia="Calibri" w:hAnsi="Times New Roman" w:cs="Times New Roman"/>
                <w:color w:val="231F20"/>
                <w:spacing w:val="-6"/>
                <w:sz w:val="24"/>
                <w:szCs w:val="24"/>
                <w:lang w:val="bg-BG"/>
              </w:rPr>
              <w:t xml:space="preserve"> </w:t>
            </w:r>
            <w:r w:rsidRPr="00A77119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bg-BG"/>
              </w:rPr>
              <w:t>като</w:t>
            </w:r>
            <w:r w:rsidRPr="00A77119">
              <w:rPr>
                <w:rFonts w:ascii="Times New Roman" w:eastAsia="Calibri" w:hAnsi="Times New Roman" w:cs="Times New Roman"/>
                <w:color w:val="231F20"/>
                <w:spacing w:val="-6"/>
                <w:sz w:val="24"/>
                <w:szCs w:val="24"/>
                <w:lang w:val="bg-BG"/>
              </w:rPr>
              <w:t xml:space="preserve"> </w:t>
            </w:r>
            <w:r w:rsidRPr="00A77119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bg-BG"/>
              </w:rPr>
              <w:t>речево</w:t>
            </w:r>
            <w:r w:rsidRPr="00A77119">
              <w:rPr>
                <w:rFonts w:ascii="Times New Roman" w:eastAsia="Calibri" w:hAnsi="Times New Roman" w:cs="Times New Roman"/>
                <w:color w:val="231F20"/>
                <w:spacing w:val="-6"/>
                <w:sz w:val="24"/>
                <w:szCs w:val="24"/>
                <w:lang w:val="bg-BG"/>
              </w:rPr>
              <w:t xml:space="preserve"> </w:t>
            </w:r>
            <w:r w:rsidRPr="00A77119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bg-BG"/>
              </w:rPr>
              <w:t>поведение</w:t>
            </w:r>
            <w:r w:rsidRPr="00A77119">
              <w:rPr>
                <w:rFonts w:ascii="Times New Roman" w:eastAsia="Calibri" w:hAnsi="Times New Roman" w:cs="Times New Roman"/>
                <w:color w:val="231F20"/>
                <w:spacing w:val="-7"/>
                <w:sz w:val="24"/>
                <w:szCs w:val="24"/>
                <w:lang w:val="bg-BG"/>
              </w:rPr>
              <w:t xml:space="preserve"> </w:t>
            </w:r>
            <w:r w:rsidRPr="00A77119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bg-BG"/>
              </w:rPr>
              <w:t>в</w:t>
            </w:r>
            <w:r w:rsidRPr="00A77119">
              <w:rPr>
                <w:rFonts w:ascii="Times New Roman" w:eastAsia="Calibri" w:hAnsi="Times New Roman" w:cs="Times New Roman"/>
                <w:color w:val="231F20"/>
                <w:spacing w:val="-8"/>
                <w:sz w:val="24"/>
                <w:szCs w:val="24"/>
                <w:lang w:val="bg-BG"/>
              </w:rPr>
              <w:t xml:space="preserve"> </w:t>
            </w:r>
            <w:r w:rsidRPr="00A77119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bg-BG"/>
              </w:rPr>
              <w:t>комуникативния</w:t>
            </w:r>
            <w:r w:rsidRPr="00A77119">
              <w:rPr>
                <w:rFonts w:ascii="Times New Roman" w:eastAsia="Calibri" w:hAnsi="Times New Roman" w:cs="Times New Roman"/>
                <w:color w:val="231F20"/>
                <w:spacing w:val="-8"/>
                <w:sz w:val="24"/>
                <w:szCs w:val="24"/>
                <w:lang w:val="bg-BG"/>
              </w:rPr>
              <w:t xml:space="preserve"> </w:t>
            </w:r>
            <w:r w:rsidRPr="00A77119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bg-BG"/>
              </w:rPr>
              <w:t>акт</w:t>
            </w:r>
            <w:r w:rsidRPr="00A77119">
              <w:rPr>
                <w:rFonts w:ascii="Times New Roman" w:eastAsia="Calibri" w:hAnsi="Times New Roman" w:cs="Times New Roman"/>
                <w:color w:val="231F20"/>
                <w:spacing w:val="-8"/>
                <w:sz w:val="24"/>
                <w:szCs w:val="24"/>
                <w:lang w:val="bg-BG"/>
              </w:rPr>
              <w:t xml:space="preserve"> </w:t>
            </w:r>
            <w:r w:rsidRPr="00A77119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bg-BG"/>
              </w:rPr>
              <w:t>–</w:t>
            </w:r>
            <w:r w:rsidRPr="00A77119">
              <w:rPr>
                <w:rFonts w:ascii="Times New Roman" w:eastAsia="Calibri" w:hAnsi="Times New Roman" w:cs="Times New Roman"/>
                <w:color w:val="231F20"/>
                <w:spacing w:val="-8"/>
                <w:sz w:val="24"/>
                <w:szCs w:val="24"/>
                <w:lang w:val="bg-BG"/>
              </w:rPr>
              <w:t xml:space="preserve"> </w:t>
            </w:r>
            <w:r w:rsidRPr="00A77119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bg-BG"/>
              </w:rPr>
              <w:t>размяна</w:t>
            </w:r>
            <w:r w:rsidRPr="00A77119">
              <w:rPr>
                <w:rFonts w:ascii="Times New Roman" w:eastAsia="Calibri" w:hAnsi="Times New Roman" w:cs="Times New Roman"/>
                <w:color w:val="231F20"/>
                <w:spacing w:val="-8"/>
                <w:sz w:val="24"/>
                <w:szCs w:val="24"/>
                <w:lang w:val="bg-BG"/>
              </w:rPr>
              <w:t xml:space="preserve"> </w:t>
            </w:r>
            <w:r w:rsidRPr="00A77119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bg-BG"/>
              </w:rPr>
              <w:t xml:space="preserve">на </w:t>
            </w:r>
            <w:r w:rsidRPr="00A77119">
              <w:rPr>
                <w:rFonts w:ascii="Times New Roman" w:eastAsia="Calibri" w:hAnsi="Times New Roman" w:cs="Times New Roman"/>
                <w:color w:val="231F20"/>
                <w:spacing w:val="-2"/>
                <w:sz w:val="24"/>
                <w:szCs w:val="24"/>
                <w:lang w:val="bg-BG"/>
              </w:rPr>
              <w:t>информация.</w:t>
            </w:r>
          </w:p>
          <w:p w14:paraId="110FFD37" w14:textId="17B52CD0" w:rsidR="00B17138" w:rsidRPr="00A77119" w:rsidRDefault="460DCE27" w:rsidP="00A02385">
            <w:pPr>
              <w:pStyle w:val="a5"/>
              <w:numPr>
                <w:ilvl w:val="1"/>
                <w:numId w:val="18"/>
              </w:numPr>
              <w:spacing w:before="2" w:line="235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A77119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bg-BG"/>
              </w:rPr>
              <w:lastRenderedPageBreak/>
              <w:t>Обяснява</w:t>
            </w:r>
            <w:r w:rsidRPr="00A77119">
              <w:rPr>
                <w:rFonts w:ascii="Times New Roman" w:eastAsia="Calibri" w:hAnsi="Times New Roman" w:cs="Times New Roman"/>
                <w:color w:val="231F20"/>
                <w:spacing w:val="-8"/>
                <w:sz w:val="24"/>
                <w:szCs w:val="24"/>
                <w:lang w:val="bg-BG"/>
              </w:rPr>
              <w:t xml:space="preserve"> </w:t>
            </w:r>
            <w:r w:rsidRPr="00A77119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bg-BG"/>
              </w:rPr>
              <w:t>начина</w:t>
            </w:r>
            <w:r w:rsidRPr="00A77119">
              <w:rPr>
                <w:rFonts w:ascii="Times New Roman" w:eastAsia="Calibri" w:hAnsi="Times New Roman" w:cs="Times New Roman"/>
                <w:color w:val="231F20"/>
                <w:spacing w:val="-8"/>
                <w:sz w:val="24"/>
                <w:szCs w:val="24"/>
                <w:lang w:val="bg-BG"/>
              </w:rPr>
              <w:t xml:space="preserve"> </w:t>
            </w:r>
            <w:r w:rsidRPr="00A77119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bg-BG"/>
              </w:rPr>
              <w:t>на</w:t>
            </w:r>
            <w:r w:rsidRPr="00A77119">
              <w:rPr>
                <w:rFonts w:ascii="Times New Roman" w:eastAsia="Calibri" w:hAnsi="Times New Roman" w:cs="Times New Roman"/>
                <w:color w:val="231F20"/>
                <w:spacing w:val="-8"/>
                <w:sz w:val="24"/>
                <w:szCs w:val="24"/>
                <w:lang w:val="bg-BG"/>
              </w:rPr>
              <w:t xml:space="preserve"> </w:t>
            </w:r>
            <w:r w:rsidRPr="00A77119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bg-BG"/>
              </w:rPr>
              <w:t>създаване</w:t>
            </w:r>
            <w:r w:rsidRPr="00A77119">
              <w:rPr>
                <w:rFonts w:ascii="Times New Roman" w:eastAsia="Calibri" w:hAnsi="Times New Roman" w:cs="Times New Roman"/>
                <w:color w:val="231F20"/>
                <w:spacing w:val="-7"/>
                <w:sz w:val="24"/>
                <w:szCs w:val="24"/>
                <w:lang w:val="bg-BG"/>
              </w:rPr>
              <w:t xml:space="preserve"> </w:t>
            </w:r>
            <w:r w:rsidRPr="00A77119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bg-BG"/>
              </w:rPr>
              <w:t>и</w:t>
            </w:r>
            <w:r w:rsidRPr="00A77119">
              <w:rPr>
                <w:rFonts w:ascii="Times New Roman" w:eastAsia="Calibri" w:hAnsi="Times New Roman" w:cs="Times New Roman"/>
                <w:color w:val="231F20"/>
                <w:spacing w:val="-7"/>
                <w:sz w:val="24"/>
                <w:szCs w:val="24"/>
                <w:lang w:val="bg-BG"/>
              </w:rPr>
              <w:t xml:space="preserve"> </w:t>
            </w:r>
            <w:r w:rsidRPr="00A77119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bg-BG"/>
              </w:rPr>
              <w:t>разпространяване на народната песен.</w:t>
            </w:r>
          </w:p>
        </w:tc>
        <w:tc>
          <w:tcPr>
            <w:tcW w:w="5696" w:type="dxa"/>
          </w:tcPr>
          <w:p w14:paraId="61A131A8" w14:textId="78DBB447" w:rsidR="00712788" w:rsidRPr="00C159DF" w:rsidRDefault="597E7292" w:rsidP="00A02385">
            <w:pPr>
              <w:pStyle w:val="TableParagraph"/>
              <w:numPr>
                <w:ilvl w:val="0"/>
                <w:numId w:val="8"/>
              </w:numPr>
              <w:spacing w:before="15" w:line="235" w:lineRule="auto"/>
              <w:ind w:left="0" w:firstLine="0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C159DF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lastRenderedPageBreak/>
              <w:t>Да участва в различни комуникативни ситуации. (разговор със съучени</w:t>
            </w:r>
            <w:r w:rsidR="033E972D" w:rsidRPr="00C159DF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ци</w:t>
            </w:r>
            <w:r w:rsidRPr="00C159DF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по време на междучасието; с учителя по време на урока; в магазина; в библиотеката</w:t>
            </w:r>
            <w:r w:rsidR="45DBF0BB" w:rsidRPr="00C159DF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</w:t>
            </w:r>
            <w:r w:rsidRPr="00C159DF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и др.);</w:t>
            </w:r>
          </w:p>
          <w:p w14:paraId="35923C29" w14:textId="0B7C91C9" w:rsidR="00712788" w:rsidRPr="00C159DF" w:rsidRDefault="597E7292" w:rsidP="00A02385">
            <w:pPr>
              <w:pStyle w:val="TableParagraph"/>
              <w:numPr>
                <w:ilvl w:val="0"/>
                <w:numId w:val="8"/>
              </w:numPr>
              <w:spacing w:before="15" w:line="235" w:lineRule="auto"/>
              <w:ind w:left="0" w:firstLine="0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C159DF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Да прочете изразително авторската реч, ако е избрал да бъде четец и да изрази отношението на автора към героя;</w:t>
            </w:r>
          </w:p>
          <w:p w14:paraId="597A46C4" w14:textId="77777777" w:rsidR="00712788" w:rsidRPr="00C159DF" w:rsidRDefault="597E7292" w:rsidP="00A02385">
            <w:pPr>
              <w:pStyle w:val="TableParagraph"/>
              <w:numPr>
                <w:ilvl w:val="0"/>
                <w:numId w:val="8"/>
              </w:numPr>
              <w:spacing w:before="15" w:line="235" w:lineRule="auto"/>
              <w:ind w:left="0" w:firstLine="0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C159DF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Да участва в четене по роли на приказка, басня, разказ в диалогична форма;</w:t>
            </w:r>
          </w:p>
          <w:p w14:paraId="3E74437D" w14:textId="17A60FC9" w:rsidR="00712788" w:rsidRPr="00C159DF" w:rsidRDefault="597E7292" w:rsidP="00A02385">
            <w:pPr>
              <w:pStyle w:val="TableParagraph"/>
              <w:numPr>
                <w:ilvl w:val="0"/>
                <w:numId w:val="8"/>
              </w:numPr>
              <w:spacing w:before="15" w:line="235" w:lineRule="auto"/>
              <w:ind w:left="0" w:firstLine="0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C159DF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Да участва в драматизацията и в сценичното представяне на художествения текст на изучавано фолклорно или литературно произведение;</w:t>
            </w:r>
          </w:p>
          <w:p w14:paraId="68FEE470" w14:textId="77777777" w:rsidR="00712788" w:rsidRPr="00C159DF" w:rsidRDefault="597E7292" w:rsidP="00A02385">
            <w:pPr>
              <w:pStyle w:val="TableParagraph"/>
              <w:numPr>
                <w:ilvl w:val="0"/>
                <w:numId w:val="8"/>
              </w:numPr>
              <w:spacing w:before="15" w:line="235" w:lineRule="auto"/>
              <w:ind w:left="0" w:firstLine="0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C159DF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Да прави преценка на изпълнението на ролите от съучениците си;</w:t>
            </w:r>
          </w:p>
          <w:p w14:paraId="3725B4C6" w14:textId="6E561AAF" w:rsidR="00712788" w:rsidRPr="00C159DF" w:rsidRDefault="597E7292" w:rsidP="00A02385">
            <w:pPr>
              <w:pStyle w:val="TableParagraph"/>
              <w:numPr>
                <w:ilvl w:val="0"/>
                <w:numId w:val="8"/>
              </w:numPr>
              <w:spacing w:before="15" w:line="240" w:lineRule="exact"/>
              <w:ind w:left="0" w:firstLine="0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C159DF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Да преразказва устно достъпен художествен и</w:t>
            </w:r>
            <w:r w:rsidR="2868CB13" w:rsidRPr="00C159DF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</w:t>
            </w:r>
            <w:r w:rsidRPr="00C159DF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нехудожествен текст</w:t>
            </w:r>
            <w:r w:rsidR="5C9195BE" w:rsidRPr="00C159DF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.</w:t>
            </w:r>
          </w:p>
        </w:tc>
      </w:tr>
      <w:tr w:rsidR="000A544D" w14:paraId="68721A9A" w14:textId="77777777" w:rsidTr="0078068B">
        <w:trPr>
          <w:jc w:val="center"/>
        </w:trPr>
        <w:tc>
          <w:tcPr>
            <w:tcW w:w="3303" w:type="dxa"/>
          </w:tcPr>
          <w:p w14:paraId="72503B0F" w14:textId="6D48D8FD" w:rsidR="000A544D" w:rsidRPr="00A77119" w:rsidRDefault="000A544D" w:rsidP="00A02385">
            <w:pPr>
              <w:pStyle w:val="a5"/>
              <w:numPr>
                <w:ilvl w:val="0"/>
                <w:numId w:val="18"/>
              </w:numPr>
              <w:spacing w:line="276" w:lineRule="auto"/>
              <w:ind w:left="0" w:firstLine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A77119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lastRenderedPageBreak/>
              <w:t>Възприема художествени и нехудожествени текстове чрез различни стратегии на четене, като демонстрира наблюдателност и критическо мислене.</w:t>
            </w:r>
          </w:p>
        </w:tc>
        <w:tc>
          <w:tcPr>
            <w:tcW w:w="5278" w:type="dxa"/>
          </w:tcPr>
          <w:p w14:paraId="666DA79C" w14:textId="1C84E070" w:rsidR="00712788" w:rsidRPr="00A77119" w:rsidRDefault="597E7292" w:rsidP="00A02385">
            <w:pPr>
              <w:pStyle w:val="a5"/>
              <w:numPr>
                <w:ilvl w:val="1"/>
                <w:numId w:val="18"/>
              </w:numPr>
              <w:spacing w:before="242" w:line="235" w:lineRule="auto"/>
              <w:ind w:left="0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A77119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bg-BG"/>
              </w:rPr>
              <w:t>Използва</w:t>
            </w:r>
            <w:r w:rsidRPr="00A77119">
              <w:rPr>
                <w:rFonts w:ascii="Times New Roman" w:eastAsia="Calibri" w:hAnsi="Times New Roman" w:cs="Times New Roman"/>
                <w:color w:val="231F20"/>
                <w:spacing w:val="-2"/>
                <w:sz w:val="24"/>
                <w:szCs w:val="24"/>
                <w:lang w:val="bg-BG"/>
              </w:rPr>
              <w:t xml:space="preserve"> </w:t>
            </w:r>
            <w:r w:rsidRPr="00A77119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bg-BG"/>
              </w:rPr>
              <w:t>уместно</w:t>
            </w:r>
            <w:r w:rsidRPr="00A77119">
              <w:rPr>
                <w:rFonts w:ascii="Times New Roman" w:eastAsia="Calibri" w:hAnsi="Times New Roman" w:cs="Times New Roman"/>
                <w:color w:val="231F20"/>
                <w:spacing w:val="-2"/>
                <w:sz w:val="24"/>
                <w:szCs w:val="24"/>
                <w:lang w:val="bg-BG"/>
              </w:rPr>
              <w:t xml:space="preserve"> </w:t>
            </w:r>
            <w:r w:rsidRPr="00A77119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bg-BG"/>
              </w:rPr>
              <w:t>лексикални</w:t>
            </w:r>
            <w:r w:rsidRPr="00A77119">
              <w:rPr>
                <w:rFonts w:ascii="Times New Roman" w:eastAsia="Calibri" w:hAnsi="Times New Roman" w:cs="Times New Roman"/>
                <w:color w:val="231F20"/>
                <w:spacing w:val="-1"/>
                <w:sz w:val="24"/>
                <w:szCs w:val="24"/>
                <w:lang w:val="bg-BG"/>
              </w:rPr>
              <w:t xml:space="preserve"> </w:t>
            </w:r>
            <w:r w:rsidRPr="00A77119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bg-BG"/>
              </w:rPr>
              <w:t>средства за изразяване на отношения между видови</w:t>
            </w:r>
            <w:r w:rsidRPr="00A77119">
              <w:rPr>
                <w:rFonts w:ascii="Times New Roman" w:eastAsia="Calibri" w:hAnsi="Times New Roman" w:cs="Times New Roman"/>
                <w:color w:val="231F20"/>
                <w:spacing w:val="-10"/>
                <w:sz w:val="24"/>
                <w:szCs w:val="24"/>
                <w:lang w:val="bg-BG"/>
              </w:rPr>
              <w:t xml:space="preserve"> </w:t>
            </w:r>
            <w:r w:rsidRPr="00A77119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bg-BG"/>
              </w:rPr>
              <w:t>и</w:t>
            </w:r>
            <w:r w:rsidRPr="00A77119">
              <w:rPr>
                <w:rFonts w:ascii="Times New Roman" w:eastAsia="Calibri" w:hAnsi="Times New Roman" w:cs="Times New Roman"/>
                <w:color w:val="231F20"/>
                <w:spacing w:val="-10"/>
                <w:sz w:val="24"/>
                <w:szCs w:val="24"/>
                <w:lang w:val="bg-BG"/>
              </w:rPr>
              <w:t xml:space="preserve"> </w:t>
            </w:r>
            <w:r w:rsidRPr="00A77119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bg-BG"/>
              </w:rPr>
              <w:t>родови</w:t>
            </w:r>
            <w:r w:rsidRPr="00A77119">
              <w:rPr>
                <w:rFonts w:ascii="Times New Roman" w:eastAsia="Calibri" w:hAnsi="Times New Roman" w:cs="Times New Roman"/>
                <w:color w:val="231F20"/>
                <w:spacing w:val="-10"/>
                <w:sz w:val="24"/>
                <w:szCs w:val="24"/>
                <w:lang w:val="bg-BG"/>
              </w:rPr>
              <w:t xml:space="preserve"> </w:t>
            </w:r>
            <w:r w:rsidRPr="00A77119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bg-BG"/>
              </w:rPr>
              <w:t>понятия,</w:t>
            </w:r>
            <w:r w:rsidRPr="00A77119">
              <w:rPr>
                <w:rFonts w:ascii="Times New Roman" w:eastAsia="Calibri" w:hAnsi="Times New Roman" w:cs="Times New Roman"/>
                <w:color w:val="231F20"/>
                <w:spacing w:val="-10"/>
                <w:sz w:val="24"/>
                <w:szCs w:val="24"/>
                <w:lang w:val="bg-BG"/>
              </w:rPr>
              <w:t xml:space="preserve"> </w:t>
            </w:r>
            <w:r w:rsidRPr="00A77119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bg-BG"/>
              </w:rPr>
              <w:t>между</w:t>
            </w:r>
            <w:r w:rsidRPr="00A77119">
              <w:rPr>
                <w:rFonts w:ascii="Times New Roman" w:eastAsia="Calibri" w:hAnsi="Times New Roman" w:cs="Times New Roman"/>
                <w:color w:val="231F20"/>
                <w:spacing w:val="-10"/>
                <w:sz w:val="24"/>
                <w:szCs w:val="24"/>
                <w:lang w:val="bg-BG"/>
              </w:rPr>
              <w:t xml:space="preserve"> </w:t>
            </w:r>
            <w:r w:rsidRPr="00A77119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bg-BG"/>
              </w:rPr>
              <w:t>причина и следствие на лексикално ниво.</w:t>
            </w:r>
          </w:p>
          <w:p w14:paraId="7A595F55" w14:textId="30A2D6FF" w:rsidR="00712788" w:rsidRPr="00A77119" w:rsidRDefault="597E7292" w:rsidP="00A02385">
            <w:pPr>
              <w:pStyle w:val="a5"/>
              <w:numPr>
                <w:ilvl w:val="1"/>
                <w:numId w:val="18"/>
              </w:numPr>
              <w:spacing w:before="3" w:line="235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A77119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bg-BG"/>
              </w:rPr>
              <w:t>Спазва в речта си уместно словното богатство</w:t>
            </w:r>
            <w:r w:rsidRPr="00A77119">
              <w:rPr>
                <w:rFonts w:ascii="Times New Roman" w:eastAsia="Calibri" w:hAnsi="Times New Roman" w:cs="Times New Roman"/>
                <w:color w:val="231F20"/>
                <w:spacing w:val="-12"/>
                <w:sz w:val="24"/>
                <w:szCs w:val="24"/>
                <w:lang w:val="bg-BG"/>
              </w:rPr>
              <w:t xml:space="preserve"> </w:t>
            </w:r>
            <w:r w:rsidRPr="00A77119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bg-BG"/>
              </w:rPr>
              <w:t>на</w:t>
            </w:r>
            <w:r w:rsidRPr="00A77119">
              <w:rPr>
                <w:rFonts w:ascii="Times New Roman" w:eastAsia="Calibri" w:hAnsi="Times New Roman" w:cs="Times New Roman"/>
                <w:color w:val="231F20"/>
                <w:spacing w:val="-11"/>
                <w:sz w:val="24"/>
                <w:szCs w:val="24"/>
                <w:lang w:val="bg-BG"/>
              </w:rPr>
              <w:t xml:space="preserve"> </w:t>
            </w:r>
            <w:r w:rsidRPr="00A77119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bg-BG"/>
              </w:rPr>
              <w:t>езика:</w:t>
            </w:r>
            <w:r w:rsidRPr="00A77119">
              <w:rPr>
                <w:rFonts w:ascii="Times New Roman" w:eastAsia="Calibri" w:hAnsi="Times New Roman" w:cs="Times New Roman"/>
                <w:color w:val="231F20"/>
                <w:spacing w:val="-11"/>
                <w:sz w:val="24"/>
                <w:szCs w:val="24"/>
                <w:lang w:val="bg-BG"/>
              </w:rPr>
              <w:t xml:space="preserve"> </w:t>
            </w:r>
            <w:r w:rsidRPr="00A77119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bg-BG"/>
              </w:rPr>
              <w:t>многозначни</w:t>
            </w:r>
            <w:r w:rsidRPr="00A77119">
              <w:rPr>
                <w:rFonts w:ascii="Times New Roman" w:eastAsia="Calibri" w:hAnsi="Times New Roman" w:cs="Times New Roman"/>
                <w:color w:val="231F20"/>
                <w:spacing w:val="-12"/>
                <w:sz w:val="24"/>
                <w:szCs w:val="24"/>
                <w:lang w:val="bg-BG"/>
              </w:rPr>
              <w:t xml:space="preserve"> </w:t>
            </w:r>
            <w:r w:rsidRPr="00A77119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bg-BG"/>
              </w:rPr>
              <w:t>думи, синоними, антоними.</w:t>
            </w:r>
          </w:p>
          <w:p w14:paraId="619D239D" w14:textId="721EB1DA" w:rsidR="00712788" w:rsidRPr="00A77119" w:rsidRDefault="597E7292" w:rsidP="00A02385">
            <w:pPr>
              <w:pStyle w:val="a5"/>
              <w:numPr>
                <w:ilvl w:val="1"/>
                <w:numId w:val="18"/>
              </w:numPr>
              <w:spacing w:before="2" w:line="235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A77119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bg-BG"/>
              </w:rPr>
              <w:t>Използва уместно контекстови синоними</w:t>
            </w:r>
            <w:r w:rsidRPr="00A77119">
              <w:rPr>
                <w:rFonts w:ascii="Times New Roman" w:eastAsia="Calibri" w:hAnsi="Times New Roman" w:cs="Times New Roman"/>
                <w:color w:val="231F20"/>
                <w:spacing w:val="-10"/>
                <w:sz w:val="24"/>
                <w:szCs w:val="24"/>
                <w:lang w:val="bg-BG"/>
              </w:rPr>
              <w:t xml:space="preserve"> </w:t>
            </w:r>
            <w:r w:rsidRPr="00A77119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bg-BG"/>
              </w:rPr>
              <w:t>и</w:t>
            </w:r>
            <w:r w:rsidRPr="00A77119">
              <w:rPr>
                <w:rFonts w:ascii="Times New Roman" w:eastAsia="Calibri" w:hAnsi="Times New Roman" w:cs="Times New Roman"/>
                <w:color w:val="231F20"/>
                <w:spacing w:val="-10"/>
                <w:sz w:val="24"/>
                <w:szCs w:val="24"/>
                <w:lang w:val="bg-BG"/>
              </w:rPr>
              <w:t xml:space="preserve"> </w:t>
            </w:r>
            <w:r w:rsidRPr="00A77119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bg-BG"/>
              </w:rPr>
              <w:t>антоними;</w:t>
            </w:r>
            <w:r w:rsidRPr="00A77119">
              <w:rPr>
                <w:rFonts w:ascii="Times New Roman" w:eastAsia="Calibri" w:hAnsi="Times New Roman" w:cs="Times New Roman"/>
                <w:color w:val="231F20"/>
                <w:spacing w:val="-10"/>
                <w:sz w:val="24"/>
                <w:szCs w:val="24"/>
                <w:lang w:val="bg-BG"/>
              </w:rPr>
              <w:t xml:space="preserve"> </w:t>
            </w:r>
            <w:r w:rsidRPr="00A77119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bg-BG"/>
              </w:rPr>
              <w:t>синонимни</w:t>
            </w:r>
            <w:r w:rsidRPr="00A77119">
              <w:rPr>
                <w:rFonts w:ascii="Times New Roman" w:eastAsia="Calibri" w:hAnsi="Times New Roman" w:cs="Times New Roman"/>
                <w:color w:val="231F20"/>
                <w:spacing w:val="-10"/>
                <w:sz w:val="24"/>
                <w:szCs w:val="24"/>
                <w:lang w:val="bg-BG"/>
              </w:rPr>
              <w:t xml:space="preserve"> </w:t>
            </w:r>
            <w:r w:rsidRPr="00A77119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bg-BG"/>
              </w:rPr>
              <w:t>синтактични конструкции с цел поставяне на логически акценти.</w:t>
            </w:r>
          </w:p>
          <w:p w14:paraId="231327B3" w14:textId="1CC4E687" w:rsidR="00712788" w:rsidRPr="00A77119" w:rsidRDefault="597E7292" w:rsidP="00A02385">
            <w:pPr>
              <w:pStyle w:val="a5"/>
              <w:numPr>
                <w:ilvl w:val="1"/>
                <w:numId w:val="18"/>
              </w:numPr>
              <w:spacing w:before="3" w:line="235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A77119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bg-BG"/>
              </w:rPr>
              <w:t>Познава смисловите и граматичните особености</w:t>
            </w:r>
            <w:r w:rsidRPr="00A77119">
              <w:rPr>
                <w:rFonts w:ascii="Times New Roman" w:eastAsia="Calibri" w:hAnsi="Times New Roman" w:cs="Times New Roman"/>
                <w:color w:val="231F20"/>
                <w:spacing w:val="-12"/>
                <w:sz w:val="24"/>
                <w:szCs w:val="24"/>
                <w:lang w:val="bg-BG"/>
              </w:rPr>
              <w:t xml:space="preserve"> </w:t>
            </w:r>
            <w:r w:rsidRPr="00A77119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bg-BG"/>
              </w:rPr>
              <w:t>на</w:t>
            </w:r>
            <w:r w:rsidRPr="00A77119">
              <w:rPr>
                <w:rFonts w:ascii="Times New Roman" w:eastAsia="Calibri" w:hAnsi="Times New Roman" w:cs="Times New Roman"/>
                <w:color w:val="231F20"/>
                <w:spacing w:val="-11"/>
                <w:sz w:val="24"/>
                <w:szCs w:val="24"/>
                <w:lang w:val="bg-BG"/>
              </w:rPr>
              <w:t xml:space="preserve"> </w:t>
            </w:r>
            <w:r w:rsidRPr="00A77119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bg-BG"/>
              </w:rPr>
              <w:t>фразеологичното</w:t>
            </w:r>
            <w:r w:rsidRPr="00A77119">
              <w:rPr>
                <w:rFonts w:ascii="Times New Roman" w:eastAsia="Calibri" w:hAnsi="Times New Roman" w:cs="Times New Roman"/>
                <w:color w:val="231F20"/>
                <w:spacing w:val="-11"/>
                <w:sz w:val="24"/>
                <w:szCs w:val="24"/>
                <w:lang w:val="bg-BG"/>
              </w:rPr>
              <w:t xml:space="preserve"> </w:t>
            </w:r>
            <w:r w:rsidRPr="00A77119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bg-BG"/>
              </w:rPr>
              <w:t>слово</w:t>
            </w:r>
            <w:r w:rsidRPr="00A77119">
              <w:rPr>
                <w:rFonts w:ascii="Times New Roman" w:eastAsia="Calibri" w:hAnsi="Times New Roman" w:cs="Times New Roman"/>
                <w:color w:val="231F20"/>
                <w:spacing w:val="-2"/>
                <w:sz w:val="24"/>
                <w:szCs w:val="24"/>
                <w:lang w:val="bg-BG"/>
              </w:rPr>
              <w:t>съчетание.</w:t>
            </w:r>
          </w:p>
          <w:p w14:paraId="0E8A22F2" w14:textId="48CC9758" w:rsidR="00712788" w:rsidRPr="00A77119" w:rsidRDefault="597E7292" w:rsidP="00A02385">
            <w:pPr>
              <w:pStyle w:val="a5"/>
              <w:numPr>
                <w:ilvl w:val="1"/>
                <w:numId w:val="18"/>
              </w:numPr>
              <w:spacing w:before="2" w:line="235" w:lineRule="auto"/>
              <w:ind w:left="0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A77119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bg-BG"/>
              </w:rPr>
              <w:t>Познава</w:t>
            </w:r>
            <w:r w:rsidRPr="00A77119">
              <w:rPr>
                <w:rFonts w:ascii="Times New Roman" w:eastAsia="Calibri" w:hAnsi="Times New Roman" w:cs="Times New Roman"/>
                <w:color w:val="231F20"/>
                <w:spacing w:val="-8"/>
                <w:sz w:val="24"/>
                <w:szCs w:val="24"/>
                <w:lang w:val="bg-BG"/>
              </w:rPr>
              <w:t xml:space="preserve"> </w:t>
            </w:r>
            <w:r w:rsidRPr="00A77119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bg-BG"/>
              </w:rPr>
              <w:t>различни</w:t>
            </w:r>
            <w:r w:rsidRPr="00A77119">
              <w:rPr>
                <w:rFonts w:ascii="Times New Roman" w:eastAsia="Calibri" w:hAnsi="Times New Roman" w:cs="Times New Roman"/>
                <w:color w:val="231F20"/>
                <w:spacing w:val="-7"/>
                <w:sz w:val="24"/>
                <w:szCs w:val="24"/>
                <w:lang w:val="bg-BG"/>
              </w:rPr>
              <w:t xml:space="preserve"> </w:t>
            </w:r>
            <w:r w:rsidRPr="00A77119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bg-BG"/>
              </w:rPr>
              <w:t>видове</w:t>
            </w:r>
            <w:r w:rsidRPr="00A77119">
              <w:rPr>
                <w:rFonts w:ascii="Times New Roman" w:eastAsia="Calibri" w:hAnsi="Times New Roman" w:cs="Times New Roman"/>
                <w:color w:val="231F20"/>
                <w:spacing w:val="-7"/>
                <w:sz w:val="24"/>
                <w:szCs w:val="24"/>
                <w:lang w:val="bg-BG"/>
              </w:rPr>
              <w:t xml:space="preserve"> </w:t>
            </w:r>
            <w:r w:rsidRPr="00A77119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bg-BG"/>
              </w:rPr>
              <w:t>фразеологични</w:t>
            </w:r>
            <w:r w:rsidRPr="00A77119">
              <w:rPr>
                <w:rFonts w:ascii="Times New Roman" w:eastAsia="Calibri" w:hAnsi="Times New Roman" w:cs="Times New Roman"/>
                <w:color w:val="231F20"/>
                <w:spacing w:val="-9"/>
                <w:sz w:val="24"/>
                <w:szCs w:val="24"/>
                <w:lang w:val="bg-BG"/>
              </w:rPr>
              <w:t xml:space="preserve"> </w:t>
            </w:r>
            <w:r w:rsidRPr="00A77119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bg-BG"/>
              </w:rPr>
              <w:t>словосъчетания</w:t>
            </w:r>
            <w:r w:rsidRPr="00A77119">
              <w:rPr>
                <w:rFonts w:ascii="Times New Roman" w:eastAsia="Calibri" w:hAnsi="Times New Roman" w:cs="Times New Roman"/>
                <w:color w:val="231F20"/>
                <w:spacing w:val="-9"/>
                <w:sz w:val="24"/>
                <w:szCs w:val="24"/>
                <w:lang w:val="bg-BG"/>
              </w:rPr>
              <w:t xml:space="preserve"> </w:t>
            </w:r>
            <w:r w:rsidRPr="00A77119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bg-BG"/>
              </w:rPr>
              <w:t>и</w:t>
            </w:r>
            <w:r w:rsidRPr="00A77119">
              <w:rPr>
                <w:rFonts w:ascii="Times New Roman" w:eastAsia="Calibri" w:hAnsi="Times New Roman" w:cs="Times New Roman"/>
                <w:color w:val="231F20"/>
                <w:spacing w:val="-9"/>
                <w:sz w:val="24"/>
                <w:szCs w:val="24"/>
                <w:lang w:val="bg-BG"/>
              </w:rPr>
              <w:t xml:space="preserve"> </w:t>
            </w:r>
            <w:r w:rsidRPr="00A77119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bg-BG"/>
              </w:rPr>
              <w:t>уместно</w:t>
            </w:r>
            <w:r w:rsidRPr="00A77119">
              <w:rPr>
                <w:rFonts w:ascii="Times New Roman" w:eastAsia="Calibri" w:hAnsi="Times New Roman" w:cs="Times New Roman"/>
                <w:color w:val="231F20"/>
                <w:spacing w:val="-9"/>
                <w:sz w:val="24"/>
                <w:szCs w:val="24"/>
                <w:lang w:val="bg-BG"/>
              </w:rPr>
              <w:t xml:space="preserve"> </w:t>
            </w:r>
            <w:r w:rsidRPr="00A77119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bg-BG"/>
              </w:rPr>
              <w:t>ги</w:t>
            </w:r>
            <w:r w:rsidRPr="00A77119">
              <w:rPr>
                <w:rFonts w:ascii="Times New Roman" w:eastAsia="Calibri" w:hAnsi="Times New Roman" w:cs="Times New Roman"/>
                <w:color w:val="231F20"/>
                <w:spacing w:val="-9"/>
                <w:sz w:val="24"/>
                <w:szCs w:val="24"/>
                <w:lang w:val="bg-BG"/>
              </w:rPr>
              <w:t xml:space="preserve"> </w:t>
            </w:r>
            <w:r w:rsidRPr="00A77119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bg-BG"/>
              </w:rPr>
              <w:t>използва в речевата си практика.</w:t>
            </w:r>
          </w:p>
          <w:p w14:paraId="388CEEF2" w14:textId="6BD6DDB0" w:rsidR="00712788" w:rsidRPr="00A77119" w:rsidRDefault="597E7292" w:rsidP="00A02385">
            <w:pPr>
              <w:pStyle w:val="a5"/>
              <w:numPr>
                <w:ilvl w:val="1"/>
                <w:numId w:val="18"/>
              </w:numPr>
              <w:spacing w:before="2" w:line="235" w:lineRule="auto"/>
              <w:ind w:left="0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A77119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bg-BG"/>
              </w:rPr>
              <w:t>Употребява</w:t>
            </w:r>
            <w:r w:rsidRPr="00A77119">
              <w:rPr>
                <w:rFonts w:ascii="Times New Roman" w:eastAsia="Calibri" w:hAnsi="Times New Roman" w:cs="Times New Roman"/>
                <w:color w:val="231F20"/>
                <w:spacing w:val="-9"/>
                <w:sz w:val="24"/>
                <w:szCs w:val="24"/>
                <w:lang w:val="bg-BG"/>
              </w:rPr>
              <w:t xml:space="preserve"> </w:t>
            </w:r>
            <w:r w:rsidRPr="00A77119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bg-BG"/>
              </w:rPr>
              <w:t>в</w:t>
            </w:r>
            <w:r w:rsidRPr="00A77119">
              <w:rPr>
                <w:rFonts w:ascii="Times New Roman" w:eastAsia="Calibri" w:hAnsi="Times New Roman" w:cs="Times New Roman"/>
                <w:color w:val="231F20"/>
                <w:spacing w:val="-9"/>
                <w:sz w:val="24"/>
                <w:szCs w:val="24"/>
                <w:lang w:val="bg-BG"/>
              </w:rPr>
              <w:t xml:space="preserve"> </w:t>
            </w:r>
            <w:r w:rsidRPr="00A77119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bg-BG"/>
              </w:rPr>
              <w:t>речта</w:t>
            </w:r>
            <w:r w:rsidRPr="00A77119">
              <w:rPr>
                <w:rFonts w:ascii="Times New Roman" w:eastAsia="Calibri" w:hAnsi="Times New Roman" w:cs="Times New Roman"/>
                <w:color w:val="231F20"/>
                <w:spacing w:val="-9"/>
                <w:sz w:val="24"/>
                <w:szCs w:val="24"/>
                <w:lang w:val="bg-BG"/>
              </w:rPr>
              <w:t xml:space="preserve"> </w:t>
            </w:r>
            <w:r w:rsidRPr="00A77119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bg-BG"/>
              </w:rPr>
              <w:t>си</w:t>
            </w:r>
            <w:r w:rsidRPr="00A77119">
              <w:rPr>
                <w:rFonts w:ascii="Times New Roman" w:eastAsia="Calibri" w:hAnsi="Times New Roman" w:cs="Times New Roman"/>
                <w:color w:val="231F20"/>
                <w:spacing w:val="-9"/>
                <w:sz w:val="24"/>
                <w:szCs w:val="24"/>
                <w:lang w:val="bg-BG"/>
              </w:rPr>
              <w:t xml:space="preserve"> </w:t>
            </w:r>
            <w:r w:rsidRPr="00A77119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bg-BG"/>
              </w:rPr>
              <w:t>думите</w:t>
            </w:r>
            <w:r w:rsidRPr="00A77119">
              <w:rPr>
                <w:rFonts w:ascii="Times New Roman" w:eastAsia="Calibri" w:hAnsi="Times New Roman" w:cs="Times New Roman"/>
                <w:color w:val="231F20"/>
                <w:spacing w:val="-9"/>
                <w:sz w:val="24"/>
                <w:szCs w:val="24"/>
                <w:lang w:val="bg-BG"/>
              </w:rPr>
              <w:t xml:space="preserve"> </w:t>
            </w:r>
            <w:r w:rsidRPr="00A77119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bg-BG"/>
              </w:rPr>
              <w:t>в</w:t>
            </w:r>
            <w:r w:rsidRPr="00A77119">
              <w:rPr>
                <w:rFonts w:ascii="Times New Roman" w:eastAsia="Calibri" w:hAnsi="Times New Roman" w:cs="Times New Roman"/>
                <w:color w:val="231F20"/>
                <w:spacing w:val="-9"/>
                <w:sz w:val="24"/>
                <w:szCs w:val="24"/>
                <w:lang w:val="bg-BG"/>
              </w:rPr>
              <w:t xml:space="preserve"> </w:t>
            </w:r>
            <w:r w:rsidRPr="00A77119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bg-BG"/>
              </w:rPr>
              <w:t>прякото и</w:t>
            </w:r>
            <w:r w:rsidRPr="00A77119">
              <w:rPr>
                <w:rFonts w:ascii="Times New Roman" w:eastAsia="Calibri" w:hAnsi="Times New Roman" w:cs="Times New Roman"/>
                <w:color w:val="231F20"/>
                <w:spacing w:val="-6"/>
                <w:sz w:val="24"/>
                <w:szCs w:val="24"/>
                <w:lang w:val="bg-BG"/>
              </w:rPr>
              <w:t xml:space="preserve"> </w:t>
            </w:r>
            <w:r w:rsidRPr="00A77119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bg-BG"/>
              </w:rPr>
              <w:t>в</w:t>
            </w:r>
            <w:r w:rsidRPr="00A77119">
              <w:rPr>
                <w:rFonts w:ascii="Times New Roman" w:eastAsia="Calibri" w:hAnsi="Times New Roman" w:cs="Times New Roman"/>
                <w:color w:val="231F20"/>
                <w:spacing w:val="-7"/>
                <w:sz w:val="24"/>
                <w:szCs w:val="24"/>
                <w:lang w:val="bg-BG"/>
              </w:rPr>
              <w:t xml:space="preserve"> </w:t>
            </w:r>
            <w:r w:rsidRPr="00A77119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bg-BG"/>
              </w:rPr>
              <w:t>преносното</w:t>
            </w:r>
            <w:r w:rsidRPr="00A77119">
              <w:rPr>
                <w:rFonts w:ascii="Times New Roman" w:eastAsia="Calibri" w:hAnsi="Times New Roman" w:cs="Times New Roman"/>
                <w:color w:val="231F20"/>
                <w:spacing w:val="-7"/>
                <w:sz w:val="24"/>
                <w:szCs w:val="24"/>
                <w:lang w:val="bg-BG"/>
              </w:rPr>
              <w:t xml:space="preserve"> </w:t>
            </w:r>
            <w:r w:rsidRPr="00A77119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bg-BG"/>
              </w:rPr>
              <w:t>им</w:t>
            </w:r>
            <w:r w:rsidRPr="00A77119">
              <w:rPr>
                <w:rFonts w:ascii="Times New Roman" w:eastAsia="Calibri" w:hAnsi="Times New Roman" w:cs="Times New Roman"/>
                <w:color w:val="231F20"/>
                <w:spacing w:val="-7"/>
                <w:sz w:val="24"/>
                <w:szCs w:val="24"/>
                <w:lang w:val="bg-BG"/>
              </w:rPr>
              <w:t xml:space="preserve"> </w:t>
            </w:r>
            <w:r w:rsidRPr="00A77119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bg-BG"/>
              </w:rPr>
              <w:t>значение</w:t>
            </w:r>
            <w:r w:rsidRPr="00A77119">
              <w:rPr>
                <w:rFonts w:ascii="Times New Roman" w:eastAsia="Calibri" w:hAnsi="Times New Roman" w:cs="Times New Roman"/>
                <w:color w:val="231F20"/>
                <w:spacing w:val="-6"/>
                <w:sz w:val="24"/>
                <w:szCs w:val="24"/>
                <w:lang w:val="bg-BG"/>
              </w:rPr>
              <w:t xml:space="preserve"> </w:t>
            </w:r>
            <w:r w:rsidRPr="00A77119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bg-BG"/>
              </w:rPr>
              <w:t>в</w:t>
            </w:r>
            <w:r w:rsidRPr="00A77119">
              <w:rPr>
                <w:rFonts w:ascii="Times New Roman" w:eastAsia="Calibri" w:hAnsi="Times New Roman" w:cs="Times New Roman"/>
                <w:color w:val="231F20"/>
                <w:spacing w:val="-7"/>
                <w:sz w:val="24"/>
                <w:szCs w:val="24"/>
                <w:lang w:val="bg-BG"/>
              </w:rPr>
              <w:t xml:space="preserve"> </w:t>
            </w:r>
            <w:r w:rsidRPr="00A77119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bg-BG"/>
              </w:rPr>
              <w:t xml:space="preserve">различен </w:t>
            </w:r>
            <w:r w:rsidRPr="00A77119">
              <w:rPr>
                <w:rFonts w:ascii="Times New Roman" w:eastAsia="Calibri" w:hAnsi="Times New Roman" w:cs="Times New Roman"/>
                <w:color w:val="231F20"/>
                <w:spacing w:val="-2"/>
                <w:sz w:val="24"/>
                <w:szCs w:val="24"/>
                <w:lang w:val="bg-BG"/>
              </w:rPr>
              <w:t>контекст.</w:t>
            </w:r>
          </w:p>
          <w:p w14:paraId="052C8DB3" w14:textId="2D039729" w:rsidR="00712788" w:rsidRPr="00A77119" w:rsidRDefault="597E7292" w:rsidP="00A02385">
            <w:pPr>
              <w:pStyle w:val="a5"/>
              <w:numPr>
                <w:ilvl w:val="1"/>
                <w:numId w:val="18"/>
              </w:numPr>
              <w:spacing w:before="3" w:line="235" w:lineRule="auto"/>
              <w:ind w:left="0" w:firstLine="0"/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A77119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bg-BG"/>
              </w:rPr>
              <w:t>Познава синоними, антоними и омоними,</w:t>
            </w:r>
            <w:r w:rsidRPr="00A77119">
              <w:rPr>
                <w:rFonts w:ascii="Times New Roman" w:eastAsia="Calibri" w:hAnsi="Times New Roman" w:cs="Times New Roman"/>
                <w:color w:val="231F20"/>
                <w:spacing w:val="-10"/>
                <w:sz w:val="24"/>
                <w:szCs w:val="24"/>
                <w:lang w:val="bg-BG"/>
              </w:rPr>
              <w:t xml:space="preserve"> </w:t>
            </w:r>
            <w:r w:rsidRPr="00A77119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bg-BG"/>
              </w:rPr>
              <w:t>като</w:t>
            </w:r>
            <w:r w:rsidRPr="00A77119">
              <w:rPr>
                <w:rFonts w:ascii="Times New Roman" w:eastAsia="Calibri" w:hAnsi="Times New Roman" w:cs="Times New Roman"/>
                <w:color w:val="231F20"/>
                <w:spacing w:val="-11"/>
                <w:sz w:val="24"/>
                <w:szCs w:val="24"/>
                <w:lang w:val="bg-BG"/>
              </w:rPr>
              <w:t xml:space="preserve"> </w:t>
            </w:r>
            <w:r w:rsidRPr="00A77119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bg-BG"/>
              </w:rPr>
              <w:t>различава</w:t>
            </w:r>
            <w:r w:rsidRPr="00A77119">
              <w:rPr>
                <w:rFonts w:ascii="Times New Roman" w:eastAsia="Calibri" w:hAnsi="Times New Roman" w:cs="Times New Roman"/>
                <w:color w:val="231F20"/>
                <w:spacing w:val="-11"/>
                <w:sz w:val="24"/>
                <w:szCs w:val="24"/>
                <w:lang w:val="bg-BG"/>
              </w:rPr>
              <w:t xml:space="preserve"> </w:t>
            </w:r>
            <w:r w:rsidRPr="00A77119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bg-BG"/>
              </w:rPr>
              <w:t>нюанси</w:t>
            </w:r>
            <w:r w:rsidRPr="00A77119">
              <w:rPr>
                <w:rFonts w:ascii="Times New Roman" w:eastAsia="Calibri" w:hAnsi="Times New Roman" w:cs="Times New Roman"/>
                <w:color w:val="231F20"/>
                <w:spacing w:val="-10"/>
                <w:sz w:val="24"/>
                <w:szCs w:val="24"/>
                <w:lang w:val="bg-BG"/>
              </w:rPr>
              <w:t xml:space="preserve"> </w:t>
            </w:r>
            <w:r w:rsidRPr="00A77119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bg-BG"/>
              </w:rPr>
              <w:t>в</w:t>
            </w:r>
            <w:r w:rsidRPr="00A77119">
              <w:rPr>
                <w:rFonts w:ascii="Times New Roman" w:eastAsia="Calibri" w:hAnsi="Times New Roman" w:cs="Times New Roman"/>
                <w:color w:val="231F20"/>
                <w:spacing w:val="-11"/>
                <w:sz w:val="24"/>
                <w:szCs w:val="24"/>
                <w:lang w:val="bg-BG"/>
              </w:rPr>
              <w:t xml:space="preserve"> </w:t>
            </w:r>
            <w:r w:rsidRPr="00A77119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bg-BG"/>
              </w:rPr>
              <w:t xml:space="preserve">лексикално </w:t>
            </w:r>
            <w:r w:rsidRPr="00A77119">
              <w:rPr>
                <w:rFonts w:ascii="Times New Roman" w:eastAsia="Calibri" w:hAnsi="Times New Roman" w:cs="Times New Roman"/>
                <w:color w:val="231F20"/>
                <w:spacing w:val="-2"/>
                <w:sz w:val="24"/>
                <w:szCs w:val="24"/>
                <w:lang w:val="bg-BG"/>
              </w:rPr>
              <w:t>значение.</w:t>
            </w:r>
          </w:p>
          <w:p w14:paraId="52E8C78F" w14:textId="7DCABADC" w:rsidR="00712788" w:rsidRPr="00A77119" w:rsidRDefault="597E7292" w:rsidP="00A02385">
            <w:pPr>
              <w:pStyle w:val="a5"/>
              <w:numPr>
                <w:ilvl w:val="1"/>
                <w:numId w:val="18"/>
              </w:numPr>
              <w:spacing w:before="3" w:line="235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A77119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bg-BG"/>
              </w:rPr>
              <w:t>Да</w:t>
            </w:r>
            <w:r w:rsidRPr="00A77119">
              <w:rPr>
                <w:rFonts w:ascii="Times New Roman" w:eastAsia="Calibri" w:hAnsi="Times New Roman" w:cs="Times New Roman"/>
                <w:color w:val="231F20"/>
                <w:spacing w:val="-7"/>
                <w:sz w:val="24"/>
                <w:szCs w:val="24"/>
                <w:lang w:val="bg-BG"/>
              </w:rPr>
              <w:t xml:space="preserve"> </w:t>
            </w:r>
            <w:r w:rsidRPr="00A77119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bg-BG"/>
              </w:rPr>
              <w:t>търси</w:t>
            </w:r>
            <w:r w:rsidRPr="00A77119">
              <w:rPr>
                <w:rFonts w:ascii="Times New Roman" w:eastAsia="Calibri" w:hAnsi="Times New Roman" w:cs="Times New Roman"/>
                <w:color w:val="231F20"/>
                <w:spacing w:val="-6"/>
                <w:sz w:val="24"/>
                <w:szCs w:val="24"/>
                <w:lang w:val="bg-BG"/>
              </w:rPr>
              <w:t xml:space="preserve"> </w:t>
            </w:r>
            <w:r w:rsidRPr="00A77119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bg-BG"/>
              </w:rPr>
              <w:t>бързо</w:t>
            </w:r>
            <w:r w:rsidRPr="00A77119">
              <w:rPr>
                <w:rFonts w:ascii="Times New Roman" w:eastAsia="Calibri" w:hAnsi="Times New Roman" w:cs="Times New Roman"/>
                <w:color w:val="231F20"/>
                <w:spacing w:val="-7"/>
                <w:sz w:val="24"/>
                <w:szCs w:val="24"/>
                <w:lang w:val="bg-BG"/>
              </w:rPr>
              <w:t xml:space="preserve"> </w:t>
            </w:r>
            <w:r w:rsidRPr="00A77119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bg-BG"/>
              </w:rPr>
              <w:t>и</w:t>
            </w:r>
            <w:r w:rsidRPr="00A77119">
              <w:rPr>
                <w:rFonts w:ascii="Times New Roman" w:eastAsia="Calibri" w:hAnsi="Times New Roman" w:cs="Times New Roman"/>
                <w:color w:val="231F20"/>
                <w:spacing w:val="-6"/>
                <w:sz w:val="24"/>
                <w:szCs w:val="24"/>
                <w:lang w:val="bg-BG"/>
              </w:rPr>
              <w:t xml:space="preserve"> </w:t>
            </w:r>
            <w:r w:rsidRPr="00A77119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bg-BG"/>
              </w:rPr>
              <w:t>лесно</w:t>
            </w:r>
            <w:r w:rsidRPr="00A77119">
              <w:rPr>
                <w:rFonts w:ascii="Times New Roman" w:eastAsia="Calibri" w:hAnsi="Times New Roman" w:cs="Times New Roman"/>
                <w:color w:val="231F20"/>
                <w:spacing w:val="-7"/>
                <w:sz w:val="24"/>
                <w:szCs w:val="24"/>
                <w:lang w:val="bg-BG"/>
              </w:rPr>
              <w:t xml:space="preserve"> </w:t>
            </w:r>
            <w:r w:rsidRPr="00A77119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bg-BG"/>
              </w:rPr>
              <w:t>думи</w:t>
            </w:r>
            <w:r w:rsidRPr="00A77119">
              <w:rPr>
                <w:rFonts w:ascii="Times New Roman" w:eastAsia="Calibri" w:hAnsi="Times New Roman" w:cs="Times New Roman"/>
                <w:color w:val="231F20"/>
                <w:spacing w:val="-6"/>
                <w:sz w:val="24"/>
                <w:szCs w:val="24"/>
                <w:lang w:val="bg-BG"/>
              </w:rPr>
              <w:t xml:space="preserve"> </w:t>
            </w:r>
            <w:r w:rsidRPr="00A77119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bg-BG"/>
              </w:rPr>
              <w:t>във</w:t>
            </w:r>
            <w:r w:rsidRPr="00A77119">
              <w:rPr>
                <w:rFonts w:ascii="Times New Roman" w:eastAsia="Calibri" w:hAnsi="Times New Roman" w:cs="Times New Roman"/>
                <w:color w:val="231F20"/>
                <w:spacing w:val="-7"/>
                <w:sz w:val="24"/>
                <w:szCs w:val="24"/>
                <w:lang w:val="bg-BG"/>
              </w:rPr>
              <w:t xml:space="preserve"> </w:t>
            </w:r>
            <w:r w:rsidRPr="00A77119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bg-BG"/>
              </w:rPr>
              <w:t>видовете речници в българския</w:t>
            </w:r>
            <w:r w:rsidR="0D427C3D" w:rsidRPr="00A77119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bg-BG"/>
              </w:rPr>
              <w:t xml:space="preserve"> език.</w:t>
            </w:r>
          </w:p>
          <w:p w14:paraId="73DBC456" w14:textId="656F8840" w:rsidR="003A236E" w:rsidRPr="00A77119" w:rsidRDefault="517ED027" w:rsidP="00A02385">
            <w:pPr>
              <w:pStyle w:val="a5"/>
              <w:numPr>
                <w:ilvl w:val="1"/>
                <w:numId w:val="18"/>
              </w:numPr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A77119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Разпознава жанровата същност на народната песен.</w:t>
            </w:r>
          </w:p>
          <w:p w14:paraId="643E4F11" w14:textId="02CAE2AF" w:rsidR="003A236E" w:rsidRPr="00A77119" w:rsidRDefault="517ED027" w:rsidP="00A02385">
            <w:pPr>
              <w:pStyle w:val="a5"/>
              <w:numPr>
                <w:ilvl w:val="1"/>
                <w:numId w:val="18"/>
              </w:numPr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A77119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Ориентира се в тематичното многообразие на народните песни.</w:t>
            </w:r>
          </w:p>
          <w:p w14:paraId="6B2EECC1" w14:textId="3C670879" w:rsidR="003A236E" w:rsidRPr="00A77119" w:rsidRDefault="517ED027" w:rsidP="00A02385">
            <w:pPr>
              <w:pStyle w:val="a5"/>
              <w:numPr>
                <w:ilvl w:val="1"/>
                <w:numId w:val="18"/>
              </w:numPr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A77119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Назовава обичаите и обредите, които народните песни съпровождат.</w:t>
            </w:r>
          </w:p>
          <w:p w14:paraId="5CB08DC8" w14:textId="57BCECF0" w:rsidR="003A236E" w:rsidRPr="00A77119" w:rsidRDefault="517ED027" w:rsidP="00A02385">
            <w:pPr>
              <w:pStyle w:val="a5"/>
              <w:numPr>
                <w:ilvl w:val="1"/>
                <w:numId w:val="18"/>
              </w:numPr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A77119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Изрежда имената на героите, възпети в народните песни.</w:t>
            </w:r>
          </w:p>
          <w:p w14:paraId="777E15E6" w14:textId="05DAA203" w:rsidR="003A236E" w:rsidRPr="00A77119" w:rsidRDefault="517ED027" w:rsidP="00A02385">
            <w:pPr>
              <w:pStyle w:val="a5"/>
              <w:numPr>
                <w:ilvl w:val="1"/>
                <w:numId w:val="18"/>
              </w:numPr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A77119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Коментира конкретно</w:t>
            </w:r>
            <w:r w:rsidR="2B0F68E5" w:rsidRPr="00A77119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A77119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историческите и универсалните ценности, вложени в народните </w:t>
            </w:r>
            <w:r w:rsidRPr="00A77119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lastRenderedPageBreak/>
              <w:t>песни.</w:t>
            </w:r>
          </w:p>
          <w:p w14:paraId="2FB9487D" w14:textId="2F85F301" w:rsidR="003A236E" w:rsidRPr="00A77119" w:rsidRDefault="517ED027" w:rsidP="00A02385">
            <w:pPr>
              <w:pStyle w:val="a5"/>
              <w:numPr>
                <w:ilvl w:val="1"/>
                <w:numId w:val="18"/>
              </w:numPr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A77119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Разкрива спецификата на ист</w:t>
            </w:r>
            <w:r w:rsidR="1D624058" w:rsidRPr="00A77119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орическо</w:t>
            </w:r>
            <w:r w:rsidRPr="00A77119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то време, отразено в произведенията на изучаваните автори.</w:t>
            </w:r>
          </w:p>
          <w:p w14:paraId="7D5D6058" w14:textId="40C843C2" w:rsidR="003A236E" w:rsidRPr="00A77119" w:rsidRDefault="517ED027" w:rsidP="00A02385">
            <w:pPr>
              <w:pStyle w:val="a5"/>
              <w:numPr>
                <w:ilvl w:val="1"/>
                <w:numId w:val="18"/>
              </w:numPr>
              <w:spacing w:before="3" w:line="235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A77119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Откр</w:t>
            </w:r>
            <w:r w:rsidR="1D624058" w:rsidRPr="00A77119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ива причинно-следствените връз</w:t>
            </w:r>
            <w:r w:rsidRPr="00A77119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ки на основните моменти в епически художествен текст.</w:t>
            </w:r>
          </w:p>
          <w:p w14:paraId="68381DCB" w14:textId="5DDC2D83" w:rsidR="003A236E" w:rsidRPr="00A77119" w:rsidRDefault="517ED027" w:rsidP="00A02385">
            <w:pPr>
              <w:pStyle w:val="a5"/>
              <w:numPr>
                <w:ilvl w:val="1"/>
                <w:numId w:val="18"/>
              </w:numPr>
              <w:spacing w:before="3" w:line="235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A77119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Коментира поведението на героите и мотивите за него.</w:t>
            </w:r>
          </w:p>
          <w:p w14:paraId="08B8C466" w14:textId="62CAD1BB" w:rsidR="003A236E" w:rsidRPr="00A77119" w:rsidRDefault="517ED027" w:rsidP="00A02385">
            <w:pPr>
              <w:pStyle w:val="a5"/>
              <w:numPr>
                <w:ilvl w:val="1"/>
                <w:numId w:val="18"/>
              </w:numPr>
              <w:spacing w:before="3" w:line="235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A77119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Опред</w:t>
            </w:r>
            <w:r w:rsidR="1D624058" w:rsidRPr="00A77119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еля мястото на героите в систе</w:t>
            </w:r>
            <w:r w:rsidRPr="00A77119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мата от образи.</w:t>
            </w:r>
          </w:p>
          <w:p w14:paraId="641F1F7C" w14:textId="19DCD64B" w:rsidR="003A236E" w:rsidRPr="00A77119" w:rsidRDefault="517ED027" w:rsidP="00A02385">
            <w:pPr>
              <w:pStyle w:val="a5"/>
              <w:numPr>
                <w:ilvl w:val="1"/>
                <w:numId w:val="18"/>
              </w:numPr>
              <w:spacing w:before="3" w:line="235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A77119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Характеризира душевното състояние на гер</w:t>
            </w:r>
            <w:r w:rsidR="1D624058" w:rsidRPr="00A77119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оите и коментира обстоятелства</w:t>
            </w:r>
            <w:r w:rsidRPr="00A77119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та, които го пораждат.</w:t>
            </w:r>
          </w:p>
          <w:p w14:paraId="61CDCEAD" w14:textId="14806F35" w:rsidR="000A544D" w:rsidRPr="00712788" w:rsidRDefault="517ED027" w:rsidP="007C7FDC">
            <w:pPr>
              <w:pStyle w:val="a5"/>
              <w:numPr>
                <w:ilvl w:val="1"/>
                <w:numId w:val="18"/>
              </w:numPr>
              <w:spacing w:before="3" w:line="235" w:lineRule="auto"/>
              <w:ind w:left="0" w:firstLine="0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7C7FDC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Интерпретира авторската позиция към изобразеното.</w:t>
            </w:r>
          </w:p>
        </w:tc>
        <w:tc>
          <w:tcPr>
            <w:tcW w:w="5696" w:type="dxa"/>
          </w:tcPr>
          <w:p w14:paraId="0850535B" w14:textId="77777777" w:rsidR="00D77A4C" w:rsidRPr="0011780E" w:rsidRDefault="1D624058" w:rsidP="00A02385">
            <w:pPr>
              <w:pStyle w:val="TableParagraph"/>
              <w:numPr>
                <w:ilvl w:val="0"/>
                <w:numId w:val="8"/>
              </w:numPr>
              <w:spacing w:before="15" w:line="235" w:lineRule="auto"/>
              <w:ind w:left="0" w:firstLine="0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lastRenderedPageBreak/>
              <w:t>Думата като назоваваща единица. Синоними</w:t>
            </w:r>
            <w:r w:rsidRPr="0011780E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</w:t>
            </w:r>
            <w:r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и</w:t>
            </w:r>
            <w:r w:rsidRPr="0011780E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</w:t>
            </w:r>
            <w:r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антоними.</w:t>
            </w:r>
            <w:r w:rsidRPr="0011780E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</w:t>
            </w:r>
            <w:r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Контекстови </w:t>
            </w:r>
            <w:r w:rsidRPr="0011780E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синоними.</w:t>
            </w:r>
          </w:p>
          <w:p w14:paraId="69306B6D" w14:textId="77777777" w:rsidR="00D77A4C" w:rsidRPr="0011780E" w:rsidRDefault="1D624058" w:rsidP="00A02385">
            <w:pPr>
              <w:pStyle w:val="TableParagraph"/>
              <w:numPr>
                <w:ilvl w:val="0"/>
                <w:numId w:val="8"/>
              </w:numPr>
              <w:spacing w:before="15" w:line="235" w:lineRule="auto"/>
              <w:ind w:left="0" w:firstLine="0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11780E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Омоними.</w:t>
            </w:r>
          </w:p>
          <w:p w14:paraId="2A0D9FAB" w14:textId="2CD8BC54" w:rsidR="00D77A4C" w:rsidRPr="0011780E" w:rsidRDefault="1D624058" w:rsidP="00A02385">
            <w:pPr>
              <w:pStyle w:val="TableParagraph"/>
              <w:numPr>
                <w:ilvl w:val="0"/>
                <w:numId w:val="8"/>
              </w:numPr>
              <w:spacing w:before="15" w:line="235" w:lineRule="auto"/>
              <w:ind w:left="0" w:firstLine="0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11780E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Устойчиви словосъчетания (</w:t>
            </w:r>
            <w:bookmarkStart w:id="3" w:name="_Int_q5w3Relr"/>
            <w:r w:rsidRPr="0011780E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фразеологизми</w:t>
            </w:r>
            <w:bookmarkEnd w:id="3"/>
            <w:r w:rsidRPr="0011780E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).</w:t>
            </w:r>
          </w:p>
          <w:p w14:paraId="2E80CBC1" w14:textId="77777777" w:rsidR="00D77A4C" w:rsidRPr="0011780E" w:rsidRDefault="1D624058" w:rsidP="00A02385">
            <w:pPr>
              <w:pStyle w:val="TableParagraph"/>
              <w:numPr>
                <w:ilvl w:val="0"/>
                <w:numId w:val="8"/>
              </w:numPr>
              <w:spacing w:before="15" w:line="235" w:lineRule="auto"/>
              <w:ind w:left="0" w:firstLine="0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Производни</w:t>
            </w:r>
            <w:r w:rsidRPr="0011780E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</w:t>
            </w:r>
            <w:r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и</w:t>
            </w:r>
            <w:r w:rsidRPr="0011780E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</w:t>
            </w:r>
            <w:r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непроизводни</w:t>
            </w:r>
            <w:r w:rsidRPr="0011780E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</w:t>
            </w:r>
            <w:r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думи. Сложни думи.</w:t>
            </w:r>
          </w:p>
          <w:p w14:paraId="242C28D0" w14:textId="77777777" w:rsidR="00D77A4C" w:rsidRPr="0011780E" w:rsidRDefault="1D624058" w:rsidP="00A02385">
            <w:pPr>
              <w:pStyle w:val="TableParagraph"/>
              <w:numPr>
                <w:ilvl w:val="0"/>
                <w:numId w:val="8"/>
              </w:numPr>
              <w:spacing w:before="15" w:line="235" w:lineRule="auto"/>
              <w:ind w:left="0" w:firstLine="0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Изречението</w:t>
            </w:r>
            <w:r w:rsidRPr="0011780E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</w:t>
            </w:r>
            <w:r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–</w:t>
            </w:r>
            <w:r w:rsidRPr="0011780E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</w:t>
            </w:r>
            <w:r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градивна</w:t>
            </w:r>
            <w:r w:rsidRPr="0011780E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</w:t>
            </w:r>
            <w:r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единица</w:t>
            </w:r>
            <w:r w:rsidRPr="0011780E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</w:t>
            </w:r>
            <w:r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на </w:t>
            </w:r>
            <w:r w:rsidRPr="0011780E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текста.</w:t>
            </w:r>
          </w:p>
          <w:p w14:paraId="1D80F35D" w14:textId="31ACE8D7" w:rsidR="00D77A4C" w:rsidRPr="0011780E" w:rsidRDefault="1D624058" w:rsidP="00A02385">
            <w:pPr>
              <w:pStyle w:val="TableParagraph"/>
              <w:numPr>
                <w:ilvl w:val="0"/>
                <w:numId w:val="8"/>
              </w:numPr>
              <w:spacing w:before="15" w:line="235" w:lineRule="auto"/>
              <w:ind w:left="0" w:firstLine="0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Еднородни</w:t>
            </w:r>
            <w:r w:rsidRPr="0011780E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</w:t>
            </w:r>
            <w:r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части</w:t>
            </w:r>
            <w:r w:rsidRPr="0011780E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</w:t>
            </w:r>
            <w:r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на</w:t>
            </w:r>
            <w:r w:rsidRPr="0011780E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</w:t>
            </w:r>
            <w:r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простото</w:t>
            </w:r>
            <w:r w:rsidRPr="0011780E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</w:t>
            </w:r>
            <w:r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изрече</w:t>
            </w:r>
            <w:r w:rsidRPr="0011780E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ние.</w:t>
            </w:r>
          </w:p>
          <w:p w14:paraId="5101F7C6" w14:textId="50EE38B6" w:rsidR="00D77A4C" w:rsidRPr="0011780E" w:rsidRDefault="1D624058" w:rsidP="00A02385">
            <w:pPr>
              <w:pStyle w:val="TableParagraph"/>
              <w:numPr>
                <w:ilvl w:val="0"/>
                <w:numId w:val="8"/>
              </w:numPr>
              <w:spacing w:before="15" w:line="235" w:lineRule="auto"/>
              <w:ind w:left="0" w:firstLine="0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Сложно</w:t>
            </w:r>
            <w:r w:rsidRPr="0011780E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</w:t>
            </w:r>
            <w:r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съчинено</w:t>
            </w:r>
            <w:r w:rsidRPr="0011780E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</w:t>
            </w:r>
            <w:r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изречение.</w:t>
            </w:r>
            <w:r w:rsidRPr="0011780E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</w:t>
            </w:r>
            <w:r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Видове. Употреба на сложно съчинено изречение. Пунктуация. Сложно съставно </w:t>
            </w:r>
            <w:r w:rsidRPr="0011780E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изречение.</w:t>
            </w:r>
          </w:p>
          <w:p w14:paraId="27C29935" w14:textId="6639D04D" w:rsidR="00D77A4C" w:rsidRPr="0011780E" w:rsidRDefault="1D624058" w:rsidP="00A02385">
            <w:pPr>
              <w:pStyle w:val="TableParagraph"/>
              <w:numPr>
                <w:ilvl w:val="0"/>
                <w:numId w:val="8"/>
              </w:numPr>
              <w:spacing w:before="15" w:line="235" w:lineRule="auto"/>
              <w:ind w:left="0" w:firstLine="0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Българска народна поезия. Митически</w:t>
            </w:r>
            <w:r w:rsidRPr="0011780E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</w:t>
            </w:r>
            <w:r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песни,</w:t>
            </w:r>
            <w:r w:rsidRPr="0011780E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</w:t>
            </w:r>
            <w:r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обредни</w:t>
            </w:r>
            <w:r w:rsidRPr="0011780E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</w:t>
            </w:r>
            <w:r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песни. Трудови и битови песни.</w:t>
            </w:r>
          </w:p>
          <w:p w14:paraId="510EE6AE" w14:textId="16FC8F10" w:rsidR="00D77A4C" w:rsidRPr="0011780E" w:rsidRDefault="1D624058" w:rsidP="00A02385">
            <w:pPr>
              <w:pStyle w:val="TableParagraph"/>
              <w:numPr>
                <w:ilvl w:val="0"/>
                <w:numId w:val="8"/>
              </w:numPr>
              <w:spacing w:before="15" w:line="235" w:lineRule="auto"/>
              <w:ind w:left="0" w:firstLine="0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11780E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Два са бора ред </w:t>
            </w:r>
            <w:bookmarkStart w:id="4" w:name="_Int_qt5U5X0L"/>
            <w:r w:rsidRPr="0011780E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поредом</w:t>
            </w:r>
            <w:bookmarkEnd w:id="4"/>
            <w:r w:rsidRPr="0011780E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расли </w:t>
            </w:r>
            <w:r w:rsidR="03044837" w:rsidRPr="0011780E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. </w:t>
            </w:r>
            <w:r w:rsidRPr="0011780E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У Недини слънце грее.</w:t>
            </w:r>
          </w:p>
          <w:p w14:paraId="2EBC8EBC" w14:textId="77777777" w:rsidR="00D77A4C" w:rsidRPr="0011780E" w:rsidRDefault="1D624058" w:rsidP="00A02385">
            <w:pPr>
              <w:pStyle w:val="TableParagraph"/>
              <w:numPr>
                <w:ilvl w:val="0"/>
                <w:numId w:val="8"/>
              </w:numPr>
              <w:spacing w:before="15" w:line="235" w:lineRule="auto"/>
              <w:ind w:left="0" w:firstLine="0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За</w:t>
            </w:r>
            <w:r w:rsidRPr="0011780E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</w:t>
            </w:r>
            <w:r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самостоятелен</w:t>
            </w:r>
            <w:r w:rsidRPr="0011780E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</w:t>
            </w:r>
            <w:r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прочит:</w:t>
            </w:r>
            <w:r w:rsidRPr="0011780E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Похвалил се Димо, Мило ми, мамо, драго ми, Байно ле Иване.</w:t>
            </w:r>
          </w:p>
          <w:p w14:paraId="23BB5D4B" w14:textId="06A00C70" w:rsidR="007F7A8C" w:rsidRPr="0011780E" w:rsidRDefault="618DF4FF" w:rsidP="00A02385">
            <w:pPr>
              <w:pStyle w:val="TableParagraph"/>
              <w:numPr>
                <w:ilvl w:val="0"/>
                <w:numId w:val="8"/>
              </w:numPr>
              <w:spacing w:before="15" w:line="235" w:lineRule="auto"/>
              <w:ind w:left="0" w:firstLine="0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11780E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 </w:t>
            </w:r>
            <w:r w:rsidR="0FB86450" w:rsidRPr="0011780E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-</w:t>
            </w:r>
            <w:r w:rsidRPr="0011780E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 </w:t>
            </w:r>
            <w:r w:rsidR="43669D20" w:rsidRPr="0011780E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Да тълкува значението на устойчивите</w:t>
            </w:r>
          </w:p>
          <w:p w14:paraId="72281458" w14:textId="77777777" w:rsidR="000D3FA4" w:rsidRPr="0011780E" w:rsidRDefault="43669D20" w:rsidP="00A02385">
            <w:pPr>
              <w:pStyle w:val="TableParagraph"/>
              <w:numPr>
                <w:ilvl w:val="0"/>
                <w:numId w:val="8"/>
              </w:numPr>
              <w:spacing w:before="15" w:line="235" w:lineRule="auto"/>
              <w:ind w:left="0" w:firstLine="0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11780E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</w:t>
            </w:r>
            <w:r w:rsidR="618DF4FF" w:rsidRPr="0011780E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   </w:t>
            </w:r>
            <w:r w:rsidRPr="0011780E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изрази, като ги записва/ запомня;</w:t>
            </w:r>
          </w:p>
          <w:p w14:paraId="10E8E411" w14:textId="77777777" w:rsidR="000D3FA4" w:rsidRPr="0011780E" w:rsidRDefault="43669D20" w:rsidP="00A02385">
            <w:pPr>
              <w:pStyle w:val="TableParagraph"/>
              <w:numPr>
                <w:ilvl w:val="0"/>
                <w:numId w:val="8"/>
              </w:numPr>
              <w:spacing w:before="15" w:line="235" w:lineRule="auto"/>
              <w:ind w:left="0" w:firstLine="0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Да</w:t>
            </w:r>
            <w:r w:rsidRPr="0011780E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</w:t>
            </w:r>
            <w:r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възприема,</w:t>
            </w:r>
            <w:r w:rsidRPr="0011780E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</w:t>
            </w:r>
            <w:r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вярно</w:t>
            </w:r>
            <w:r w:rsidRPr="0011780E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</w:t>
            </w:r>
            <w:r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да</w:t>
            </w:r>
            <w:r w:rsidRPr="0011780E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</w:t>
            </w:r>
            <w:r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определя</w:t>
            </w:r>
            <w:r w:rsidRPr="0011780E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</w:t>
            </w:r>
            <w:r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и</w:t>
            </w:r>
            <w:r w:rsidRPr="0011780E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</w:t>
            </w:r>
            <w:r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обяснява значението на думата;</w:t>
            </w:r>
          </w:p>
          <w:p w14:paraId="72176FBD" w14:textId="77777777" w:rsidR="000D3FA4" w:rsidRPr="0011780E" w:rsidRDefault="43669D20" w:rsidP="00A02385">
            <w:pPr>
              <w:pStyle w:val="TableParagraph"/>
              <w:numPr>
                <w:ilvl w:val="0"/>
                <w:numId w:val="8"/>
              </w:numPr>
              <w:spacing w:before="15" w:line="235" w:lineRule="auto"/>
              <w:ind w:left="0" w:firstLine="0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Да</w:t>
            </w:r>
            <w:r w:rsidRPr="0011780E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</w:t>
            </w:r>
            <w:r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участва</w:t>
            </w:r>
            <w:r w:rsidRPr="0011780E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</w:t>
            </w:r>
            <w:r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в</w:t>
            </w:r>
            <w:r w:rsidRPr="0011780E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</w:t>
            </w:r>
            <w:r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беседа</w:t>
            </w:r>
            <w:r w:rsidRPr="0011780E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</w:t>
            </w:r>
            <w:r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за</w:t>
            </w:r>
            <w:r w:rsidRPr="0011780E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</w:t>
            </w:r>
            <w:r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начина</w:t>
            </w:r>
            <w:r w:rsidRPr="0011780E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</w:t>
            </w:r>
            <w:r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на</w:t>
            </w:r>
            <w:r w:rsidRPr="0011780E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</w:t>
            </w:r>
            <w:r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създаване</w:t>
            </w:r>
            <w:r w:rsidRPr="0011780E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</w:t>
            </w:r>
            <w:r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и разпространяване на народната песен;</w:t>
            </w:r>
          </w:p>
          <w:p w14:paraId="72A21319" w14:textId="77777777" w:rsidR="000D3FA4" w:rsidRPr="0011780E" w:rsidRDefault="43669D20" w:rsidP="00A02385">
            <w:pPr>
              <w:pStyle w:val="TableParagraph"/>
              <w:numPr>
                <w:ilvl w:val="0"/>
                <w:numId w:val="8"/>
              </w:numPr>
              <w:spacing w:before="15" w:line="235" w:lineRule="auto"/>
              <w:ind w:left="0" w:firstLine="0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Да</w:t>
            </w:r>
            <w:r w:rsidRPr="0011780E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</w:t>
            </w:r>
            <w:r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чете</w:t>
            </w:r>
            <w:r w:rsidRPr="0011780E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</w:t>
            </w:r>
            <w:r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и</w:t>
            </w:r>
            <w:r w:rsidRPr="0011780E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</w:t>
            </w:r>
            <w:r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преразкаже</w:t>
            </w:r>
            <w:r w:rsidRPr="0011780E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</w:t>
            </w:r>
            <w:r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епическа</w:t>
            </w:r>
            <w:r w:rsidRPr="0011780E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</w:t>
            </w:r>
            <w:r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народна</w:t>
            </w:r>
            <w:r w:rsidRPr="0011780E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</w:t>
            </w:r>
            <w:r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песен или</w:t>
            </w:r>
            <w:r w:rsidRPr="0011780E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</w:t>
            </w:r>
            <w:r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откъс</w:t>
            </w:r>
            <w:r w:rsidRPr="0011780E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</w:t>
            </w:r>
            <w:r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от</w:t>
            </w:r>
            <w:r w:rsidRPr="0011780E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</w:t>
            </w:r>
            <w:r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епическо</w:t>
            </w:r>
            <w:r w:rsidRPr="0011780E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</w:t>
            </w:r>
            <w:r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авторско</w:t>
            </w:r>
            <w:r w:rsidRPr="0011780E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</w:t>
            </w:r>
            <w:r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произведение;</w:t>
            </w:r>
          </w:p>
          <w:p w14:paraId="6537F28F" w14:textId="77E233EB" w:rsidR="000A544D" w:rsidRPr="007C7FDC" w:rsidRDefault="43669D20" w:rsidP="00A02385">
            <w:pPr>
              <w:pStyle w:val="TableParagraph"/>
              <w:numPr>
                <w:ilvl w:val="0"/>
                <w:numId w:val="8"/>
              </w:numPr>
              <w:spacing w:before="15" w:line="235" w:lineRule="auto"/>
              <w:ind w:left="0" w:firstLine="0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Да</w:t>
            </w:r>
            <w:r w:rsidRPr="0011780E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</w:t>
            </w:r>
            <w:r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назове</w:t>
            </w:r>
            <w:r w:rsidRPr="0011780E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</w:t>
            </w:r>
            <w:r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чертите</w:t>
            </w:r>
            <w:r w:rsidRPr="0011780E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</w:t>
            </w:r>
            <w:r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на</w:t>
            </w:r>
            <w:r w:rsidRPr="0011780E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</w:t>
            </w:r>
            <w:r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героите</w:t>
            </w:r>
            <w:r w:rsidRPr="0011780E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</w:t>
            </w:r>
            <w:r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и</w:t>
            </w:r>
            <w:r w:rsidRPr="0011780E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</w:t>
            </w:r>
            <w:r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похватите</w:t>
            </w:r>
            <w:r w:rsidRPr="0011780E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</w:t>
            </w:r>
            <w:r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за тяхното изграждане</w:t>
            </w:r>
            <w:r w:rsidR="3E7CFEC3"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.</w:t>
            </w:r>
          </w:p>
        </w:tc>
      </w:tr>
      <w:tr w:rsidR="000A544D" w14:paraId="27DEBF74" w14:textId="77777777" w:rsidTr="0078068B">
        <w:trPr>
          <w:jc w:val="center"/>
        </w:trPr>
        <w:tc>
          <w:tcPr>
            <w:tcW w:w="3303" w:type="dxa"/>
          </w:tcPr>
          <w:p w14:paraId="3B6D1AE9" w14:textId="14048DD7" w:rsidR="000A544D" w:rsidRPr="00A77119" w:rsidRDefault="000A544D" w:rsidP="00A02385">
            <w:pPr>
              <w:pStyle w:val="a5"/>
              <w:numPr>
                <w:ilvl w:val="0"/>
                <w:numId w:val="18"/>
              </w:numPr>
              <w:spacing w:line="276" w:lineRule="auto"/>
              <w:ind w:left="0" w:firstLine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A77119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lastRenderedPageBreak/>
              <w:t>Създава устни и писмени текстове от различен тип на различни информационни носители, като коректно прилага нормите на книжовния език (орфографически, лексикални, фонетически, граматически, семантически) за реализация на комуникативните си намерения, и демонстрира самоконтрол, любознателност и творческо отношение.</w:t>
            </w:r>
          </w:p>
        </w:tc>
        <w:tc>
          <w:tcPr>
            <w:tcW w:w="5278" w:type="dxa"/>
          </w:tcPr>
          <w:p w14:paraId="21BED669" w14:textId="131E782E" w:rsidR="007F7A8C" w:rsidRPr="00A77119" w:rsidRDefault="618DF4FF" w:rsidP="00A02385">
            <w:pPr>
              <w:pStyle w:val="a5"/>
              <w:numPr>
                <w:ilvl w:val="1"/>
                <w:numId w:val="18"/>
              </w:numPr>
              <w:spacing w:before="2" w:line="235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A77119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Познава и използва в речта си в</w:t>
            </w:r>
            <w:r w:rsidR="48ED0CED" w:rsidRPr="00A77119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опре</w:t>
            </w:r>
            <w:r w:rsidRPr="00A77119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делен обем синтактичните ресурси на езика.</w:t>
            </w:r>
          </w:p>
          <w:p w14:paraId="6D7FC6CD" w14:textId="12F53F2D" w:rsidR="007F7A8C" w:rsidRPr="00A77119" w:rsidRDefault="618DF4FF" w:rsidP="00A02385">
            <w:pPr>
              <w:pStyle w:val="a5"/>
              <w:numPr>
                <w:ilvl w:val="1"/>
                <w:numId w:val="18"/>
              </w:numPr>
              <w:spacing w:before="2" w:line="235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A77119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Умее да употребява различни по цел на изказване изречения в зависимост от комуникативната цел.</w:t>
            </w:r>
          </w:p>
          <w:p w14:paraId="143006CA" w14:textId="6585593E" w:rsidR="007F7A8C" w:rsidRPr="00A77119" w:rsidRDefault="618DF4FF" w:rsidP="00A02385">
            <w:pPr>
              <w:pStyle w:val="a5"/>
              <w:numPr>
                <w:ilvl w:val="1"/>
                <w:numId w:val="18"/>
              </w:numPr>
              <w:spacing w:before="2" w:line="235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A77119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Изп</w:t>
            </w:r>
            <w:r w:rsidR="48ED0CED" w:rsidRPr="00A77119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олзва различни начини за свърз</w:t>
            </w:r>
            <w:r w:rsidRPr="00A77119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ване на простите изречения в</w:t>
            </w:r>
            <w:r w:rsidR="3D75A9EC" w:rsidRPr="00A77119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състава на</w:t>
            </w:r>
            <w:r w:rsidRPr="00A77119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сложно изречение в зависимост от кому</w:t>
            </w:r>
            <w:r w:rsidR="48ED0CED" w:rsidRPr="00A77119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ника</w:t>
            </w:r>
            <w:r w:rsidRPr="00A77119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тивната ситуация.</w:t>
            </w:r>
          </w:p>
          <w:p w14:paraId="04EB8376" w14:textId="47BD8CB2" w:rsidR="007F7A8C" w:rsidRPr="00A77119" w:rsidRDefault="618DF4FF" w:rsidP="00A02385">
            <w:pPr>
              <w:pStyle w:val="a5"/>
              <w:numPr>
                <w:ilvl w:val="1"/>
                <w:numId w:val="18"/>
              </w:numPr>
              <w:spacing w:before="2" w:line="235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A77119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Използва уместно в текс</w:t>
            </w:r>
            <w:r w:rsidR="1B6FFE5E" w:rsidRPr="00A77119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та</w:t>
            </w:r>
            <w:r w:rsidRPr="00A77119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различни видове сложни съчинени изречения.</w:t>
            </w:r>
          </w:p>
          <w:p w14:paraId="6AC530C1" w14:textId="4DCB5517" w:rsidR="007F7A8C" w:rsidRPr="00A77119" w:rsidRDefault="618DF4FF" w:rsidP="00A02385">
            <w:pPr>
              <w:pStyle w:val="a5"/>
              <w:numPr>
                <w:ilvl w:val="1"/>
                <w:numId w:val="18"/>
              </w:numPr>
              <w:spacing w:before="2" w:line="235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A77119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Прилага уместно пунктуационните правила, свързани с особеностите на сложното съчинено изречение.</w:t>
            </w:r>
          </w:p>
          <w:p w14:paraId="54639A30" w14:textId="0C8C37B0" w:rsidR="007F7A8C" w:rsidRPr="00A77119" w:rsidRDefault="618DF4FF" w:rsidP="00A02385">
            <w:pPr>
              <w:pStyle w:val="a5"/>
              <w:numPr>
                <w:ilvl w:val="1"/>
                <w:numId w:val="18"/>
              </w:numPr>
              <w:spacing w:before="2" w:line="235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A77119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Правилно оформя пунктуационно и използва уместно сложни съчинени изречения в текст, който създава.</w:t>
            </w:r>
          </w:p>
          <w:p w14:paraId="05FCB159" w14:textId="7A4116BA" w:rsidR="007F7A8C" w:rsidRPr="00A77119" w:rsidRDefault="618DF4FF" w:rsidP="00A02385">
            <w:pPr>
              <w:pStyle w:val="a5"/>
              <w:numPr>
                <w:ilvl w:val="1"/>
                <w:numId w:val="18"/>
              </w:numPr>
              <w:spacing w:before="2" w:line="235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A77119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Знае и</w:t>
            </w:r>
            <w:r w:rsidR="48ED0CED" w:rsidRPr="00A77119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служи с основните езикови еди</w:t>
            </w:r>
            <w:r w:rsidRPr="00A77119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ници в съответствие с комуникативната </w:t>
            </w:r>
            <w:r w:rsidRPr="00A77119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lastRenderedPageBreak/>
              <w:t>ситуация/звук, дума, изречение, текст.</w:t>
            </w:r>
          </w:p>
          <w:p w14:paraId="7E7F668F" w14:textId="542CFA0C" w:rsidR="007F7A8C" w:rsidRPr="00A77119" w:rsidRDefault="618DF4FF" w:rsidP="00A02385">
            <w:pPr>
              <w:pStyle w:val="a5"/>
              <w:numPr>
                <w:ilvl w:val="1"/>
                <w:numId w:val="18"/>
              </w:numPr>
              <w:spacing w:before="2" w:line="235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A77119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При</w:t>
            </w:r>
            <w:r w:rsidR="48ED0CED" w:rsidRPr="00A77119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лага уместно специфичната функ</w:t>
            </w:r>
            <w:r w:rsidRPr="00A77119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ция на залога в речевата практика.</w:t>
            </w:r>
          </w:p>
          <w:p w14:paraId="1C17DE76" w14:textId="5C818516" w:rsidR="007F7A8C" w:rsidRPr="00A77119" w:rsidRDefault="618DF4FF" w:rsidP="00A02385">
            <w:pPr>
              <w:pStyle w:val="a5"/>
              <w:numPr>
                <w:ilvl w:val="1"/>
                <w:numId w:val="18"/>
              </w:numPr>
              <w:spacing w:before="2" w:line="235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A77119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Владее езикови средства, свързани с фоне</w:t>
            </w:r>
            <w:r w:rsidR="48ED0CED" w:rsidRPr="00A77119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тични, с морфологични, със син</w:t>
            </w:r>
            <w:r w:rsidRPr="00A77119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тактични и с</w:t>
            </w:r>
            <w:r w:rsidR="390F5C7A" w:rsidRPr="00A77119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A77119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лексикални явления и ги използва уместно в речевата практика.</w:t>
            </w:r>
          </w:p>
          <w:p w14:paraId="1F06B6A0" w14:textId="6FDB77F4" w:rsidR="007F7A8C" w:rsidRPr="00A77119" w:rsidRDefault="618DF4FF" w:rsidP="00A02385">
            <w:pPr>
              <w:pStyle w:val="a5"/>
              <w:numPr>
                <w:ilvl w:val="1"/>
                <w:numId w:val="18"/>
              </w:numPr>
              <w:spacing w:before="2" w:line="235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A77119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Разпо</w:t>
            </w:r>
            <w:r w:rsidR="48ED0CED" w:rsidRPr="00A77119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знава изменяемите части на реч</w:t>
            </w:r>
            <w:r w:rsidRPr="00A77119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та.</w:t>
            </w:r>
          </w:p>
          <w:p w14:paraId="23DF94A0" w14:textId="5195B91C" w:rsidR="00C37492" w:rsidRPr="00A77119" w:rsidRDefault="618DF4FF" w:rsidP="00A02385">
            <w:pPr>
              <w:pStyle w:val="a5"/>
              <w:numPr>
                <w:ilvl w:val="1"/>
                <w:numId w:val="18"/>
              </w:numPr>
              <w:spacing w:before="1" w:line="235" w:lineRule="auto"/>
              <w:ind w:left="0" w:firstLine="0"/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A77119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Ф</w:t>
            </w:r>
            <w:r w:rsidR="48ED0CED" w:rsidRPr="00A77119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ормира правописни навици по от</w:t>
            </w:r>
            <w:r w:rsidRPr="00A77119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ношение на думите с проверяем пр</w:t>
            </w:r>
            <w:r w:rsidR="48ED0CED" w:rsidRPr="00A77119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а</w:t>
            </w:r>
            <w:r w:rsidRPr="00A77119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вопис и на</w:t>
            </w:r>
            <w:r w:rsidR="3651F67F" w:rsidRPr="00A77119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й-</w:t>
            </w:r>
            <w:r w:rsidRPr="00A77119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често употребявани</w:t>
            </w:r>
            <w:r w:rsidR="48ED0CED" w:rsidRPr="00A77119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48ED0CED" w:rsidRPr="00A77119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bg-BG"/>
              </w:rPr>
              <w:t>думи</w:t>
            </w:r>
            <w:r w:rsidR="48ED0CED" w:rsidRPr="00A77119">
              <w:rPr>
                <w:rFonts w:ascii="Times New Roman" w:eastAsia="Calibri" w:hAnsi="Times New Roman" w:cs="Times New Roman"/>
                <w:color w:val="231F20"/>
                <w:spacing w:val="-7"/>
                <w:sz w:val="24"/>
                <w:szCs w:val="24"/>
                <w:lang w:val="bg-BG"/>
              </w:rPr>
              <w:t xml:space="preserve"> </w:t>
            </w:r>
            <w:r w:rsidR="48ED0CED" w:rsidRPr="00A77119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bg-BG"/>
              </w:rPr>
              <w:t>с непроверяем правопис.</w:t>
            </w:r>
          </w:p>
          <w:p w14:paraId="2394116F" w14:textId="77EB4F8B" w:rsidR="00C37492" w:rsidRPr="00A77119" w:rsidRDefault="48ED0CED" w:rsidP="00A02385">
            <w:pPr>
              <w:pStyle w:val="a5"/>
              <w:numPr>
                <w:ilvl w:val="1"/>
                <w:numId w:val="18"/>
              </w:numPr>
              <w:spacing w:before="1" w:line="235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A77119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Създава писмен текст – описание, спазвайки характеристиките на вида текст.</w:t>
            </w:r>
          </w:p>
          <w:p w14:paraId="0B2E08EE" w14:textId="195788AD" w:rsidR="00C37492" w:rsidRPr="00A77119" w:rsidRDefault="48ED0CED" w:rsidP="00A02385">
            <w:pPr>
              <w:pStyle w:val="a5"/>
              <w:numPr>
                <w:ilvl w:val="1"/>
                <w:numId w:val="18"/>
              </w:numPr>
              <w:spacing w:before="1" w:line="235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A77119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Създава писмен текст – повествование, спазвайки характеристиките на вида текст.</w:t>
            </w:r>
          </w:p>
          <w:p w14:paraId="52D346C3" w14:textId="4E230E04" w:rsidR="00C37492" w:rsidRPr="00A77119" w:rsidRDefault="48ED0CED" w:rsidP="00A02385">
            <w:pPr>
              <w:pStyle w:val="a5"/>
              <w:numPr>
                <w:ilvl w:val="1"/>
                <w:numId w:val="18"/>
              </w:numPr>
              <w:spacing w:before="1" w:line="235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A77119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Създава писмен текст – разсъждение</w:t>
            </w:r>
            <w:r w:rsidR="47366304" w:rsidRPr="00A77119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,</w:t>
            </w:r>
            <w:r w:rsidRPr="00A77119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спазвайки характеристиките на вида текст.</w:t>
            </w:r>
          </w:p>
          <w:p w14:paraId="6B2FC2D0" w14:textId="31DD9FFF" w:rsidR="00C37492" w:rsidRPr="00A77119" w:rsidRDefault="48ED0CED" w:rsidP="00A02385">
            <w:pPr>
              <w:pStyle w:val="a5"/>
              <w:numPr>
                <w:ilvl w:val="1"/>
                <w:numId w:val="18"/>
              </w:numPr>
              <w:spacing w:before="1" w:line="235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A77119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Разпознава характерните особености на научнопопулярен текст на емпирично равнище.</w:t>
            </w:r>
          </w:p>
          <w:p w14:paraId="1E6BF4D7" w14:textId="1E4FCCBC" w:rsidR="00C37492" w:rsidRPr="00A77119" w:rsidRDefault="48ED0CED" w:rsidP="00A02385">
            <w:pPr>
              <w:pStyle w:val="a5"/>
              <w:numPr>
                <w:ilvl w:val="1"/>
                <w:numId w:val="18"/>
              </w:numPr>
              <w:spacing w:before="1" w:line="235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A77119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Построява логически съчинението</w:t>
            </w:r>
            <w:r w:rsidR="28D691F6" w:rsidRPr="00A77119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си</w:t>
            </w:r>
            <w:r w:rsidRPr="00A77119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, като използва езикови средства, подходящи за целите на общуването, и като спазва изучените книжовни езикови правила.</w:t>
            </w:r>
          </w:p>
          <w:p w14:paraId="6DFB9E20" w14:textId="77777777" w:rsidR="000A544D" w:rsidRPr="00C37492" w:rsidRDefault="000A544D" w:rsidP="00A02385">
            <w:pPr>
              <w:spacing w:before="2" w:line="235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5696" w:type="dxa"/>
          </w:tcPr>
          <w:p w14:paraId="6D36C3BE" w14:textId="5633132B" w:rsidR="00C37492" w:rsidRPr="00C37492" w:rsidRDefault="48ED0CED" w:rsidP="00A02385">
            <w:pPr>
              <w:pStyle w:val="a6"/>
              <w:spacing w:before="0" w:line="23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lastRenderedPageBreak/>
              <w:t>Звукове в българския език. Промени на гласните звукове в българския език.</w:t>
            </w:r>
            <w:r w:rsidRPr="706D4075">
              <w:rPr>
                <w:rFonts w:ascii="Times New Roman" w:hAnsi="Times New Roman" w:cs="Times New Roman"/>
                <w:color w:val="231F20"/>
                <w:spacing w:val="-12"/>
                <w:sz w:val="24"/>
                <w:szCs w:val="24"/>
                <w:lang w:val="bg-BG"/>
              </w:rPr>
              <w:t xml:space="preserve"> </w:t>
            </w:r>
            <w:r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Промени</w:t>
            </w:r>
            <w:r w:rsidRPr="706D4075">
              <w:rPr>
                <w:rFonts w:ascii="Times New Roman" w:hAnsi="Times New Roman" w:cs="Times New Roman"/>
                <w:color w:val="231F20"/>
                <w:spacing w:val="-11"/>
                <w:sz w:val="24"/>
                <w:szCs w:val="24"/>
                <w:lang w:val="bg-BG"/>
              </w:rPr>
              <w:t xml:space="preserve"> </w:t>
            </w:r>
            <w:r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на</w:t>
            </w:r>
            <w:r w:rsidRPr="706D4075">
              <w:rPr>
                <w:rFonts w:ascii="Times New Roman" w:hAnsi="Times New Roman" w:cs="Times New Roman"/>
                <w:color w:val="231F20"/>
                <w:spacing w:val="-11"/>
                <w:sz w:val="24"/>
                <w:szCs w:val="24"/>
                <w:lang w:val="bg-BG"/>
              </w:rPr>
              <w:t xml:space="preserve"> </w:t>
            </w:r>
            <w:r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съгласните</w:t>
            </w:r>
            <w:r w:rsidRPr="706D4075">
              <w:rPr>
                <w:rFonts w:ascii="Times New Roman" w:hAnsi="Times New Roman" w:cs="Times New Roman"/>
                <w:color w:val="231F20"/>
                <w:spacing w:val="-12"/>
                <w:sz w:val="24"/>
                <w:szCs w:val="24"/>
                <w:lang w:val="bg-BG"/>
              </w:rPr>
              <w:t xml:space="preserve"> </w:t>
            </w:r>
            <w:r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звукове в българския език. Струпване на съгласни звукове. Двойни съгласни</w:t>
            </w:r>
            <w:r w:rsidR="6DC654AD"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.</w:t>
            </w:r>
          </w:p>
          <w:p w14:paraId="357FBF8D" w14:textId="77777777" w:rsidR="00C37492" w:rsidRPr="00C37492" w:rsidRDefault="48ED0CED" w:rsidP="00A02385">
            <w:pPr>
              <w:pStyle w:val="a6"/>
              <w:spacing w:before="240" w:line="242" w:lineRule="exact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706D4075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bg-BG"/>
              </w:rPr>
              <w:t>Текст.</w:t>
            </w:r>
          </w:p>
          <w:p w14:paraId="503E133C" w14:textId="77777777" w:rsidR="00C37492" w:rsidRPr="00C37492" w:rsidRDefault="48ED0CED" w:rsidP="00A02385">
            <w:pPr>
              <w:pStyle w:val="a6"/>
              <w:spacing w:line="23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706D4075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bg-BG"/>
              </w:rPr>
              <w:t>Научен текст.</w:t>
            </w:r>
            <w:r w:rsidRPr="706D4075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  <w:lang w:val="bg-BG"/>
              </w:rPr>
              <w:t xml:space="preserve"> </w:t>
            </w:r>
            <w:r w:rsidRPr="706D4075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bg-BG"/>
              </w:rPr>
              <w:t xml:space="preserve">Научнопопулярен текст. </w:t>
            </w:r>
            <w:r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Научнофантастичен текст.</w:t>
            </w:r>
          </w:p>
          <w:p w14:paraId="1AD49515" w14:textId="77777777" w:rsidR="00C37492" w:rsidRPr="00C37492" w:rsidRDefault="48ED0CED" w:rsidP="00A02385">
            <w:pPr>
              <w:pStyle w:val="a6"/>
              <w:spacing w:line="23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Научно</w:t>
            </w:r>
            <w:r w:rsidRPr="706D4075">
              <w:rPr>
                <w:rFonts w:ascii="Times New Roman" w:hAnsi="Times New Roman" w:cs="Times New Roman"/>
                <w:color w:val="231F20"/>
                <w:spacing w:val="-11"/>
                <w:sz w:val="24"/>
                <w:szCs w:val="24"/>
                <w:lang w:val="bg-BG"/>
              </w:rPr>
              <w:t xml:space="preserve"> </w:t>
            </w:r>
            <w:r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описание</w:t>
            </w:r>
            <w:r w:rsidRPr="706D4075"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  <w:lang w:val="bg-BG"/>
              </w:rPr>
              <w:t xml:space="preserve"> </w:t>
            </w:r>
            <w:r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и</w:t>
            </w:r>
            <w:r w:rsidRPr="706D4075"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  <w:lang w:val="bg-BG"/>
              </w:rPr>
              <w:t xml:space="preserve"> </w:t>
            </w:r>
            <w:r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научно</w:t>
            </w:r>
            <w:r w:rsidRPr="706D4075">
              <w:rPr>
                <w:rFonts w:ascii="Times New Roman" w:hAnsi="Times New Roman" w:cs="Times New Roman"/>
                <w:color w:val="231F20"/>
                <w:spacing w:val="-11"/>
                <w:sz w:val="24"/>
                <w:szCs w:val="24"/>
                <w:lang w:val="bg-BG"/>
              </w:rPr>
              <w:t xml:space="preserve"> </w:t>
            </w:r>
            <w:r w:rsidR="23BDE15B"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повество</w:t>
            </w:r>
            <w:r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вание, разсъждение.</w:t>
            </w:r>
          </w:p>
          <w:p w14:paraId="6BDA5553" w14:textId="77777777" w:rsidR="00C37492" w:rsidRPr="00C37492" w:rsidRDefault="48ED0CED" w:rsidP="00A02385">
            <w:pPr>
              <w:pStyle w:val="a6"/>
              <w:spacing w:before="0" w:line="240" w:lineRule="exact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Отговор</w:t>
            </w:r>
            <w:r w:rsidRPr="706D4075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/>
              </w:rPr>
              <w:t xml:space="preserve"> </w:t>
            </w:r>
            <w:r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на</w:t>
            </w:r>
            <w:r w:rsidRPr="706D4075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  <w:lang w:val="bg-BG"/>
              </w:rPr>
              <w:t xml:space="preserve"> </w:t>
            </w:r>
            <w:r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научен</w:t>
            </w:r>
            <w:r w:rsidRPr="706D4075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bg-BG"/>
              </w:rPr>
              <w:t xml:space="preserve"> въпрос.</w:t>
            </w:r>
          </w:p>
          <w:p w14:paraId="29D16E16" w14:textId="77777777" w:rsidR="00C37492" w:rsidRPr="00C37492" w:rsidRDefault="48ED0CED" w:rsidP="00A02385">
            <w:pPr>
              <w:pStyle w:val="a6"/>
              <w:spacing w:before="1" w:line="23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Как</w:t>
            </w:r>
            <w:r w:rsidRPr="706D4075">
              <w:rPr>
                <w:rFonts w:ascii="Times New Roman" w:hAnsi="Times New Roman" w:cs="Times New Roman"/>
                <w:color w:val="231F20"/>
                <w:spacing w:val="-12"/>
                <w:sz w:val="24"/>
                <w:szCs w:val="24"/>
                <w:lang w:val="bg-BG"/>
              </w:rPr>
              <w:t xml:space="preserve"> </w:t>
            </w:r>
            <w:r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да</w:t>
            </w:r>
            <w:r w:rsidRPr="706D4075">
              <w:rPr>
                <w:rFonts w:ascii="Times New Roman" w:hAnsi="Times New Roman" w:cs="Times New Roman"/>
                <w:color w:val="231F20"/>
                <w:spacing w:val="-11"/>
                <w:sz w:val="24"/>
                <w:szCs w:val="24"/>
                <w:lang w:val="bg-BG"/>
              </w:rPr>
              <w:t xml:space="preserve"> </w:t>
            </w:r>
            <w:r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създаваме</w:t>
            </w:r>
            <w:r w:rsidRPr="706D4075">
              <w:rPr>
                <w:rFonts w:ascii="Times New Roman" w:hAnsi="Times New Roman" w:cs="Times New Roman"/>
                <w:color w:val="231F20"/>
                <w:spacing w:val="-11"/>
                <w:sz w:val="24"/>
                <w:szCs w:val="24"/>
                <w:lang w:val="bg-BG"/>
              </w:rPr>
              <w:t xml:space="preserve"> </w:t>
            </w:r>
            <w:r w:rsidRPr="706D4075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официално-делови </w:t>
            </w:r>
            <w:r w:rsidRPr="706D4075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bg-BG"/>
              </w:rPr>
              <w:t>текст.</w:t>
            </w:r>
          </w:p>
          <w:p w14:paraId="45ECD40D" w14:textId="77777777" w:rsidR="009326B8" w:rsidRPr="0011780E" w:rsidRDefault="23BDE15B" w:rsidP="00A02385">
            <w:pPr>
              <w:pStyle w:val="TableParagraph"/>
              <w:numPr>
                <w:ilvl w:val="0"/>
                <w:numId w:val="8"/>
              </w:numPr>
              <w:spacing w:before="15" w:line="235" w:lineRule="auto"/>
              <w:ind w:left="0" w:firstLine="0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11780E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Да създава и редактира пунктуацията в собствен и чужд текст;</w:t>
            </w:r>
          </w:p>
          <w:p w14:paraId="41F6FD12" w14:textId="77777777" w:rsidR="009326B8" w:rsidRPr="0011780E" w:rsidRDefault="23BDE15B" w:rsidP="00A02385">
            <w:pPr>
              <w:pStyle w:val="TableParagraph"/>
              <w:numPr>
                <w:ilvl w:val="0"/>
                <w:numId w:val="8"/>
              </w:numPr>
              <w:spacing w:before="15" w:line="235" w:lineRule="auto"/>
              <w:ind w:left="0" w:firstLine="0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11780E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Да съчини изречения, като използва определени езикови конструкции;</w:t>
            </w:r>
          </w:p>
          <w:p w14:paraId="36E0FE29" w14:textId="77777777" w:rsidR="009326B8" w:rsidRPr="0011780E" w:rsidRDefault="23BDE15B" w:rsidP="00A02385">
            <w:pPr>
              <w:pStyle w:val="TableParagraph"/>
              <w:numPr>
                <w:ilvl w:val="0"/>
                <w:numId w:val="8"/>
              </w:numPr>
              <w:spacing w:before="15" w:line="235" w:lineRule="auto"/>
              <w:ind w:left="0" w:firstLine="0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11780E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Да разшири изречението, като добави еднородни части;</w:t>
            </w:r>
          </w:p>
          <w:p w14:paraId="3CEC60DA" w14:textId="2CB4A570" w:rsidR="009326B8" w:rsidRPr="0011780E" w:rsidRDefault="23BDE15B" w:rsidP="00A02385">
            <w:pPr>
              <w:pStyle w:val="TableParagraph"/>
              <w:numPr>
                <w:ilvl w:val="0"/>
                <w:numId w:val="8"/>
              </w:numPr>
              <w:spacing w:before="15" w:line="235" w:lineRule="auto"/>
              <w:ind w:left="0" w:firstLine="0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11780E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Да образува сложни изречения от дадени </w:t>
            </w:r>
            <w:r w:rsidRPr="0011780E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lastRenderedPageBreak/>
              <w:t>прости;</w:t>
            </w:r>
          </w:p>
          <w:p w14:paraId="49901C0B" w14:textId="6CDF7BFD" w:rsidR="009326B8" w:rsidRPr="0011780E" w:rsidRDefault="23BDE15B" w:rsidP="00A02385">
            <w:pPr>
              <w:pStyle w:val="TableParagraph"/>
              <w:numPr>
                <w:ilvl w:val="0"/>
                <w:numId w:val="8"/>
              </w:numPr>
              <w:spacing w:before="15" w:line="235" w:lineRule="auto"/>
              <w:ind w:left="0" w:firstLine="0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11780E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Да употреби различни видове съюзи при свързване на простите изречения в сложно;</w:t>
            </w:r>
          </w:p>
          <w:p w14:paraId="0C69CC05" w14:textId="54A493DE" w:rsidR="009326B8" w:rsidRPr="0011780E" w:rsidRDefault="23BDE15B" w:rsidP="00A02385">
            <w:pPr>
              <w:pStyle w:val="TableParagraph"/>
              <w:numPr>
                <w:ilvl w:val="0"/>
                <w:numId w:val="8"/>
              </w:numPr>
              <w:spacing w:before="15" w:line="235" w:lineRule="auto"/>
              <w:ind w:left="0" w:firstLine="0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11780E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Да редактира пунктуацията в собствен или чужд текст;</w:t>
            </w:r>
          </w:p>
          <w:p w14:paraId="50FF6EF3" w14:textId="7680192A" w:rsidR="003A14EE" w:rsidRPr="0011780E" w:rsidRDefault="2F30E90A" w:rsidP="00A02385">
            <w:pPr>
              <w:pStyle w:val="TableParagraph"/>
              <w:numPr>
                <w:ilvl w:val="0"/>
                <w:numId w:val="8"/>
              </w:numPr>
              <w:spacing w:before="15" w:line="235" w:lineRule="auto"/>
              <w:ind w:left="0" w:firstLine="0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11780E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Да употребява в речта си различни изучени части на речта в съответна необходима форма;</w:t>
            </w:r>
          </w:p>
          <w:p w14:paraId="376D09C9" w14:textId="11C166D3" w:rsidR="003A14EE" w:rsidRPr="0011780E" w:rsidRDefault="2F30E90A" w:rsidP="00A02385">
            <w:pPr>
              <w:pStyle w:val="TableParagraph"/>
              <w:numPr>
                <w:ilvl w:val="0"/>
                <w:numId w:val="8"/>
              </w:numPr>
              <w:spacing w:before="15" w:line="235" w:lineRule="auto"/>
              <w:ind w:left="0" w:firstLine="0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11780E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Да съгласува правилно частите на речта в изречението;</w:t>
            </w:r>
          </w:p>
          <w:p w14:paraId="5DF71909" w14:textId="635EAE10" w:rsidR="003A14EE" w:rsidRPr="0011780E" w:rsidRDefault="2F30E90A" w:rsidP="00A02385">
            <w:pPr>
              <w:pStyle w:val="TableParagraph"/>
              <w:numPr>
                <w:ilvl w:val="0"/>
                <w:numId w:val="8"/>
              </w:numPr>
              <w:spacing w:before="15" w:line="235" w:lineRule="auto"/>
              <w:ind w:left="0" w:firstLine="0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11780E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Да разпознава в практически план повествование, описание и разсъждение (научно описание, повествование, разсъждение; художествено описание, повествование, разсъждение; разговорно описание, повествование, разсъждение;</w:t>
            </w:r>
          </w:p>
          <w:p w14:paraId="70DF9E56" w14:textId="52CFA136" w:rsidR="000A544D" w:rsidRPr="00A02385" w:rsidRDefault="2F30E90A" w:rsidP="00A02385">
            <w:pPr>
              <w:pStyle w:val="TableParagraph"/>
              <w:numPr>
                <w:ilvl w:val="0"/>
                <w:numId w:val="8"/>
              </w:numPr>
              <w:spacing w:before="15" w:line="235" w:lineRule="auto"/>
              <w:ind w:left="0" w:firstLine="0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11780E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Да търси, извлича, подбира и използва инфо</w:t>
            </w:r>
            <w:r w:rsidR="3878AAF5" w:rsidRPr="0011780E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р</w:t>
            </w:r>
            <w:r w:rsidRPr="0011780E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мация от различни видове текст (научен, официално-делови) и от различни информационни източници за решаване на комуникативни задачи</w:t>
            </w:r>
            <w:r w:rsidR="5DCCF940" w:rsidRPr="0011780E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.</w:t>
            </w:r>
          </w:p>
        </w:tc>
      </w:tr>
      <w:tr w:rsidR="000A544D" w14:paraId="3FA3EE3F" w14:textId="77777777" w:rsidTr="0078068B">
        <w:trPr>
          <w:jc w:val="center"/>
        </w:trPr>
        <w:tc>
          <w:tcPr>
            <w:tcW w:w="3303" w:type="dxa"/>
          </w:tcPr>
          <w:p w14:paraId="172E5BC0" w14:textId="0E380313" w:rsidR="000A544D" w:rsidRPr="00A77119" w:rsidRDefault="000A544D" w:rsidP="00A02385">
            <w:pPr>
              <w:pStyle w:val="a5"/>
              <w:numPr>
                <w:ilvl w:val="0"/>
                <w:numId w:val="18"/>
              </w:numPr>
              <w:spacing w:line="276" w:lineRule="auto"/>
              <w:ind w:left="0" w:firstLine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A77119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lastRenderedPageBreak/>
              <w:t>Интегрира езиковия и читателския си опит в различни ученически и жизнени ситуации, като проявява интерес и позитивно отношение.</w:t>
            </w:r>
          </w:p>
        </w:tc>
        <w:tc>
          <w:tcPr>
            <w:tcW w:w="5278" w:type="dxa"/>
          </w:tcPr>
          <w:p w14:paraId="142B3E8D" w14:textId="008086B2" w:rsidR="009974B5" w:rsidRPr="00A77119" w:rsidRDefault="11DFE85D" w:rsidP="00A02385">
            <w:pPr>
              <w:pStyle w:val="a5"/>
              <w:numPr>
                <w:ilvl w:val="1"/>
                <w:numId w:val="18"/>
              </w:numPr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A77119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Разбира инструкции и работи по зададен модел в училищна и в извънучилищна среда.</w:t>
            </w:r>
          </w:p>
          <w:p w14:paraId="3EB04420" w14:textId="5DBBFC9B" w:rsidR="009974B5" w:rsidRPr="00A77119" w:rsidRDefault="11DFE85D" w:rsidP="00A02385">
            <w:pPr>
              <w:pStyle w:val="a5"/>
              <w:numPr>
                <w:ilvl w:val="1"/>
                <w:numId w:val="18"/>
              </w:numPr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A77119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Назовава автори и произведения, ин</w:t>
            </w:r>
            <w:r w:rsidR="3237B747" w:rsidRPr="00A77119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т</w:t>
            </w:r>
            <w:r w:rsidRPr="00A77119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ерпретиращи мотиви от народното творчество.</w:t>
            </w:r>
          </w:p>
          <w:p w14:paraId="7C73A83A" w14:textId="0FD6AB04" w:rsidR="009974B5" w:rsidRPr="00A77119" w:rsidRDefault="11DFE85D" w:rsidP="00A02385">
            <w:pPr>
              <w:pStyle w:val="a5"/>
              <w:numPr>
                <w:ilvl w:val="1"/>
                <w:numId w:val="18"/>
              </w:numPr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A77119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Коментира значението на народната песен за художествените постижения в индивидуалното творчество.</w:t>
            </w:r>
          </w:p>
          <w:p w14:paraId="6CF74E49" w14:textId="1C907CD2" w:rsidR="009974B5" w:rsidRPr="00A77119" w:rsidRDefault="11DFE85D" w:rsidP="00A02385">
            <w:pPr>
              <w:pStyle w:val="a5"/>
              <w:numPr>
                <w:ilvl w:val="1"/>
                <w:numId w:val="18"/>
              </w:numPr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A77119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Съпо</w:t>
            </w:r>
            <w:r w:rsidR="02E6AAA4" w:rsidRPr="00A77119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ставя народните празници, обре</w:t>
            </w:r>
            <w:r w:rsidRPr="00A77119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ди и обичаи на българите и на другите етноси, </w:t>
            </w:r>
            <w:r w:rsidRPr="00A77119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lastRenderedPageBreak/>
              <w:t xml:space="preserve">живеещи в </w:t>
            </w:r>
            <w:r w:rsidR="7039354D" w:rsidRPr="00A77119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Република </w:t>
            </w:r>
            <w:r w:rsidRPr="00A77119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Молдова и интерпретира близки мотиви в народното им творчество.</w:t>
            </w:r>
          </w:p>
          <w:p w14:paraId="44E871BC" w14:textId="77777777" w:rsidR="000A544D" w:rsidRPr="008F6BA2" w:rsidRDefault="000A544D" w:rsidP="00A0238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5696" w:type="dxa"/>
          </w:tcPr>
          <w:p w14:paraId="7C9E157E" w14:textId="07CFC605" w:rsidR="000A544D" w:rsidRPr="0011780E" w:rsidRDefault="02E6AAA4" w:rsidP="00A02385">
            <w:pPr>
              <w:pStyle w:val="TableParagraph"/>
              <w:numPr>
                <w:ilvl w:val="0"/>
                <w:numId w:val="8"/>
              </w:numPr>
              <w:spacing w:before="15" w:line="235" w:lineRule="auto"/>
              <w:ind w:left="0" w:firstLine="0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11780E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lastRenderedPageBreak/>
              <w:t xml:space="preserve">Да съпостави и открои общото и различното в близки по сюжет и мотиви народни песни на етносите, живеещи в </w:t>
            </w:r>
            <w:r w:rsidR="021B9E55" w:rsidRPr="0011780E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Република </w:t>
            </w:r>
            <w:r w:rsidRPr="0011780E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Молдова</w:t>
            </w:r>
            <w:r w:rsidR="187DD5BB" w:rsidRPr="0011780E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;</w:t>
            </w:r>
          </w:p>
          <w:p w14:paraId="65D9477F" w14:textId="318AF2D4" w:rsidR="000307C4" w:rsidRPr="0011780E" w:rsidRDefault="02E6AAA4" w:rsidP="00A02385">
            <w:pPr>
              <w:pStyle w:val="TableParagraph"/>
              <w:numPr>
                <w:ilvl w:val="0"/>
                <w:numId w:val="8"/>
              </w:numPr>
              <w:spacing w:before="15" w:line="235" w:lineRule="auto"/>
              <w:ind w:left="0" w:firstLine="0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11780E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Да разкаже за обичаите и обредите на бълг</w:t>
            </w:r>
            <w:r w:rsidR="6B655B21" w:rsidRPr="0011780E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арите</w:t>
            </w:r>
            <w:r w:rsidRPr="0011780E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 от личен опит, по прочетена книга или по разказ на възрастните</w:t>
            </w:r>
            <w:r w:rsidR="46CDE9C0" w:rsidRPr="0011780E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;</w:t>
            </w:r>
          </w:p>
          <w:p w14:paraId="667F28C8" w14:textId="17FDC13D" w:rsidR="000307C4" w:rsidRPr="0011780E" w:rsidRDefault="7A3C2BCE" w:rsidP="00A02385">
            <w:pPr>
              <w:pStyle w:val="TableParagraph"/>
              <w:numPr>
                <w:ilvl w:val="0"/>
                <w:numId w:val="8"/>
              </w:numPr>
              <w:spacing w:before="15" w:line="235" w:lineRule="auto"/>
              <w:ind w:left="0" w:firstLine="0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11780E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Да сравни народна песен и авторско произведение и да посочи елементите, които ги сближават;</w:t>
            </w:r>
          </w:p>
          <w:p w14:paraId="144A5D23" w14:textId="1B446CEA" w:rsidR="00C04C29" w:rsidRPr="00A02385" w:rsidRDefault="7A3C2BCE" w:rsidP="00A02385">
            <w:pPr>
              <w:pStyle w:val="TableParagraph"/>
              <w:numPr>
                <w:ilvl w:val="0"/>
                <w:numId w:val="8"/>
              </w:numPr>
              <w:spacing w:before="15" w:line="235" w:lineRule="auto"/>
              <w:ind w:left="0" w:firstLine="0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11780E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 xml:space="preserve">Да открие и посочи белезите на </w:t>
            </w:r>
            <w:r w:rsidRPr="0011780E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lastRenderedPageBreak/>
              <w:t>историческото време в епическите народни песни и в авторските произведения</w:t>
            </w:r>
            <w:r w:rsidR="4EE981DB" w:rsidRPr="0011780E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.</w:t>
            </w:r>
          </w:p>
        </w:tc>
      </w:tr>
    </w:tbl>
    <w:p w14:paraId="1BC4EFA8" w14:textId="77777777" w:rsidR="0078068B" w:rsidRDefault="0078068B" w:rsidP="000B08B1">
      <w:pPr>
        <w:spacing w:after="240" w:line="240" w:lineRule="auto"/>
      </w:pPr>
    </w:p>
    <w:p w14:paraId="6D2AB30E" w14:textId="77777777" w:rsidR="0078068B" w:rsidRDefault="0078068B" w:rsidP="000B08B1">
      <w:pPr>
        <w:spacing w:after="240" w:line="240" w:lineRule="auto"/>
      </w:pPr>
    </w:p>
    <w:tbl>
      <w:tblPr>
        <w:tblW w:w="147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88"/>
        <w:gridCol w:w="1842"/>
        <w:gridCol w:w="4962"/>
        <w:gridCol w:w="1275"/>
        <w:gridCol w:w="851"/>
        <w:gridCol w:w="3402"/>
        <w:gridCol w:w="1418"/>
      </w:tblGrid>
      <w:tr w:rsidR="0078068B" w:rsidRPr="00CB69EB" w14:paraId="191B2B78" w14:textId="77777777" w:rsidTr="001D5740">
        <w:trPr>
          <w:trHeight w:val="555"/>
          <w:jc w:val="center"/>
        </w:trPr>
        <w:tc>
          <w:tcPr>
            <w:tcW w:w="988" w:type="dxa"/>
            <w:shd w:val="clear" w:color="auto" w:fill="C5E0B3" w:themeFill="accent6" w:themeFillTint="66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A2414AD" w14:textId="77777777" w:rsidR="0078068B" w:rsidRPr="00327EC6" w:rsidRDefault="0078068B" w:rsidP="001D574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327EC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СК</w:t>
            </w:r>
          </w:p>
        </w:tc>
        <w:tc>
          <w:tcPr>
            <w:tcW w:w="1842" w:type="dxa"/>
            <w:shd w:val="clear" w:color="auto" w:fill="C5E0B3" w:themeFill="accent6" w:themeFillTint="66"/>
            <w:vAlign w:val="center"/>
          </w:tcPr>
          <w:p w14:paraId="7539FC99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  <w:t>Единици на компетенциите</w:t>
            </w:r>
          </w:p>
        </w:tc>
        <w:tc>
          <w:tcPr>
            <w:tcW w:w="4962" w:type="dxa"/>
            <w:shd w:val="clear" w:color="auto" w:fill="C5E0B3" w:themeFill="accent6" w:themeFillTint="66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C9C6BEC" w14:textId="77777777" w:rsidR="0078068B" w:rsidRPr="00CB69EB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>Тема на урока</w:t>
            </w:r>
          </w:p>
        </w:tc>
        <w:tc>
          <w:tcPr>
            <w:tcW w:w="1275" w:type="dxa"/>
            <w:shd w:val="clear" w:color="auto" w:fill="C5E0B3" w:themeFill="accent6" w:themeFillTint="66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7E51DC5" w14:textId="77777777" w:rsidR="0078068B" w:rsidRDefault="0078068B" w:rsidP="001D574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706D407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Брой учебни</w:t>
            </w:r>
          </w:p>
          <w:p w14:paraId="1BB3CAA9" w14:textId="77777777" w:rsidR="0078068B" w:rsidRPr="00B96DC8" w:rsidRDefault="0078068B" w:rsidP="001D574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706D407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часове</w:t>
            </w:r>
          </w:p>
        </w:tc>
        <w:tc>
          <w:tcPr>
            <w:tcW w:w="851" w:type="dxa"/>
            <w:shd w:val="clear" w:color="auto" w:fill="C5E0B3" w:themeFill="accent6" w:themeFillTint="66"/>
            <w:vAlign w:val="center"/>
          </w:tcPr>
          <w:p w14:paraId="5B7282CB" w14:textId="77777777" w:rsidR="0078068B" w:rsidRPr="00CB69EB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>Дата</w:t>
            </w:r>
          </w:p>
        </w:tc>
        <w:tc>
          <w:tcPr>
            <w:tcW w:w="3402" w:type="dxa"/>
            <w:shd w:val="clear" w:color="auto" w:fill="C5E0B3" w:themeFill="accent6" w:themeFillTint="66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31097F0" w14:textId="77777777" w:rsidR="0078068B" w:rsidRPr="00CB69EB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>Дейности</w:t>
            </w:r>
            <w:r w:rsidRPr="706D407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 xml:space="preserve"> </w:t>
            </w:r>
            <w:r w:rsidRPr="706D407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>за всяка</w:t>
            </w:r>
          </w:p>
          <w:p w14:paraId="3EA1A522" w14:textId="77777777" w:rsidR="0078068B" w:rsidRPr="00CB69EB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>урочна</w:t>
            </w:r>
            <w:r w:rsidRPr="706D407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 xml:space="preserve"> </w:t>
            </w:r>
            <w:r w:rsidRPr="706D407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>единица и</w:t>
            </w:r>
          </w:p>
          <w:p w14:paraId="5A48E61D" w14:textId="77777777" w:rsidR="0078068B" w:rsidRPr="00CB69EB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>продукти на обучението</w:t>
            </w:r>
          </w:p>
        </w:tc>
        <w:tc>
          <w:tcPr>
            <w:tcW w:w="1418" w:type="dxa"/>
            <w:shd w:val="clear" w:color="auto" w:fill="C5E0B3" w:themeFill="accent6" w:themeFillTint="66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9B0BB6E" w14:textId="77777777" w:rsidR="0078068B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>Оценява</w:t>
            </w:r>
          </w:p>
          <w:p w14:paraId="4C133D15" w14:textId="77777777" w:rsidR="0078068B" w:rsidRPr="00CB69EB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>не</w:t>
            </w:r>
          </w:p>
        </w:tc>
      </w:tr>
      <w:tr w:rsidR="0078068B" w:rsidRPr="00CB69EB" w14:paraId="0A805FCF" w14:textId="77777777" w:rsidTr="001D5740">
        <w:trPr>
          <w:trHeight w:val="402"/>
          <w:jc w:val="center"/>
        </w:trPr>
        <w:tc>
          <w:tcPr>
            <w:tcW w:w="988" w:type="dxa"/>
          </w:tcPr>
          <w:p w14:paraId="425F5018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  <w:t>1.</w:t>
            </w:r>
          </w:p>
        </w:tc>
        <w:tc>
          <w:tcPr>
            <w:tcW w:w="1842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D9076B8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  <w:t>1.1.</w:t>
            </w:r>
          </w:p>
        </w:tc>
        <w:tc>
          <w:tcPr>
            <w:tcW w:w="496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A274E0F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u w:val="single"/>
                <w:lang w:val="bg-BG" w:eastAsia="ru-RU"/>
              </w:rPr>
              <w:t>Родина и роден език</w:t>
            </w:r>
          </w:p>
        </w:tc>
        <w:tc>
          <w:tcPr>
            <w:tcW w:w="1275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0EA476E" w14:textId="77777777" w:rsidR="0078068B" w:rsidRPr="00CB69EB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851" w:type="dxa"/>
          </w:tcPr>
          <w:p w14:paraId="56C3005B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</w:pPr>
          </w:p>
        </w:tc>
        <w:tc>
          <w:tcPr>
            <w:tcW w:w="340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1F18225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Дискусия</w:t>
            </w:r>
          </w:p>
        </w:tc>
        <w:tc>
          <w:tcPr>
            <w:tcW w:w="1418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91A8C2C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</w:tr>
      <w:tr w:rsidR="0078068B" w:rsidRPr="00CB69EB" w14:paraId="06FACA3C" w14:textId="77777777" w:rsidTr="001D5740">
        <w:trPr>
          <w:jc w:val="center"/>
        </w:trPr>
        <w:tc>
          <w:tcPr>
            <w:tcW w:w="988" w:type="dxa"/>
          </w:tcPr>
          <w:p w14:paraId="79E84A5C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  <w:t>4.</w:t>
            </w:r>
          </w:p>
        </w:tc>
        <w:tc>
          <w:tcPr>
            <w:tcW w:w="1842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F79942C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  <w:t>4.7</w:t>
            </w:r>
          </w:p>
        </w:tc>
        <w:tc>
          <w:tcPr>
            <w:tcW w:w="496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636336D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Промени на гласните звукове в българския език</w:t>
            </w:r>
          </w:p>
        </w:tc>
        <w:tc>
          <w:tcPr>
            <w:tcW w:w="1275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85FB576" w14:textId="77777777" w:rsidR="0078068B" w:rsidRPr="00CB69EB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851" w:type="dxa"/>
          </w:tcPr>
          <w:p w14:paraId="0AC15A0B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</w:pPr>
          </w:p>
        </w:tc>
        <w:tc>
          <w:tcPr>
            <w:tcW w:w="340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6A81A4F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Редактиране на писмен текст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.</w:t>
            </w:r>
          </w:p>
        </w:tc>
        <w:tc>
          <w:tcPr>
            <w:tcW w:w="1418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A061905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</w:tr>
      <w:tr w:rsidR="0078068B" w:rsidRPr="00CB69EB" w14:paraId="643ED89C" w14:textId="77777777" w:rsidTr="001D5740">
        <w:trPr>
          <w:jc w:val="center"/>
        </w:trPr>
        <w:tc>
          <w:tcPr>
            <w:tcW w:w="988" w:type="dxa"/>
          </w:tcPr>
          <w:p w14:paraId="5E2D051C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  <w:t>4.</w:t>
            </w:r>
          </w:p>
        </w:tc>
        <w:tc>
          <w:tcPr>
            <w:tcW w:w="1842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029EE8C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  <w:t>4.7</w:t>
            </w:r>
          </w:p>
        </w:tc>
        <w:tc>
          <w:tcPr>
            <w:tcW w:w="496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3B12F7F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Промени на съгласните звукове в българския език</w:t>
            </w:r>
          </w:p>
        </w:tc>
        <w:tc>
          <w:tcPr>
            <w:tcW w:w="1275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F7815A6" w14:textId="77777777" w:rsidR="0078068B" w:rsidRPr="00CB69EB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851" w:type="dxa"/>
          </w:tcPr>
          <w:p w14:paraId="5CE3427E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</w:pPr>
          </w:p>
        </w:tc>
        <w:tc>
          <w:tcPr>
            <w:tcW w:w="340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57AB6AA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Редактиране на изречения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.</w:t>
            </w:r>
          </w:p>
        </w:tc>
        <w:tc>
          <w:tcPr>
            <w:tcW w:w="1418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FBE57E6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</w:tr>
      <w:tr w:rsidR="0078068B" w:rsidRPr="00CB69EB" w14:paraId="5B62AD51" w14:textId="77777777" w:rsidTr="001D5740">
        <w:trPr>
          <w:jc w:val="center"/>
        </w:trPr>
        <w:tc>
          <w:tcPr>
            <w:tcW w:w="988" w:type="dxa"/>
          </w:tcPr>
          <w:p w14:paraId="5A08D281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  <w:t>4.</w:t>
            </w:r>
          </w:p>
        </w:tc>
        <w:tc>
          <w:tcPr>
            <w:tcW w:w="1842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F80860B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  <w:t>4.9</w:t>
            </w:r>
          </w:p>
        </w:tc>
        <w:tc>
          <w:tcPr>
            <w:tcW w:w="496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0A30C0B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Струпване на съгласните звукове. Двойни съгласни</w:t>
            </w:r>
          </w:p>
        </w:tc>
        <w:tc>
          <w:tcPr>
            <w:tcW w:w="1275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A11D6BE" w14:textId="77777777" w:rsidR="0078068B" w:rsidRPr="00CB69EB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851" w:type="dxa"/>
          </w:tcPr>
          <w:p w14:paraId="0967FB36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</w:pPr>
          </w:p>
        </w:tc>
        <w:tc>
          <w:tcPr>
            <w:tcW w:w="340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51D0554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Редактиране на писмен текст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.</w:t>
            </w:r>
          </w:p>
        </w:tc>
        <w:tc>
          <w:tcPr>
            <w:tcW w:w="1418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56268FD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</w:tr>
      <w:tr w:rsidR="0078068B" w:rsidRPr="00CB69EB" w14:paraId="67B5A0D1" w14:textId="77777777" w:rsidTr="001D5740">
        <w:trPr>
          <w:jc w:val="center"/>
        </w:trPr>
        <w:tc>
          <w:tcPr>
            <w:tcW w:w="988" w:type="dxa"/>
          </w:tcPr>
          <w:p w14:paraId="739FDC8E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  <w:t>4.</w:t>
            </w:r>
          </w:p>
        </w:tc>
        <w:tc>
          <w:tcPr>
            <w:tcW w:w="1842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6DD3583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  <w:t>4.9</w:t>
            </w:r>
          </w:p>
        </w:tc>
        <w:tc>
          <w:tcPr>
            <w:tcW w:w="496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F5ABB3A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>ТЕСТ №1 Входно ниво</w:t>
            </w:r>
          </w:p>
        </w:tc>
        <w:tc>
          <w:tcPr>
            <w:tcW w:w="1275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6CD9BB3" w14:textId="77777777" w:rsidR="0078068B" w:rsidRPr="00CB69EB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851" w:type="dxa"/>
          </w:tcPr>
          <w:p w14:paraId="28DB1724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</w:pPr>
          </w:p>
        </w:tc>
        <w:tc>
          <w:tcPr>
            <w:tcW w:w="340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813963E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Решаване на тестови задачи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.</w:t>
            </w:r>
          </w:p>
        </w:tc>
        <w:tc>
          <w:tcPr>
            <w:tcW w:w="1418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277C462" w14:textId="77777777" w:rsidR="0078068B" w:rsidRPr="00CB69EB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>ПО</w:t>
            </w:r>
          </w:p>
        </w:tc>
      </w:tr>
      <w:tr w:rsidR="0078068B" w:rsidRPr="00CB69EB" w14:paraId="3D1A0875" w14:textId="77777777" w:rsidTr="001D5740">
        <w:trPr>
          <w:trHeight w:val="924"/>
          <w:jc w:val="center"/>
        </w:trPr>
        <w:tc>
          <w:tcPr>
            <w:tcW w:w="988" w:type="dxa"/>
          </w:tcPr>
          <w:p w14:paraId="3DE75B20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  <w:t>1.</w:t>
            </w:r>
          </w:p>
        </w:tc>
        <w:tc>
          <w:tcPr>
            <w:tcW w:w="1842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F9FB55C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  <w:t>1.4.</w:t>
            </w:r>
          </w:p>
        </w:tc>
        <w:tc>
          <w:tcPr>
            <w:tcW w:w="496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CFD8959" w14:textId="77777777" w:rsidR="0078068B" w:rsidRPr="00CB69EB" w:rsidRDefault="0078068B" w:rsidP="001D5740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bg-BG" w:eastAsia="ru-RU"/>
              </w:rPr>
              <w:t>Български народни песни – обща характеристика. Видове народни песни</w:t>
            </w:r>
          </w:p>
        </w:tc>
        <w:tc>
          <w:tcPr>
            <w:tcW w:w="1275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58B1026" w14:textId="77777777" w:rsidR="0078068B" w:rsidRPr="00CB69EB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851" w:type="dxa"/>
          </w:tcPr>
          <w:p w14:paraId="42F73C19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</w:pPr>
          </w:p>
        </w:tc>
        <w:tc>
          <w:tcPr>
            <w:tcW w:w="340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1C97110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Устен отговор на литературен въпрос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.</w:t>
            </w:r>
          </w:p>
        </w:tc>
        <w:tc>
          <w:tcPr>
            <w:tcW w:w="1418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8032E75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</w:tr>
      <w:tr w:rsidR="0078068B" w:rsidRPr="00CB69EB" w14:paraId="2E34DA69" w14:textId="77777777" w:rsidTr="001D5740">
        <w:trPr>
          <w:jc w:val="center"/>
        </w:trPr>
        <w:tc>
          <w:tcPr>
            <w:tcW w:w="988" w:type="dxa"/>
          </w:tcPr>
          <w:p w14:paraId="2AC3550F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>4.</w:t>
            </w:r>
          </w:p>
        </w:tc>
        <w:tc>
          <w:tcPr>
            <w:tcW w:w="1842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2A2F126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  <w:t>4.11</w:t>
            </w:r>
          </w:p>
        </w:tc>
        <w:tc>
          <w:tcPr>
            <w:tcW w:w="496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00A0A55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Корекция и анализ на грешките </w:t>
            </w:r>
          </w:p>
        </w:tc>
        <w:tc>
          <w:tcPr>
            <w:tcW w:w="1275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C3B3C50" w14:textId="77777777" w:rsidR="0078068B" w:rsidRPr="00CB69EB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851" w:type="dxa"/>
          </w:tcPr>
          <w:p w14:paraId="0785B650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</w:pPr>
          </w:p>
        </w:tc>
        <w:tc>
          <w:tcPr>
            <w:tcW w:w="340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FAFC83F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Извод за нивото на усвояване на знанията и уменията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.</w:t>
            </w:r>
          </w:p>
        </w:tc>
        <w:tc>
          <w:tcPr>
            <w:tcW w:w="1418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5A1E0AC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</w:tr>
      <w:tr w:rsidR="0078068B" w:rsidRPr="00CB69EB" w14:paraId="37E2CAEC" w14:textId="77777777" w:rsidTr="001D5740">
        <w:trPr>
          <w:trHeight w:val="480"/>
          <w:jc w:val="center"/>
        </w:trPr>
        <w:tc>
          <w:tcPr>
            <w:tcW w:w="988" w:type="dxa"/>
          </w:tcPr>
          <w:p w14:paraId="3CABC343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>4.</w:t>
            </w:r>
          </w:p>
        </w:tc>
        <w:tc>
          <w:tcPr>
            <w:tcW w:w="1842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46EC85E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  <w:t>4.2.</w:t>
            </w:r>
          </w:p>
        </w:tc>
        <w:tc>
          <w:tcPr>
            <w:tcW w:w="496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9098E9F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Текст. Научен текст</w:t>
            </w:r>
          </w:p>
        </w:tc>
        <w:tc>
          <w:tcPr>
            <w:tcW w:w="1275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EB146C0" w14:textId="77777777" w:rsidR="0078068B" w:rsidRPr="00CB69EB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851" w:type="dxa"/>
          </w:tcPr>
          <w:p w14:paraId="41F3F730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</w:pPr>
          </w:p>
        </w:tc>
        <w:tc>
          <w:tcPr>
            <w:tcW w:w="340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75EB232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Създаване на текст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.</w:t>
            </w:r>
          </w:p>
        </w:tc>
        <w:tc>
          <w:tcPr>
            <w:tcW w:w="1418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6E70621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</w:tr>
      <w:tr w:rsidR="0078068B" w:rsidRPr="00CB69EB" w14:paraId="0A1ED551" w14:textId="77777777" w:rsidTr="001D5740">
        <w:trPr>
          <w:jc w:val="center"/>
        </w:trPr>
        <w:tc>
          <w:tcPr>
            <w:tcW w:w="988" w:type="dxa"/>
          </w:tcPr>
          <w:p w14:paraId="128F9CA6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>1.</w:t>
            </w:r>
          </w:p>
        </w:tc>
        <w:tc>
          <w:tcPr>
            <w:tcW w:w="1842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A7948C6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  <w:t>1.3.</w:t>
            </w:r>
          </w:p>
        </w:tc>
        <w:tc>
          <w:tcPr>
            <w:tcW w:w="496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9E99DD0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bg-BG" w:eastAsia="ru-RU"/>
              </w:rPr>
              <w:t>Митически песни. „Струна невяста”</w:t>
            </w:r>
          </w:p>
        </w:tc>
        <w:tc>
          <w:tcPr>
            <w:tcW w:w="1275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257EBC8" w14:textId="77777777" w:rsidR="0078068B" w:rsidRPr="00CB69EB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851" w:type="dxa"/>
          </w:tcPr>
          <w:p w14:paraId="61FD52D6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</w:pPr>
          </w:p>
        </w:tc>
        <w:tc>
          <w:tcPr>
            <w:tcW w:w="340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E5FCD42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Устен коментар на поведението на героите и на мотивите им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.</w:t>
            </w:r>
          </w:p>
        </w:tc>
        <w:tc>
          <w:tcPr>
            <w:tcW w:w="1418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C523DEF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</w:tr>
      <w:tr w:rsidR="0078068B" w:rsidRPr="00CB69EB" w14:paraId="121B11E5" w14:textId="77777777" w:rsidTr="001D5740">
        <w:trPr>
          <w:jc w:val="center"/>
        </w:trPr>
        <w:tc>
          <w:tcPr>
            <w:tcW w:w="988" w:type="dxa"/>
          </w:tcPr>
          <w:p w14:paraId="5BEA2F95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>4.</w:t>
            </w:r>
          </w:p>
        </w:tc>
        <w:tc>
          <w:tcPr>
            <w:tcW w:w="1842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23058F2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  <w:t>4.15.</w:t>
            </w:r>
          </w:p>
        </w:tc>
        <w:tc>
          <w:tcPr>
            <w:tcW w:w="496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3D11261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Научнопопулярен текст</w:t>
            </w:r>
          </w:p>
        </w:tc>
        <w:tc>
          <w:tcPr>
            <w:tcW w:w="1275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6BB049C" w14:textId="77777777" w:rsidR="0078068B" w:rsidRPr="00CB69EB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851" w:type="dxa"/>
          </w:tcPr>
          <w:p w14:paraId="1FAC8155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</w:pPr>
          </w:p>
        </w:tc>
        <w:tc>
          <w:tcPr>
            <w:tcW w:w="3402" w:type="dxa"/>
            <w:vMerge w:val="restart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7EA573F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Редактиране на писмен текст от научен стил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.</w:t>
            </w:r>
          </w:p>
        </w:tc>
        <w:tc>
          <w:tcPr>
            <w:tcW w:w="1418" w:type="dxa"/>
            <w:vMerge w:val="restart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421DCA9" w14:textId="77777777" w:rsidR="0078068B" w:rsidRPr="00CB69EB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>ФО</w:t>
            </w:r>
          </w:p>
        </w:tc>
      </w:tr>
      <w:tr w:rsidR="0078068B" w:rsidRPr="00CB69EB" w14:paraId="40C50062" w14:textId="77777777" w:rsidTr="001D5740">
        <w:trPr>
          <w:trHeight w:val="877"/>
          <w:jc w:val="center"/>
        </w:trPr>
        <w:tc>
          <w:tcPr>
            <w:tcW w:w="988" w:type="dxa"/>
          </w:tcPr>
          <w:p w14:paraId="338A3125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lastRenderedPageBreak/>
              <w:t>4.</w:t>
            </w:r>
          </w:p>
        </w:tc>
        <w:tc>
          <w:tcPr>
            <w:tcW w:w="1842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78C1FB2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  <w:t>4.12</w:t>
            </w:r>
          </w:p>
        </w:tc>
        <w:tc>
          <w:tcPr>
            <w:tcW w:w="496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5A8E5E7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Научнофантастичен текст</w:t>
            </w:r>
          </w:p>
          <w:p w14:paraId="2B889A86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1275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29CC4B9" w14:textId="77777777" w:rsidR="0078068B" w:rsidRPr="00CB69EB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851" w:type="dxa"/>
          </w:tcPr>
          <w:p w14:paraId="4333AFF8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3402" w:type="dxa"/>
            <w:vMerge/>
            <w:vAlign w:val="center"/>
            <w:hideMark/>
          </w:tcPr>
          <w:p w14:paraId="30F290DD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64AC4AF8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068B" w:rsidRPr="00CB69EB" w14:paraId="37AEC666" w14:textId="77777777" w:rsidTr="001D5740">
        <w:trPr>
          <w:jc w:val="center"/>
        </w:trPr>
        <w:tc>
          <w:tcPr>
            <w:tcW w:w="988" w:type="dxa"/>
          </w:tcPr>
          <w:p w14:paraId="60AC85D8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lastRenderedPageBreak/>
              <w:t>1.</w:t>
            </w:r>
          </w:p>
        </w:tc>
        <w:tc>
          <w:tcPr>
            <w:tcW w:w="1842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5978BEE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  <w:t>1.4.</w:t>
            </w:r>
          </w:p>
        </w:tc>
        <w:tc>
          <w:tcPr>
            <w:tcW w:w="496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1E008D9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bg-BG" w:eastAsia="ru-RU"/>
              </w:rPr>
              <w:t>Трудови и битови песни. „Два са бора ред поредом расли”</w:t>
            </w:r>
          </w:p>
        </w:tc>
        <w:tc>
          <w:tcPr>
            <w:tcW w:w="1275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AC02912" w14:textId="77777777" w:rsidR="0078068B" w:rsidRPr="00CB69EB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851" w:type="dxa"/>
          </w:tcPr>
          <w:p w14:paraId="38F4993E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</w:pPr>
          </w:p>
        </w:tc>
        <w:tc>
          <w:tcPr>
            <w:tcW w:w="340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AA7A330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Устна </w:t>
            </w:r>
          </w:p>
          <w:p w14:paraId="2C2C1CBD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характеристика на душевното състояние на героите и коментар за обстоятелствата, които го пораждат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.</w:t>
            </w:r>
          </w:p>
        </w:tc>
        <w:tc>
          <w:tcPr>
            <w:tcW w:w="1418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3575042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</w:tr>
      <w:tr w:rsidR="0078068B" w:rsidRPr="00CB69EB" w14:paraId="0867D8AA" w14:textId="77777777" w:rsidTr="001D5740">
        <w:trPr>
          <w:jc w:val="center"/>
        </w:trPr>
        <w:tc>
          <w:tcPr>
            <w:tcW w:w="988" w:type="dxa"/>
          </w:tcPr>
          <w:p w14:paraId="46FE0967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>4.</w:t>
            </w:r>
          </w:p>
        </w:tc>
        <w:tc>
          <w:tcPr>
            <w:tcW w:w="1842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ABB7FCC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  <w:t>4.12.</w:t>
            </w:r>
          </w:p>
        </w:tc>
        <w:tc>
          <w:tcPr>
            <w:tcW w:w="496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622849C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Научно описание и научно повествование</w:t>
            </w:r>
          </w:p>
        </w:tc>
        <w:tc>
          <w:tcPr>
            <w:tcW w:w="1275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54623CD" w14:textId="77777777" w:rsidR="0078068B" w:rsidRPr="00CB69EB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851" w:type="dxa"/>
          </w:tcPr>
          <w:p w14:paraId="3ED81BC1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</w:pPr>
          </w:p>
        </w:tc>
        <w:tc>
          <w:tcPr>
            <w:tcW w:w="340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3ADA25E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Писмен текст - описание или</w:t>
            </w:r>
          </w:p>
          <w:p w14:paraId="373AAF2A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п</w:t>
            </w:r>
            <w:r w:rsidRPr="706D40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овествование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.</w:t>
            </w:r>
          </w:p>
        </w:tc>
        <w:tc>
          <w:tcPr>
            <w:tcW w:w="1418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15EAEE1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</w:tr>
      <w:tr w:rsidR="0078068B" w:rsidRPr="00CB69EB" w14:paraId="4C31229C" w14:textId="77777777" w:rsidTr="001D5740">
        <w:trPr>
          <w:jc w:val="center"/>
        </w:trPr>
        <w:tc>
          <w:tcPr>
            <w:tcW w:w="988" w:type="dxa"/>
          </w:tcPr>
          <w:p w14:paraId="12EFACF4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>4.</w:t>
            </w:r>
          </w:p>
        </w:tc>
        <w:tc>
          <w:tcPr>
            <w:tcW w:w="1842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FCAD327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  <w:t>4.14.</w:t>
            </w:r>
          </w:p>
        </w:tc>
        <w:tc>
          <w:tcPr>
            <w:tcW w:w="496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3132FB8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Разсъждение. Отговор на научен въпрос</w:t>
            </w:r>
          </w:p>
        </w:tc>
        <w:tc>
          <w:tcPr>
            <w:tcW w:w="1275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21A9AA8" w14:textId="77777777" w:rsidR="0078068B" w:rsidRPr="00CB69EB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851" w:type="dxa"/>
          </w:tcPr>
          <w:p w14:paraId="11ABFFC4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</w:pPr>
          </w:p>
        </w:tc>
        <w:tc>
          <w:tcPr>
            <w:tcW w:w="340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E7FC8CA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Писмен текст разсъждение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.</w:t>
            </w:r>
          </w:p>
        </w:tc>
        <w:tc>
          <w:tcPr>
            <w:tcW w:w="1418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746A4E7" w14:textId="77777777" w:rsidR="0078068B" w:rsidRPr="00CB69EB" w:rsidRDefault="0078068B" w:rsidP="001D5740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>ФО</w:t>
            </w:r>
          </w:p>
        </w:tc>
      </w:tr>
      <w:tr w:rsidR="0078068B" w:rsidRPr="00CB69EB" w14:paraId="4437EB88" w14:textId="77777777" w:rsidTr="001D5740">
        <w:trPr>
          <w:jc w:val="center"/>
        </w:trPr>
        <w:tc>
          <w:tcPr>
            <w:tcW w:w="988" w:type="dxa"/>
          </w:tcPr>
          <w:p w14:paraId="14099BB5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>1.</w:t>
            </w:r>
          </w:p>
        </w:tc>
        <w:tc>
          <w:tcPr>
            <w:tcW w:w="1842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FA72AD9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  <w:t>1.5.</w:t>
            </w:r>
          </w:p>
        </w:tc>
        <w:tc>
          <w:tcPr>
            <w:tcW w:w="496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B23943B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bg-BG" w:eastAsia="ru-RU"/>
              </w:rPr>
              <w:t>„У Недини слънце грее”</w:t>
            </w:r>
          </w:p>
        </w:tc>
        <w:tc>
          <w:tcPr>
            <w:tcW w:w="1275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EFA8D9F" w14:textId="77777777" w:rsidR="0078068B" w:rsidRPr="00CB69EB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851" w:type="dxa"/>
          </w:tcPr>
          <w:p w14:paraId="6D180611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</w:pPr>
          </w:p>
        </w:tc>
        <w:tc>
          <w:tcPr>
            <w:tcW w:w="340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DADBD60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Коментар </w:t>
            </w:r>
          </w:p>
        </w:tc>
        <w:tc>
          <w:tcPr>
            <w:tcW w:w="1418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D46E7D1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</w:tr>
      <w:tr w:rsidR="0078068B" w:rsidRPr="00CB69EB" w14:paraId="2D28ED40" w14:textId="77777777" w:rsidTr="001D5740">
        <w:trPr>
          <w:jc w:val="center"/>
        </w:trPr>
        <w:tc>
          <w:tcPr>
            <w:tcW w:w="988" w:type="dxa"/>
          </w:tcPr>
          <w:p w14:paraId="3053997F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>4.</w:t>
            </w:r>
          </w:p>
        </w:tc>
        <w:tc>
          <w:tcPr>
            <w:tcW w:w="1842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23475DB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  <w:t>4.17.</w:t>
            </w:r>
          </w:p>
        </w:tc>
        <w:tc>
          <w:tcPr>
            <w:tcW w:w="496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19A0870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Официално-делови текст</w:t>
            </w:r>
          </w:p>
          <w:p w14:paraId="0D4254CE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1275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4BC2B71" w14:textId="77777777" w:rsidR="0078068B" w:rsidRPr="00CB69EB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851" w:type="dxa"/>
          </w:tcPr>
          <w:p w14:paraId="01DB73C5" w14:textId="77777777" w:rsidR="0078068B" w:rsidRPr="00CB69EB" w:rsidRDefault="0078068B" w:rsidP="001D5740">
            <w:pPr>
              <w:spacing w:after="2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</w:pPr>
          </w:p>
        </w:tc>
        <w:tc>
          <w:tcPr>
            <w:tcW w:w="3402" w:type="dxa"/>
            <w:vMerge w:val="restart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AF502F7" w14:textId="77777777" w:rsidR="0078068B" w:rsidRPr="00CB69EB" w:rsidRDefault="0078068B" w:rsidP="001D5740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Написан текст на молба, обява, кратък текст – покана за празненство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.</w:t>
            </w:r>
          </w:p>
        </w:tc>
        <w:tc>
          <w:tcPr>
            <w:tcW w:w="1418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47F92A1" w14:textId="77777777" w:rsidR="0078068B" w:rsidRPr="00CB69EB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>ФО</w:t>
            </w:r>
          </w:p>
        </w:tc>
      </w:tr>
      <w:tr w:rsidR="0078068B" w:rsidRPr="00CB69EB" w14:paraId="4DEFC365" w14:textId="77777777" w:rsidTr="001D5740">
        <w:trPr>
          <w:jc w:val="center"/>
        </w:trPr>
        <w:tc>
          <w:tcPr>
            <w:tcW w:w="988" w:type="dxa"/>
          </w:tcPr>
          <w:p w14:paraId="16228406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>4.</w:t>
            </w:r>
          </w:p>
        </w:tc>
        <w:tc>
          <w:tcPr>
            <w:tcW w:w="1842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52F9081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  <w:t>4.17</w:t>
            </w:r>
          </w:p>
        </w:tc>
        <w:tc>
          <w:tcPr>
            <w:tcW w:w="496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CC772CA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Как да създаваме официално-делови текст</w:t>
            </w:r>
          </w:p>
        </w:tc>
        <w:tc>
          <w:tcPr>
            <w:tcW w:w="1275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A8B85A1" w14:textId="77777777" w:rsidR="0078068B" w:rsidRPr="00CB69EB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851" w:type="dxa"/>
          </w:tcPr>
          <w:p w14:paraId="75922795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3402" w:type="dxa"/>
            <w:vMerge/>
            <w:vAlign w:val="center"/>
            <w:hideMark/>
          </w:tcPr>
          <w:p w14:paraId="030584E1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5C7680F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</w:tr>
      <w:tr w:rsidR="0078068B" w:rsidRPr="00CB69EB" w14:paraId="3DAB4309" w14:textId="77777777" w:rsidTr="001D5740">
        <w:trPr>
          <w:jc w:val="center"/>
        </w:trPr>
        <w:tc>
          <w:tcPr>
            <w:tcW w:w="988" w:type="dxa"/>
          </w:tcPr>
          <w:p w14:paraId="0227D027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>3.</w:t>
            </w:r>
          </w:p>
        </w:tc>
        <w:tc>
          <w:tcPr>
            <w:tcW w:w="1842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C6923E3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  <w:t>3.13.</w:t>
            </w:r>
          </w:p>
        </w:tc>
        <w:tc>
          <w:tcPr>
            <w:tcW w:w="496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8928C63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bg-BG" w:eastAsia="ru-RU"/>
              </w:rPr>
              <w:t xml:space="preserve">Юнашки песни. </w:t>
            </w:r>
            <w:r w:rsidRPr="706D4075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bg-BG" w:eastAsia="ru-RU"/>
              </w:rPr>
              <w:t>„Крали Марко освобождава три синджира роби”</w:t>
            </w:r>
          </w:p>
        </w:tc>
        <w:tc>
          <w:tcPr>
            <w:tcW w:w="1275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920A967" w14:textId="77777777" w:rsidR="0078068B" w:rsidRPr="00CB69EB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851" w:type="dxa"/>
          </w:tcPr>
          <w:p w14:paraId="650F9C92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</w:pPr>
          </w:p>
        </w:tc>
        <w:tc>
          <w:tcPr>
            <w:tcW w:w="340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2F68A2C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Устен или писмен коментар на поведението на героите и на мотивите им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.</w:t>
            </w:r>
          </w:p>
        </w:tc>
        <w:tc>
          <w:tcPr>
            <w:tcW w:w="1418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71F7A7F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</w:tr>
      <w:tr w:rsidR="0078068B" w:rsidRPr="00CB69EB" w14:paraId="29176220" w14:textId="77777777" w:rsidTr="001D5740">
        <w:trPr>
          <w:jc w:val="center"/>
        </w:trPr>
        <w:tc>
          <w:tcPr>
            <w:tcW w:w="988" w:type="dxa"/>
          </w:tcPr>
          <w:p w14:paraId="6E37957F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>4.</w:t>
            </w:r>
          </w:p>
        </w:tc>
        <w:tc>
          <w:tcPr>
            <w:tcW w:w="1842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56F122F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  <w:t>4.16.</w:t>
            </w:r>
          </w:p>
        </w:tc>
        <w:tc>
          <w:tcPr>
            <w:tcW w:w="4962" w:type="dxa"/>
            <w:vMerge w:val="restart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1198863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Обобщителни упражнения</w:t>
            </w:r>
          </w:p>
        </w:tc>
        <w:tc>
          <w:tcPr>
            <w:tcW w:w="1275" w:type="dxa"/>
            <w:vMerge w:val="restart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B922CB5" w14:textId="77777777" w:rsidR="0078068B" w:rsidRPr="00CB69EB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851" w:type="dxa"/>
          </w:tcPr>
          <w:p w14:paraId="31CA0794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</w:pPr>
          </w:p>
        </w:tc>
        <w:tc>
          <w:tcPr>
            <w:tcW w:w="3402" w:type="dxa"/>
            <w:vMerge w:val="restart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E917AEE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Работа с текст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.</w:t>
            </w:r>
          </w:p>
        </w:tc>
        <w:tc>
          <w:tcPr>
            <w:tcW w:w="1418" w:type="dxa"/>
            <w:vMerge w:val="restart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E25BEDA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</w:tr>
      <w:tr w:rsidR="0078068B" w:rsidRPr="00CB69EB" w14:paraId="5C759DAA" w14:textId="77777777" w:rsidTr="001D5740">
        <w:trPr>
          <w:trHeight w:val="586"/>
          <w:jc w:val="center"/>
        </w:trPr>
        <w:tc>
          <w:tcPr>
            <w:tcW w:w="988" w:type="dxa"/>
          </w:tcPr>
          <w:p w14:paraId="011C308F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</w:pPr>
          </w:p>
        </w:tc>
        <w:tc>
          <w:tcPr>
            <w:tcW w:w="1842" w:type="dxa"/>
            <w:vMerge w:val="restart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17F83A4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</w:pPr>
          </w:p>
        </w:tc>
        <w:tc>
          <w:tcPr>
            <w:tcW w:w="4962" w:type="dxa"/>
            <w:vMerge/>
            <w:vAlign w:val="center"/>
            <w:hideMark/>
          </w:tcPr>
          <w:p w14:paraId="03E9EC12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40122413" w14:textId="77777777" w:rsidR="0078068B" w:rsidRPr="00CB69EB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12FED192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3402" w:type="dxa"/>
            <w:vMerge/>
            <w:vAlign w:val="center"/>
            <w:hideMark/>
          </w:tcPr>
          <w:p w14:paraId="54BA95F8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15183352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068B" w:rsidRPr="00CB69EB" w14:paraId="3634A0A8" w14:textId="77777777" w:rsidTr="001D5740">
        <w:trPr>
          <w:trHeight w:val="582"/>
          <w:jc w:val="center"/>
        </w:trPr>
        <w:tc>
          <w:tcPr>
            <w:tcW w:w="988" w:type="dxa"/>
          </w:tcPr>
          <w:p w14:paraId="272E6A89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</w:pPr>
          </w:p>
        </w:tc>
        <w:tc>
          <w:tcPr>
            <w:tcW w:w="1842" w:type="dxa"/>
            <w:vMerge/>
            <w:vAlign w:val="center"/>
            <w:hideMark/>
          </w:tcPr>
          <w:p w14:paraId="3AB9D333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5E825AC" w14:textId="77777777" w:rsidR="0078068B" w:rsidRPr="00CB69EB" w:rsidRDefault="0078068B" w:rsidP="001D5740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>Тест №2</w:t>
            </w:r>
          </w:p>
        </w:tc>
        <w:tc>
          <w:tcPr>
            <w:tcW w:w="1275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5F9D84E" w14:textId="77777777" w:rsidR="0078068B" w:rsidRPr="00CB69EB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851" w:type="dxa"/>
          </w:tcPr>
          <w:p w14:paraId="4CEBF13E" w14:textId="77777777" w:rsidR="0078068B" w:rsidRPr="00CB69EB" w:rsidRDefault="0078068B" w:rsidP="001D5740">
            <w:pPr>
              <w:spacing w:after="2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</w:pPr>
          </w:p>
        </w:tc>
        <w:tc>
          <w:tcPr>
            <w:tcW w:w="340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292A740" w14:textId="77777777" w:rsidR="0078068B" w:rsidRPr="00810F80" w:rsidRDefault="0078068B" w:rsidP="001D5740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10F8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Решаване на тестови задачи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.</w:t>
            </w:r>
          </w:p>
        </w:tc>
        <w:tc>
          <w:tcPr>
            <w:tcW w:w="1418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F26FFEB" w14:textId="77777777" w:rsidR="0078068B" w:rsidRPr="00CB69EB" w:rsidRDefault="0078068B" w:rsidP="001D5740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>СО</w:t>
            </w:r>
          </w:p>
        </w:tc>
      </w:tr>
      <w:tr w:rsidR="0078068B" w:rsidRPr="00CB69EB" w14:paraId="574D613A" w14:textId="77777777" w:rsidTr="001D5740">
        <w:trPr>
          <w:jc w:val="center"/>
        </w:trPr>
        <w:tc>
          <w:tcPr>
            <w:tcW w:w="988" w:type="dxa"/>
          </w:tcPr>
          <w:p w14:paraId="1C040F0C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>3.</w:t>
            </w:r>
          </w:p>
        </w:tc>
        <w:tc>
          <w:tcPr>
            <w:tcW w:w="1842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2C1F3CF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  <w:t>3.11.</w:t>
            </w:r>
          </w:p>
        </w:tc>
        <w:tc>
          <w:tcPr>
            <w:tcW w:w="496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5B32BBC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bg-BG" w:eastAsia="ru-RU"/>
              </w:rPr>
              <w:t>Хайдушки песни.</w:t>
            </w:r>
            <w:r w:rsidRPr="706D4075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bg-BG" w:eastAsia="ru-RU"/>
              </w:rPr>
              <w:t xml:space="preserve"> „Гората и Индже войвода”</w:t>
            </w:r>
          </w:p>
        </w:tc>
        <w:tc>
          <w:tcPr>
            <w:tcW w:w="1275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5A1957B" w14:textId="77777777" w:rsidR="0078068B" w:rsidRPr="00CB69EB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851" w:type="dxa"/>
          </w:tcPr>
          <w:p w14:paraId="22F03C6B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</w:pPr>
          </w:p>
        </w:tc>
        <w:tc>
          <w:tcPr>
            <w:tcW w:w="340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54A9934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Устен или писмен коментар на поведението на героите и на мотивите им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.</w:t>
            </w:r>
          </w:p>
        </w:tc>
        <w:tc>
          <w:tcPr>
            <w:tcW w:w="1418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9E452E8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</w:tr>
      <w:tr w:rsidR="0078068B" w:rsidRPr="00CB69EB" w14:paraId="0A2F4FDC" w14:textId="77777777" w:rsidTr="001D5740">
        <w:trPr>
          <w:trHeight w:val="889"/>
          <w:jc w:val="center"/>
        </w:trPr>
        <w:tc>
          <w:tcPr>
            <w:tcW w:w="988" w:type="dxa"/>
          </w:tcPr>
          <w:p w14:paraId="4E97CAD5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>4.</w:t>
            </w:r>
          </w:p>
        </w:tc>
        <w:tc>
          <w:tcPr>
            <w:tcW w:w="1842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04D2246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  <w:t>4.1.</w:t>
            </w:r>
          </w:p>
          <w:p w14:paraId="1A28A98E" w14:textId="77777777" w:rsidR="0078068B" w:rsidRPr="00327EC6" w:rsidRDefault="0078068B" w:rsidP="001D5740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</w:pPr>
          </w:p>
        </w:tc>
        <w:tc>
          <w:tcPr>
            <w:tcW w:w="496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4FD6310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Корекция и анализ на грешките</w:t>
            </w:r>
          </w:p>
          <w:p w14:paraId="27CE1250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1275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7A15511" w14:textId="77777777" w:rsidR="0078068B" w:rsidRPr="00CB69EB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851" w:type="dxa"/>
          </w:tcPr>
          <w:p w14:paraId="73492405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</w:pPr>
          </w:p>
        </w:tc>
        <w:tc>
          <w:tcPr>
            <w:tcW w:w="340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7F7D285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Извод за нивото на усвояване знанията и уменията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.</w:t>
            </w:r>
          </w:p>
        </w:tc>
        <w:tc>
          <w:tcPr>
            <w:tcW w:w="1418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9541826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</w:tr>
      <w:tr w:rsidR="0078068B" w:rsidRPr="00CB69EB" w14:paraId="27A42201" w14:textId="77777777" w:rsidTr="001D5740">
        <w:trPr>
          <w:trHeight w:val="585"/>
          <w:jc w:val="center"/>
        </w:trPr>
        <w:tc>
          <w:tcPr>
            <w:tcW w:w="988" w:type="dxa"/>
          </w:tcPr>
          <w:p w14:paraId="54176D88" w14:textId="77777777" w:rsidR="0078068B" w:rsidRPr="00327EC6" w:rsidRDefault="0078068B" w:rsidP="001D5740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lastRenderedPageBreak/>
              <w:t>4.</w:t>
            </w:r>
          </w:p>
        </w:tc>
        <w:tc>
          <w:tcPr>
            <w:tcW w:w="1842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1D1E69B" w14:textId="77777777" w:rsidR="0078068B" w:rsidRPr="00327EC6" w:rsidRDefault="0078068B" w:rsidP="001D5740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  <w:t>4.1.</w:t>
            </w:r>
          </w:p>
        </w:tc>
        <w:tc>
          <w:tcPr>
            <w:tcW w:w="496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C8886E1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Изречението – градивна единица на текста</w:t>
            </w:r>
          </w:p>
        </w:tc>
        <w:tc>
          <w:tcPr>
            <w:tcW w:w="1275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CAB0C8C" w14:textId="77777777" w:rsidR="0078068B" w:rsidRPr="00CB69EB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851" w:type="dxa"/>
          </w:tcPr>
          <w:p w14:paraId="790D5A81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</w:pPr>
          </w:p>
        </w:tc>
        <w:tc>
          <w:tcPr>
            <w:tcW w:w="340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0560C9D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Работа с текст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.</w:t>
            </w:r>
          </w:p>
        </w:tc>
        <w:tc>
          <w:tcPr>
            <w:tcW w:w="1418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02E9F5A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</w:tr>
      <w:tr w:rsidR="0078068B" w:rsidRPr="00CB69EB" w14:paraId="0A6CDABE" w14:textId="77777777" w:rsidTr="001D5740">
        <w:trPr>
          <w:jc w:val="center"/>
        </w:trPr>
        <w:tc>
          <w:tcPr>
            <w:tcW w:w="988" w:type="dxa"/>
          </w:tcPr>
          <w:p w14:paraId="5EB93FD3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>2.</w:t>
            </w:r>
          </w:p>
        </w:tc>
        <w:tc>
          <w:tcPr>
            <w:tcW w:w="1842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3D27C17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  <w:t>2.1.</w:t>
            </w:r>
          </w:p>
        </w:tc>
        <w:tc>
          <w:tcPr>
            <w:tcW w:w="496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CEF2A30" w14:textId="77777777" w:rsidR="0078068B" w:rsidRPr="00327EC6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  <w:t>Човек, природа и вселена</w:t>
            </w:r>
          </w:p>
        </w:tc>
        <w:tc>
          <w:tcPr>
            <w:tcW w:w="1275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E32573E" w14:textId="77777777" w:rsidR="0078068B" w:rsidRPr="00CB69EB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851" w:type="dxa"/>
          </w:tcPr>
          <w:p w14:paraId="2C49BD44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</w:pPr>
          </w:p>
        </w:tc>
        <w:tc>
          <w:tcPr>
            <w:tcW w:w="340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3EEA815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Дискусия</w:t>
            </w:r>
          </w:p>
        </w:tc>
        <w:tc>
          <w:tcPr>
            <w:tcW w:w="1418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5B2E0F5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</w:tr>
      <w:tr w:rsidR="0078068B" w:rsidRPr="00CB69EB" w14:paraId="37CFADE9" w14:textId="77777777" w:rsidTr="001D5740">
        <w:trPr>
          <w:jc w:val="center"/>
        </w:trPr>
        <w:tc>
          <w:tcPr>
            <w:tcW w:w="988" w:type="dxa"/>
          </w:tcPr>
          <w:p w14:paraId="0D10664C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>4.</w:t>
            </w:r>
          </w:p>
        </w:tc>
        <w:tc>
          <w:tcPr>
            <w:tcW w:w="1842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93118B9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  <w:t>4.2.</w:t>
            </w:r>
          </w:p>
        </w:tc>
        <w:tc>
          <w:tcPr>
            <w:tcW w:w="496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B8E4400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Еднородни части в простото изречение</w:t>
            </w:r>
          </w:p>
        </w:tc>
        <w:tc>
          <w:tcPr>
            <w:tcW w:w="1275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BD3A931" w14:textId="77777777" w:rsidR="0078068B" w:rsidRPr="00CB69EB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851" w:type="dxa"/>
          </w:tcPr>
          <w:p w14:paraId="220E7393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</w:pPr>
          </w:p>
        </w:tc>
        <w:tc>
          <w:tcPr>
            <w:tcW w:w="340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F749FC7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С</w:t>
            </w:r>
            <w:r w:rsidRPr="706D40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ъчинение</w:t>
            </w:r>
          </w:p>
        </w:tc>
        <w:tc>
          <w:tcPr>
            <w:tcW w:w="1418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82252CF" w14:textId="77777777" w:rsidR="0078068B" w:rsidRPr="00CB69EB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>ФО</w:t>
            </w:r>
          </w:p>
        </w:tc>
      </w:tr>
      <w:tr w:rsidR="0078068B" w:rsidRPr="00CB69EB" w14:paraId="6BC754DE" w14:textId="77777777" w:rsidTr="001D5740">
        <w:trPr>
          <w:jc w:val="center"/>
        </w:trPr>
        <w:tc>
          <w:tcPr>
            <w:tcW w:w="988" w:type="dxa"/>
          </w:tcPr>
          <w:p w14:paraId="354F8DE6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>4.</w:t>
            </w:r>
          </w:p>
        </w:tc>
        <w:tc>
          <w:tcPr>
            <w:tcW w:w="1842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8038A9E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  <w:t>4.3.</w:t>
            </w:r>
          </w:p>
        </w:tc>
        <w:tc>
          <w:tcPr>
            <w:tcW w:w="496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AE9B5FA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Сложно съчинено изречение. Видове</w:t>
            </w:r>
          </w:p>
        </w:tc>
        <w:tc>
          <w:tcPr>
            <w:tcW w:w="1275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2F704DA" w14:textId="77777777" w:rsidR="0078068B" w:rsidRPr="00CB69EB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851" w:type="dxa"/>
          </w:tcPr>
          <w:p w14:paraId="5981C82E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</w:pPr>
          </w:p>
        </w:tc>
        <w:tc>
          <w:tcPr>
            <w:tcW w:w="340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2E97443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Работа с текст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.</w:t>
            </w:r>
          </w:p>
        </w:tc>
        <w:tc>
          <w:tcPr>
            <w:tcW w:w="1418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11E203B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</w:tr>
      <w:tr w:rsidR="0078068B" w:rsidRPr="00CB69EB" w14:paraId="25E2880E" w14:textId="77777777" w:rsidTr="001D5740">
        <w:trPr>
          <w:jc w:val="center"/>
        </w:trPr>
        <w:tc>
          <w:tcPr>
            <w:tcW w:w="988" w:type="dxa"/>
          </w:tcPr>
          <w:p w14:paraId="590FB5E5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>3.</w:t>
            </w:r>
          </w:p>
        </w:tc>
        <w:tc>
          <w:tcPr>
            <w:tcW w:w="1842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AC1E5BC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  <w:t>3.14.</w:t>
            </w:r>
          </w:p>
        </w:tc>
        <w:tc>
          <w:tcPr>
            <w:tcW w:w="496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B974B72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bg-BG" w:eastAsia="ru-RU"/>
              </w:rPr>
              <w:t xml:space="preserve">Исторически песни. </w:t>
            </w:r>
            <w:r w:rsidRPr="706D4075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bg-BG" w:eastAsia="ru-RU"/>
              </w:rPr>
              <w:t xml:space="preserve">„Даваш ли, даваш, </w:t>
            </w:r>
            <w:bookmarkStart w:id="5" w:name="_Int_lYbcZMgQ"/>
            <w:r w:rsidRPr="706D4075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bg-BG" w:eastAsia="ru-RU"/>
              </w:rPr>
              <w:t>Балканджи</w:t>
            </w:r>
            <w:bookmarkEnd w:id="5"/>
            <w:r w:rsidRPr="706D4075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bg-BG" w:eastAsia="ru-RU"/>
              </w:rPr>
              <w:t xml:space="preserve"> Йово”</w:t>
            </w:r>
          </w:p>
        </w:tc>
        <w:tc>
          <w:tcPr>
            <w:tcW w:w="1275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6360857" w14:textId="77777777" w:rsidR="0078068B" w:rsidRPr="00CB69EB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851" w:type="dxa"/>
          </w:tcPr>
          <w:p w14:paraId="21EAC6BA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</w:pPr>
          </w:p>
        </w:tc>
        <w:tc>
          <w:tcPr>
            <w:tcW w:w="340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6D68E3C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Рецитиране наизуст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.</w:t>
            </w:r>
          </w:p>
        </w:tc>
        <w:tc>
          <w:tcPr>
            <w:tcW w:w="1418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01B6445" w14:textId="77777777" w:rsidR="0078068B" w:rsidRPr="00CB69EB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>ФО</w:t>
            </w:r>
          </w:p>
        </w:tc>
      </w:tr>
      <w:tr w:rsidR="0078068B" w:rsidRPr="00CB69EB" w14:paraId="18DE2843" w14:textId="77777777" w:rsidTr="001D5740">
        <w:trPr>
          <w:jc w:val="center"/>
        </w:trPr>
        <w:tc>
          <w:tcPr>
            <w:tcW w:w="988" w:type="dxa"/>
          </w:tcPr>
          <w:p w14:paraId="7E8A4485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>4.</w:t>
            </w:r>
          </w:p>
        </w:tc>
        <w:tc>
          <w:tcPr>
            <w:tcW w:w="1842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9738E71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  <w:t>4.4.</w:t>
            </w:r>
          </w:p>
        </w:tc>
        <w:tc>
          <w:tcPr>
            <w:tcW w:w="496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12C3CBA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Сложно съчинено изречение. Видове</w:t>
            </w:r>
          </w:p>
          <w:p w14:paraId="19225D7A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1275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668C3BF" w14:textId="77777777" w:rsidR="0078068B" w:rsidRPr="00CB69EB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851" w:type="dxa"/>
          </w:tcPr>
          <w:p w14:paraId="0C2A6519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</w:pPr>
          </w:p>
        </w:tc>
        <w:tc>
          <w:tcPr>
            <w:tcW w:w="340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1751EB0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Създаване на  текст  с използване на сложни съчинени изречения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.</w:t>
            </w:r>
          </w:p>
        </w:tc>
        <w:tc>
          <w:tcPr>
            <w:tcW w:w="1418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5271F08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</w:tr>
      <w:tr w:rsidR="0078068B" w:rsidRPr="00CB69EB" w14:paraId="46946E21" w14:textId="77777777" w:rsidTr="001D5740">
        <w:trPr>
          <w:trHeight w:val="143"/>
          <w:jc w:val="center"/>
        </w:trPr>
        <w:tc>
          <w:tcPr>
            <w:tcW w:w="988" w:type="dxa"/>
          </w:tcPr>
          <w:p w14:paraId="1DBB4837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>4.</w:t>
            </w:r>
          </w:p>
        </w:tc>
        <w:tc>
          <w:tcPr>
            <w:tcW w:w="1842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4CE3076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  <w:t>4.5.</w:t>
            </w:r>
          </w:p>
        </w:tc>
        <w:tc>
          <w:tcPr>
            <w:tcW w:w="496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525E779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Употреба на сложно съчинено изречение. Пунктуация</w:t>
            </w:r>
          </w:p>
        </w:tc>
        <w:tc>
          <w:tcPr>
            <w:tcW w:w="1275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A2DE72B" w14:textId="77777777" w:rsidR="0078068B" w:rsidRPr="00CB69EB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851" w:type="dxa"/>
          </w:tcPr>
          <w:p w14:paraId="4E0A5122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</w:pPr>
          </w:p>
        </w:tc>
        <w:tc>
          <w:tcPr>
            <w:tcW w:w="340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CD77092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Работа с текст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.</w:t>
            </w:r>
          </w:p>
        </w:tc>
        <w:tc>
          <w:tcPr>
            <w:tcW w:w="1418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0068E77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</w:tr>
      <w:tr w:rsidR="0078068B" w:rsidRPr="00CB69EB" w14:paraId="7D0564C4" w14:textId="77777777" w:rsidTr="001D5740">
        <w:trPr>
          <w:trHeight w:val="143"/>
          <w:jc w:val="center"/>
        </w:trPr>
        <w:tc>
          <w:tcPr>
            <w:tcW w:w="988" w:type="dxa"/>
          </w:tcPr>
          <w:p w14:paraId="4751CE6A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>3.</w:t>
            </w:r>
          </w:p>
        </w:tc>
        <w:tc>
          <w:tcPr>
            <w:tcW w:w="1842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8689DF6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  <w:t>3.12.</w:t>
            </w:r>
          </w:p>
        </w:tc>
        <w:tc>
          <w:tcPr>
            <w:tcW w:w="496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080BDF5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bg-BG" w:eastAsia="ru-RU"/>
              </w:rPr>
              <w:t xml:space="preserve">Обредни песни. </w:t>
            </w:r>
            <w:r w:rsidRPr="706D4075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bg-BG" w:eastAsia="ru-RU"/>
              </w:rPr>
              <w:t>Сватбени песни</w:t>
            </w:r>
          </w:p>
        </w:tc>
        <w:tc>
          <w:tcPr>
            <w:tcW w:w="1275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60446CD" w14:textId="77777777" w:rsidR="0078068B" w:rsidRPr="00CB69EB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851" w:type="dxa"/>
          </w:tcPr>
          <w:p w14:paraId="1D1D2EC5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</w:pPr>
          </w:p>
        </w:tc>
        <w:tc>
          <w:tcPr>
            <w:tcW w:w="340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397FEA2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Рецитиране наизуст на обредна песен по избор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.</w:t>
            </w:r>
          </w:p>
        </w:tc>
        <w:tc>
          <w:tcPr>
            <w:tcW w:w="1418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9102FC4" w14:textId="77777777" w:rsidR="0078068B" w:rsidRPr="00CB69EB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>ФО</w:t>
            </w:r>
          </w:p>
        </w:tc>
      </w:tr>
      <w:tr w:rsidR="0078068B" w:rsidRPr="00CB69EB" w14:paraId="2E3B4BCF" w14:textId="77777777" w:rsidTr="001D5740">
        <w:trPr>
          <w:trHeight w:val="143"/>
          <w:jc w:val="center"/>
        </w:trPr>
        <w:tc>
          <w:tcPr>
            <w:tcW w:w="988" w:type="dxa"/>
          </w:tcPr>
          <w:p w14:paraId="52F7A911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>4.</w:t>
            </w:r>
          </w:p>
        </w:tc>
        <w:tc>
          <w:tcPr>
            <w:tcW w:w="1842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21DC061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  <w:t>4.3.</w:t>
            </w:r>
          </w:p>
        </w:tc>
        <w:tc>
          <w:tcPr>
            <w:tcW w:w="496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A69FC7D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Сложно съставно изречение</w:t>
            </w:r>
          </w:p>
          <w:p w14:paraId="5F082A8B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1275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754ECE3" w14:textId="77777777" w:rsidR="0078068B" w:rsidRPr="00CB69EB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851" w:type="dxa"/>
          </w:tcPr>
          <w:p w14:paraId="7010AADC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</w:pPr>
          </w:p>
        </w:tc>
        <w:tc>
          <w:tcPr>
            <w:tcW w:w="3402" w:type="dxa"/>
            <w:vMerge w:val="restart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A77B76D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Писмен текст разсъждение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.</w:t>
            </w:r>
          </w:p>
        </w:tc>
        <w:tc>
          <w:tcPr>
            <w:tcW w:w="1418" w:type="dxa"/>
            <w:vMerge w:val="restart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DC4B406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</w:tr>
      <w:tr w:rsidR="0078068B" w:rsidRPr="00CB69EB" w14:paraId="06D95A07" w14:textId="77777777" w:rsidTr="001D5740">
        <w:trPr>
          <w:trHeight w:val="143"/>
          <w:jc w:val="center"/>
        </w:trPr>
        <w:tc>
          <w:tcPr>
            <w:tcW w:w="988" w:type="dxa"/>
          </w:tcPr>
          <w:p w14:paraId="33D800F8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>4.</w:t>
            </w:r>
          </w:p>
        </w:tc>
        <w:tc>
          <w:tcPr>
            <w:tcW w:w="1842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0A9E97D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  <w:t>4.3.</w:t>
            </w:r>
          </w:p>
        </w:tc>
        <w:tc>
          <w:tcPr>
            <w:tcW w:w="496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16F0727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Сложно съставно изречение</w:t>
            </w:r>
          </w:p>
        </w:tc>
        <w:tc>
          <w:tcPr>
            <w:tcW w:w="1275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B72131F" w14:textId="77777777" w:rsidR="0078068B" w:rsidRPr="00CB69EB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851" w:type="dxa"/>
          </w:tcPr>
          <w:p w14:paraId="12547B32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3402" w:type="dxa"/>
            <w:vMerge/>
            <w:vAlign w:val="center"/>
            <w:hideMark/>
          </w:tcPr>
          <w:p w14:paraId="4E06F0D3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7B51A950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068B" w:rsidRPr="00CB69EB" w14:paraId="6A6107EC" w14:textId="77777777" w:rsidTr="001D5740">
        <w:trPr>
          <w:jc w:val="center"/>
        </w:trPr>
        <w:tc>
          <w:tcPr>
            <w:tcW w:w="988" w:type="dxa"/>
          </w:tcPr>
          <w:p w14:paraId="5B5F6AAD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>1.</w:t>
            </w:r>
          </w:p>
        </w:tc>
        <w:tc>
          <w:tcPr>
            <w:tcW w:w="1842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68C4829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  <w:t>1.4</w:t>
            </w:r>
          </w:p>
        </w:tc>
        <w:tc>
          <w:tcPr>
            <w:tcW w:w="496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EB93A83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bg-BG" w:eastAsia="ru-RU"/>
              </w:rPr>
              <w:t>Лазарски песни</w:t>
            </w:r>
          </w:p>
        </w:tc>
        <w:tc>
          <w:tcPr>
            <w:tcW w:w="1275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306A9E7" w14:textId="77777777" w:rsidR="0078068B" w:rsidRPr="00CB69EB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851" w:type="dxa"/>
          </w:tcPr>
          <w:p w14:paraId="51B0D590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</w:pPr>
          </w:p>
        </w:tc>
        <w:tc>
          <w:tcPr>
            <w:tcW w:w="340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7FDDC91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Разказ за обичая от личен опит или по разказ на възрастните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.</w:t>
            </w:r>
          </w:p>
        </w:tc>
        <w:tc>
          <w:tcPr>
            <w:tcW w:w="1418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10365B1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</w:tr>
      <w:tr w:rsidR="0078068B" w:rsidRPr="00CB69EB" w14:paraId="46B4ECD3" w14:textId="77777777" w:rsidTr="001D5740">
        <w:trPr>
          <w:jc w:val="center"/>
        </w:trPr>
        <w:tc>
          <w:tcPr>
            <w:tcW w:w="988" w:type="dxa"/>
          </w:tcPr>
          <w:p w14:paraId="2779D3A9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>2.</w:t>
            </w:r>
          </w:p>
        </w:tc>
        <w:tc>
          <w:tcPr>
            <w:tcW w:w="1842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7B9B597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  <w:t>2.4.</w:t>
            </w:r>
          </w:p>
        </w:tc>
        <w:tc>
          <w:tcPr>
            <w:tcW w:w="4962" w:type="dxa"/>
            <w:vMerge w:val="restart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A78285C" w14:textId="77777777" w:rsidR="0078068B" w:rsidRPr="00CB69EB" w:rsidRDefault="0078068B" w:rsidP="001D5740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Пряка реч. Авторова реч</w:t>
            </w:r>
          </w:p>
        </w:tc>
        <w:tc>
          <w:tcPr>
            <w:tcW w:w="1275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EB14EB3" w14:textId="77777777" w:rsidR="0078068B" w:rsidRPr="00CB69EB" w:rsidRDefault="0078068B" w:rsidP="001D5740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851" w:type="dxa"/>
          </w:tcPr>
          <w:p w14:paraId="23251DD8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3402" w:type="dxa"/>
            <w:vMerge w:val="restart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1F6A1D6" w14:textId="77777777" w:rsidR="0078068B" w:rsidRPr="00CB69EB" w:rsidRDefault="0078068B" w:rsidP="001D5740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Преобразуване на пряка реч в косвена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.</w:t>
            </w:r>
          </w:p>
        </w:tc>
        <w:tc>
          <w:tcPr>
            <w:tcW w:w="1418" w:type="dxa"/>
            <w:vMerge w:val="restart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DAB7BB0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</w:tr>
      <w:tr w:rsidR="0078068B" w:rsidRPr="00CB69EB" w14:paraId="374CDADD" w14:textId="77777777" w:rsidTr="001D5740">
        <w:trPr>
          <w:trHeight w:val="157"/>
          <w:jc w:val="center"/>
        </w:trPr>
        <w:tc>
          <w:tcPr>
            <w:tcW w:w="988" w:type="dxa"/>
          </w:tcPr>
          <w:p w14:paraId="25EE24FC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>2.</w:t>
            </w:r>
          </w:p>
        </w:tc>
        <w:tc>
          <w:tcPr>
            <w:tcW w:w="1842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C0D9237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  <w:t>2.4.</w:t>
            </w:r>
          </w:p>
        </w:tc>
        <w:tc>
          <w:tcPr>
            <w:tcW w:w="4962" w:type="dxa"/>
            <w:vMerge/>
            <w:vAlign w:val="center"/>
            <w:hideMark/>
          </w:tcPr>
          <w:p w14:paraId="6FAF2A6F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DFBD817" w14:textId="77777777" w:rsidR="0078068B" w:rsidRPr="00CB69EB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851" w:type="dxa"/>
          </w:tcPr>
          <w:p w14:paraId="319DB642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3402" w:type="dxa"/>
            <w:vMerge/>
            <w:vAlign w:val="center"/>
            <w:hideMark/>
          </w:tcPr>
          <w:p w14:paraId="0A65DBE5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00B19279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068B" w:rsidRPr="00CB69EB" w14:paraId="71C40732" w14:textId="77777777" w:rsidTr="001D5740">
        <w:trPr>
          <w:jc w:val="center"/>
        </w:trPr>
        <w:tc>
          <w:tcPr>
            <w:tcW w:w="988" w:type="dxa"/>
          </w:tcPr>
          <w:p w14:paraId="1A751EE4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>1.</w:t>
            </w:r>
          </w:p>
        </w:tc>
        <w:tc>
          <w:tcPr>
            <w:tcW w:w="1842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A2EBE2A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  <w:t>1.3</w:t>
            </w:r>
          </w:p>
        </w:tc>
        <w:tc>
          <w:tcPr>
            <w:tcW w:w="496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E42009E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bg-BG" w:eastAsia="ru-RU"/>
              </w:rPr>
              <w:t>Коледарски песни</w:t>
            </w:r>
          </w:p>
        </w:tc>
        <w:tc>
          <w:tcPr>
            <w:tcW w:w="1275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51E5916" w14:textId="77777777" w:rsidR="0078068B" w:rsidRPr="00CB69EB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851" w:type="dxa"/>
          </w:tcPr>
          <w:p w14:paraId="484C507F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</w:pPr>
          </w:p>
        </w:tc>
        <w:tc>
          <w:tcPr>
            <w:tcW w:w="340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2B8F81F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Драматизация на народния обичай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.</w:t>
            </w:r>
          </w:p>
        </w:tc>
        <w:tc>
          <w:tcPr>
            <w:tcW w:w="1418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D138AE2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</w:tr>
      <w:tr w:rsidR="0078068B" w:rsidRPr="00CB69EB" w14:paraId="6F35C7F4" w14:textId="77777777" w:rsidTr="001D5740">
        <w:trPr>
          <w:jc w:val="center"/>
        </w:trPr>
        <w:tc>
          <w:tcPr>
            <w:tcW w:w="988" w:type="dxa"/>
          </w:tcPr>
          <w:p w14:paraId="0854F630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>2.</w:t>
            </w:r>
          </w:p>
        </w:tc>
        <w:tc>
          <w:tcPr>
            <w:tcW w:w="1842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E754E01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  <w:t>2.5.</w:t>
            </w:r>
          </w:p>
        </w:tc>
        <w:tc>
          <w:tcPr>
            <w:tcW w:w="496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53E498A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Преразказ</w:t>
            </w:r>
          </w:p>
        </w:tc>
        <w:tc>
          <w:tcPr>
            <w:tcW w:w="1275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198106B" w14:textId="77777777" w:rsidR="0078068B" w:rsidRPr="00CB69EB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851" w:type="dxa"/>
          </w:tcPr>
          <w:p w14:paraId="31BAB82E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</w:pPr>
          </w:p>
        </w:tc>
        <w:tc>
          <w:tcPr>
            <w:tcW w:w="340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3389859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Сбит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 xml:space="preserve"> </w:t>
            </w:r>
            <w:r w:rsidRPr="706D40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преразказ на текст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.</w:t>
            </w:r>
          </w:p>
        </w:tc>
        <w:tc>
          <w:tcPr>
            <w:tcW w:w="1418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D396DCB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</w:tr>
      <w:tr w:rsidR="0078068B" w:rsidRPr="00CB69EB" w14:paraId="57F5E69D" w14:textId="77777777" w:rsidTr="001D5740">
        <w:trPr>
          <w:jc w:val="center"/>
        </w:trPr>
        <w:tc>
          <w:tcPr>
            <w:tcW w:w="988" w:type="dxa"/>
          </w:tcPr>
          <w:p w14:paraId="7D44D938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>4.</w:t>
            </w:r>
          </w:p>
        </w:tc>
        <w:tc>
          <w:tcPr>
            <w:tcW w:w="1842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54E23AB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  <w:t>4.6.</w:t>
            </w:r>
          </w:p>
        </w:tc>
        <w:tc>
          <w:tcPr>
            <w:tcW w:w="496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1BB275F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Обобщителни упражнения</w:t>
            </w:r>
          </w:p>
        </w:tc>
        <w:tc>
          <w:tcPr>
            <w:tcW w:w="1275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3E22F97" w14:textId="77777777" w:rsidR="0078068B" w:rsidRPr="00CB69EB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851" w:type="dxa"/>
          </w:tcPr>
          <w:p w14:paraId="4748AA04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</w:pPr>
          </w:p>
        </w:tc>
        <w:tc>
          <w:tcPr>
            <w:tcW w:w="340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9AF4686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Работа с текст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.</w:t>
            </w:r>
          </w:p>
        </w:tc>
        <w:tc>
          <w:tcPr>
            <w:tcW w:w="1418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431722C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</w:tr>
      <w:tr w:rsidR="0078068B" w:rsidRPr="00CB69EB" w14:paraId="5EC04F02" w14:textId="77777777" w:rsidTr="001D5740">
        <w:trPr>
          <w:trHeight w:val="339"/>
          <w:jc w:val="center"/>
        </w:trPr>
        <w:tc>
          <w:tcPr>
            <w:tcW w:w="988" w:type="dxa"/>
          </w:tcPr>
          <w:p w14:paraId="0F9CECB4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>5.</w:t>
            </w:r>
          </w:p>
        </w:tc>
        <w:tc>
          <w:tcPr>
            <w:tcW w:w="1842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2317CCD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  <w:t>5.4.</w:t>
            </w:r>
          </w:p>
        </w:tc>
        <w:tc>
          <w:tcPr>
            <w:tcW w:w="496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F8D7BEC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bg-BG" w:eastAsia="ru-RU"/>
              </w:rPr>
              <w:t>Конкурс за най-добър познавач на българките народни песни</w:t>
            </w:r>
          </w:p>
        </w:tc>
        <w:tc>
          <w:tcPr>
            <w:tcW w:w="1275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1D7D018" w14:textId="77777777" w:rsidR="0078068B" w:rsidRPr="00CB69EB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851" w:type="dxa"/>
          </w:tcPr>
          <w:p w14:paraId="0F570DE0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</w:pPr>
          </w:p>
        </w:tc>
        <w:tc>
          <w:tcPr>
            <w:tcW w:w="340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9BC0618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Драматизация</w:t>
            </w:r>
          </w:p>
        </w:tc>
        <w:tc>
          <w:tcPr>
            <w:tcW w:w="1418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D4297A4" w14:textId="77777777" w:rsidR="0078068B" w:rsidRPr="00CB69EB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>ФО</w:t>
            </w:r>
          </w:p>
        </w:tc>
      </w:tr>
      <w:tr w:rsidR="0078068B" w:rsidRPr="00CB69EB" w14:paraId="443495ED" w14:textId="77777777" w:rsidTr="001D5740">
        <w:trPr>
          <w:trHeight w:val="514"/>
          <w:jc w:val="center"/>
        </w:trPr>
        <w:tc>
          <w:tcPr>
            <w:tcW w:w="988" w:type="dxa"/>
          </w:tcPr>
          <w:p w14:paraId="12A3F72A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>4.</w:t>
            </w:r>
          </w:p>
        </w:tc>
        <w:tc>
          <w:tcPr>
            <w:tcW w:w="1842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74DCE44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  <w:t>4.9.</w:t>
            </w:r>
          </w:p>
        </w:tc>
        <w:tc>
          <w:tcPr>
            <w:tcW w:w="496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EEECF89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>Тест №3</w:t>
            </w:r>
          </w:p>
        </w:tc>
        <w:tc>
          <w:tcPr>
            <w:tcW w:w="1275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A9C8386" w14:textId="77777777" w:rsidR="0078068B" w:rsidRPr="00CB69EB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851" w:type="dxa"/>
          </w:tcPr>
          <w:p w14:paraId="116E93D5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</w:pPr>
          </w:p>
        </w:tc>
        <w:tc>
          <w:tcPr>
            <w:tcW w:w="340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A2A1849" w14:textId="77777777" w:rsidR="0078068B" w:rsidRPr="00810F80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10F8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Решаване на тестови задачи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.</w:t>
            </w:r>
          </w:p>
        </w:tc>
        <w:tc>
          <w:tcPr>
            <w:tcW w:w="1418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BF2946B" w14:textId="77777777" w:rsidR="0078068B" w:rsidRPr="00CB69EB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>СО</w:t>
            </w:r>
          </w:p>
        </w:tc>
      </w:tr>
      <w:tr w:rsidR="0078068B" w:rsidRPr="00CB69EB" w14:paraId="4A5AEDF4" w14:textId="77777777" w:rsidTr="001D5740">
        <w:trPr>
          <w:trHeight w:val="769"/>
          <w:jc w:val="center"/>
        </w:trPr>
        <w:tc>
          <w:tcPr>
            <w:tcW w:w="988" w:type="dxa"/>
          </w:tcPr>
          <w:p w14:paraId="306882C2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</w:pPr>
          </w:p>
        </w:tc>
        <w:tc>
          <w:tcPr>
            <w:tcW w:w="1842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46D2844" w14:textId="77777777" w:rsidR="0078068B" w:rsidRPr="00327EC6" w:rsidRDefault="0078068B" w:rsidP="001D5740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</w:pPr>
          </w:p>
        </w:tc>
        <w:tc>
          <w:tcPr>
            <w:tcW w:w="496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AAE7FBC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Корекция и анализ на грешките</w:t>
            </w:r>
          </w:p>
        </w:tc>
        <w:tc>
          <w:tcPr>
            <w:tcW w:w="1275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36730A0" w14:textId="77777777" w:rsidR="0078068B" w:rsidRPr="00CB69EB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851" w:type="dxa"/>
          </w:tcPr>
          <w:p w14:paraId="58C16874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</w:pPr>
          </w:p>
        </w:tc>
        <w:tc>
          <w:tcPr>
            <w:tcW w:w="340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ED10D93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Извод за нивото на усвояване знанията и уменията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.</w:t>
            </w:r>
          </w:p>
        </w:tc>
        <w:tc>
          <w:tcPr>
            <w:tcW w:w="1418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502754E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</w:tr>
      <w:tr w:rsidR="0078068B" w:rsidRPr="00CB69EB" w14:paraId="3AD9AE93" w14:textId="77777777" w:rsidTr="001D5740">
        <w:trPr>
          <w:trHeight w:val="450"/>
          <w:jc w:val="center"/>
        </w:trPr>
        <w:tc>
          <w:tcPr>
            <w:tcW w:w="988" w:type="dxa"/>
          </w:tcPr>
          <w:p w14:paraId="1D678176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>3.</w:t>
            </w:r>
          </w:p>
        </w:tc>
        <w:tc>
          <w:tcPr>
            <w:tcW w:w="1842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6DE3AD9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  <w:t>3.15.</w:t>
            </w:r>
          </w:p>
        </w:tc>
        <w:tc>
          <w:tcPr>
            <w:tcW w:w="496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6846C67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>Христо Ботев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>,</w:t>
            </w:r>
            <w:r w:rsidRPr="706D407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 xml:space="preserve"> </w:t>
            </w:r>
            <w:r w:rsidRPr="706D407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bg-BG" w:eastAsia="ru-RU"/>
              </w:rPr>
              <w:t>„Хайдути“</w:t>
            </w:r>
          </w:p>
        </w:tc>
        <w:tc>
          <w:tcPr>
            <w:tcW w:w="1275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13F6F88" w14:textId="77777777" w:rsidR="0078068B" w:rsidRPr="00CB69EB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851" w:type="dxa"/>
          </w:tcPr>
          <w:p w14:paraId="49A66C27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</w:pPr>
          </w:p>
        </w:tc>
        <w:tc>
          <w:tcPr>
            <w:tcW w:w="340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08FF368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Устна характеристика на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 xml:space="preserve"> душевното състояние на героите.</w:t>
            </w:r>
          </w:p>
        </w:tc>
        <w:tc>
          <w:tcPr>
            <w:tcW w:w="1418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D798B15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</w:tr>
      <w:tr w:rsidR="0078068B" w:rsidRPr="00CB69EB" w14:paraId="5DE1256D" w14:textId="77777777" w:rsidTr="001D5740">
        <w:trPr>
          <w:jc w:val="center"/>
        </w:trPr>
        <w:tc>
          <w:tcPr>
            <w:tcW w:w="988" w:type="dxa"/>
          </w:tcPr>
          <w:p w14:paraId="4C0B0050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>3.</w:t>
            </w:r>
          </w:p>
        </w:tc>
        <w:tc>
          <w:tcPr>
            <w:tcW w:w="1842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D17DEC4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  <w:t>3.1.</w:t>
            </w:r>
          </w:p>
        </w:tc>
        <w:tc>
          <w:tcPr>
            <w:tcW w:w="496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7CA0002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Думата като назоваваща единица</w:t>
            </w:r>
          </w:p>
        </w:tc>
        <w:tc>
          <w:tcPr>
            <w:tcW w:w="1275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B6F41C4" w14:textId="77777777" w:rsidR="0078068B" w:rsidRPr="00CB69EB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851" w:type="dxa"/>
          </w:tcPr>
          <w:p w14:paraId="163ACB8E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</w:pPr>
          </w:p>
        </w:tc>
        <w:tc>
          <w:tcPr>
            <w:tcW w:w="340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89FC7C5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Устно съобщение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.</w:t>
            </w:r>
          </w:p>
        </w:tc>
        <w:tc>
          <w:tcPr>
            <w:tcW w:w="1418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4BFD1D1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</w:tr>
      <w:tr w:rsidR="0078068B" w:rsidRPr="00CB69EB" w14:paraId="52FE2B43" w14:textId="77777777" w:rsidTr="001D5740">
        <w:trPr>
          <w:jc w:val="center"/>
        </w:trPr>
        <w:tc>
          <w:tcPr>
            <w:tcW w:w="988" w:type="dxa"/>
          </w:tcPr>
          <w:p w14:paraId="2165B305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>3.</w:t>
            </w:r>
          </w:p>
        </w:tc>
        <w:tc>
          <w:tcPr>
            <w:tcW w:w="1842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5919A49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  <w:t>3.2.</w:t>
            </w:r>
          </w:p>
        </w:tc>
        <w:tc>
          <w:tcPr>
            <w:tcW w:w="496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DD8C9B2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Синоними и антоними</w:t>
            </w:r>
          </w:p>
        </w:tc>
        <w:tc>
          <w:tcPr>
            <w:tcW w:w="1275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0BE9014" w14:textId="77777777" w:rsidR="0078068B" w:rsidRPr="00CB69EB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851" w:type="dxa"/>
          </w:tcPr>
          <w:p w14:paraId="79A9FDA5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</w:pPr>
          </w:p>
        </w:tc>
        <w:tc>
          <w:tcPr>
            <w:tcW w:w="340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9748D7E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Диктовка</w:t>
            </w:r>
          </w:p>
        </w:tc>
        <w:tc>
          <w:tcPr>
            <w:tcW w:w="1418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764D9A3" w14:textId="77777777" w:rsidR="0078068B" w:rsidRPr="00CB69EB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>ФО</w:t>
            </w:r>
          </w:p>
        </w:tc>
      </w:tr>
      <w:tr w:rsidR="0078068B" w:rsidRPr="00CB69EB" w14:paraId="613F7C05" w14:textId="77777777" w:rsidTr="001D5740">
        <w:trPr>
          <w:jc w:val="center"/>
        </w:trPr>
        <w:tc>
          <w:tcPr>
            <w:tcW w:w="988" w:type="dxa"/>
          </w:tcPr>
          <w:p w14:paraId="7BCE9C80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>3.</w:t>
            </w:r>
          </w:p>
        </w:tc>
        <w:tc>
          <w:tcPr>
            <w:tcW w:w="1842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056E1AC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  <w:t>3.16.</w:t>
            </w:r>
          </w:p>
          <w:p w14:paraId="601C5109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</w:pPr>
          </w:p>
        </w:tc>
        <w:tc>
          <w:tcPr>
            <w:tcW w:w="496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95DA009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 xml:space="preserve">Христо Ботев. </w:t>
            </w:r>
            <w:r w:rsidRPr="706D407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bg-BG" w:eastAsia="ru-RU"/>
              </w:rPr>
              <w:t>„Хайдути“</w:t>
            </w:r>
          </w:p>
        </w:tc>
        <w:tc>
          <w:tcPr>
            <w:tcW w:w="1275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7D143F9" w14:textId="77777777" w:rsidR="0078068B" w:rsidRPr="00CB69EB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851" w:type="dxa"/>
          </w:tcPr>
          <w:p w14:paraId="122984F8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</w:pPr>
          </w:p>
        </w:tc>
        <w:tc>
          <w:tcPr>
            <w:tcW w:w="340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DDEEBF1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Устен коментар на поведението на героите и на мотивите им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.</w:t>
            </w:r>
          </w:p>
        </w:tc>
        <w:tc>
          <w:tcPr>
            <w:tcW w:w="1418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C0E7230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</w:tr>
      <w:tr w:rsidR="0078068B" w:rsidRPr="00CB69EB" w14:paraId="148B8817" w14:textId="77777777" w:rsidTr="001D5740">
        <w:trPr>
          <w:jc w:val="center"/>
        </w:trPr>
        <w:tc>
          <w:tcPr>
            <w:tcW w:w="988" w:type="dxa"/>
          </w:tcPr>
          <w:p w14:paraId="5B85AAD3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>3.</w:t>
            </w:r>
          </w:p>
        </w:tc>
        <w:tc>
          <w:tcPr>
            <w:tcW w:w="1842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1F746C8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  <w:t>3.3.</w:t>
            </w:r>
          </w:p>
        </w:tc>
        <w:tc>
          <w:tcPr>
            <w:tcW w:w="496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663303C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Контекстови синоними</w:t>
            </w:r>
          </w:p>
        </w:tc>
        <w:tc>
          <w:tcPr>
            <w:tcW w:w="1275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63E55DF" w14:textId="77777777" w:rsidR="0078068B" w:rsidRPr="00CB69EB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851" w:type="dxa"/>
          </w:tcPr>
          <w:p w14:paraId="30713164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</w:pPr>
          </w:p>
        </w:tc>
        <w:tc>
          <w:tcPr>
            <w:tcW w:w="340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18099F5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Работа с текст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.</w:t>
            </w:r>
          </w:p>
        </w:tc>
        <w:tc>
          <w:tcPr>
            <w:tcW w:w="1418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D9EEA33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</w:tr>
      <w:tr w:rsidR="0078068B" w:rsidRPr="00CB69EB" w14:paraId="3FF26E9C" w14:textId="77777777" w:rsidTr="001D5740">
        <w:trPr>
          <w:jc w:val="center"/>
        </w:trPr>
        <w:tc>
          <w:tcPr>
            <w:tcW w:w="988" w:type="dxa"/>
          </w:tcPr>
          <w:p w14:paraId="47F085F7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</w:pPr>
          </w:p>
        </w:tc>
        <w:tc>
          <w:tcPr>
            <w:tcW w:w="1842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15023A1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</w:pPr>
          </w:p>
        </w:tc>
        <w:tc>
          <w:tcPr>
            <w:tcW w:w="4962" w:type="dxa"/>
            <w:vMerge w:val="restart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A73BB98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>Междудисциплинарна дейност</w:t>
            </w:r>
          </w:p>
          <w:p w14:paraId="34F08379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1275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9F076DA" w14:textId="77777777" w:rsidR="0078068B" w:rsidRPr="00CB69EB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851" w:type="dxa"/>
          </w:tcPr>
          <w:p w14:paraId="690C3E05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</w:pPr>
          </w:p>
        </w:tc>
        <w:tc>
          <w:tcPr>
            <w:tcW w:w="3402" w:type="dxa"/>
            <w:vMerge w:val="restart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5B421D5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Проект: Календар с празниците на различните етноси – българи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 xml:space="preserve"> </w:t>
            </w:r>
            <w:r w:rsidRPr="706D40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/гагаузи/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 xml:space="preserve"> </w:t>
            </w:r>
            <w:r w:rsidRPr="706D40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молдовци и др. </w:t>
            </w:r>
          </w:p>
        </w:tc>
        <w:tc>
          <w:tcPr>
            <w:tcW w:w="1418" w:type="dxa"/>
            <w:vMerge w:val="restart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A829DF4" w14:textId="77777777" w:rsidR="0078068B" w:rsidRPr="00CB69EB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>МД</w:t>
            </w:r>
          </w:p>
        </w:tc>
      </w:tr>
      <w:tr w:rsidR="0078068B" w:rsidRPr="00CB69EB" w14:paraId="1221D3ED" w14:textId="77777777" w:rsidTr="001D5740">
        <w:trPr>
          <w:jc w:val="center"/>
        </w:trPr>
        <w:tc>
          <w:tcPr>
            <w:tcW w:w="988" w:type="dxa"/>
          </w:tcPr>
          <w:p w14:paraId="528A2FC3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</w:pPr>
          </w:p>
        </w:tc>
        <w:tc>
          <w:tcPr>
            <w:tcW w:w="1842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A57248F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</w:pPr>
          </w:p>
        </w:tc>
        <w:tc>
          <w:tcPr>
            <w:tcW w:w="4962" w:type="dxa"/>
            <w:vMerge/>
            <w:vAlign w:val="center"/>
            <w:hideMark/>
          </w:tcPr>
          <w:p w14:paraId="1C2237D3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7C46421" w14:textId="77777777" w:rsidR="0078068B" w:rsidRPr="00CB69EB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851" w:type="dxa"/>
          </w:tcPr>
          <w:p w14:paraId="744234F4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3402" w:type="dxa"/>
            <w:vMerge/>
            <w:vAlign w:val="center"/>
            <w:hideMark/>
          </w:tcPr>
          <w:p w14:paraId="2AF67538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4BFBB37E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068B" w:rsidRPr="00CB69EB" w14:paraId="36FC154E" w14:textId="77777777" w:rsidTr="001D5740">
        <w:trPr>
          <w:trHeight w:val="330"/>
          <w:jc w:val="center"/>
        </w:trPr>
        <w:tc>
          <w:tcPr>
            <w:tcW w:w="988" w:type="dxa"/>
            <w:shd w:val="clear" w:color="auto" w:fill="FFFFFF" w:themeFill="background1"/>
          </w:tcPr>
          <w:p w14:paraId="36CBD4D5" w14:textId="77777777" w:rsidR="0078068B" w:rsidRPr="00327EC6" w:rsidRDefault="0078068B" w:rsidP="001D5740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>2.</w:t>
            </w:r>
          </w:p>
        </w:tc>
        <w:tc>
          <w:tcPr>
            <w:tcW w:w="1842" w:type="dxa"/>
            <w:shd w:val="clear" w:color="auto" w:fill="FFFFFF" w:themeFill="background1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4B0CFE3" w14:textId="77777777" w:rsidR="0078068B" w:rsidRPr="00327EC6" w:rsidRDefault="0078068B" w:rsidP="001D5740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  <w:t>2.7.</w:t>
            </w:r>
          </w:p>
        </w:tc>
        <w:tc>
          <w:tcPr>
            <w:tcW w:w="4962" w:type="dxa"/>
            <w:shd w:val="clear" w:color="auto" w:fill="FFFFFF" w:themeFill="background1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E240F81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  <w:t>Щастие и тъга</w:t>
            </w:r>
          </w:p>
          <w:p w14:paraId="5873B21C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  <w:t>(смешно и тъжно)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6984CBBD" w14:textId="77777777" w:rsidR="0078068B" w:rsidRPr="00CB69EB" w:rsidRDefault="0078068B" w:rsidP="001D5740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851" w:type="dxa"/>
            <w:shd w:val="clear" w:color="auto" w:fill="FFFFFF" w:themeFill="background1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688FD42" w14:textId="77777777" w:rsidR="0078068B" w:rsidRPr="00CB69EB" w:rsidRDefault="0078068B" w:rsidP="001D5740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3402" w:type="dxa"/>
            <w:shd w:val="clear" w:color="auto" w:fill="FFFFFF" w:themeFill="background1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068A085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Дискусия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78E2FC75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</w:tr>
      <w:tr w:rsidR="0078068B" w:rsidRPr="00CB69EB" w14:paraId="26AD6D2B" w14:textId="77777777" w:rsidTr="001D5740">
        <w:trPr>
          <w:jc w:val="center"/>
        </w:trPr>
        <w:tc>
          <w:tcPr>
            <w:tcW w:w="988" w:type="dxa"/>
          </w:tcPr>
          <w:p w14:paraId="7FCA3476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  <w:t>3.</w:t>
            </w:r>
          </w:p>
        </w:tc>
        <w:tc>
          <w:tcPr>
            <w:tcW w:w="1842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B4B9EFD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  <w:t>3.7.</w:t>
            </w:r>
          </w:p>
          <w:p w14:paraId="6F1EF6CC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</w:pPr>
          </w:p>
        </w:tc>
        <w:tc>
          <w:tcPr>
            <w:tcW w:w="496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1EED45E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Омоними</w:t>
            </w:r>
          </w:p>
        </w:tc>
        <w:tc>
          <w:tcPr>
            <w:tcW w:w="1275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255CF20" w14:textId="77777777" w:rsidR="0078068B" w:rsidRPr="00CB69EB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851" w:type="dxa"/>
          </w:tcPr>
          <w:p w14:paraId="00F7C237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</w:pPr>
          </w:p>
        </w:tc>
        <w:tc>
          <w:tcPr>
            <w:tcW w:w="340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BE26550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Текст повествование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.</w:t>
            </w:r>
          </w:p>
        </w:tc>
        <w:tc>
          <w:tcPr>
            <w:tcW w:w="1418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75583C7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</w:tr>
      <w:tr w:rsidR="0078068B" w:rsidRPr="00CB69EB" w14:paraId="4A0C4164" w14:textId="77777777" w:rsidTr="001D5740">
        <w:trPr>
          <w:jc w:val="center"/>
        </w:trPr>
        <w:tc>
          <w:tcPr>
            <w:tcW w:w="988" w:type="dxa"/>
          </w:tcPr>
          <w:p w14:paraId="6641D878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>3.</w:t>
            </w:r>
          </w:p>
        </w:tc>
        <w:tc>
          <w:tcPr>
            <w:tcW w:w="1842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71A693C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  <w:t>3.17.</w:t>
            </w:r>
          </w:p>
        </w:tc>
        <w:tc>
          <w:tcPr>
            <w:tcW w:w="496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B43DD05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>Христо Ботев,</w:t>
            </w:r>
            <w:r w:rsidRPr="706D407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bg-BG" w:eastAsia="ru-RU"/>
              </w:rPr>
              <w:t xml:space="preserve"> „Хаджи Димитър“</w:t>
            </w:r>
          </w:p>
        </w:tc>
        <w:tc>
          <w:tcPr>
            <w:tcW w:w="1275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582C177" w14:textId="77777777" w:rsidR="0078068B" w:rsidRPr="00CB69EB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851" w:type="dxa"/>
          </w:tcPr>
          <w:p w14:paraId="5444B1FE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</w:pPr>
          </w:p>
        </w:tc>
        <w:tc>
          <w:tcPr>
            <w:tcW w:w="340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A6D4D37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Писмена характеристика на героя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.</w:t>
            </w:r>
          </w:p>
        </w:tc>
        <w:tc>
          <w:tcPr>
            <w:tcW w:w="1418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E381F0D" w14:textId="77777777" w:rsidR="0078068B" w:rsidRPr="00CB69EB" w:rsidRDefault="0078068B" w:rsidP="001D5740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 xml:space="preserve">    </w:t>
            </w:r>
            <w:r w:rsidRPr="706D407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>ФО</w:t>
            </w:r>
          </w:p>
        </w:tc>
      </w:tr>
      <w:tr w:rsidR="0078068B" w:rsidRPr="00CB69EB" w14:paraId="4F28BD49" w14:textId="77777777" w:rsidTr="001D5740">
        <w:trPr>
          <w:jc w:val="center"/>
        </w:trPr>
        <w:tc>
          <w:tcPr>
            <w:tcW w:w="988" w:type="dxa"/>
          </w:tcPr>
          <w:p w14:paraId="533562FB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>3.</w:t>
            </w:r>
          </w:p>
        </w:tc>
        <w:tc>
          <w:tcPr>
            <w:tcW w:w="1842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223263A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  <w:t>3.4.</w:t>
            </w:r>
          </w:p>
        </w:tc>
        <w:tc>
          <w:tcPr>
            <w:tcW w:w="496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97E6040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Устойчиви словосъчетания (фразеологизми)</w:t>
            </w:r>
          </w:p>
        </w:tc>
        <w:tc>
          <w:tcPr>
            <w:tcW w:w="1275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03F67A4" w14:textId="77777777" w:rsidR="0078068B" w:rsidRPr="00CB69EB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851" w:type="dxa"/>
          </w:tcPr>
          <w:p w14:paraId="7B77EA19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</w:pPr>
          </w:p>
        </w:tc>
        <w:tc>
          <w:tcPr>
            <w:tcW w:w="3402" w:type="dxa"/>
            <w:vMerge w:val="restart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25CB406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Работа с текст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.</w:t>
            </w:r>
          </w:p>
        </w:tc>
        <w:tc>
          <w:tcPr>
            <w:tcW w:w="1418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973163B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</w:tr>
      <w:tr w:rsidR="0078068B" w:rsidRPr="00CB69EB" w14:paraId="55D5457D" w14:textId="77777777" w:rsidTr="001D5740">
        <w:trPr>
          <w:jc w:val="center"/>
        </w:trPr>
        <w:tc>
          <w:tcPr>
            <w:tcW w:w="988" w:type="dxa"/>
          </w:tcPr>
          <w:p w14:paraId="68F26A11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>3.</w:t>
            </w:r>
          </w:p>
        </w:tc>
        <w:tc>
          <w:tcPr>
            <w:tcW w:w="1842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6DBF222" w14:textId="77777777" w:rsidR="0078068B" w:rsidRPr="00327EC6" w:rsidRDefault="0078068B" w:rsidP="001D5740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  <w:t>3.6.</w:t>
            </w:r>
          </w:p>
        </w:tc>
        <w:tc>
          <w:tcPr>
            <w:tcW w:w="496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EE4C1AB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Обобщителни упражнения</w:t>
            </w:r>
          </w:p>
        </w:tc>
        <w:tc>
          <w:tcPr>
            <w:tcW w:w="1275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8E68342" w14:textId="77777777" w:rsidR="0078068B" w:rsidRPr="00CB69EB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851" w:type="dxa"/>
          </w:tcPr>
          <w:p w14:paraId="5E462F0D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3402" w:type="dxa"/>
            <w:vMerge/>
            <w:vAlign w:val="center"/>
            <w:hideMark/>
          </w:tcPr>
          <w:p w14:paraId="4587E8C7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9F9F915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</w:tr>
      <w:tr w:rsidR="0078068B" w:rsidRPr="00CB69EB" w14:paraId="752CCDD5" w14:textId="77777777" w:rsidTr="001D5740">
        <w:trPr>
          <w:jc w:val="center"/>
        </w:trPr>
        <w:tc>
          <w:tcPr>
            <w:tcW w:w="988" w:type="dxa"/>
          </w:tcPr>
          <w:p w14:paraId="71D7A25A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>3.</w:t>
            </w:r>
          </w:p>
        </w:tc>
        <w:tc>
          <w:tcPr>
            <w:tcW w:w="1842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87C3DA5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  <w:t>3.15.</w:t>
            </w:r>
          </w:p>
        </w:tc>
        <w:tc>
          <w:tcPr>
            <w:tcW w:w="496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155D2F5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>Иван Вазов.</w:t>
            </w:r>
            <w:r w:rsidRPr="706D407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bg-BG" w:eastAsia="ru-RU"/>
              </w:rPr>
              <w:t xml:space="preserve"> Из романа „Под игото“ („Гост“)</w:t>
            </w:r>
          </w:p>
        </w:tc>
        <w:tc>
          <w:tcPr>
            <w:tcW w:w="1275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48AF01F" w14:textId="77777777" w:rsidR="0078068B" w:rsidRPr="00CB69EB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851" w:type="dxa"/>
          </w:tcPr>
          <w:p w14:paraId="412ABD6A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</w:pPr>
          </w:p>
        </w:tc>
        <w:tc>
          <w:tcPr>
            <w:tcW w:w="340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FB1516B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Устен коментар на поведението на героите и на мотивите им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.</w:t>
            </w:r>
          </w:p>
        </w:tc>
        <w:tc>
          <w:tcPr>
            <w:tcW w:w="1418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08D3B67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</w:tr>
      <w:tr w:rsidR="0078068B" w:rsidRPr="00CB69EB" w14:paraId="163B48CA" w14:textId="77777777" w:rsidTr="001D5740">
        <w:trPr>
          <w:jc w:val="center"/>
        </w:trPr>
        <w:tc>
          <w:tcPr>
            <w:tcW w:w="988" w:type="dxa"/>
          </w:tcPr>
          <w:p w14:paraId="52E1687A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>3.</w:t>
            </w:r>
          </w:p>
        </w:tc>
        <w:tc>
          <w:tcPr>
            <w:tcW w:w="1842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C71F327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  <w:t>3.8.</w:t>
            </w:r>
          </w:p>
        </w:tc>
        <w:tc>
          <w:tcPr>
            <w:tcW w:w="496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A89E90D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Производни и непроизводни думи</w:t>
            </w:r>
          </w:p>
        </w:tc>
        <w:tc>
          <w:tcPr>
            <w:tcW w:w="1275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7BE4EF3" w14:textId="77777777" w:rsidR="0078068B" w:rsidRPr="00CB69EB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851" w:type="dxa"/>
          </w:tcPr>
          <w:p w14:paraId="2AE76EBC" w14:textId="77777777" w:rsidR="0078068B" w:rsidRPr="00CB69EB" w:rsidRDefault="0078068B" w:rsidP="001D5740">
            <w:pPr>
              <w:spacing w:after="2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</w:pPr>
          </w:p>
        </w:tc>
        <w:tc>
          <w:tcPr>
            <w:tcW w:w="3402" w:type="dxa"/>
            <w:vMerge w:val="restart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B8FED74" w14:textId="77777777" w:rsidR="0078068B" w:rsidRPr="00CB69EB" w:rsidRDefault="0078068B" w:rsidP="001D5740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Работа с текст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.</w:t>
            </w:r>
          </w:p>
        </w:tc>
        <w:tc>
          <w:tcPr>
            <w:tcW w:w="1418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B9535BC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</w:tr>
      <w:tr w:rsidR="0078068B" w:rsidRPr="00CB69EB" w14:paraId="342B75C9" w14:textId="77777777" w:rsidTr="001D5740">
        <w:trPr>
          <w:jc w:val="center"/>
        </w:trPr>
        <w:tc>
          <w:tcPr>
            <w:tcW w:w="988" w:type="dxa"/>
          </w:tcPr>
          <w:p w14:paraId="7B64188A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</w:pPr>
          </w:p>
        </w:tc>
        <w:tc>
          <w:tcPr>
            <w:tcW w:w="1842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A0E57F3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</w:pPr>
          </w:p>
        </w:tc>
        <w:tc>
          <w:tcPr>
            <w:tcW w:w="496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350DBD2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Сложни думи</w:t>
            </w:r>
          </w:p>
        </w:tc>
        <w:tc>
          <w:tcPr>
            <w:tcW w:w="1275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00DD942" w14:textId="77777777" w:rsidR="0078068B" w:rsidRPr="00CB69EB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851" w:type="dxa"/>
          </w:tcPr>
          <w:p w14:paraId="5E54AE3D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3402" w:type="dxa"/>
            <w:vMerge/>
            <w:vAlign w:val="center"/>
            <w:hideMark/>
          </w:tcPr>
          <w:p w14:paraId="71AD3E56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E3D63D4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</w:tr>
      <w:tr w:rsidR="0078068B" w:rsidRPr="00CB69EB" w14:paraId="5999DFF7" w14:textId="77777777" w:rsidTr="001D5740">
        <w:trPr>
          <w:jc w:val="center"/>
        </w:trPr>
        <w:tc>
          <w:tcPr>
            <w:tcW w:w="988" w:type="dxa"/>
          </w:tcPr>
          <w:p w14:paraId="02527B96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lastRenderedPageBreak/>
              <w:t>3.</w:t>
            </w:r>
          </w:p>
        </w:tc>
        <w:tc>
          <w:tcPr>
            <w:tcW w:w="1842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15BDB9F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  <w:t>3.17.</w:t>
            </w:r>
          </w:p>
        </w:tc>
        <w:tc>
          <w:tcPr>
            <w:tcW w:w="496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C052A19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>Иван Вазов. И</w:t>
            </w:r>
            <w:r w:rsidRPr="706D407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bg-BG" w:eastAsia="ru-RU"/>
              </w:rPr>
              <w:t>з романа „Под игото“ („</w:t>
            </w:r>
            <w:bookmarkStart w:id="6" w:name="_Int_29fGJ2CF"/>
            <w:r w:rsidRPr="706D407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bg-BG" w:eastAsia="ru-RU"/>
              </w:rPr>
              <w:t>Радини</w:t>
            </w:r>
            <w:bookmarkEnd w:id="6"/>
            <w:r w:rsidRPr="706D407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bg-BG" w:eastAsia="ru-RU"/>
              </w:rPr>
              <w:t xml:space="preserve"> вълнения“)</w:t>
            </w:r>
          </w:p>
        </w:tc>
        <w:tc>
          <w:tcPr>
            <w:tcW w:w="1275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D2CC890" w14:textId="77777777" w:rsidR="0078068B" w:rsidRPr="00CB69EB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851" w:type="dxa"/>
          </w:tcPr>
          <w:p w14:paraId="1A172118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</w:pPr>
          </w:p>
        </w:tc>
        <w:tc>
          <w:tcPr>
            <w:tcW w:w="340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45D54F6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Устен коментар на поведението на героите и на мотивите им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.</w:t>
            </w:r>
          </w:p>
        </w:tc>
        <w:tc>
          <w:tcPr>
            <w:tcW w:w="1418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B912089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</w:tr>
      <w:tr w:rsidR="0078068B" w:rsidRPr="00CB69EB" w14:paraId="7D781C63" w14:textId="77777777" w:rsidTr="001D5740">
        <w:trPr>
          <w:jc w:val="center"/>
        </w:trPr>
        <w:tc>
          <w:tcPr>
            <w:tcW w:w="988" w:type="dxa"/>
          </w:tcPr>
          <w:p w14:paraId="7F31E968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>3.</w:t>
            </w:r>
          </w:p>
        </w:tc>
        <w:tc>
          <w:tcPr>
            <w:tcW w:w="1842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8D44374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  <w:t>3.3.</w:t>
            </w:r>
          </w:p>
        </w:tc>
        <w:tc>
          <w:tcPr>
            <w:tcW w:w="496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22C789B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>Тест №4</w:t>
            </w:r>
          </w:p>
          <w:p w14:paraId="3F1BA661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1275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2CAA970" w14:textId="77777777" w:rsidR="0078068B" w:rsidRPr="00CB69EB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851" w:type="dxa"/>
          </w:tcPr>
          <w:p w14:paraId="53D2EB21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</w:pPr>
          </w:p>
        </w:tc>
        <w:tc>
          <w:tcPr>
            <w:tcW w:w="340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D9328BA" w14:textId="77777777" w:rsidR="0078068B" w:rsidRPr="00810F80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10F8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Решаване на тестови задачи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.</w:t>
            </w:r>
          </w:p>
        </w:tc>
        <w:tc>
          <w:tcPr>
            <w:tcW w:w="1418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18E5C4E" w14:textId="77777777" w:rsidR="0078068B" w:rsidRPr="00CB69EB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>СО</w:t>
            </w:r>
          </w:p>
        </w:tc>
      </w:tr>
      <w:tr w:rsidR="0078068B" w:rsidRPr="00CB69EB" w14:paraId="660DC8B1" w14:textId="77777777" w:rsidTr="001D5740">
        <w:trPr>
          <w:jc w:val="center"/>
        </w:trPr>
        <w:tc>
          <w:tcPr>
            <w:tcW w:w="988" w:type="dxa"/>
          </w:tcPr>
          <w:p w14:paraId="03E5EC24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</w:pPr>
          </w:p>
        </w:tc>
        <w:tc>
          <w:tcPr>
            <w:tcW w:w="1842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6A0E364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</w:pPr>
          </w:p>
        </w:tc>
        <w:tc>
          <w:tcPr>
            <w:tcW w:w="496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54043A8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Корекция и анализ на грешките</w:t>
            </w:r>
          </w:p>
        </w:tc>
        <w:tc>
          <w:tcPr>
            <w:tcW w:w="1275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D702CB9" w14:textId="77777777" w:rsidR="0078068B" w:rsidRPr="00CB69EB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851" w:type="dxa"/>
          </w:tcPr>
          <w:p w14:paraId="23705A86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</w:pPr>
          </w:p>
        </w:tc>
        <w:tc>
          <w:tcPr>
            <w:tcW w:w="340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84D8BB1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Извод за нивото на усвояване на знанията и уменията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.</w:t>
            </w:r>
          </w:p>
        </w:tc>
        <w:tc>
          <w:tcPr>
            <w:tcW w:w="1418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1F4C3F1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</w:tr>
      <w:tr w:rsidR="0078068B" w:rsidRPr="00CB69EB" w14:paraId="675A08E1" w14:textId="77777777" w:rsidTr="001D5740">
        <w:trPr>
          <w:jc w:val="center"/>
        </w:trPr>
        <w:tc>
          <w:tcPr>
            <w:tcW w:w="988" w:type="dxa"/>
          </w:tcPr>
          <w:p w14:paraId="39D92DD4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>3.</w:t>
            </w:r>
          </w:p>
        </w:tc>
        <w:tc>
          <w:tcPr>
            <w:tcW w:w="1842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BBFFDB3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  <w:t>3.19.</w:t>
            </w:r>
          </w:p>
        </w:tc>
        <w:tc>
          <w:tcPr>
            <w:tcW w:w="496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F749424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 xml:space="preserve">Иван Вазов. </w:t>
            </w:r>
            <w:r w:rsidRPr="706D407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bg-BG" w:eastAsia="ru-RU"/>
              </w:rPr>
              <w:t>Из романа „Под игото“ („Радини вълнения“)</w:t>
            </w:r>
          </w:p>
        </w:tc>
        <w:tc>
          <w:tcPr>
            <w:tcW w:w="1275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6641A4B" w14:textId="77777777" w:rsidR="0078068B" w:rsidRPr="00CB69EB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851" w:type="dxa"/>
          </w:tcPr>
          <w:p w14:paraId="29519AC5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</w:pPr>
          </w:p>
        </w:tc>
        <w:tc>
          <w:tcPr>
            <w:tcW w:w="340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AAB4425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Характеристика на душевното състояние на героите и коментар за обстоятелствата, които го пораждат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.</w:t>
            </w:r>
          </w:p>
        </w:tc>
        <w:tc>
          <w:tcPr>
            <w:tcW w:w="1418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7620B58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</w:tr>
      <w:tr w:rsidR="0078068B" w:rsidRPr="00CB69EB" w14:paraId="251093A6" w14:textId="77777777" w:rsidTr="001D5740">
        <w:trPr>
          <w:jc w:val="center"/>
        </w:trPr>
        <w:tc>
          <w:tcPr>
            <w:tcW w:w="988" w:type="dxa"/>
          </w:tcPr>
          <w:p w14:paraId="04139EBF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>4.</w:t>
            </w:r>
          </w:p>
        </w:tc>
        <w:tc>
          <w:tcPr>
            <w:tcW w:w="1842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FBDB44A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  <w:t>4.10.</w:t>
            </w:r>
          </w:p>
        </w:tc>
        <w:tc>
          <w:tcPr>
            <w:tcW w:w="496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BBA6FD9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Части на речта</w:t>
            </w:r>
          </w:p>
        </w:tc>
        <w:tc>
          <w:tcPr>
            <w:tcW w:w="1275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A61A024" w14:textId="77777777" w:rsidR="0078068B" w:rsidRPr="00CB69EB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851" w:type="dxa"/>
          </w:tcPr>
          <w:p w14:paraId="7E49436A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</w:pPr>
          </w:p>
        </w:tc>
        <w:tc>
          <w:tcPr>
            <w:tcW w:w="340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BAC3E81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Устно съобщение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.</w:t>
            </w:r>
          </w:p>
        </w:tc>
        <w:tc>
          <w:tcPr>
            <w:tcW w:w="1418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9E6C495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</w:tr>
      <w:tr w:rsidR="0078068B" w:rsidRPr="00CB69EB" w14:paraId="55F01F46" w14:textId="77777777" w:rsidTr="001D5740">
        <w:trPr>
          <w:jc w:val="center"/>
        </w:trPr>
        <w:tc>
          <w:tcPr>
            <w:tcW w:w="988" w:type="dxa"/>
          </w:tcPr>
          <w:p w14:paraId="07FD032D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>3.</w:t>
            </w:r>
          </w:p>
        </w:tc>
        <w:tc>
          <w:tcPr>
            <w:tcW w:w="1842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06F8DD9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  <w:t>3.1.</w:t>
            </w:r>
          </w:p>
        </w:tc>
        <w:tc>
          <w:tcPr>
            <w:tcW w:w="496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2A16FA9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Съществително име</w:t>
            </w:r>
          </w:p>
        </w:tc>
        <w:tc>
          <w:tcPr>
            <w:tcW w:w="1275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6457838" w14:textId="77777777" w:rsidR="0078068B" w:rsidRPr="00CB69EB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851" w:type="dxa"/>
          </w:tcPr>
          <w:p w14:paraId="5221BD4E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</w:pPr>
          </w:p>
        </w:tc>
        <w:tc>
          <w:tcPr>
            <w:tcW w:w="340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36845AE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Работа с текст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.</w:t>
            </w:r>
          </w:p>
        </w:tc>
        <w:tc>
          <w:tcPr>
            <w:tcW w:w="1418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2461715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</w:tr>
      <w:tr w:rsidR="0078068B" w:rsidRPr="00CB69EB" w14:paraId="3E42BAD7" w14:textId="77777777" w:rsidTr="001D5740">
        <w:trPr>
          <w:jc w:val="center"/>
        </w:trPr>
        <w:tc>
          <w:tcPr>
            <w:tcW w:w="988" w:type="dxa"/>
          </w:tcPr>
          <w:p w14:paraId="77ECA56F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>3.</w:t>
            </w:r>
          </w:p>
        </w:tc>
        <w:tc>
          <w:tcPr>
            <w:tcW w:w="1842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C937E79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  <w:t>3.20.</w:t>
            </w:r>
          </w:p>
        </w:tc>
        <w:tc>
          <w:tcPr>
            <w:tcW w:w="496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167B834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 xml:space="preserve">Иван Вазов. </w:t>
            </w:r>
            <w:r w:rsidRPr="706D407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bg-BG" w:eastAsia="ru-RU"/>
              </w:rPr>
              <w:t>Из романа „Под игото“ („Радини вълнения“)</w:t>
            </w:r>
          </w:p>
        </w:tc>
        <w:tc>
          <w:tcPr>
            <w:tcW w:w="1275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3129157" w14:textId="77777777" w:rsidR="0078068B" w:rsidRPr="00CB69EB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851" w:type="dxa"/>
          </w:tcPr>
          <w:p w14:paraId="4A5E600A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</w:pPr>
          </w:p>
        </w:tc>
        <w:tc>
          <w:tcPr>
            <w:tcW w:w="340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1974AA2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Писмен преразказ на текст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.</w:t>
            </w:r>
          </w:p>
        </w:tc>
        <w:tc>
          <w:tcPr>
            <w:tcW w:w="1418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416EB03" w14:textId="77777777" w:rsidR="0078068B" w:rsidRPr="00CB69EB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>ФО</w:t>
            </w:r>
          </w:p>
        </w:tc>
      </w:tr>
      <w:tr w:rsidR="0078068B" w:rsidRPr="00CB69EB" w14:paraId="5EFE56DF" w14:textId="77777777" w:rsidTr="001D5740">
        <w:trPr>
          <w:jc w:val="center"/>
        </w:trPr>
        <w:tc>
          <w:tcPr>
            <w:tcW w:w="988" w:type="dxa"/>
          </w:tcPr>
          <w:p w14:paraId="2106A166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>4.</w:t>
            </w:r>
          </w:p>
        </w:tc>
        <w:tc>
          <w:tcPr>
            <w:tcW w:w="1842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66A90FC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  <w:t>4.10.</w:t>
            </w:r>
          </w:p>
        </w:tc>
        <w:tc>
          <w:tcPr>
            <w:tcW w:w="496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148DF9A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Числително име</w:t>
            </w:r>
          </w:p>
        </w:tc>
        <w:tc>
          <w:tcPr>
            <w:tcW w:w="1275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3B6D86F" w14:textId="77777777" w:rsidR="0078068B" w:rsidRPr="00CB69EB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851" w:type="dxa"/>
          </w:tcPr>
          <w:p w14:paraId="0899EABA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</w:pPr>
          </w:p>
        </w:tc>
        <w:tc>
          <w:tcPr>
            <w:tcW w:w="340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3CE913A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Работа с текст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.</w:t>
            </w:r>
          </w:p>
        </w:tc>
        <w:tc>
          <w:tcPr>
            <w:tcW w:w="1418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6A625A0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</w:tr>
      <w:tr w:rsidR="0078068B" w:rsidRPr="00CB69EB" w14:paraId="5C23D92E" w14:textId="77777777" w:rsidTr="001D5740">
        <w:trPr>
          <w:jc w:val="center"/>
        </w:trPr>
        <w:tc>
          <w:tcPr>
            <w:tcW w:w="988" w:type="dxa"/>
          </w:tcPr>
          <w:p w14:paraId="5E578AA4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>4.</w:t>
            </w:r>
          </w:p>
        </w:tc>
        <w:tc>
          <w:tcPr>
            <w:tcW w:w="1842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F6EA96A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  <w:t>4.11.</w:t>
            </w:r>
          </w:p>
        </w:tc>
        <w:tc>
          <w:tcPr>
            <w:tcW w:w="496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36640AB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Прилагателно име</w:t>
            </w:r>
          </w:p>
        </w:tc>
        <w:tc>
          <w:tcPr>
            <w:tcW w:w="1275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4CBAEF1" w14:textId="77777777" w:rsidR="0078068B" w:rsidRPr="00CB69EB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851" w:type="dxa"/>
          </w:tcPr>
          <w:p w14:paraId="4503570D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</w:pPr>
          </w:p>
        </w:tc>
        <w:tc>
          <w:tcPr>
            <w:tcW w:w="340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C2F5F2C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Текст описание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.</w:t>
            </w:r>
          </w:p>
        </w:tc>
        <w:tc>
          <w:tcPr>
            <w:tcW w:w="1418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062DF78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</w:tr>
      <w:tr w:rsidR="0078068B" w:rsidRPr="00CB69EB" w14:paraId="426B845C" w14:textId="77777777" w:rsidTr="001D5740">
        <w:trPr>
          <w:jc w:val="center"/>
        </w:trPr>
        <w:tc>
          <w:tcPr>
            <w:tcW w:w="988" w:type="dxa"/>
          </w:tcPr>
          <w:p w14:paraId="664FAAB3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>3.</w:t>
            </w:r>
          </w:p>
        </w:tc>
        <w:tc>
          <w:tcPr>
            <w:tcW w:w="1842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95491EF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  <w:t>3.15.</w:t>
            </w:r>
          </w:p>
        </w:tc>
        <w:tc>
          <w:tcPr>
            <w:tcW w:w="496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C6F4FCB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>Иван Вазов,</w:t>
            </w:r>
            <w:r w:rsidRPr="706D407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 xml:space="preserve"> </w:t>
            </w:r>
            <w:r w:rsidRPr="706D407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bg-BG" w:eastAsia="ru-RU"/>
              </w:rPr>
              <w:t>„Иде ли?“</w:t>
            </w:r>
          </w:p>
        </w:tc>
        <w:tc>
          <w:tcPr>
            <w:tcW w:w="1275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5551403" w14:textId="77777777" w:rsidR="0078068B" w:rsidRPr="00CB69EB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851" w:type="dxa"/>
          </w:tcPr>
          <w:p w14:paraId="1BED74D5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</w:pPr>
          </w:p>
        </w:tc>
        <w:tc>
          <w:tcPr>
            <w:tcW w:w="340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FA7DCA0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Характеристика на душевното състояние на героите и коментар за обстоятелствата, които го пораждат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.</w:t>
            </w:r>
          </w:p>
        </w:tc>
        <w:tc>
          <w:tcPr>
            <w:tcW w:w="1418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5C7F0BE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</w:tr>
      <w:tr w:rsidR="0078068B" w:rsidRPr="00CB69EB" w14:paraId="13297D5F" w14:textId="77777777" w:rsidTr="001D5740">
        <w:trPr>
          <w:jc w:val="center"/>
        </w:trPr>
        <w:tc>
          <w:tcPr>
            <w:tcW w:w="988" w:type="dxa"/>
          </w:tcPr>
          <w:p w14:paraId="31C1A75F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>4.</w:t>
            </w:r>
          </w:p>
        </w:tc>
        <w:tc>
          <w:tcPr>
            <w:tcW w:w="1842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D3EBB34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  <w:t>4.10.</w:t>
            </w:r>
          </w:p>
        </w:tc>
        <w:tc>
          <w:tcPr>
            <w:tcW w:w="496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AA0B5F9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Възвратно лично и възвратно притежателно местоимение</w:t>
            </w:r>
          </w:p>
        </w:tc>
        <w:tc>
          <w:tcPr>
            <w:tcW w:w="1275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271E381" w14:textId="77777777" w:rsidR="0078068B" w:rsidRPr="00CB69EB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851" w:type="dxa"/>
          </w:tcPr>
          <w:p w14:paraId="0631A1BC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</w:pPr>
          </w:p>
        </w:tc>
        <w:tc>
          <w:tcPr>
            <w:tcW w:w="340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91662EB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Работа с текст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.</w:t>
            </w:r>
          </w:p>
        </w:tc>
        <w:tc>
          <w:tcPr>
            <w:tcW w:w="1418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ADD9F00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</w:tr>
      <w:tr w:rsidR="0078068B" w:rsidRPr="00CB69EB" w14:paraId="2EE1CC8D" w14:textId="77777777" w:rsidTr="001D5740">
        <w:trPr>
          <w:jc w:val="center"/>
        </w:trPr>
        <w:tc>
          <w:tcPr>
            <w:tcW w:w="988" w:type="dxa"/>
          </w:tcPr>
          <w:p w14:paraId="39BB6C18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>4.</w:t>
            </w:r>
          </w:p>
        </w:tc>
        <w:tc>
          <w:tcPr>
            <w:tcW w:w="1842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62EB29A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  <w:t>4.11.</w:t>
            </w:r>
          </w:p>
        </w:tc>
        <w:tc>
          <w:tcPr>
            <w:tcW w:w="496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886AEA4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Показателни местоимения</w:t>
            </w:r>
          </w:p>
        </w:tc>
        <w:tc>
          <w:tcPr>
            <w:tcW w:w="1275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1E6843F" w14:textId="77777777" w:rsidR="0078068B" w:rsidRPr="00CB69EB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851" w:type="dxa"/>
          </w:tcPr>
          <w:p w14:paraId="136C4758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</w:pPr>
          </w:p>
        </w:tc>
        <w:tc>
          <w:tcPr>
            <w:tcW w:w="340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BF9C85F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Диктовка</w:t>
            </w:r>
          </w:p>
        </w:tc>
        <w:tc>
          <w:tcPr>
            <w:tcW w:w="1418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888B056" w14:textId="77777777" w:rsidR="0078068B" w:rsidRPr="00CB69EB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>ФО</w:t>
            </w:r>
          </w:p>
        </w:tc>
      </w:tr>
      <w:tr w:rsidR="0078068B" w:rsidRPr="00CB69EB" w14:paraId="4EC806B8" w14:textId="77777777" w:rsidTr="001D5740">
        <w:trPr>
          <w:jc w:val="center"/>
        </w:trPr>
        <w:tc>
          <w:tcPr>
            <w:tcW w:w="988" w:type="dxa"/>
          </w:tcPr>
          <w:p w14:paraId="27711A10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>3.</w:t>
            </w:r>
          </w:p>
        </w:tc>
        <w:tc>
          <w:tcPr>
            <w:tcW w:w="1842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9018D50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  <w:t>3.19.</w:t>
            </w:r>
          </w:p>
        </w:tc>
        <w:tc>
          <w:tcPr>
            <w:tcW w:w="496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B970411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>Иван Вазов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 xml:space="preserve">, </w:t>
            </w:r>
            <w:r w:rsidRPr="706D407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bg-BG" w:eastAsia="ru-RU"/>
              </w:rPr>
              <w:t>„Иде ли?“</w:t>
            </w:r>
          </w:p>
        </w:tc>
        <w:tc>
          <w:tcPr>
            <w:tcW w:w="1275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B83B706" w14:textId="77777777" w:rsidR="0078068B" w:rsidRPr="00CB69EB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851" w:type="dxa"/>
          </w:tcPr>
          <w:p w14:paraId="47113985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</w:pPr>
          </w:p>
        </w:tc>
        <w:tc>
          <w:tcPr>
            <w:tcW w:w="340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AD88312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Преразказ</w:t>
            </w:r>
          </w:p>
        </w:tc>
        <w:tc>
          <w:tcPr>
            <w:tcW w:w="1418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F294EFC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</w:tr>
      <w:tr w:rsidR="0078068B" w:rsidRPr="00CB69EB" w14:paraId="40FF780C" w14:textId="77777777" w:rsidTr="001D5740">
        <w:trPr>
          <w:jc w:val="center"/>
        </w:trPr>
        <w:tc>
          <w:tcPr>
            <w:tcW w:w="988" w:type="dxa"/>
          </w:tcPr>
          <w:p w14:paraId="6AB68D45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>4.</w:t>
            </w:r>
          </w:p>
        </w:tc>
        <w:tc>
          <w:tcPr>
            <w:tcW w:w="1842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8567464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  <w:t>4.10.</w:t>
            </w:r>
          </w:p>
        </w:tc>
        <w:tc>
          <w:tcPr>
            <w:tcW w:w="496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7BC28D9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Въпросителни местоимения</w:t>
            </w:r>
          </w:p>
        </w:tc>
        <w:tc>
          <w:tcPr>
            <w:tcW w:w="1275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877E4DF" w14:textId="77777777" w:rsidR="0078068B" w:rsidRPr="00CB69EB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851" w:type="dxa"/>
          </w:tcPr>
          <w:p w14:paraId="2A942943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</w:pPr>
          </w:p>
        </w:tc>
        <w:tc>
          <w:tcPr>
            <w:tcW w:w="3402" w:type="dxa"/>
            <w:vMerge w:val="restart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0FFB8B3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Упражнения</w:t>
            </w:r>
          </w:p>
        </w:tc>
        <w:tc>
          <w:tcPr>
            <w:tcW w:w="1418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D5D57D6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</w:tr>
      <w:tr w:rsidR="0078068B" w:rsidRPr="00CB69EB" w14:paraId="46B2FB5A" w14:textId="77777777" w:rsidTr="001D5740">
        <w:trPr>
          <w:jc w:val="center"/>
        </w:trPr>
        <w:tc>
          <w:tcPr>
            <w:tcW w:w="988" w:type="dxa"/>
          </w:tcPr>
          <w:p w14:paraId="23AD2CE4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</w:pPr>
          </w:p>
        </w:tc>
        <w:tc>
          <w:tcPr>
            <w:tcW w:w="1842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59FFA13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  <w:t>4.11.</w:t>
            </w:r>
          </w:p>
        </w:tc>
        <w:tc>
          <w:tcPr>
            <w:tcW w:w="496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5497D2D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Относителни местоимения</w:t>
            </w:r>
          </w:p>
        </w:tc>
        <w:tc>
          <w:tcPr>
            <w:tcW w:w="1275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F53EBC3" w14:textId="77777777" w:rsidR="0078068B" w:rsidRPr="00CB69EB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851" w:type="dxa"/>
          </w:tcPr>
          <w:p w14:paraId="21884519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3402" w:type="dxa"/>
            <w:vMerge/>
            <w:vAlign w:val="center"/>
            <w:hideMark/>
          </w:tcPr>
          <w:p w14:paraId="03CF9ED6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F0D278C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</w:tr>
      <w:tr w:rsidR="0078068B" w:rsidRPr="00CB69EB" w14:paraId="6B1E45D1" w14:textId="77777777" w:rsidTr="001D5740">
        <w:trPr>
          <w:trHeight w:val="605"/>
          <w:jc w:val="center"/>
        </w:trPr>
        <w:tc>
          <w:tcPr>
            <w:tcW w:w="988" w:type="dxa"/>
          </w:tcPr>
          <w:p w14:paraId="5B618F33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>3.</w:t>
            </w:r>
          </w:p>
        </w:tc>
        <w:tc>
          <w:tcPr>
            <w:tcW w:w="1842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8BF79C2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  <w:t>3.20.</w:t>
            </w:r>
          </w:p>
        </w:tc>
        <w:tc>
          <w:tcPr>
            <w:tcW w:w="496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4AEE655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>Михаил Бъчваров,</w:t>
            </w:r>
            <w:r w:rsidRPr="706D407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 xml:space="preserve"> </w:t>
            </w:r>
            <w:r w:rsidRPr="706D407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bg-BG" w:eastAsia="ru-RU"/>
              </w:rPr>
              <w:t>„Пееше мама“</w:t>
            </w:r>
          </w:p>
        </w:tc>
        <w:tc>
          <w:tcPr>
            <w:tcW w:w="1275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4C7496E" w14:textId="77777777" w:rsidR="0078068B" w:rsidRPr="00CB69EB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851" w:type="dxa"/>
          </w:tcPr>
          <w:p w14:paraId="1C58F939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</w:pPr>
          </w:p>
        </w:tc>
        <w:tc>
          <w:tcPr>
            <w:tcW w:w="340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C5DC7B7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Устен и писмен отговор на литературен въпрос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.</w:t>
            </w:r>
          </w:p>
        </w:tc>
        <w:tc>
          <w:tcPr>
            <w:tcW w:w="1418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4C3804F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</w:tr>
      <w:tr w:rsidR="0078068B" w:rsidRPr="00CB69EB" w14:paraId="656FD8D7" w14:textId="77777777" w:rsidTr="001D5740">
        <w:trPr>
          <w:jc w:val="center"/>
        </w:trPr>
        <w:tc>
          <w:tcPr>
            <w:tcW w:w="988" w:type="dxa"/>
          </w:tcPr>
          <w:p w14:paraId="03694B15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>4.</w:t>
            </w:r>
          </w:p>
        </w:tc>
        <w:tc>
          <w:tcPr>
            <w:tcW w:w="1842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9720452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  <w:t>4.11.</w:t>
            </w:r>
          </w:p>
        </w:tc>
        <w:tc>
          <w:tcPr>
            <w:tcW w:w="496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61CB7A0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Местоименията като свързващи думи в текста</w:t>
            </w:r>
          </w:p>
        </w:tc>
        <w:tc>
          <w:tcPr>
            <w:tcW w:w="1275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6BD3617" w14:textId="77777777" w:rsidR="0078068B" w:rsidRPr="00CB69EB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851" w:type="dxa"/>
          </w:tcPr>
          <w:p w14:paraId="13D0D657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</w:pPr>
          </w:p>
        </w:tc>
        <w:tc>
          <w:tcPr>
            <w:tcW w:w="340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DBB941B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Работа с текст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.</w:t>
            </w:r>
          </w:p>
        </w:tc>
        <w:tc>
          <w:tcPr>
            <w:tcW w:w="1418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02DBB1B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</w:tr>
      <w:tr w:rsidR="0078068B" w:rsidRPr="00CB69EB" w14:paraId="6CE01FA7" w14:textId="77777777" w:rsidTr="001D5740">
        <w:trPr>
          <w:jc w:val="center"/>
        </w:trPr>
        <w:tc>
          <w:tcPr>
            <w:tcW w:w="988" w:type="dxa"/>
          </w:tcPr>
          <w:p w14:paraId="0EDEAEBD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lastRenderedPageBreak/>
              <w:t>2.</w:t>
            </w:r>
          </w:p>
        </w:tc>
        <w:tc>
          <w:tcPr>
            <w:tcW w:w="1842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FE23B17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  <w:t>2.7.</w:t>
            </w:r>
          </w:p>
        </w:tc>
        <w:tc>
          <w:tcPr>
            <w:tcW w:w="496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5019E32" w14:textId="77777777" w:rsidR="0078068B" w:rsidRPr="00851029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510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bg-BG" w:eastAsia="ru-RU"/>
              </w:rPr>
              <w:t>Традициите на моя народ</w:t>
            </w:r>
          </w:p>
          <w:p w14:paraId="5A1ED0E2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1275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B405D85" w14:textId="77777777" w:rsidR="0078068B" w:rsidRPr="00CB69EB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851" w:type="dxa"/>
          </w:tcPr>
          <w:p w14:paraId="1F5094FB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</w:pPr>
          </w:p>
        </w:tc>
        <w:tc>
          <w:tcPr>
            <w:tcW w:w="340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17016C1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Драматизация на народните обичаи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.</w:t>
            </w:r>
          </w:p>
        </w:tc>
        <w:tc>
          <w:tcPr>
            <w:tcW w:w="1418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425E571" w14:textId="77777777" w:rsidR="0078068B" w:rsidRPr="00CB69EB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>ФО</w:t>
            </w:r>
          </w:p>
        </w:tc>
      </w:tr>
      <w:tr w:rsidR="0078068B" w:rsidRPr="00CB69EB" w14:paraId="637266FA" w14:textId="77777777" w:rsidTr="001D5740">
        <w:trPr>
          <w:jc w:val="center"/>
        </w:trPr>
        <w:tc>
          <w:tcPr>
            <w:tcW w:w="988" w:type="dxa"/>
          </w:tcPr>
          <w:p w14:paraId="6D2B3064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>5.</w:t>
            </w:r>
          </w:p>
        </w:tc>
        <w:tc>
          <w:tcPr>
            <w:tcW w:w="1842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CEC6DBB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  <w:t>5.2.</w:t>
            </w:r>
          </w:p>
        </w:tc>
        <w:tc>
          <w:tcPr>
            <w:tcW w:w="496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53A6D16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>Пенчо Славейков,</w:t>
            </w:r>
            <w:r w:rsidRPr="706D407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 xml:space="preserve"> </w:t>
            </w:r>
            <w:r w:rsidRPr="706D407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bg-BG" w:eastAsia="ru-RU"/>
              </w:rPr>
              <w:t>„Луд гидия“</w:t>
            </w:r>
          </w:p>
        </w:tc>
        <w:tc>
          <w:tcPr>
            <w:tcW w:w="1275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D77A9C7" w14:textId="77777777" w:rsidR="0078068B" w:rsidRPr="00CB69EB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851" w:type="dxa"/>
          </w:tcPr>
          <w:p w14:paraId="62B90764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</w:pPr>
          </w:p>
        </w:tc>
        <w:tc>
          <w:tcPr>
            <w:tcW w:w="340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F5D67D5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Устен и писмен отговор на литературен въпрос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.</w:t>
            </w:r>
          </w:p>
        </w:tc>
        <w:tc>
          <w:tcPr>
            <w:tcW w:w="1418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D6554C8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</w:tr>
      <w:tr w:rsidR="0078068B" w:rsidRPr="00CB69EB" w14:paraId="0E40E4C9" w14:textId="77777777" w:rsidTr="001D5740">
        <w:trPr>
          <w:jc w:val="center"/>
        </w:trPr>
        <w:tc>
          <w:tcPr>
            <w:tcW w:w="988" w:type="dxa"/>
          </w:tcPr>
          <w:p w14:paraId="36E57B6F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>4.</w:t>
            </w:r>
          </w:p>
        </w:tc>
        <w:tc>
          <w:tcPr>
            <w:tcW w:w="1842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CBD1968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  <w:t>4.10.</w:t>
            </w:r>
          </w:p>
        </w:tc>
        <w:tc>
          <w:tcPr>
            <w:tcW w:w="496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D847A95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Глагол</w:t>
            </w:r>
          </w:p>
        </w:tc>
        <w:tc>
          <w:tcPr>
            <w:tcW w:w="1275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E5F6AC2" w14:textId="77777777" w:rsidR="0078068B" w:rsidRPr="00CB69EB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851" w:type="dxa"/>
          </w:tcPr>
          <w:p w14:paraId="2D8FA35E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</w:pPr>
          </w:p>
        </w:tc>
        <w:tc>
          <w:tcPr>
            <w:tcW w:w="340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A7B0F9B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Писмен текст повествование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.</w:t>
            </w:r>
          </w:p>
        </w:tc>
        <w:tc>
          <w:tcPr>
            <w:tcW w:w="1418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E12B1EE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</w:tr>
      <w:tr w:rsidR="0078068B" w:rsidRPr="00CB69EB" w14:paraId="6A85CFAB" w14:textId="77777777" w:rsidTr="001D5740">
        <w:trPr>
          <w:jc w:val="center"/>
        </w:trPr>
        <w:tc>
          <w:tcPr>
            <w:tcW w:w="988" w:type="dxa"/>
          </w:tcPr>
          <w:p w14:paraId="6A95A704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>4.</w:t>
            </w:r>
          </w:p>
        </w:tc>
        <w:tc>
          <w:tcPr>
            <w:tcW w:w="1842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A3546E8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  <w:t>4.8.</w:t>
            </w:r>
          </w:p>
        </w:tc>
        <w:tc>
          <w:tcPr>
            <w:tcW w:w="496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8EDEED3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Залог на глагола</w:t>
            </w:r>
          </w:p>
        </w:tc>
        <w:tc>
          <w:tcPr>
            <w:tcW w:w="1275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AEFE581" w14:textId="77777777" w:rsidR="0078068B" w:rsidRPr="00CB69EB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2</w:t>
            </w:r>
          </w:p>
        </w:tc>
        <w:tc>
          <w:tcPr>
            <w:tcW w:w="851" w:type="dxa"/>
          </w:tcPr>
          <w:p w14:paraId="004438F8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</w:pPr>
          </w:p>
        </w:tc>
        <w:tc>
          <w:tcPr>
            <w:tcW w:w="340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44A30EC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Работа с текст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.</w:t>
            </w:r>
          </w:p>
        </w:tc>
        <w:tc>
          <w:tcPr>
            <w:tcW w:w="1418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D43BBBB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</w:tr>
      <w:tr w:rsidR="0078068B" w:rsidRPr="00CB69EB" w14:paraId="53DC8464" w14:textId="77777777" w:rsidTr="001D5740">
        <w:trPr>
          <w:jc w:val="center"/>
        </w:trPr>
        <w:tc>
          <w:tcPr>
            <w:tcW w:w="988" w:type="dxa"/>
          </w:tcPr>
          <w:p w14:paraId="2A7CD20D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>2.</w:t>
            </w:r>
          </w:p>
        </w:tc>
        <w:tc>
          <w:tcPr>
            <w:tcW w:w="1842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1930B07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  <w:t>2.1.</w:t>
            </w:r>
          </w:p>
        </w:tc>
        <w:tc>
          <w:tcPr>
            <w:tcW w:w="496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11AB7E6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 xml:space="preserve">Таня Танасова, </w:t>
            </w:r>
            <w:r w:rsidRPr="706D407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bg-BG" w:eastAsia="ru-RU"/>
              </w:rPr>
              <w:t>„Селска музика“</w:t>
            </w:r>
          </w:p>
        </w:tc>
        <w:tc>
          <w:tcPr>
            <w:tcW w:w="1275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90DE0C7" w14:textId="77777777" w:rsidR="0078068B" w:rsidRPr="00CB69EB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851" w:type="dxa"/>
          </w:tcPr>
          <w:p w14:paraId="7474ED2F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</w:pPr>
          </w:p>
        </w:tc>
        <w:tc>
          <w:tcPr>
            <w:tcW w:w="340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4BC1B6F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Рецитиране наизуст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.</w:t>
            </w:r>
          </w:p>
        </w:tc>
        <w:tc>
          <w:tcPr>
            <w:tcW w:w="1418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F7558CC" w14:textId="77777777" w:rsidR="0078068B" w:rsidRPr="00CB69EB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>ФО</w:t>
            </w:r>
          </w:p>
        </w:tc>
      </w:tr>
      <w:tr w:rsidR="0078068B" w:rsidRPr="00CB69EB" w14:paraId="666B9D18" w14:textId="77777777" w:rsidTr="001D5740">
        <w:trPr>
          <w:jc w:val="center"/>
        </w:trPr>
        <w:tc>
          <w:tcPr>
            <w:tcW w:w="988" w:type="dxa"/>
          </w:tcPr>
          <w:p w14:paraId="4DCFDAF3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>4.</w:t>
            </w:r>
          </w:p>
        </w:tc>
        <w:tc>
          <w:tcPr>
            <w:tcW w:w="1842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A0F8853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  <w:t>4.9.</w:t>
            </w:r>
          </w:p>
        </w:tc>
        <w:tc>
          <w:tcPr>
            <w:tcW w:w="496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0EDAF26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Сегашно историческо време</w:t>
            </w:r>
          </w:p>
        </w:tc>
        <w:tc>
          <w:tcPr>
            <w:tcW w:w="1275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964F3DC" w14:textId="77777777" w:rsidR="0078068B" w:rsidRPr="00CB69EB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851" w:type="dxa"/>
          </w:tcPr>
          <w:p w14:paraId="70EC1B75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</w:pPr>
          </w:p>
        </w:tc>
        <w:tc>
          <w:tcPr>
            <w:tcW w:w="340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CE64952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С</w:t>
            </w:r>
            <w:r w:rsidRPr="706D40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ъчинение</w:t>
            </w:r>
          </w:p>
          <w:p w14:paraId="1997A555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1418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9AE7FD9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</w:tr>
      <w:tr w:rsidR="0078068B" w:rsidRPr="00CB69EB" w14:paraId="4DF94BE1" w14:textId="77777777" w:rsidTr="001D5740">
        <w:trPr>
          <w:jc w:val="center"/>
        </w:trPr>
        <w:tc>
          <w:tcPr>
            <w:tcW w:w="988" w:type="dxa"/>
          </w:tcPr>
          <w:p w14:paraId="497685D3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>4.</w:t>
            </w:r>
          </w:p>
        </w:tc>
        <w:tc>
          <w:tcPr>
            <w:tcW w:w="1842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2F8BCE7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  <w:t>4.10.</w:t>
            </w:r>
          </w:p>
        </w:tc>
        <w:tc>
          <w:tcPr>
            <w:tcW w:w="496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B73CE2B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Причастие. Видове</w:t>
            </w:r>
          </w:p>
        </w:tc>
        <w:tc>
          <w:tcPr>
            <w:tcW w:w="1275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4B9492D" w14:textId="77777777" w:rsidR="0078068B" w:rsidRPr="00CB69EB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851" w:type="dxa"/>
          </w:tcPr>
          <w:p w14:paraId="7338F912" w14:textId="77777777" w:rsidR="0078068B" w:rsidRPr="00CB69EB" w:rsidRDefault="0078068B" w:rsidP="001D5740">
            <w:pPr>
              <w:spacing w:after="2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</w:pPr>
          </w:p>
        </w:tc>
        <w:tc>
          <w:tcPr>
            <w:tcW w:w="340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BB80A71" w14:textId="77777777" w:rsidR="0078068B" w:rsidRPr="00CB69EB" w:rsidRDefault="0078068B" w:rsidP="001D5740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Работа с текст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.</w:t>
            </w:r>
          </w:p>
        </w:tc>
        <w:tc>
          <w:tcPr>
            <w:tcW w:w="1418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E758844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</w:tr>
      <w:tr w:rsidR="0078068B" w:rsidRPr="00CB69EB" w14:paraId="450B2912" w14:textId="77777777" w:rsidTr="001D5740">
        <w:trPr>
          <w:jc w:val="center"/>
        </w:trPr>
        <w:tc>
          <w:tcPr>
            <w:tcW w:w="988" w:type="dxa"/>
          </w:tcPr>
          <w:p w14:paraId="6FE0D2E6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>3.</w:t>
            </w:r>
          </w:p>
        </w:tc>
        <w:tc>
          <w:tcPr>
            <w:tcW w:w="1842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F07AB6E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  <w:t>3.17.</w:t>
            </w:r>
          </w:p>
        </w:tc>
        <w:tc>
          <w:tcPr>
            <w:tcW w:w="496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44867C4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 xml:space="preserve">Алеко Константинов, </w:t>
            </w:r>
            <w:r w:rsidRPr="706D407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bg-BG" w:eastAsia="ru-RU"/>
              </w:rPr>
              <w:t>„Бай Ганьо пътува“</w:t>
            </w:r>
          </w:p>
        </w:tc>
        <w:tc>
          <w:tcPr>
            <w:tcW w:w="1275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8C184A5" w14:textId="77777777" w:rsidR="0078068B" w:rsidRPr="00CB69EB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851" w:type="dxa"/>
          </w:tcPr>
          <w:p w14:paraId="630AA1DB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</w:pPr>
          </w:p>
        </w:tc>
        <w:tc>
          <w:tcPr>
            <w:tcW w:w="340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9F02853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Устен или писмен коментар на поведението на героите и на мотивите им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.</w:t>
            </w:r>
          </w:p>
        </w:tc>
        <w:tc>
          <w:tcPr>
            <w:tcW w:w="1418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D47C2DA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</w:tr>
      <w:tr w:rsidR="0078068B" w:rsidRPr="00CB69EB" w14:paraId="45D955AB" w14:textId="77777777" w:rsidTr="001D5740">
        <w:trPr>
          <w:jc w:val="center"/>
        </w:trPr>
        <w:tc>
          <w:tcPr>
            <w:tcW w:w="988" w:type="dxa"/>
          </w:tcPr>
          <w:p w14:paraId="58336563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>4.</w:t>
            </w:r>
          </w:p>
        </w:tc>
        <w:tc>
          <w:tcPr>
            <w:tcW w:w="1842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6C57C9A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  <w:t>4.8.</w:t>
            </w:r>
          </w:p>
        </w:tc>
        <w:tc>
          <w:tcPr>
            <w:tcW w:w="496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14A0088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Сегашно деятелно причастие</w:t>
            </w:r>
          </w:p>
        </w:tc>
        <w:tc>
          <w:tcPr>
            <w:tcW w:w="1275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F031A0E" w14:textId="77777777" w:rsidR="0078068B" w:rsidRPr="00CB69EB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851" w:type="dxa"/>
          </w:tcPr>
          <w:p w14:paraId="250B4ADA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</w:pPr>
          </w:p>
        </w:tc>
        <w:tc>
          <w:tcPr>
            <w:tcW w:w="3402" w:type="dxa"/>
            <w:vMerge w:val="restart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D4356C6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Работа с текст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.</w:t>
            </w:r>
          </w:p>
        </w:tc>
        <w:tc>
          <w:tcPr>
            <w:tcW w:w="1418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B64D201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</w:tr>
      <w:tr w:rsidR="0078068B" w:rsidRPr="00CB69EB" w14:paraId="59E7BD32" w14:textId="77777777" w:rsidTr="001D5740">
        <w:trPr>
          <w:jc w:val="center"/>
        </w:trPr>
        <w:tc>
          <w:tcPr>
            <w:tcW w:w="988" w:type="dxa"/>
          </w:tcPr>
          <w:p w14:paraId="3DB84AC7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>4.</w:t>
            </w:r>
          </w:p>
        </w:tc>
        <w:tc>
          <w:tcPr>
            <w:tcW w:w="1842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2197CF9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  <w:t>4.8.</w:t>
            </w:r>
          </w:p>
        </w:tc>
        <w:tc>
          <w:tcPr>
            <w:tcW w:w="496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6DC3DA5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Минало деятелно причастие</w:t>
            </w:r>
          </w:p>
        </w:tc>
        <w:tc>
          <w:tcPr>
            <w:tcW w:w="1275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A35869B" w14:textId="77777777" w:rsidR="0078068B" w:rsidRPr="00CB69EB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851" w:type="dxa"/>
          </w:tcPr>
          <w:p w14:paraId="0279D3D6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3402" w:type="dxa"/>
            <w:vMerge/>
            <w:vAlign w:val="center"/>
            <w:hideMark/>
          </w:tcPr>
          <w:p w14:paraId="16C05EF5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D07A8E8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</w:tr>
      <w:tr w:rsidR="0078068B" w:rsidRPr="00CB69EB" w14:paraId="77C5F676" w14:textId="77777777" w:rsidTr="001D5740">
        <w:trPr>
          <w:jc w:val="center"/>
        </w:trPr>
        <w:tc>
          <w:tcPr>
            <w:tcW w:w="988" w:type="dxa"/>
          </w:tcPr>
          <w:p w14:paraId="2A521D2E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>3.</w:t>
            </w:r>
          </w:p>
        </w:tc>
        <w:tc>
          <w:tcPr>
            <w:tcW w:w="1842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B362469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  <w:t>3.20.</w:t>
            </w:r>
          </w:p>
        </w:tc>
        <w:tc>
          <w:tcPr>
            <w:tcW w:w="496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71F9A8C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 xml:space="preserve">Алеко Константинов, </w:t>
            </w:r>
            <w:r w:rsidRPr="706D407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bg-BG" w:eastAsia="ru-RU"/>
              </w:rPr>
              <w:t>„Бай Ганьо пътува“</w:t>
            </w:r>
          </w:p>
        </w:tc>
        <w:tc>
          <w:tcPr>
            <w:tcW w:w="1275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278D4DB" w14:textId="77777777" w:rsidR="0078068B" w:rsidRPr="00CB69EB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851" w:type="dxa"/>
          </w:tcPr>
          <w:p w14:paraId="208ADA42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</w:pPr>
          </w:p>
        </w:tc>
        <w:tc>
          <w:tcPr>
            <w:tcW w:w="340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9E3E3D5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Устен и писмен преразказ на текст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.</w:t>
            </w:r>
          </w:p>
        </w:tc>
        <w:tc>
          <w:tcPr>
            <w:tcW w:w="1418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6A80B4B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</w:tr>
      <w:tr w:rsidR="0078068B" w:rsidRPr="00CB69EB" w14:paraId="5931197B" w14:textId="77777777" w:rsidTr="001D5740">
        <w:trPr>
          <w:jc w:val="center"/>
        </w:trPr>
        <w:tc>
          <w:tcPr>
            <w:tcW w:w="988" w:type="dxa"/>
          </w:tcPr>
          <w:p w14:paraId="008D123E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>4.</w:t>
            </w:r>
          </w:p>
        </w:tc>
        <w:tc>
          <w:tcPr>
            <w:tcW w:w="1842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F01944A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  <w:t>4.9.</w:t>
            </w:r>
          </w:p>
        </w:tc>
        <w:tc>
          <w:tcPr>
            <w:tcW w:w="496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AA2A477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Минало страдателно причастие</w:t>
            </w:r>
          </w:p>
        </w:tc>
        <w:tc>
          <w:tcPr>
            <w:tcW w:w="1275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C8C3669" w14:textId="77777777" w:rsidR="0078068B" w:rsidRPr="00CB69EB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851" w:type="dxa"/>
          </w:tcPr>
          <w:p w14:paraId="7A101110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</w:pPr>
          </w:p>
        </w:tc>
        <w:tc>
          <w:tcPr>
            <w:tcW w:w="3402" w:type="dxa"/>
            <w:vMerge w:val="restart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56B987C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Работа с текст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.</w:t>
            </w:r>
          </w:p>
          <w:p w14:paraId="1BC5A8B0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1418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8E52109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</w:tr>
      <w:tr w:rsidR="0078068B" w:rsidRPr="00CB69EB" w14:paraId="66B96F08" w14:textId="77777777" w:rsidTr="001D5740">
        <w:trPr>
          <w:jc w:val="center"/>
        </w:trPr>
        <w:tc>
          <w:tcPr>
            <w:tcW w:w="988" w:type="dxa"/>
          </w:tcPr>
          <w:p w14:paraId="4BAB5AE6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>4.</w:t>
            </w:r>
          </w:p>
        </w:tc>
        <w:tc>
          <w:tcPr>
            <w:tcW w:w="1842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7CB13E2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  <w:t>4.10.</w:t>
            </w:r>
          </w:p>
        </w:tc>
        <w:tc>
          <w:tcPr>
            <w:tcW w:w="496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4C66EEA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Деепричастие</w:t>
            </w:r>
          </w:p>
        </w:tc>
        <w:tc>
          <w:tcPr>
            <w:tcW w:w="1275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B99C820" w14:textId="77777777" w:rsidR="0078068B" w:rsidRPr="00CB69EB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851" w:type="dxa"/>
          </w:tcPr>
          <w:p w14:paraId="759F212E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3402" w:type="dxa"/>
            <w:vMerge/>
            <w:vAlign w:val="center"/>
            <w:hideMark/>
          </w:tcPr>
          <w:p w14:paraId="74C8CC55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653C500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</w:tr>
      <w:tr w:rsidR="0078068B" w:rsidRPr="00CB69EB" w14:paraId="338A4F1E" w14:textId="77777777" w:rsidTr="001D5740">
        <w:trPr>
          <w:jc w:val="center"/>
        </w:trPr>
        <w:tc>
          <w:tcPr>
            <w:tcW w:w="988" w:type="dxa"/>
          </w:tcPr>
          <w:p w14:paraId="72E58488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>3.</w:t>
            </w:r>
          </w:p>
        </w:tc>
        <w:tc>
          <w:tcPr>
            <w:tcW w:w="1842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A1A548F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  <w:t>3.19.</w:t>
            </w:r>
          </w:p>
        </w:tc>
        <w:tc>
          <w:tcPr>
            <w:tcW w:w="496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F2AD53C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 xml:space="preserve">Елин Пелин, </w:t>
            </w:r>
            <w:r w:rsidRPr="706D407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bg-BG" w:eastAsia="ru-RU"/>
              </w:rPr>
              <w:t>„Печена тиква“</w:t>
            </w:r>
          </w:p>
        </w:tc>
        <w:tc>
          <w:tcPr>
            <w:tcW w:w="1275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94305C2" w14:textId="77777777" w:rsidR="0078068B" w:rsidRPr="00CB69EB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851" w:type="dxa"/>
          </w:tcPr>
          <w:p w14:paraId="1B40CEB4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</w:pPr>
          </w:p>
        </w:tc>
        <w:tc>
          <w:tcPr>
            <w:tcW w:w="340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046802C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Коментар за обстоятелствата, които пораждат душевното състояние на героите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.</w:t>
            </w:r>
          </w:p>
        </w:tc>
        <w:tc>
          <w:tcPr>
            <w:tcW w:w="1418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BAFD4FA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</w:tr>
      <w:tr w:rsidR="0078068B" w:rsidRPr="00CB69EB" w14:paraId="6A5F2DAB" w14:textId="77777777" w:rsidTr="001D5740">
        <w:trPr>
          <w:jc w:val="center"/>
        </w:trPr>
        <w:tc>
          <w:tcPr>
            <w:tcW w:w="988" w:type="dxa"/>
          </w:tcPr>
          <w:p w14:paraId="5C09F2A3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>4.</w:t>
            </w:r>
          </w:p>
        </w:tc>
        <w:tc>
          <w:tcPr>
            <w:tcW w:w="1842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4AE2EA9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  <w:t>4.10.</w:t>
            </w:r>
          </w:p>
        </w:tc>
        <w:tc>
          <w:tcPr>
            <w:tcW w:w="496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940BBE6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Частици и междуметия</w:t>
            </w:r>
          </w:p>
        </w:tc>
        <w:tc>
          <w:tcPr>
            <w:tcW w:w="1275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3752A5E" w14:textId="77777777" w:rsidR="0078068B" w:rsidRPr="00CB69EB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851" w:type="dxa"/>
          </w:tcPr>
          <w:p w14:paraId="30E71A63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</w:pPr>
          </w:p>
        </w:tc>
        <w:tc>
          <w:tcPr>
            <w:tcW w:w="3402" w:type="dxa"/>
            <w:vMerge w:val="restart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CEC1152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Работа с текст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.</w:t>
            </w:r>
          </w:p>
        </w:tc>
        <w:tc>
          <w:tcPr>
            <w:tcW w:w="1418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76149F5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</w:tr>
      <w:tr w:rsidR="0078068B" w:rsidRPr="00CB69EB" w14:paraId="5CD2E1F9" w14:textId="77777777" w:rsidTr="001D5740">
        <w:trPr>
          <w:jc w:val="center"/>
        </w:trPr>
        <w:tc>
          <w:tcPr>
            <w:tcW w:w="988" w:type="dxa"/>
          </w:tcPr>
          <w:p w14:paraId="6067E817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>4.</w:t>
            </w:r>
          </w:p>
        </w:tc>
        <w:tc>
          <w:tcPr>
            <w:tcW w:w="1842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D3F9493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  <w:t>4.11.</w:t>
            </w:r>
          </w:p>
        </w:tc>
        <w:tc>
          <w:tcPr>
            <w:tcW w:w="496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B337330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Звукове в българския език</w:t>
            </w:r>
          </w:p>
        </w:tc>
        <w:tc>
          <w:tcPr>
            <w:tcW w:w="1275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FD6E395" w14:textId="77777777" w:rsidR="0078068B" w:rsidRPr="00CB69EB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851" w:type="dxa"/>
          </w:tcPr>
          <w:p w14:paraId="51E5C197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3402" w:type="dxa"/>
            <w:vMerge/>
            <w:vAlign w:val="center"/>
            <w:hideMark/>
          </w:tcPr>
          <w:p w14:paraId="76409E5C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8082DD4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</w:tr>
      <w:tr w:rsidR="0078068B" w:rsidRPr="00CB69EB" w14:paraId="36065031" w14:textId="77777777" w:rsidTr="001D5740">
        <w:trPr>
          <w:jc w:val="center"/>
        </w:trPr>
        <w:tc>
          <w:tcPr>
            <w:tcW w:w="988" w:type="dxa"/>
          </w:tcPr>
          <w:p w14:paraId="213403FF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>3.</w:t>
            </w:r>
          </w:p>
        </w:tc>
        <w:tc>
          <w:tcPr>
            <w:tcW w:w="1842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38A0EBF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  <w:t>3.19.</w:t>
            </w:r>
          </w:p>
        </w:tc>
        <w:tc>
          <w:tcPr>
            <w:tcW w:w="496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264AFAB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 xml:space="preserve">Елин Пелин, </w:t>
            </w:r>
            <w:r w:rsidRPr="706D407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bg-BG" w:eastAsia="ru-RU"/>
              </w:rPr>
              <w:t>„Печена тиква“</w:t>
            </w:r>
          </w:p>
        </w:tc>
        <w:tc>
          <w:tcPr>
            <w:tcW w:w="1275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BB41DBF" w14:textId="77777777" w:rsidR="0078068B" w:rsidRPr="00CB69EB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851" w:type="dxa"/>
          </w:tcPr>
          <w:p w14:paraId="37E5EE12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</w:pPr>
          </w:p>
        </w:tc>
        <w:tc>
          <w:tcPr>
            <w:tcW w:w="340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AEAFF89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Участие в драматизация и сценично представяне на художествения текст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.</w:t>
            </w:r>
          </w:p>
        </w:tc>
        <w:tc>
          <w:tcPr>
            <w:tcW w:w="1418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459D9D2" w14:textId="77777777" w:rsidR="0078068B" w:rsidRPr="00CB69EB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>ФО</w:t>
            </w:r>
          </w:p>
        </w:tc>
      </w:tr>
      <w:tr w:rsidR="0078068B" w:rsidRPr="00CB69EB" w14:paraId="12983835" w14:textId="77777777" w:rsidTr="001D5740">
        <w:trPr>
          <w:jc w:val="center"/>
        </w:trPr>
        <w:tc>
          <w:tcPr>
            <w:tcW w:w="988" w:type="dxa"/>
          </w:tcPr>
          <w:p w14:paraId="2B3F27DE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>4.</w:t>
            </w:r>
          </w:p>
        </w:tc>
        <w:tc>
          <w:tcPr>
            <w:tcW w:w="1842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0E92EBD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  <w:t>4.9.</w:t>
            </w:r>
          </w:p>
        </w:tc>
        <w:tc>
          <w:tcPr>
            <w:tcW w:w="496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CB2E03F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>Тест №5</w:t>
            </w:r>
          </w:p>
        </w:tc>
        <w:tc>
          <w:tcPr>
            <w:tcW w:w="1275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551DE0C" w14:textId="77777777" w:rsidR="0078068B" w:rsidRPr="00CB69EB" w:rsidRDefault="0078068B" w:rsidP="001D5740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851" w:type="dxa"/>
          </w:tcPr>
          <w:p w14:paraId="60C07AA7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</w:pPr>
          </w:p>
        </w:tc>
        <w:tc>
          <w:tcPr>
            <w:tcW w:w="340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32E4217" w14:textId="77777777" w:rsidR="0078068B" w:rsidRPr="00810F80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10F8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bg-BG" w:eastAsia="ru-RU"/>
              </w:rPr>
              <w:t>Решаване на тестови задачи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bg-BG" w:eastAsia="ru-RU"/>
              </w:rPr>
              <w:t>.</w:t>
            </w:r>
          </w:p>
        </w:tc>
        <w:tc>
          <w:tcPr>
            <w:tcW w:w="1418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0AA5C00" w14:textId="77777777" w:rsidR="0078068B" w:rsidRPr="00CB69EB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>СО</w:t>
            </w:r>
          </w:p>
        </w:tc>
      </w:tr>
      <w:tr w:rsidR="0078068B" w:rsidRPr="00CB69EB" w14:paraId="68745C7C" w14:textId="77777777" w:rsidTr="001D5740">
        <w:trPr>
          <w:trHeight w:val="630"/>
          <w:jc w:val="center"/>
        </w:trPr>
        <w:tc>
          <w:tcPr>
            <w:tcW w:w="988" w:type="dxa"/>
          </w:tcPr>
          <w:p w14:paraId="74B0F250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</w:pPr>
          </w:p>
        </w:tc>
        <w:tc>
          <w:tcPr>
            <w:tcW w:w="1842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34CD595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</w:pPr>
          </w:p>
        </w:tc>
        <w:tc>
          <w:tcPr>
            <w:tcW w:w="496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5AA8BF8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>Корекция и анализ на грешките</w:t>
            </w:r>
          </w:p>
        </w:tc>
        <w:tc>
          <w:tcPr>
            <w:tcW w:w="1275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AC896F1" w14:textId="77777777" w:rsidR="0078068B" w:rsidRPr="00CB69EB" w:rsidRDefault="0078068B" w:rsidP="001D5740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851" w:type="dxa"/>
          </w:tcPr>
          <w:p w14:paraId="6C535A1D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</w:pPr>
          </w:p>
        </w:tc>
        <w:tc>
          <w:tcPr>
            <w:tcW w:w="340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4B4FE13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Извод за нивото на усвояване знанията и уменията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.</w:t>
            </w:r>
          </w:p>
        </w:tc>
        <w:tc>
          <w:tcPr>
            <w:tcW w:w="1418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E83FC57" w14:textId="77777777" w:rsidR="0078068B" w:rsidRPr="00CB69EB" w:rsidRDefault="0078068B" w:rsidP="001D574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</w:tr>
      <w:tr w:rsidR="0078068B" w:rsidRPr="00CB69EB" w14:paraId="561FF045" w14:textId="77777777" w:rsidTr="001D5740">
        <w:trPr>
          <w:trHeight w:val="70"/>
          <w:jc w:val="center"/>
        </w:trPr>
        <w:tc>
          <w:tcPr>
            <w:tcW w:w="988" w:type="dxa"/>
          </w:tcPr>
          <w:p w14:paraId="530CFACE" w14:textId="77777777" w:rsidR="0078068B" w:rsidRPr="00327EC6" w:rsidRDefault="0078068B" w:rsidP="001D5740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lastRenderedPageBreak/>
              <w:t>3.</w:t>
            </w:r>
          </w:p>
        </w:tc>
        <w:tc>
          <w:tcPr>
            <w:tcW w:w="1842" w:type="dxa"/>
            <w:vMerge w:val="restart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3FE910C" w14:textId="77777777" w:rsidR="0078068B" w:rsidRPr="00327EC6" w:rsidRDefault="0078068B" w:rsidP="001D5740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  <w:t>3.20.</w:t>
            </w:r>
          </w:p>
        </w:tc>
        <w:tc>
          <w:tcPr>
            <w:tcW w:w="4962" w:type="dxa"/>
            <w:vMerge w:val="restart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80F3587" w14:textId="77777777" w:rsidR="0078068B" w:rsidRPr="00CB69EB" w:rsidRDefault="0078068B" w:rsidP="001D5740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 xml:space="preserve">Йордан Йовков, </w:t>
            </w:r>
            <w:r w:rsidRPr="706D407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bg-BG" w:eastAsia="ru-RU"/>
              </w:rPr>
              <w:t>„По-малката сестра“</w:t>
            </w:r>
          </w:p>
        </w:tc>
        <w:tc>
          <w:tcPr>
            <w:tcW w:w="1275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A85506A" w14:textId="77777777" w:rsidR="0078068B" w:rsidRPr="00CB69EB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851" w:type="dxa"/>
          </w:tcPr>
          <w:p w14:paraId="376ABA37" w14:textId="77777777" w:rsidR="0078068B" w:rsidRPr="00CB69EB" w:rsidRDefault="0078068B" w:rsidP="001D5740">
            <w:pPr>
              <w:spacing w:after="2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</w:pPr>
          </w:p>
        </w:tc>
        <w:tc>
          <w:tcPr>
            <w:tcW w:w="3402" w:type="dxa"/>
            <w:vMerge w:val="restart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476A34E" w14:textId="77777777" w:rsidR="0078068B" w:rsidRPr="00CB69EB" w:rsidRDefault="0078068B" w:rsidP="001D5740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Устен и писмен коментар на поведението на героите и на мотивите им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.</w:t>
            </w:r>
          </w:p>
        </w:tc>
        <w:tc>
          <w:tcPr>
            <w:tcW w:w="1418" w:type="dxa"/>
            <w:vMerge w:val="restart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6639A37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</w:tr>
      <w:tr w:rsidR="0078068B" w:rsidRPr="00CB69EB" w14:paraId="04BE0870" w14:textId="77777777" w:rsidTr="001D5740">
        <w:trPr>
          <w:trHeight w:val="235"/>
          <w:jc w:val="center"/>
        </w:trPr>
        <w:tc>
          <w:tcPr>
            <w:tcW w:w="988" w:type="dxa"/>
          </w:tcPr>
          <w:p w14:paraId="22515B10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</w:pPr>
          </w:p>
        </w:tc>
        <w:tc>
          <w:tcPr>
            <w:tcW w:w="1842" w:type="dxa"/>
            <w:vMerge/>
            <w:vAlign w:val="center"/>
          </w:tcPr>
          <w:p w14:paraId="261F400B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vMerge/>
            <w:vAlign w:val="center"/>
            <w:hideMark/>
          </w:tcPr>
          <w:p w14:paraId="17E8A790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370F051" w14:textId="77777777" w:rsidR="0078068B" w:rsidRPr="00CB69EB" w:rsidRDefault="0078068B" w:rsidP="001D5740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851" w:type="dxa"/>
          </w:tcPr>
          <w:p w14:paraId="2EC02553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3402" w:type="dxa"/>
            <w:vMerge/>
            <w:vAlign w:val="center"/>
            <w:hideMark/>
          </w:tcPr>
          <w:p w14:paraId="1C64A916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5CB772DA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068B" w:rsidRPr="00CB69EB" w14:paraId="0D996871" w14:textId="77777777" w:rsidTr="001D5740">
        <w:trPr>
          <w:trHeight w:val="562"/>
          <w:jc w:val="center"/>
        </w:trPr>
        <w:tc>
          <w:tcPr>
            <w:tcW w:w="988" w:type="dxa"/>
          </w:tcPr>
          <w:p w14:paraId="0956721B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>3.</w:t>
            </w:r>
          </w:p>
        </w:tc>
        <w:tc>
          <w:tcPr>
            <w:tcW w:w="1842" w:type="dxa"/>
            <w:vMerge w:val="restart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46418E0" w14:textId="77777777" w:rsidR="0078068B" w:rsidRPr="00327EC6" w:rsidRDefault="0078068B" w:rsidP="001D5740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  <w:t>3.17.</w:t>
            </w:r>
          </w:p>
        </w:tc>
        <w:tc>
          <w:tcPr>
            <w:tcW w:w="4962" w:type="dxa"/>
            <w:vMerge w:val="restart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F1B2384" w14:textId="77777777" w:rsidR="0078068B" w:rsidRPr="00CB69EB" w:rsidRDefault="0078068B" w:rsidP="001D5740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 xml:space="preserve">Емилиян Станев, </w:t>
            </w:r>
            <w:r w:rsidRPr="706D407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bg-BG" w:eastAsia="ru-RU"/>
              </w:rPr>
              <w:t>„Майчини тревоги“</w:t>
            </w:r>
          </w:p>
        </w:tc>
        <w:tc>
          <w:tcPr>
            <w:tcW w:w="1275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F2E4622" w14:textId="77777777" w:rsidR="0078068B" w:rsidRPr="00CB69EB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851" w:type="dxa"/>
          </w:tcPr>
          <w:p w14:paraId="5D45759E" w14:textId="77777777" w:rsidR="0078068B" w:rsidRPr="00CB69EB" w:rsidRDefault="0078068B" w:rsidP="001D5740">
            <w:pPr>
              <w:spacing w:after="2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</w:pPr>
          </w:p>
        </w:tc>
        <w:tc>
          <w:tcPr>
            <w:tcW w:w="3402" w:type="dxa"/>
            <w:vMerge w:val="restart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CBE248F" w14:textId="77777777" w:rsidR="0078068B" w:rsidRPr="00CB69EB" w:rsidRDefault="0078068B" w:rsidP="001D5740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Устен и писмен коментар на поведението на героите и на мотивите им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.</w:t>
            </w:r>
          </w:p>
        </w:tc>
        <w:tc>
          <w:tcPr>
            <w:tcW w:w="1418" w:type="dxa"/>
            <w:vMerge w:val="restart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58D6CF3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</w:tr>
      <w:tr w:rsidR="0078068B" w:rsidRPr="00CB69EB" w14:paraId="1CBC6663" w14:textId="77777777" w:rsidTr="001D5740">
        <w:trPr>
          <w:trHeight w:val="242"/>
          <w:jc w:val="center"/>
        </w:trPr>
        <w:tc>
          <w:tcPr>
            <w:tcW w:w="988" w:type="dxa"/>
          </w:tcPr>
          <w:p w14:paraId="51487970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</w:pPr>
          </w:p>
        </w:tc>
        <w:tc>
          <w:tcPr>
            <w:tcW w:w="1842" w:type="dxa"/>
            <w:vMerge/>
            <w:vAlign w:val="center"/>
          </w:tcPr>
          <w:p w14:paraId="646794FA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vMerge/>
            <w:vAlign w:val="center"/>
            <w:hideMark/>
          </w:tcPr>
          <w:p w14:paraId="74CB2C1C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1682097" w14:textId="77777777" w:rsidR="0078068B" w:rsidRPr="00CB69EB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851" w:type="dxa"/>
          </w:tcPr>
          <w:p w14:paraId="02B7026C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3402" w:type="dxa"/>
            <w:vMerge/>
            <w:vAlign w:val="center"/>
            <w:hideMark/>
          </w:tcPr>
          <w:p w14:paraId="41E49A3D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79FDE80E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068B" w:rsidRPr="00CB69EB" w14:paraId="71F6414A" w14:textId="77777777" w:rsidTr="001D5740">
        <w:trPr>
          <w:jc w:val="center"/>
        </w:trPr>
        <w:tc>
          <w:tcPr>
            <w:tcW w:w="988" w:type="dxa"/>
          </w:tcPr>
          <w:p w14:paraId="02B09CD7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>4.</w:t>
            </w:r>
          </w:p>
        </w:tc>
        <w:tc>
          <w:tcPr>
            <w:tcW w:w="1842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C7D9269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  <w:t>4.16.</w:t>
            </w:r>
          </w:p>
        </w:tc>
        <w:tc>
          <w:tcPr>
            <w:tcW w:w="496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866A9BB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>„Мои любими герои от художествената литература” </w:t>
            </w:r>
          </w:p>
        </w:tc>
        <w:tc>
          <w:tcPr>
            <w:tcW w:w="1275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58A1E68" w14:textId="77777777" w:rsidR="0078068B" w:rsidRPr="00CB69EB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851" w:type="dxa"/>
          </w:tcPr>
          <w:p w14:paraId="7EBD73D0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</w:pPr>
          </w:p>
        </w:tc>
        <w:tc>
          <w:tcPr>
            <w:tcW w:w="340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510F251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Презентация</w:t>
            </w:r>
          </w:p>
        </w:tc>
        <w:tc>
          <w:tcPr>
            <w:tcW w:w="1418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62CDBBA" w14:textId="77777777" w:rsidR="0078068B" w:rsidRPr="00CB69EB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>ФО</w:t>
            </w:r>
          </w:p>
        </w:tc>
      </w:tr>
      <w:tr w:rsidR="0078068B" w:rsidRPr="00CB69EB" w14:paraId="7B09871D" w14:textId="77777777" w:rsidTr="001D5740">
        <w:trPr>
          <w:jc w:val="center"/>
        </w:trPr>
        <w:tc>
          <w:tcPr>
            <w:tcW w:w="988" w:type="dxa"/>
          </w:tcPr>
          <w:p w14:paraId="0F33A21B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>4.</w:t>
            </w:r>
          </w:p>
        </w:tc>
        <w:tc>
          <w:tcPr>
            <w:tcW w:w="1842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ADEA0C7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  <w:t>4.15.</w:t>
            </w:r>
          </w:p>
        </w:tc>
        <w:tc>
          <w:tcPr>
            <w:tcW w:w="4962" w:type="dxa"/>
            <w:vMerge w:val="restart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9CACA42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Текст. Научен текст</w:t>
            </w:r>
          </w:p>
          <w:p w14:paraId="53BE2941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  <w:p w14:paraId="4141964E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Отговор на научен въпрос</w:t>
            </w:r>
          </w:p>
        </w:tc>
        <w:tc>
          <w:tcPr>
            <w:tcW w:w="1275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C2FF333" w14:textId="77777777" w:rsidR="0078068B" w:rsidRPr="00CB69EB" w:rsidRDefault="0078068B" w:rsidP="001D5740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851" w:type="dxa"/>
          </w:tcPr>
          <w:p w14:paraId="26919C3C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</w:pPr>
          </w:p>
        </w:tc>
        <w:tc>
          <w:tcPr>
            <w:tcW w:w="3402" w:type="dxa"/>
            <w:vMerge w:val="restart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B235FD2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Преразказ на текст от енциклопедия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.</w:t>
            </w:r>
          </w:p>
        </w:tc>
        <w:tc>
          <w:tcPr>
            <w:tcW w:w="1418" w:type="dxa"/>
            <w:vMerge w:val="restart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71FD3B4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</w:tr>
      <w:tr w:rsidR="0078068B" w:rsidRPr="00CB69EB" w14:paraId="463C30F0" w14:textId="77777777" w:rsidTr="001D5740">
        <w:trPr>
          <w:jc w:val="center"/>
        </w:trPr>
        <w:tc>
          <w:tcPr>
            <w:tcW w:w="988" w:type="dxa"/>
          </w:tcPr>
          <w:p w14:paraId="379164DD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</w:pPr>
          </w:p>
        </w:tc>
        <w:tc>
          <w:tcPr>
            <w:tcW w:w="1842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FD7398A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</w:pPr>
          </w:p>
        </w:tc>
        <w:tc>
          <w:tcPr>
            <w:tcW w:w="4962" w:type="dxa"/>
            <w:vMerge/>
            <w:vAlign w:val="center"/>
            <w:hideMark/>
          </w:tcPr>
          <w:p w14:paraId="5EC7595E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0BC5D1E" w14:textId="77777777" w:rsidR="0078068B" w:rsidRPr="00CB69EB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851" w:type="dxa"/>
          </w:tcPr>
          <w:p w14:paraId="754D05F0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3402" w:type="dxa"/>
            <w:vMerge/>
            <w:vAlign w:val="center"/>
            <w:hideMark/>
          </w:tcPr>
          <w:p w14:paraId="26E9B150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6E441DE8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068B" w:rsidRPr="00CB69EB" w14:paraId="2AD254A2" w14:textId="77777777" w:rsidTr="001D5740">
        <w:trPr>
          <w:jc w:val="center"/>
        </w:trPr>
        <w:tc>
          <w:tcPr>
            <w:tcW w:w="988" w:type="dxa"/>
          </w:tcPr>
          <w:p w14:paraId="0E2E3125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>4.</w:t>
            </w:r>
          </w:p>
        </w:tc>
        <w:tc>
          <w:tcPr>
            <w:tcW w:w="1842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D2016A2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</w:pPr>
            <w:r w:rsidRPr="00327E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  <w:t>4.9.</w:t>
            </w:r>
          </w:p>
        </w:tc>
        <w:tc>
          <w:tcPr>
            <w:tcW w:w="496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311158C" w14:textId="77777777" w:rsidR="0078068B" w:rsidRPr="00CB69EB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>Тест.№ 6</w:t>
            </w:r>
          </w:p>
          <w:p w14:paraId="71748DBF" w14:textId="77777777" w:rsidR="0078068B" w:rsidRPr="00CB69EB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>Изходно ниво</w:t>
            </w:r>
          </w:p>
        </w:tc>
        <w:tc>
          <w:tcPr>
            <w:tcW w:w="1275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F6EDC30" w14:textId="77777777" w:rsidR="0078068B" w:rsidRPr="00CB69EB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851" w:type="dxa"/>
          </w:tcPr>
          <w:p w14:paraId="7B01E464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</w:pPr>
          </w:p>
        </w:tc>
        <w:tc>
          <w:tcPr>
            <w:tcW w:w="340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2A3D10F" w14:textId="77777777" w:rsidR="0078068B" w:rsidRPr="00810F80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10F8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bg-BG" w:eastAsia="ru-RU"/>
              </w:rPr>
              <w:t>Решаване на тестови задачи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bg-BG" w:eastAsia="ru-RU"/>
              </w:rPr>
              <w:t>.</w:t>
            </w:r>
          </w:p>
        </w:tc>
        <w:tc>
          <w:tcPr>
            <w:tcW w:w="1418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197E253" w14:textId="77777777" w:rsidR="0078068B" w:rsidRPr="00CB69EB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>СО</w:t>
            </w:r>
          </w:p>
        </w:tc>
      </w:tr>
      <w:tr w:rsidR="0078068B" w:rsidRPr="00CB69EB" w14:paraId="239F3A3E" w14:textId="77777777" w:rsidTr="001D5740">
        <w:trPr>
          <w:jc w:val="center"/>
        </w:trPr>
        <w:tc>
          <w:tcPr>
            <w:tcW w:w="988" w:type="dxa"/>
          </w:tcPr>
          <w:p w14:paraId="62059375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</w:pPr>
          </w:p>
        </w:tc>
        <w:tc>
          <w:tcPr>
            <w:tcW w:w="1842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AF6C9B9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</w:pPr>
          </w:p>
        </w:tc>
        <w:tc>
          <w:tcPr>
            <w:tcW w:w="496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8A565FF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Междудисциплинарна дейност</w:t>
            </w:r>
          </w:p>
        </w:tc>
        <w:tc>
          <w:tcPr>
            <w:tcW w:w="1275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C46AC6C" w14:textId="77777777" w:rsidR="0078068B" w:rsidRPr="00CB69EB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851" w:type="dxa"/>
          </w:tcPr>
          <w:p w14:paraId="7E517B54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</w:pPr>
          </w:p>
        </w:tc>
        <w:tc>
          <w:tcPr>
            <w:tcW w:w="3402" w:type="dxa"/>
            <w:vMerge w:val="restart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6F54C64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Проект: Скритите съкровища на Молдова (Проучване на малко популярни забележителности в Молдова)</w:t>
            </w:r>
          </w:p>
        </w:tc>
        <w:tc>
          <w:tcPr>
            <w:tcW w:w="1418" w:type="dxa"/>
            <w:vMerge w:val="restart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B804A01" w14:textId="77777777" w:rsidR="0078068B" w:rsidRPr="00CB69EB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>МД</w:t>
            </w:r>
          </w:p>
          <w:p w14:paraId="63A3F29C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</w:tr>
      <w:tr w:rsidR="0078068B" w:rsidRPr="00CB69EB" w14:paraId="43B6942E" w14:textId="77777777" w:rsidTr="001D5740">
        <w:trPr>
          <w:jc w:val="center"/>
        </w:trPr>
        <w:tc>
          <w:tcPr>
            <w:tcW w:w="988" w:type="dxa"/>
          </w:tcPr>
          <w:p w14:paraId="2E8A21C2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</w:pPr>
          </w:p>
        </w:tc>
        <w:tc>
          <w:tcPr>
            <w:tcW w:w="1842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43DE307" w14:textId="77777777" w:rsidR="0078068B" w:rsidRPr="00327EC6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</w:pPr>
          </w:p>
        </w:tc>
        <w:tc>
          <w:tcPr>
            <w:tcW w:w="496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53B24F6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Междудисциплинарна дейност</w:t>
            </w:r>
          </w:p>
        </w:tc>
        <w:tc>
          <w:tcPr>
            <w:tcW w:w="1275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905CBA8" w14:textId="77777777" w:rsidR="0078068B" w:rsidRPr="00CB69EB" w:rsidRDefault="0078068B" w:rsidP="001D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706D407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851" w:type="dxa"/>
          </w:tcPr>
          <w:p w14:paraId="4E62C126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3402" w:type="dxa"/>
            <w:vMerge/>
            <w:vAlign w:val="center"/>
            <w:hideMark/>
          </w:tcPr>
          <w:p w14:paraId="3D98B5D5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26847CDB" w14:textId="77777777" w:rsidR="0078068B" w:rsidRPr="00CB69EB" w:rsidRDefault="0078068B" w:rsidP="001D5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3F709891" w14:textId="41997693" w:rsidR="00CB69EB" w:rsidRPr="00CB69EB" w:rsidRDefault="00CB69EB" w:rsidP="000B08B1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ru-RU"/>
        </w:rPr>
      </w:pPr>
      <w:bookmarkStart w:id="7" w:name="_GoBack"/>
      <w:bookmarkEnd w:id="7"/>
      <w:r>
        <w:br/>
      </w:r>
      <w:r w:rsidR="001F4D0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bg-BG" w:eastAsia="ru-RU"/>
        </w:rPr>
        <w:t xml:space="preserve">                 </w:t>
      </w:r>
      <w:r w:rsidRPr="706D407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bg-BG" w:eastAsia="ru-RU"/>
        </w:rPr>
        <w:t>Забележка</w:t>
      </w:r>
      <w:r w:rsidR="00327EC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bg-BG" w:eastAsia="ru-RU"/>
        </w:rPr>
        <w:t>!</w:t>
      </w:r>
    </w:p>
    <w:p w14:paraId="03258012" w14:textId="0CA105CA" w:rsidR="00CB69EB" w:rsidRPr="00CB69EB" w:rsidRDefault="00CB69EB" w:rsidP="000B08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ru-RU"/>
        </w:rPr>
      </w:pPr>
      <w:r w:rsidRPr="706D407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bg-BG" w:eastAsia="ru-RU"/>
        </w:rPr>
        <w:t xml:space="preserve">ПО – първично оценяване </w:t>
      </w:r>
      <w:r w:rsidRPr="706D407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ru-RU"/>
        </w:rPr>
        <w:t>(оценки не се въвеждат в Дневника на класа)</w:t>
      </w:r>
      <w:r w:rsidR="433FB8DF" w:rsidRPr="706D407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ru-RU"/>
        </w:rPr>
        <w:t>.</w:t>
      </w:r>
    </w:p>
    <w:p w14:paraId="28D598CA" w14:textId="0563CAFE" w:rsidR="00CB69EB" w:rsidRPr="00CB69EB" w:rsidRDefault="00CB69EB" w:rsidP="000B08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ru-RU"/>
        </w:rPr>
      </w:pPr>
      <w:r w:rsidRPr="706D407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bg-BG" w:eastAsia="ru-RU"/>
        </w:rPr>
        <w:t xml:space="preserve">СО – сумативно оценяване </w:t>
      </w:r>
      <w:r w:rsidRPr="706D4075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bg-BG" w:eastAsia="ru-RU"/>
        </w:rPr>
        <w:t>(сумативно и финално):</w:t>
      </w:r>
      <w:r w:rsidRPr="706D407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ru-RU"/>
        </w:rPr>
        <w:t xml:space="preserve"> провежда се в края на определен учебен период (с</w:t>
      </w:r>
      <w:r w:rsidR="164930D2" w:rsidRPr="706D407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ru-RU"/>
        </w:rPr>
        <w:t>рок</w:t>
      </w:r>
      <w:r w:rsidRPr="706D407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ru-RU"/>
        </w:rPr>
        <w:t>, година) след усвояване на голям обем от предвиденото съдържание с цел установяване нивото на владеене на компетенции и единици на компетенции.</w:t>
      </w:r>
    </w:p>
    <w:p w14:paraId="42140824" w14:textId="77777777" w:rsidR="00CB69EB" w:rsidRPr="00CB69EB" w:rsidRDefault="00CB69EB" w:rsidP="000B08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ru-RU"/>
        </w:rPr>
      </w:pPr>
      <w:r w:rsidRPr="706D407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bg-BG" w:eastAsia="ru-RU"/>
        </w:rPr>
        <w:t xml:space="preserve">ФО – формативно оценяване </w:t>
      </w:r>
      <w:r w:rsidRPr="706D4075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bg-BG" w:eastAsia="ru-RU"/>
        </w:rPr>
        <w:t xml:space="preserve">(текущо): </w:t>
      </w:r>
      <w:r w:rsidRPr="706D407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ru-RU"/>
        </w:rPr>
        <w:t>систем</w:t>
      </w:r>
      <w:r w:rsidR="0026057D" w:rsidRPr="706D407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ru-RU"/>
        </w:rPr>
        <w:t xml:space="preserve">ните проверки на усвояването на </w:t>
      </w:r>
      <w:r w:rsidRPr="706D407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ru-RU"/>
        </w:rPr>
        <w:t>материала от всички ученици съпровождат целия дидактико-възпитателен процес.</w:t>
      </w:r>
    </w:p>
    <w:p w14:paraId="4BBB5EA5" w14:textId="77777777" w:rsidR="00CB69EB" w:rsidRPr="00CB69EB" w:rsidRDefault="00CB69EB" w:rsidP="000B08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ru-RU"/>
        </w:rPr>
      </w:pPr>
      <w:r w:rsidRPr="706D407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bg-BG" w:eastAsia="ru-RU"/>
        </w:rPr>
        <w:t xml:space="preserve">МД – Междудисциплинарна дейност </w:t>
      </w:r>
    </w:p>
    <w:p w14:paraId="3F82752B" w14:textId="77777777" w:rsidR="00162F54" w:rsidRDefault="00162F54" w:rsidP="00A02385">
      <w:pPr>
        <w:spacing w:after="0" w:line="240" w:lineRule="auto"/>
        <w:rPr>
          <w:lang w:val="bg-BG"/>
        </w:rPr>
      </w:pPr>
    </w:p>
    <w:sectPr w:rsidR="00162F54" w:rsidSect="0078068B">
      <w:pgSz w:w="16838" w:h="11906" w:orient="landscape" w:code="9"/>
      <w:pgMar w:top="1134" w:right="850" w:bottom="1134" w:left="1701" w:header="709" w:footer="709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 Narrow">
    <w:altName w:val="Arial"/>
    <w:charset w:val="00"/>
    <w:family w:val="swiss"/>
    <w:pitch w:val="variable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rlito">
    <w:altName w:val="Arial"/>
    <w:charset w:val="00"/>
    <w:family w:val="swiss"/>
    <w:pitch w:val="variable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29fGJ2CF" int2:invalidationBookmarkName="" int2:hashCode="jHAohQZmFE/Phw" int2:id="NGi9oICp">
      <int2:state int2:value="Rejected" int2:type="AugLoop_Text_Critique"/>
    </int2:bookmark>
    <int2:bookmark int2:bookmarkName="_Int_lYbcZMgQ" int2:invalidationBookmarkName="" int2:hashCode="JyMfFNwut1Rh1U" int2:id="OY7p2WqU">
      <int2:state int2:value="Rejected" int2:type="AugLoop_Text_Critique"/>
    </int2:bookmark>
    <int2:bookmark int2:bookmarkName="_Int_qt5U5X0L" int2:invalidationBookmarkName="" int2:hashCode="3IH9Ca7DVg0p4O" int2:id="08DjG5Hx">
      <int2:state int2:value="Rejected" int2:type="AugLoop_Text_Critique"/>
    </int2:bookmark>
    <int2:bookmark int2:bookmarkName="_Int_q5w3Relr" int2:invalidationBookmarkName="" int2:hashCode="BaNZpJtxxTnGMw" int2:id="sTvuxn1m">
      <int2:state int2:value="Rejected" int2:type="AugLoop_Text_Critique"/>
    </int2:bookmark>
    <int2:bookmark int2:bookmarkName="_Int_NPrMrK9E" int2:invalidationBookmarkName="" int2:hashCode="CNtEtJaDDErB4V" int2:id="kmqVaX2k">
      <int2:state int2:value="Rejected" int2:type="AugLoop_Text_Critiqu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F46E52"/>
    <w:multiLevelType w:val="multilevel"/>
    <w:tmpl w:val="D8248B5A"/>
    <w:lvl w:ilvl="0">
      <w:start w:val="2"/>
      <w:numFmt w:val="decimal"/>
      <w:lvlText w:val="%1"/>
      <w:lvlJc w:val="left"/>
      <w:pPr>
        <w:ind w:left="396" w:hanging="341"/>
      </w:pPr>
      <w:rPr>
        <w:rFonts w:hint="default"/>
        <w:lang w:val="ro-RO" w:eastAsia="en-US" w:bidi="ar-SA"/>
      </w:rPr>
    </w:lvl>
    <w:lvl w:ilvl="1">
      <w:start w:val="1"/>
      <w:numFmt w:val="decimal"/>
      <w:lvlText w:val="%1.%2."/>
      <w:lvlJc w:val="left"/>
      <w:pPr>
        <w:ind w:left="396" w:hanging="341"/>
      </w:pPr>
      <w:rPr>
        <w:rFonts w:ascii="Liberation Sans Narrow" w:eastAsia="Liberation Sans Narrow" w:hAnsi="Liberation Sans Narrow" w:cs="Liberation Sans Narrow" w:hint="default"/>
        <w:b/>
        <w:bCs/>
        <w:i w:val="0"/>
        <w:iCs w:val="0"/>
        <w:color w:val="00AEEF"/>
        <w:spacing w:val="-1"/>
        <w:w w:val="113"/>
        <w:sz w:val="20"/>
        <w:szCs w:val="20"/>
        <w:lang w:val="ro-RO" w:eastAsia="en-US" w:bidi="ar-SA"/>
      </w:rPr>
    </w:lvl>
    <w:lvl w:ilvl="2">
      <w:numFmt w:val="bullet"/>
      <w:lvlText w:val="•"/>
      <w:lvlJc w:val="left"/>
      <w:pPr>
        <w:ind w:left="1111" w:hanging="341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1467" w:hanging="341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1823" w:hanging="341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2179" w:hanging="341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2535" w:hanging="341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2891" w:hanging="341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3247" w:hanging="341"/>
      </w:pPr>
      <w:rPr>
        <w:rFonts w:hint="default"/>
        <w:lang w:val="ro-RO" w:eastAsia="en-US" w:bidi="ar-SA"/>
      </w:rPr>
    </w:lvl>
  </w:abstractNum>
  <w:abstractNum w:abstractNumId="1">
    <w:nsid w:val="09E9624C"/>
    <w:multiLevelType w:val="hybridMultilevel"/>
    <w:tmpl w:val="0BD2FD1A"/>
    <w:lvl w:ilvl="0" w:tplc="918E6CB4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B938522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1606E4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CDCF7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5320B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4886F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0DA6EA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2DE29B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50A23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DD2715"/>
    <w:multiLevelType w:val="multilevel"/>
    <w:tmpl w:val="A5B6CA0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16945B24"/>
    <w:multiLevelType w:val="multilevel"/>
    <w:tmpl w:val="AF28FE74"/>
    <w:lvl w:ilvl="0">
      <w:start w:val="1"/>
      <w:numFmt w:val="decimal"/>
      <w:lvlText w:val="%1."/>
      <w:lvlJc w:val="left"/>
      <w:pPr>
        <w:ind w:left="387" w:hanging="284"/>
      </w:pPr>
      <w:rPr>
        <w:rFonts w:ascii="Liberation Sans Narrow" w:eastAsia="Liberation Sans Narrow" w:hAnsi="Liberation Sans Narrow" w:cs="Liberation Sans Narrow" w:hint="default"/>
        <w:b/>
        <w:bCs/>
        <w:i w:val="0"/>
        <w:iCs w:val="0"/>
        <w:color w:val="231F20"/>
        <w:spacing w:val="-1"/>
        <w:w w:val="113"/>
        <w:sz w:val="22"/>
        <w:szCs w:val="22"/>
        <w:lang w:val="ro-RO" w:eastAsia="en-US" w:bidi="ar-SA"/>
      </w:rPr>
    </w:lvl>
    <w:lvl w:ilvl="1">
      <w:start w:val="1"/>
      <w:numFmt w:val="decimal"/>
      <w:lvlText w:val="%1.%2."/>
      <w:lvlJc w:val="left"/>
      <w:pPr>
        <w:ind w:left="619" w:hanging="454"/>
      </w:pPr>
      <w:rPr>
        <w:rFonts w:ascii="Liberation Sans Narrow" w:eastAsia="Liberation Sans Narrow" w:hAnsi="Liberation Sans Narrow" w:cs="Liberation Sans Narrow" w:hint="default"/>
        <w:b/>
        <w:bCs/>
        <w:i w:val="0"/>
        <w:iCs w:val="0"/>
        <w:color w:val="00AEEF"/>
        <w:spacing w:val="-1"/>
        <w:w w:val="113"/>
        <w:sz w:val="20"/>
        <w:szCs w:val="20"/>
        <w:lang w:val="ro-RO" w:eastAsia="en-US" w:bidi="ar-SA"/>
      </w:rPr>
    </w:lvl>
    <w:lvl w:ilvl="2">
      <w:numFmt w:val="bullet"/>
      <w:lvlText w:val="•"/>
      <w:lvlJc w:val="left"/>
      <w:pPr>
        <w:ind w:left="997" w:hanging="454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1375" w:hanging="454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1753" w:hanging="454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2131" w:hanging="454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2509" w:hanging="454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2887" w:hanging="454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3264" w:hanging="454"/>
      </w:pPr>
      <w:rPr>
        <w:rFonts w:hint="default"/>
        <w:lang w:val="ro-RO" w:eastAsia="en-US" w:bidi="ar-SA"/>
      </w:rPr>
    </w:lvl>
  </w:abstractNum>
  <w:abstractNum w:abstractNumId="4">
    <w:nsid w:val="1C2A229F"/>
    <w:multiLevelType w:val="multilevel"/>
    <w:tmpl w:val="7600585C"/>
    <w:lvl w:ilvl="0">
      <w:start w:val="2"/>
      <w:numFmt w:val="decimal"/>
      <w:lvlText w:val="%1"/>
      <w:lvlJc w:val="left"/>
      <w:pPr>
        <w:ind w:left="505" w:hanging="341"/>
      </w:pPr>
      <w:rPr>
        <w:rFonts w:hint="default"/>
        <w:lang w:val="ro-RO" w:eastAsia="en-US" w:bidi="ar-SA"/>
      </w:rPr>
    </w:lvl>
    <w:lvl w:ilvl="1">
      <w:start w:val="6"/>
      <w:numFmt w:val="decimal"/>
      <w:lvlText w:val="%1.%2."/>
      <w:lvlJc w:val="left"/>
      <w:pPr>
        <w:ind w:left="505" w:hanging="341"/>
      </w:pPr>
      <w:rPr>
        <w:rFonts w:ascii="Liberation Sans Narrow" w:eastAsia="Liberation Sans Narrow" w:hAnsi="Liberation Sans Narrow" w:cs="Liberation Sans Narrow" w:hint="default"/>
        <w:b/>
        <w:bCs/>
        <w:i w:val="0"/>
        <w:iCs w:val="0"/>
        <w:color w:val="00AEEF"/>
        <w:spacing w:val="-1"/>
        <w:w w:val="113"/>
        <w:sz w:val="20"/>
        <w:szCs w:val="20"/>
        <w:lang w:val="ro-RO" w:eastAsia="en-US" w:bidi="ar-SA"/>
      </w:rPr>
    </w:lvl>
    <w:lvl w:ilvl="2">
      <w:numFmt w:val="bullet"/>
      <w:lvlText w:val="•"/>
      <w:lvlJc w:val="left"/>
      <w:pPr>
        <w:ind w:left="1200" w:hanging="341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1550" w:hanging="341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1901" w:hanging="341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2251" w:hanging="341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2601" w:hanging="341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2952" w:hanging="341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3302" w:hanging="341"/>
      </w:pPr>
      <w:rPr>
        <w:rFonts w:hint="default"/>
        <w:lang w:val="ro-RO" w:eastAsia="en-US" w:bidi="ar-SA"/>
      </w:rPr>
    </w:lvl>
  </w:abstractNum>
  <w:abstractNum w:abstractNumId="5">
    <w:nsid w:val="22734CFC"/>
    <w:multiLevelType w:val="multilevel"/>
    <w:tmpl w:val="882477C8"/>
    <w:lvl w:ilvl="0">
      <w:start w:val="1"/>
      <w:numFmt w:val="decimal"/>
      <w:lvlText w:val="%1."/>
      <w:lvlJc w:val="left"/>
      <w:pPr>
        <w:ind w:left="387" w:hanging="284"/>
      </w:pPr>
      <w:rPr>
        <w:rFonts w:ascii="Carlito" w:eastAsia="Carlito" w:hAnsi="Carlito" w:cs="Carlito" w:hint="default"/>
        <w:b w:val="0"/>
        <w:bCs w:val="0"/>
        <w:i w:val="0"/>
        <w:iCs w:val="0"/>
        <w:color w:val="231F20"/>
        <w:spacing w:val="-1"/>
        <w:w w:val="100"/>
        <w:sz w:val="22"/>
        <w:szCs w:val="22"/>
        <w:lang w:val="ro-RO" w:eastAsia="en-US" w:bidi="ar-SA"/>
      </w:rPr>
    </w:lvl>
    <w:lvl w:ilvl="1">
      <w:start w:val="1"/>
      <w:numFmt w:val="decimal"/>
      <w:lvlText w:val="%1.%2."/>
      <w:lvlJc w:val="left"/>
      <w:pPr>
        <w:ind w:left="619" w:hanging="454"/>
      </w:pPr>
      <w:rPr>
        <w:rFonts w:ascii="Liberation Sans Narrow" w:eastAsia="Liberation Sans Narrow" w:hAnsi="Liberation Sans Narrow" w:cs="Liberation Sans Narrow" w:hint="default"/>
        <w:b/>
        <w:bCs/>
        <w:i w:val="0"/>
        <w:iCs w:val="0"/>
        <w:color w:val="00AEEF"/>
        <w:spacing w:val="-1"/>
        <w:w w:val="113"/>
        <w:sz w:val="20"/>
        <w:szCs w:val="20"/>
        <w:lang w:val="ro-RO" w:eastAsia="en-US" w:bidi="ar-SA"/>
      </w:rPr>
    </w:lvl>
    <w:lvl w:ilvl="2">
      <w:numFmt w:val="bullet"/>
      <w:lvlText w:val="•"/>
      <w:lvlJc w:val="left"/>
      <w:pPr>
        <w:ind w:left="997" w:hanging="454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1375" w:hanging="454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1752" w:hanging="454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2130" w:hanging="454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2507" w:hanging="454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2885" w:hanging="454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3262" w:hanging="454"/>
      </w:pPr>
      <w:rPr>
        <w:rFonts w:hint="default"/>
        <w:lang w:val="ro-RO" w:eastAsia="en-US" w:bidi="ar-SA"/>
      </w:rPr>
    </w:lvl>
  </w:abstractNum>
  <w:abstractNum w:abstractNumId="6">
    <w:nsid w:val="29210AB4"/>
    <w:multiLevelType w:val="hybridMultilevel"/>
    <w:tmpl w:val="9D88058C"/>
    <w:lvl w:ilvl="0" w:tplc="32CE92A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912A7A8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2545F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C40E6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512E82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148F0B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F7A3B0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930A77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FE04B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98337E4"/>
    <w:multiLevelType w:val="multilevel"/>
    <w:tmpl w:val="4238DC70"/>
    <w:lvl w:ilvl="0">
      <w:start w:val="3"/>
      <w:numFmt w:val="decimal"/>
      <w:lvlText w:val="%1"/>
      <w:lvlJc w:val="left"/>
      <w:pPr>
        <w:ind w:left="505" w:hanging="341"/>
      </w:pPr>
      <w:rPr>
        <w:rFonts w:hint="default"/>
        <w:lang w:val="ro-RO" w:eastAsia="en-US" w:bidi="ar-SA"/>
      </w:rPr>
    </w:lvl>
    <w:lvl w:ilvl="1">
      <w:start w:val="1"/>
      <w:numFmt w:val="decimal"/>
      <w:lvlText w:val="%1.%2."/>
      <w:lvlJc w:val="left"/>
      <w:pPr>
        <w:ind w:left="505" w:hanging="341"/>
      </w:pPr>
      <w:rPr>
        <w:rFonts w:ascii="Liberation Sans Narrow" w:eastAsia="Liberation Sans Narrow" w:hAnsi="Liberation Sans Narrow" w:cs="Liberation Sans Narrow" w:hint="default"/>
        <w:b/>
        <w:bCs/>
        <w:i w:val="0"/>
        <w:iCs w:val="0"/>
        <w:color w:val="00AEEF"/>
        <w:spacing w:val="-1"/>
        <w:w w:val="113"/>
        <w:sz w:val="20"/>
        <w:szCs w:val="20"/>
        <w:lang w:val="ro-RO" w:eastAsia="en-US" w:bidi="ar-SA"/>
      </w:rPr>
    </w:lvl>
    <w:lvl w:ilvl="2">
      <w:numFmt w:val="bullet"/>
      <w:lvlText w:val="•"/>
      <w:lvlJc w:val="left"/>
      <w:pPr>
        <w:ind w:left="1200" w:hanging="341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1550" w:hanging="341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1901" w:hanging="341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2251" w:hanging="341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2601" w:hanging="341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2952" w:hanging="341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3302" w:hanging="341"/>
      </w:pPr>
      <w:rPr>
        <w:rFonts w:hint="default"/>
        <w:lang w:val="ro-RO" w:eastAsia="en-US" w:bidi="ar-SA"/>
      </w:rPr>
    </w:lvl>
  </w:abstractNum>
  <w:abstractNum w:abstractNumId="8">
    <w:nsid w:val="2A5719A7"/>
    <w:multiLevelType w:val="hybridMultilevel"/>
    <w:tmpl w:val="C12676E4"/>
    <w:lvl w:ilvl="0" w:tplc="7924FC16">
      <w:numFmt w:val="bullet"/>
      <w:lvlText w:val="-"/>
      <w:lvlJc w:val="left"/>
      <w:pPr>
        <w:ind w:left="282" w:hanging="227"/>
      </w:pPr>
      <w:rPr>
        <w:rFonts w:ascii="Carlito" w:eastAsia="Carlito" w:hAnsi="Carlito" w:cs="Carlito" w:hint="default"/>
        <w:b w:val="0"/>
        <w:bCs w:val="0"/>
        <w:i w:val="0"/>
        <w:iCs w:val="0"/>
        <w:color w:val="231F20"/>
        <w:spacing w:val="0"/>
        <w:w w:val="100"/>
        <w:sz w:val="20"/>
        <w:szCs w:val="20"/>
        <w:lang w:val="ro-RO" w:eastAsia="en-US" w:bidi="ar-SA"/>
      </w:rPr>
    </w:lvl>
    <w:lvl w:ilvl="1" w:tplc="716243CA">
      <w:numFmt w:val="bullet"/>
      <w:lvlText w:val="•"/>
      <w:lvlJc w:val="left"/>
      <w:pPr>
        <w:ind w:left="686" w:hanging="227"/>
      </w:pPr>
      <w:rPr>
        <w:rFonts w:hint="default"/>
        <w:lang w:val="ro-RO" w:eastAsia="en-US" w:bidi="ar-SA"/>
      </w:rPr>
    </w:lvl>
    <w:lvl w:ilvl="2" w:tplc="EE723E70">
      <w:numFmt w:val="bullet"/>
      <w:lvlText w:val="•"/>
      <w:lvlJc w:val="left"/>
      <w:pPr>
        <w:ind w:left="1093" w:hanging="227"/>
      </w:pPr>
      <w:rPr>
        <w:rFonts w:hint="default"/>
        <w:lang w:val="ro-RO" w:eastAsia="en-US" w:bidi="ar-SA"/>
      </w:rPr>
    </w:lvl>
    <w:lvl w:ilvl="3" w:tplc="C542F79E">
      <w:numFmt w:val="bullet"/>
      <w:lvlText w:val="•"/>
      <w:lvlJc w:val="left"/>
      <w:pPr>
        <w:ind w:left="1499" w:hanging="227"/>
      </w:pPr>
      <w:rPr>
        <w:rFonts w:hint="default"/>
        <w:lang w:val="ro-RO" w:eastAsia="en-US" w:bidi="ar-SA"/>
      </w:rPr>
    </w:lvl>
    <w:lvl w:ilvl="4" w:tplc="E980545C">
      <w:numFmt w:val="bullet"/>
      <w:lvlText w:val="•"/>
      <w:lvlJc w:val="left"/>
      <w:pPr>
        <w:ind w:left="1906" w:hanging="227"/>
      </w:pPr>
      <w:rPr>
        <w:rFonts w:hint="default"/>
        <w:lang w:val="ro-RO" w:eastAsia="en-US" w:bidi="ar-SA"/>
      </w:rPr>
    </w:lvl>
    <w:lvl w:ilvl="5" w:tplc="D9EEF850">
      <w:numFmt w:val="bullet"/>
      <w:lvlText w:val="•"/>
      <w:lvlJc w:val="left"/>
      <w:pPr>
        <w:ind w:left="2313" w:hanging="227"/>
      </w:pPr>
      <w:rPr>
        <w:rFonts w:hint="default"/>
        <w:lang w:val="ro-RO" w:eastAsia="en-US" w:bidi="ar-SA"/>
      </w:rPr>
    </w:lvl>
    <w:lvl w:ilvl="6" w:tplc="B2F6F6EA">
      <w:numFmt w:val="bullet"/>
      <w:lvlText w:val="•"/>
      <w:lvlJc w:val="left"/>
      <w:pPr>
        <w:ind w:left="2719" w:hanging="227"/>
      </w:pPr>
      <w:rPr>
        <w:rFonts w:hint="default"/>
        <w:lang w:val="ro-RO" w:eastAsia="en-US" w:bidi="ar-SA"/>
      </w:rPr>
    </w:lvl>
    <w:lvl w:ilvl="7" w:tplc="04C8B368">
      <w:numFmt w:val="bullet"/>
      <w:lvlText w:val="•"/>
      <w:lvlJc w:val="left"/>
      <w:pPr>
        <w:ind w:left="3126" w:hanging="227"/>
      </w:pPr>
      <w:rPr>
        <w:rFonts w:hint="default"/>
        <w:lang w:val="ro-RO" w:eastAsia="en-US" w:bidi="ar-SA"/>
      </w:rPr>
    </w:lvl>
    <w:lvl w:ilvl="8" w:tplc="388CC0F2">
      <w:numFmt w:val="bullet"/>
      <w:lvlText w:val="•"/>
      <w:lvlJc w:val="left"/>
      <w:pPr>
        <w:ind w:left="3532" w:hanging="227"/>
      </w:pPr>
      <w:rPr>
        <w:rFonts w:hint="default"/>
        <w:lang w:val="ro-RO" w:eastAsia="en-US" w:bidi="ar-SA"/>
      </w:rPr>
    </w:lvl>
  </w:abstractNum>
  <w:abstractNum w:abstractNumId="9">
    <w:nsid w:val="2B125811"/>
    <w:multiLevelType w:val="hybridMultilevel"/>
    <w:tmpl w:val="0220D126"/>
    <w:lvl w:ilvl="0" w:tplc="1A8825B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8020C2D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40265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A16492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B165E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B06F13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1E61B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DFEBFF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58E058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0E75106"/>
    <w:multiLevelType w:val="hybridMultilevel"/>
    <w:tmpl w:val="4D80779A"/>
    <w:lvl w:ilvl="0" w:tplc="ECBC94C2">
      <w:numFmt w:val="bullet"/>
      <w:lvlText w:val="-"/>
      <w:lvlJc w:val="left"/>
      <w:pPr>
        <w:ind w:left="392" w:hanging="227"/>
      </w:pPr>
      <w:rPr>
        <w:rFonts w:ascii="Carlito" w:eastAsia="Carlito" w:hAnsi="Carlito" w:cs="Carlito" w:hint="default"/>
        <w:b w:val="0"/>
        <w:bCs w:val="0"/>
        <w:i w:val="0"/>
        <w:iCs w:val="0"/>
        <w:color w:val="231F20"/>
        <w:spacing w:val="0"/>
        <w:w w:val="100"/>
        <w:sz w:val="20"/>
        <w:szCs w:val="20"/>
        <w:lang w:val="ro-RO" w:eastAsia="en-US" w:bidi="ar-SA"/>
      </w:rPr>
    </w:lvl>
    <w:lvl w:ilvl="1" w:tplc="5C64F3E0">
      <w:numFmt w:val="bullet"/>
      <w:lvlText w:val="-"/>
      <w:lvlJc w:val="left"/>
      <w:pPr>
        <w:ind w:left="7762" w:hanging="227"/>
      </w:pPr>
      <w:rPr>
        <w:rFonts w:ascii="Carlito" w:eastAsia="Carlito" w:hAnsi="Carlito" w:cs="Carlito" w:hint="default"/>
        <w:b w:val="0"/>
        <w:bCs w:val="0"/>
        <w:i w:val="0"/>
        <w:iCs w:val="0"/>
        <w:color w:val="231F20"/>
        <w:spacing w:val="0"/>
        <w:w w:val="100"/>
        <w:sz w:val="20"/>
        <w:szCs w:val="20"/>
        <w:lang w:val="ro-RO" w:eastAsia="en-US" w:bidi="ar-SA"/>
      </w:rPr>
    </w:lvl>
    <w:lvl w:ilvl="2" w:tplc="A1F6C6E2">
      <w:numFmt w:val="bullet"/>
      <w:lvlText w:val="•"/>
      <w:lvlJc w:val="left"/>
      <w:pPr>
        <w:ind w:left="7409" w:hanging="227"/>
      </w:pPr>
      <w:rPr>
        <w:rFonts w:hint="default"/>
        <w:lang w:val="ro-RO" w:eastAsia="en-US" w:bidi="ar-SA"/>
      </w:rPr>
    </w:lvl>
    <w:lvl w:ilvl="3" w:tplc="3F88C188">
      <w:numFmt w:val="bullet"/>
      <w:lvlText w:val="•"/>
      <w:lvlJc w:val="left"/>
      <w:pPr>
        <w:ind w:left="7058" w:hanging="227"/>
      </w:pPr>
      <w:rPr>
        <w:rFonts w:hint="default"/>
        <w:lang w:val="ro-RO" w:eastAsia="en-US" w:bidi="ar-SA"/>
      </w:rPr>
    </w:lvl>
    <w:lvl w:ilvl="4" w:tplc="F3F0CD78">
      <w:numFmt w:val="bullet"/>
      <w:lvlText w:val="•"/>
      <w:lvlJc w:val="left"/>
      <w:pPr>
        <w:ind w:left="6707" w:hanging="227"/>
      </w:pPr>
      <w:rPr>
        <w:rFonts w:hint="default"/>
        <w:lang w:val="ro-RO" w:eastAsia="en-US" w:bidi="ar-SA"/>
      </w:rPr>
    </w:lvl>
    <w:lvl w:ilvl="5" w:tplc="EDDE0FAE">
      <w:numFmt w:val="bullet"/>
      <w:lvlText w:val="•"/>
      <w:lvlJc w:val="left"/>
      <w:pPr>
        <w:ind w:left="6356" w:hanging="227"/>
      </w:pPr>
      <w:rPr>
        <w:rFonts w:hint="default"/>
        <w:lang w:val="ro-RO" w:eastAsia="en-US" w:bidi="ar-SA"/>
      </w:rPr>
    </w:lvl>
    <w:lvl w:ilvl="6" w:tplc="06844748">
      <w:numFmt w:val="bullet"/>
      <w:lvlText w:val="•"/>
      <w:lvlJc w:val="left"/>
      <w:pPr>
        <w:ind w:left="6006" w:hanging="227"/>
      </w:pPr>
      <w:rPr>
        <w:rFonts w:hint="default"/>
        <w:lang w:val="ro-RO" w:eastAsia="en-US" w:bidi="ar-SA"/>
      </w:rPr>
    </w:lvl>
    <w:lvl w:ilvl="7" w:tplc="F15E3BF8">
      <w:numFmt w:val="bullet"/>
      <w:lvlText w:val="•"/>
      <w:lvlJc w:val="left"/>
      <w:pPr>
        <w:ind w:left="5655" w:hanging="227"/>
      </w:pPr>
      <w:rPr>
        <w:rFonts w:hint="default"/>
        <w:lang w:val="ro-RO" w:eastAsia="en-US" w:bidi="ar-SA"/>
      </w:rPr>
    </w:lvl>
    <w:lvl w:ilvl="8" w:tplc="0EA06D4E">
      <w:numFmt w:val="bullet"/>
      <w:lvlText w:val="•"/>
      <w:lvlJc w:val="left"/>
      <w:pPr>
        <w:ind w:left="5304" w:hanging="227"/>
      </w:pPr>
      <w:rPr>
        <w:rFonts w:hint="default"/>
        <w:lang w:val="ro-RO" w:eastAsia="en-US" w:bidi="ar-SA"/>
      </w:rPr>
    </w:lvl>
  </w:abstractNum>
  <w:abstractNum w:abstractNumId="11">
    <w:nsid w:val="360E715F"/>
    <w:multiLevelType w:val="hybridMultilevel"/>
    <w:tmpl w:val="82A2083E"/>
    <w:lvl w:ilvl="0" w:tplc="9E6C386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1D9084C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C5687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584B0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3FAEFC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1D02CC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226943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2C462E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276118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9A74858"/>
    <w:multiLevelType w:val="hybridMultilevel"/>
    <w:tmpl w:val="597C3EB2"/>
    <w:lvl w:ilvl="0" w:tplc="7D50E98E">
      <w:numFmt w:val="bullet"/>
      <w:lvlText w:val="-"/>
      <w:lvlJc w:val="left"/>
      <w:pPr>
        <w:ind w:left="322" w:hanging="227"/>
      </w:pPr>
      <w:rPr>
        <w:rFonts w:ascii="Carlito" w:eastAsia="Carlito" w:hAnsi="Carlito" w:cs="Carlito" w:hint="default"/>
        <w:b w:val="0"/>
        <w:bCs w:val="0"/>
        <w:i w:val="0"/>
        <w:iCs w:val="0"/>
        <w:color w:val="231F20"/>
        <w:spacing w:val="0"/>
        <w:w w:val="100"/>
        <w:sz w:val="20"/>
        <w:szCs w:val="20"/>
        <w:lang w:val="ro-RO" w:eastAsia="en-US" w:bidi="ar-SA"/>
      </w:rPr>
    </w:lvl>
    <w:lvl w:ilvl="1" w:tplc="9FAAD9CA">
      <w:numFmt w:val="bullet"/>
      <w:lvlText w:val="•"/>
      <w:lvlJc w:val="left"/>
      <w:pPr>
        <w:ind w:left="741" w:hanging="227"/>
      </w:pPr>
      <w:rPr>
        <w:rFonts w:hint="default"/>
        <w:lang w:val="ro-RO" w:eastAsia="en-US" w:bidi="ar-SA"/>
      </w:rPr>
    </w:lvl>
    <w:lvl w:ilvl="2" w:tplc="BDD2B0C2">
      <w:numFmt w:val="bullet"/>
      <w:lvlText w:val="•"/>
      <w:lvlJc w:val="left"/>
      <w:pPr>
        <w:ind w:left="1162" w:hanging="227"/>
      </w:pPr>
      <w:rPr>
        <w:rFonts w:hint="default"/>
        <w:lang w:val="ro-RO" w:eastAsia="en-US" w:bidi="ar-SA"/>
      </w:rPr>
    </w:lvl>
    <w:lvl w:ilvl="3" w:tplc="7F6E16EE">
      <w:numFmt w:val="bullet"/>
      <w:lvlText w:val="•"/>
      <w:lvlJc w:val="left"/>
      <w:pPr>
        <w:ind w:left="1584" w:hanging="227"/>
      </w:pPr>
      <w:rPr>
        <w:rFonts w:hint="default"/>
        <w:lang w:val="ro-RO" w:eastAsia="en-US" w:bidi="ar-SA"/>
      </w:rPr>
    </w:lvl>
    <w:lvl w:ilvl="4" w:tplc="EE40C16C">
      <w:numFmt w:val="bullet"/>
      <w:lvlText w:val="•"/>
      <w:lvlJc w:val="left"/>
      <w:pPr>
        <w:ind w:left="2005" w:hanging="227"/>
      </w:pPr>
      <w:rPr>
        <w:rFonts w:hint="default"/>
        <w:lang w:val="ro-RO" w:eastAsia="en-US" w:bidi="ar-SA"/>
      </w:rPr>
    </w:lvl>
    <w:lvl w:ilvl="5" w:tplc="C3C88C58">
      <w:numFmt w:val="bullet"/>
      <w:lvlText w:val="•"/>
      <w:lvlJc w:val="left"/>
      <w:pPr>
        <w:ind w:left="2426" w:hanging="227"/>
      </w:pPr>
      <w:rPr>
        <w:rFonts w:hint="default"/>
        <w:lang w:val="ro-RO" w:eastAsia="en-US" w:bidi="ar-SA"/>
      </w:rPr>
    </w:lvl>
    <w:lvl w:ilvl="6" w:tplc="AF30725A">
      <w:numFmt w:val="bullet"/>
      <w:lvlText w:val="•"/>
      <w:lvlJc w:val="left"/>
      <w:pPr>
        <w:ind w:left="2848" w:hanging="227"/>
      </w:pPr>
      <w:rPr>
        <w:rFonts w:hint="default"/>
        <w:lang w:val="ro-RO" w:eastAsia="en-US" w:bidi="ar-SA"/>
      </w:rPr>
    </w:lvl>
    <w:lvl w:ilvl="7" w:tplc="782A44F4">
      <w:numFmt w:val="bullet"/>
      <w:lvlText w:val="•"/>
      <w:lvlJc w:val="left"/>
      <w:pPr>
        <w:ind w:left="3269" w:hanging="227"/>
      </w:pPr>
      <w:rPr>
        <w:rFonts w:hint="default"/>
        <w:lang w:val="ro-RO" w:eastAsia="en-US" w:bidi="ar-SA"/>
      </w:rPr>
    </w:lvl>
    <w:lvl w:ilvl="8" w:tplc="D06C55BA">
      <w:numFmt w:val="bullet"/>
      <w:lvlText w:val="•"/>
      <w:lvlJc w:val="left"/>
      <w:pPr>
        <w:ind w:left="3690" w:hanging="227"/>
      </w:pPr>
      <w:rPr>
        <w:rFonts w:hint="default"/>
        <w:lang w:val="ro-RO" w:eastAsia="en-US" w:bidi="ar-SA"/>
      </w:rPr>
    </w:lvl>
  </w:abstractNum>
  <w:abstractNum w:abstractNumId="13">
    <w:nsid w:val="52A9F41B"/>
    <w:multiLevelType w:val="hybridMultilevel"/>
    <w:tmpl w:val="A496766E"/>
    <w:lvl w:ilvl="0" w:tplc="BB4E4024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1ABCE0F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EA0D92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A081E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0B4709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0B444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7DE37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2E64C2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22A15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6985615"/>
    <w:multiLevelType w:val="multilevel"/>
    <w:tmpl w:val="4238DC70"/>
    <w:lvl w:ilvl="0">
      <w:start w:val="3"/>
      <w:numFmt w:val="decimal"/>
      <w:lvlText w:val="%1"/>
      <w:lvlJc w:val="left"/>
      <w:pPr>
        <w:ind w:left="505" w:hanging="341"/>
      </w:pPr>
      <w:rPr>
        <w:rFonts w:hint="default"/>
        <w:lang w:val="ro-RO" w:eastAsia="en-US" w:bidi="ar-SA"/>
      </w:rPr>
    </w:lvl>
    <w:lvl w:ilvl="1">
      <w:start w:val="1"/>
      <w:numFmt w:val="decimal"/>
      <w:lvlText w:val="%1.%2."/>
      <w:lvlJc w:val="left"/>
      <w:pPr>
        <w:ind w:left="505" w:hanging="341"/>
      </w:pPr>
      <w:rPr>
        <w:rFonts w:ascii="Liberation Sans Narrow" w:eastAsia="Liberation Sans Narrow" w:hAnsi="Liberation Sans Narrow" w:cs="Liberation Sans Narrow" w:hint="default"/>
        <w:b/>
        <w:bCs/>
        <w:i w:val="0"/>
        <w:iCs w:val="0"/>
        <w:color w:val="00AEEF"/>
        <w:spacing w:val="-1"/>
        <w:w w:val="113"/>
        <w:sz w:val="20"/>
        <w:szCs w:val="20"/>
        <w:lang w:val="ro-RO" w:eastAsia="en-US" w:bidi="ar-SA"/>
      </w:rPr>
    </w:lvl>
    <w:lvl w:ilvl="2">
      <w:numFmt w:val="bullet"/>
      <w:lvlText w:val="•"/>
      <w:lvlJc w:val="left"/>
      <w:pPr>
        <w:ind w:left="1200" w:hanging="341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1550" w:hanging="341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1901" w:hanging="341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2251" w:hanging="341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2601" w:hanging="341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2952" w:hanging="341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3302" w:hanging="341"/>
      </w:pPr>
      <w:rPr>
        <w:rFonts w:hint="default"/>
        <w:lang w:val="ro-RO" w:eastAsia="en-US" w:bidi="ar-SA"/>
      </w:rPr>
    </w:lvl>
  </w:abstractNum>
  <w:abstractNum w:abstractNumId="15">
    <w:nsid w:val="61634C7D"/>
    <w:multiLevelType w:val="hybridMultilevel"/>
    <w:tmpl w:val="3C3C4F3C"/>
    <w:lvl w:ilvl="0" w:tplc="3BA0E062">
      <w:numFmt w:val="bullet"/>
      <w:lvlText w:val="-"/>
      <w:lvlJc w:val="left"/>
      <w:pPr>
        <w:ind w:left="380" w:hanging="227"/>
      </w:pPr>
      <w:rPr>
        <w:rFonts w:ascii="Carlito" w:eastAsia="Carlito" w:hAnsi="Carlito" w:cs="Carlito" w:hint="default"/>
        <w:b w:val="0"/>
        <w:bCs w:val="0"/>
        <w:i w:val="0"/>
        <w:iCs w:val="0"/>
        <w:color w:val="231F20"/>
        <w:spacing w:val="0"/>
        <w:w w:val="100"/>
        <w:sz w:val="20"/>
        <w:szCs w:val="20"/>
        <w:lang w:val="ro-RO" w:eastAsia="en-US" w:bidi="ar-SA"/>
      </w:rPr>
    </w:lvl>
    <w:lvl w:ilvl="1" w:tplc="B712E130">
      <w:numFmt w:val="bullet"/>
      <w:lvlText w:val="•"/>
      <w:lvlJc w:val="left"/>
      <w:pPr>
        <w:ind w:left="801" w:hanging="227"/>
      </w:pPr>
      <w:rPr>
        <w:rFonts w:hint="default"/>
        <w:lang w:val="ro-RO" w:eastAsia="en-US" w:bidi="ar-SA"/>
      </w:rPr>
    </w:lvl>
    <w:lvl w:ilvl="2" w:tplc="8DB28F08">
      <w:numFmt w:val="bullet"/>
      <w:lvlText w:val="•"/>
      <w:lvlJc w:val="left"/>
      <w:pPr>
        <w:ind w:left="1222" w:hanging="227"/>
      </w:pPr>
      <w:rPr>
        <w:rFonts w:hint="default"/>
        <w:lang w:val="ro-RO" w:eastAsia="en-US" w:bidi="ar-SA"/>
      </w:rPr>
    </w:lvl>
    <w:lvl w:ilvl="3" w:tplc="956CF85A">
      <w:numFmt w:val="bullet"/>
      <w:lvlText w:val="•"/>
      <w:lvlJc w:val="left"/>
      <w:pPr>
        <w:ind w:left="1643" w:hanging="227"/>
      </w:pPr>
      <w:rPr>
        <w:rFonts w:hint="default"/>
        <w:lang w:val="ro-RO" w:eastAsia="en-US" w:bidi="ar-SA"/>
      </w:rPr>
    </w:lvl>
    <w:lvl w:ilvl="4" w:tplc="57720EA8">
      <w:numFmt w:val="bullet"/>
      <w:lvlText w:val="•"/>
      <w:lvlJc w:val="left"/>
      <w:pPr>
        <w:ind w:left="2064" w:hanging="227"/>
      </w:pPr>
      <w:rPr>
        <w:rFonts w:hint="default"/>
        <w:lang w:val="ro-RO" w:eastAsia="en-US" w:bidi="ar-SA"/>
      </w:rPr>
    </w:lvl>
    <w:lvl w:ilvl="5" w:tplc="9ECEF5C8">
      <w:numFmt w:val="bullet"/>
      <w:lvlText w:val="•"/>
      <w:lvlJc w:val="left"/>
      <w:pPr>
        <w:ind w:left="2485" w:hanging="227"/>
      </w:pPr>
      <w:rPr>
        <w:rFonts w:hint="default"/>
        <w:lang w:val="ro-RO" w:eastAsia="en-US" w:bidi="ar-SA"/>
      </w:rPr>
    </w:lvl>
    <w:lvl w:ilvl="6" w:tplc="B4162634">
      <w:numFmt w:val="bullet"/>
      <w:lvlText w:val="•"/>
      <w:lvlJc w:val="left"/>
      <w:pPr>
        <w:ind w:left="2906" w:hanging="227"/>
      </w:pPr>
      <w:rPr>
        <w:rFonts w:hint="default"/>
        <w:lang w:val="ro-RO" w:eastAsia="en-US" w:bidi="ar-SA"/>
      </w:rPr>
    </w:lvl>
    <w:lvl w:ilvl="7" w:tplc="FFDAF710">
      <w:numFmt w:val="bullet"/>
      <w:lvlText w:val="•"/>
      <w:lvlJc w:val="left"/>
      <w:pPr>
        <w:ind w:left="3327" w:hanging="227"/>
      </w:pPr>
      <w:rPr>
        <w:rFonts w:hint="default"/>
        <w:lang w:val="ro-RO" w:eastAsia="en-US" w:bidi="ar-SA"/>
      </w:rPr>
    </w:lvl>
    <w:lvl w:ilvl="8" w:tplc="DF92608C">
      <w:numFmt w:val="bullet"/>
      <w:lvlText w:val="•"/>
      <w:lvlJc w:val="left"/>
      <w:pPr>
        <w:ind w:left="3749" w:hanging="227"/>
      </w:pPr>
      <w:rPr>
        <w:rFonts w:hint="default"/>
        <w:lang w:val="ro-RO" w:eastAsia="en-US" w:bidi="ar-SA"/>
      </w:rPr>
    </w:lvl>
  </w:abstractNum>
  <w:abstractNum w:abstractNumId="16">
    <w:nsid w:val="6579769B"/>
    <w:multiLevelType w:val="hybridMultilevel"/>
    <w:tmpl w:val="CC184E1E"/>
    <w:lvl w:ilvl="0" w:tplc="2EB061D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F336057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5048E7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5B282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7EED17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D3041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B8A7AB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44044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40CEC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B1AB294"/>
    <w:multiLevelType w:val="hybridMultilevel"/>
    <w:tmpl w:val="DC5C364E"/>
    <w:lvl w:ilvl="0" w:tplc="D682EF0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7B142C9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552A5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B2A27F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A4073C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E06EFD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5C0B7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E9EDB3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97437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6"/>
  </w:num>
  <w:num w:numId="3">
    <w:abstractNumId w:val="13"/>
  </w:num>
  <w:num w:numId="4">
    <w:abstractNumId w:val="1"/>
  </w:num>
  <w:num w:numId="5">
    <w:abstractNumId w:val="9"/>
  </w:num>
  <w:num w:numId="6">
    <w:abstractNumId w:val="17"/>
  </w:num>
  <w:num w:numId="7">
    <w:abstractNumId w:val="11"/>
  </w:num>
  <w:num w:numId="8">
    <w:abstractNumId w:val="8"/>
  </w:num>
  <w:num w:numId="9">
    <w:abstractNumId w:val="0"/>
  </w:num>
  <w:num w:numId="10">
    <w:abstractNumId w:val="4"/>
  </w:num>
  <w:num w:numId="11">
    <w:abstractNumId w:val="7"/>
  </w:num>
  <w:num w:numId="12">
    <w:abstractNumId w:val="12"/>
  </w:num>
  <w:num w:numId="13">
    <w:abstractNumId w:val="14"/>
  </w:num>
  <w:num w:numId="14">
    <w:abstractNumId w:val="3"/>
  </w:num>
  <w:num w:numId="15">
    <w:abstractNumId w:val="15"/>
  </w:num>
  <w:num w:numId="16">
    <w:abstractNumId w:val="10"/>
  </w:num>
  <w:num w:numId="17">
    <w:abstractNumId w:val="5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69EB"/>
    <w:rsid w:val="000307C4"/>
    <w:rsid w:val="00056C83"/>
    <w:rsid w:val="000A544D"/>
    <w:rsid w:val="000B08B1"/>
    <w:rsid w:val="000D3FA4"/>
    <w:rsid w:val="000E08AE"/>
    <w:rsid w:val="0011780E"/>
    <w:rsid w:val="00156CDF"/>
    <w:rsid w:val="00162F54"/>
    <w:rsid w:val="001C4CE5"/>
    <w:rsid w:val="001F4D02"/>
    <w:rsid w:val="0026057D"/>
    <w:rsid w:val="0027526C"/>
    <w:rsid w:val="002B2261"/>
    <w:rsid w:val="002D0729"/>
    <w:rsid w:val="00327EC6"/>
    <w:rsid w:val="003915F6"/>
    <w:rsid w:val="003A14EE"/>
    <w:rsid w:val="003A236E"/>
    <w:rsid w:val="003E35E7"/>
    <w:rsid w:val="00410D09"/>
    <w:rsid w:val="00453777"/>
    <w:rsid w:val="00524642"/>
    <w:rsid w:val="00554233"/>
    <w:rsid w:val="005636EA"/>
    <w:rsid w:val="00567897"/>
    <w:rsid w:val="005A3313"/>
    <w:rsid w:val="005B219B"/>
    <w:rsid w:val="005B5CFB"/>
    <w:rsid w:val="00610475"/>
    <w:rsid w:val="00700F70"/>
    <w:rsid w:val="00712788"/>
    <w:rsid w:val="00750566"/>
    <w:rsid w:val="00754D20"/>
    <w:rsid w:val="0078068B"/>
    <w:rsid w:val="007A5BA7"/>
    <w:rsid w:val="007C691F"/>
    <w:rsid w:val="007C7FDC"/>
    <w:rsid w:val="007D32AE"/>
    <w:rsid w:val="007E07F0"/>
    <w:rsid w:val="007F7A8C"/>
    <w:rsid w:val="00810F80"/>
    <w:rsid w:val="00834499"/>
    <w:rsid w:val="008410BC"/>
    <w:rsid w:val="00851029"/>
    <w:rsid w:val="0087643D"/>
    <w:rsid w:val="00890BC6"/>
    <w:rsid w:val="008C2EFB"/>
    <w:rsid w:val="009030DA"/>
    <w:rsid w:val="009326B8"/>
    <w:rsid w:val="009974B5"/>
    <w:rsid w:val="009B0337"/>
    <w:rsid w:val="00A02385"/>
    <w:rsid w:val="00A7192D"/>
    <w:rsid w:val="00A77119"/>
    <w:rsid w:val="00AE5608"/>
    <w:rsid w:val="00B17138"/>
    <w:rsid w:val="00B96DC8"/>
    <w:rsid w:val="00BB2402"/>
    <w:rsid w:val="00C04C29"/>
    <w:rsid w:val="00C159DF"/>
    <w:rsid w:val="00C31CF4"/>
    <w:rsid w:val="00C37492"/>
    <w:rsid w:val="00CA10D2"/>
    <w:rsid w:val="00CB69EB"/>
    <w:rsid w:val="00CD0528"/>
    <w:rsid w:val="00D77A4C"/>
    <w:rsid w:val="013FA19D"/>
    <w:rsid w:val="01506A59"/>
    <w:rsid w:val="0158A1C1"/>
    <w:rsid w:val="019CCF62"/>
    <w:rsid w:val="021B9E55"/>
    <w:rsid w:val="02214012"/>
    <w:rsid w:val="02E6AAA4"/>
    <w:rsid w:val="03044837"/>
    <w:rsid w:val="033E972D"/>
    <w:rsid w:val="03B84D74"/>
    <w:rsid w:val="047B4AD5"/>
    <w:rsid w:val="047C98FE"/>
    <w:rsid w:val="0480D5ED"/>
    <w:rsid w:val="0503AF4E"/>
    <w:rsid w:val="0505080F"/>
    <w:rsid w:val="05A3DFD5"/>
    <w:rsid w:val="06704085"/>
    <w:rsid w:val="07606EA4"/>
    <w:rsid w:val="0765FBF6"/>
    <w:rsid w:val="085A825C"/>
    <w:rsid w:val="08E3B624"/>
    <w:rsid w:val="09417BCC"/>
    <w:rsid w:val="09C6C070"/>
    <w:rsid w:val="09F612DB"/>
    <w:rsid w:val="0A55B480"/>
    <w:rsid w:val="0A7C8493"/>
    <w:rsid w:val="0A989282"/>
    <w:rsid w:val="0A9C74B7"/>
    <w:rsid w:val="0B43B1A8"/>
    <w:rsid w:val="0B5896F7"/>
    <w:rsid w:val="0BEA5BD2"/>
    <w:rsid w:val="0C165EB8"/>
    <w:rsid w:val="0D427C3D"/>
    <w:rsid w:val="0D4A1B0B"/>
    <w:rsid w:val="0DF6F432"/>
    <w:rsid w:val="0E139AF6"/>
    <w:rsid w:val="0EA90017"/>
    <w:rsid w:val="0FB86450"/>
    <w:rsid w:val="10FF28E6"/>
    <w:rsid w:val="1138A748"/>
    <w:rsid w:val="117AA38D"/>
    <w:rsid w:val="11DFE85D"/>
    <w:rsid w:val="127A955B"/>
    <w:rsid w:val="13128372"/>
    <w:rsid w:val="1404DA0C"/>
    <w:rsid w:val="1461831A"/>
    <w:rsid w:val="15835C3F"/>
    <w:rsid w:val="158B2E5F"/>
    <w:rsid w:val="164930D2"/>
    <w:rsid w:val="165778B5"/>
    <w:rsid w:val="168C9DDF"/>
    <w:rsid w:val="177C2A18"/>
    <w:rsid w:val="17A65FFF"/>
    <w:rsid w:val="187DD5BB"/>
    <w:rsid w:val="19A8014D"/>
    <w:rsid w:val="19AC42DA"/>
    <w:rsid w:val="19C9E1EF"/>
    <w:rsid w:val="1AF32EE7"/>
    <w:rsid w:val="1B6FFE5E"/>
    <w:rsid w:val="1B95891B"/>
    <w:rsid w:val="1BB60B15"/>
    <w:rsid w:val="1C294747"/>
    <w:rsid w:val="1CAFC736"/>
    <w:rsid w:val="1D08C9A0"/>
    <w:rsid w:val="1D624058"/>
    <w:rsid w:val="1EDF7CE4"/>
    <w:rsid w:val="1FC7C6A3"/>
    <w:rsid w:val="203DF817"/>
    <w:rsid w:val="213EDAB3"/>
    <w:rsid w:val="21639704"/>
    <w:rsid w:val="221DB525"/>
    <w:rsid w:val="222953E8"/>
    <w:rsid w:val="22782DB7"/>
    <w:rsid w:val="22EF38EE"/>
    <w:rsid w:val="22FF6765"/>
    <w:rsid w:val="23BDE15B"/>
    <w:rsid w:val="244E784E"/>
    <w:rsid w:val="24A8D281"/>
    <w:rsid w:val="252E6354"/>
    <w:rsid w:val="256293B9"/>
    <w:rsid w:val="257D86C4"/>
    <w:rsid w:val="25A80F6A"/>
    <w:rsid w:val="26205C59"/>
    <w:rsid w:val="26370827"/>
    <w:rsid w:val="26428C3F"/>
    <w:rsid w:val="26C1645F"/>
    <w:rsid w:val="27D2D888"/>
    <w:rsid w:val="27E8092C"/>
    <w:rsid w:val="282D392E"/>
    <w:rsid w:val="2868CB13"/>
    <w:rsid w:val="288FEA4C"/>
    <w:rsid w:val="28A2DFA7"/>
    <w:rsid w:val="28D691F6"/>
    <w:rsid w:val="297B3552"/>
    <w:rsid w:val="299CFF45"/>
    <w:rsid w:val="29C9098F"/>
    <w:rsid w:val="2B0F68E5"/>
    <w:rsid w:val="2B430D93"/>
    <w:rsid w:val="2B64D9F0"/>
    <w:rsid w:val="2D9123F4"/>
    <w:rsid w:val="2EE4ADFF"/>
    <w:rsid w:val="2F30E90A"/>
    <w:rsid w:val="2FCEE53D"/>
    <w:rsid w:val="30384B13"/>
    <w:rsid w:val="3075FD87"/>
    <w:rsid w:val="30E51DC3"/>
    <w:rsid w:val="3104DC98"/>
    <w:rsid w:val="31328A45"/>
    <w:rsid w:val="3173210B"/>
    <w:rsid w:val="31BAF317"/>
    <w:rsid w:val="3237B747"/>
    <w:rsid w:val="32AEC165"/>
    <w:rsid w:val="336FEBD5"/>
    <w:rsid w:val="340EE860"/>
    <w:rsid w:val="350700B9"/>
    <w:rsid w:val="3525913B"/>
    <w:rsid w:val="35AAB8C1"/>
    <w:rsid w:val="3651F67F"/>
    <w:rsid w:val="36CE540C"/>
    <w:rsid w:val="37019018"/>
    <w:rsid w:val="37B59427"/>
    <w:rsid w:val="37C43457"/>
    <w:rsid w:val="3878AAF5"/>
    <w:rsid w:val="388B9045"/>
    <w:rsid w:val="38A97223"/>
    <w:rsid w:val="390F5C7A"/>
    <w:rsid w:val="39C604FC"/>
    <w:rsid w:val="3BC5B203"/>
    <w:rsid w:val="3C055AD7"/>
    <w:rsid w:val="3C277771"/>
    <w:rsid w:val="3C47CD01"/>
    <w:rsid w:val="3C9CC4E6"/>
    <w:rsid w:val="3CD6D4AE"/>
    <w:rsid w:val="3D75A9EC"/>
    <w:rsid w:val="3E3D04CB"/>
    <w:rsid w:val="3E7CFEC3"/>
    <w:rsid w:val="3E80CEB0"/>
    <w:rsid w:val="3EB00EC6"/>
    <w:rsid w:val="3F3CFB99"/>
    <w:rsid w:val="3F5CDF80"/>
    <w:rsid w:val="3FCCDE04"/>
    <w:rsid w:val="3FD465A8"/>
    <w:rsid w:val="3FD7CBBD"/>
    <w:rsid w:val="3FF82DC8"/>
    <w:rsid w:val="40566AA0"/>
    <w:rsid w:val="412C88E4"/>
    <w:rsid w:val="415355B1"/>
    <w:rsid w:val="42F73566"/>
    <w:rsid w:val="433FB8DF"/>
    <w:rsid w:val="43669D20"/>
    <w:rsid w:val="44A81FD0"/>
    <w:rsid w:val="456F6E8D"/>
    <w:rsid w:val="45DBF0BB"/>
    <w:rsid w:val="460DCE27"/>
    <w:rsid w:val="462B142B"/>
    <w:rsid w:val="465917A0"/>
    <w:rsid w:val="46CDE9C0"/>
    <w:rsid w:val="47366304"/>
    <w:rsid w:val="4779070F"/>
    <w:rsid w:val="47922F6C"/>
    <w:rsid w:val="48A9A195"/>
    <w:rsid w:val="48ED0CED"/>
    <w:rsid w:val="498F4FE4"/>
    <w:rsid w:val="4A2A46C3"/>
    <w:rsid w:val="4A31376F"/>
    <w:rsid w:val="4A6B7E65"/>
    <w:rsid w:val="4ACFEBB9"/>
    <w:rsid w:val="4BD09B85"/>
    <w:rsid w:val="4C334C3E"/>
    <w:rsid w:val="4C39D046"/>
    <w:rsid w:val="4D1F5072"/>
    <w:rsid w:val="4D5F1F0F"/>
    <w:rsid w:val="4E4026A8"/>
    <w:rsid w:val="4EE981DB"/>
    <w:rsid w:val="4F18E319"/>
    <w:rsid w:val="4FCEFCE3"/>
    <w:rsid w:val="51547607"/>
    <w:rsid w:val="517ED027"/>
    <w:rsid w:val="5186BFB5"/>
    <w:rsid w:val="5187ED6A"/>
    <w:rsid w:val="52A1D3A4"/>
    <w:rsid w:val="52F4D2A3"/>
    <w:rsid w:val="531A3B20"/>
    <w:rsid w:val="535B19F6"/>
    <w:rsid w:val="5490A304"/>
    <w:rsid w:val="55042685"/>
    <w:rsid w:val="55B12610"/>
    <w:rsid w:val="55E50605"/>
    <w:rsid w:val="562AFF5A"/>
    <w:rsid w:val="5708DD49"/>
    <w:rsid w:val="572CDDE8"/>
    <w:rsid w:val="5781E3A0"/>
    <w:rsid w:val="578A4DDF"/>
    <w:rsid w:val="57A62ABA"/>
    <w:rsid w:val="58CEBD7D"/>
    <w:rsid w:val="5906D7B3"/>
    <w:rsid w:val="592F315B"/>
    <w:rsid w:val="597E7292"/>
    <w:rsid w:val="59A7C6F6"/>
    <w:rsid w:val="59C9DFB0"/>
    <w:rsid w:val="5ACB01BC"/>
    <w:rsid w:val="5B031C1B"/>
    <w:rsid w:val="5B7B6157"/>
    <w:rsid w:val="5BF1AF10"/>
    <w:rsid w:val="5BF630DC"/>
    <w:rsid w:val="5C02DE18"/>
    <w:rsid w:val="5C9195BE"/>
    <w:rsid w:val="5CCC215C"/>
    <w:rsid w:val="5D840C9C"/>
    <w:rsid w:val="5DCCF940"/>
    <w:rsid w:val="5E0735D9"/>
    <w:rsid w:val="5E546CC1"/>
    <w:rsid w:val="5EB29D72"/>
    <w:rsid w:val="5FB82AF5"/>
    <w:rsid w:val="60502392"/>
    <w:rsid w:val="606AA2EE"/>
    <w:rsid w:val="611D12E8"/>
    <w:rsid w:val="61771392"/>
    <w:rsid w:val="6183BB22"/>
    <w:rsid w:val="618DF4FF"/>
    <w:rsid w:val="62577DBF"/>
    <w:rsid w:val="63252E72"/>
    <w:rsid w:val="64DD9F7C"/>
    <w:rsid w:val="6515193F"/>
    <w:rsid w:val="651CED36"/>
    <w:rsid w:val="66C1011A"/>
    <w:rsid w:val="6815403E"/>
    <w:rsid w:val="6856DD2E"/>
    <w:rsid w:val="6911D56B"/>
    <w:rsid w:val="69B44E16"/>
    <w:rsid w:val="6A3AFD82"/>
    <w:rsid w:val="6B05B20B"/>
    <w:rsid w:val="6B5CE370"/>
    <w:rsid w:val="6B655B21"/>
    <w:rsid w:val="6C25E7FF"/>
    <w:rsid w:val="6DB2AD25"/>
    <w:rsid w:val="6DC654AD"/>
    <w:rsid w:val="6E4C157D"/>
    <w:rsid w:val="6EA0D94E"/>
    <w:rsid w:val="6FE2EDB0"/>
    <w:rsid w:val="7039354D"/>
    <w:rsid w:val="706D4075"/>
    <w:rsid w:val="7169B700"/>
    <w:rsid w:val="71FA672E"/>
    <w:rsid w:val="71FF1643"/>
    <w:rsid w:val="72513A15"/>
    <w:rsid w:val="741049E3"/>
    <w:rsid w:val="7417D187"/>
    <w:rsid w:val="7432009B"/>
    <w:rsid w:val="74959E6A"/>
    <w:rsid w:val="74B65ED3"/>
    <w:rsid w:val="757A88FB"/>
    <w:rsid w:val="7682B9C6"/>
    <w:rsid w:val="76892E06"/>
    <w:rsid w:val="7769A15D"/>
    <w:rsid w:val="78D71376"/>
    <w:rsid w:val="78F7FDC6"/>
    <w:rsid w:val="7A3C2BCE"/>
    <w:rsid w:val="7A8057A6"/>
    <w:rsid w:val="7BC4510A"/>
    <w:rsid w:val="7C3D1280"/>
    <w:rsid w:val="7D092382"/>
    <w:rsid w:val="7D54EAC5"/>
    <w:rsid w:val="7DD8E2E1"/>
    <w:rsid w:val="7E31EF7C"/>
    <w:rsid w:val="7E56F6F2"/>
    <w:rsid w:val="7F465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49740B"/>
  <w15:chartTrackingRefBased/>
  <w15:docId w15:val="{DD18A5A9-2E15-459A-94CE-CE68B086D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CB69EB"/>
  </w:style>
  <w:style w:type="paragraph" w:customStyle="1" w:styleId="msonormal0">
    <w:name w:val="msonormal"/>
    <w:basedOn w:val="a"/>
    <w:rsid w:val="00CB69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CB69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tab-span">
    <w:name w:val="apple-tab-span"/>
    <w:basedOn w:val="a0"/>
    <w:rsid w:val="00CB69EB"/>
  </w:style>
  <w:style w:type="table" w:styleId="a4">
    <w:name w:val="Table Grid"/>
    <w:basedOn w:val="a1"/>
    <w:uiPriority w:val="99"/>
    <w:rsid w:val="000A544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B17138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  <w:lang w:val="ro-RO"/>
    </w:rPr>
  </w:style>
  <w:style w:type="paragraph" w:styleId="a5">
    <w:name w:val="List Paragraph"/>
    <w:basedOn w:val="a"/>
    <w:uiPriority w:val="1"/>
    <w:qFormat/>
    <w:rsid w:val="00B17138"/>
    <w:pPr>
      <w:widowControl w:val="0"/>
      <w:autoSpaceDE w:val="0"/>
      <w:autoSpaceDN w:val="0"/>
      <w:spacing w:after="0" w:line="240" w:lineRule="auto"/>
      <w:ind w:left="619" w:hanging="227"/>
    </w:pPr>
    <w:rPr>
      <w:rFonts w:ascii="Carlito" w:eastAsia="Carlito" w:hAnsi="Carlito" w:cs="Carlito"/>
      <w:lang w:val="ro-RO"/>
    </w:rPr>
  </w:style>
  <w:style w:type="paragraph" w:styleId="a6">
    <w:name w:val="Body Text"/>
    <w:basedOn w:val="a"/>
    <w:link w:val="a7"/>
    <w:uiPriority w:val="1"/>
    <w:qFormat/>
    <w:rsid w:val="00D77A4C"/>
    <w:pPr>
      <w:widowControl w:val="0"/>
      <w:autoSpaceDE w:val="0"/>
      <w:autoSpaceDN w:val="0"/>
      <w:spacing w:before="2" w:after="0" w:line="240" w:lineRule="auto"/>
      <w:ind w:left="619" w:hanging="227"/>
    </w:pPr>
    <w:rPr>
      <w:rFonts w:ascii="Carlito" w:eastAsia="Carlito" w:hAnsi="Carlito" w:cs="Carlito"/>
      <w:sz w:val="20"/>
      <w:szCs w:val="20"/>
      <w:lang w:val="ro-RO"/>
    </w:rPr>
  </w:style>
  <w:style w:type="character" w:customStyle="1" w:styleId="a7">
    <w:name w:val="Основной текст Знак"/>
    <w:basedOn w:val="a0"/>
    <w:link w:val="a6"/>
    <w:uiPriority w:val="1"/>
    <w:rsid w:val="00D77A4C"/>
    <w:rPr>
      <w:rFonts w:ascii="Carlito" w:eastAsia="Carlito" w:hAnsi="Carlito" w:cs="Carlito"/>
      <w:sz w:val="20"/>
      <w:szCs w:val="20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062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587739">
          <w:marLeft w:val="-1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20/10/relationships/intelligence" Target="intelligence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13</Pages>
  <Words>2814</Words>
  <Characters>16042</Characters>
  <Application>Microsoft Office Word</Application>
  <DocSecurity>0</DocSecurity>
  <Lines>133</Lines>
  <Paragraphs>37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18819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dc:description/>
  <cp:lastModifiedBy>Angela Prisacaru</cp:lastModifiedBy>
  <cp:revision>30</cp:revision>
  <dcterms:created xsi:type="dcterms:W3CDTF">2024-02-19T09:59:00Z</dcterms:created>
  <dcterms:modified xsi:type="dcterms:W3CDTF">2024-04-28T20:07:00Z</dcterms:modified>
</cp:coreProperties>
</file>