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CFA977" w14:textId="77777777" w:rsidR="006866DE" w:rsidRPr="00F1721A" w:rsidRDefault="006866DE" w:rsidP="006866DE">
      <w:pPr>
        <w:tabs>
          <w:tab w:val="left" w:pos="3960"/>
        </w:tabs>
        <w:spacing w:line="276" w:lineRule="auto"/>
        <w:jc w:val="right"/>
        <w:rPr>
          <w:rFonts w:ascii="Times New Roman" w:hAnsi="Times New Roman" w:cs="Times New Roman"/>
          <w:sz w:val="24"/>
          <w:szCs w:val="24"/>
          <w:lang w:val="ro-MD"/>
        </w:rPr>
      </w:pPr>
    </w:p>
    <w:p w14:paraId="2AA50875" w14:textId="77777777" w:rsidR="006866DE" w:rsidRPr="00F1721A" w:rsidRDefault="006866DE" w:rsidP="006866DE">
      <w:pPr>
        <w:tabs>
          <w:tab w:val="left" w:pos="3960"/>
        </w:tabs>
        <w:spacing w:line="276" w:lineRule="auto"/>
        <w:jc w:val="right"/>
        <w:rPr>
          <w:rFonts w:ascii="Times New Roman" w:hAnsi="Times New Roman" w:cs="Times New Roman"/>
          <w:sz w:val="24"/>
          <w:szCs w:val="24"/>
          <w:lang w:val="ro-MD"/>
        </w:rPr>
      </w:pPr>
    </w:p>
    <w:p w14:paraId="54D54DF7" w14:textId="77777777" w:rsidR="00CB35FC" w:rsidRPr="00496F16" w:rsidRDefault="00CB35FC" w:rsidP="00CB35FC">
      <w:pPr>
        <w:spacing w:after="0" w:line="240" w:lineRule="auto"/>
        <w:ind w:left="1134" w:right="1134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 w:rsidRPr="00496F16">
        <w:rPr>
          <w:rFonts w:ascii="Times New Roman" w:eastAsia="Times New Roman" w:hAnsi="Times New Roman"/>
          <w:b/>
          <w:bCs/>
          <w:sz w:val="32"/>
          <w:szCs w:val="32"/>
        </w:rPr>
        <w:t>MINISTERUL EDUCAȚIEI ȘI CERCETĂRII AL REPUBLICII MOLDOVA</w:t>
      </w:r>
    </w:p>
    <w:p w14:paraId="161CDD04" w14:textId="77777777" w:rsidR="00CB35FC" w:rsidRPr="00496F16" w:rsidRDefault="00CB35FC" w:rsidP="00CB35FC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32"/>
          <w:szCs w:val="32"/>
        </w:rPr>
      </w:pPr>
    </w:p>
    <w:p w14:paraId="6C57A596" w14:textId="77777777" w:rsidR="00CB35FC" w:rsidRPr="00496F16" w:rsidRDefault="00CB35FC" w:rsidP="00CB35FC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32"/>
          <w:szCs w:val="32"/>
        </w:rPr>
      </w:pPr>
    </w:p>
    <w:p w14:paraId="7978621A" w14:textId="77777777" w:rsidR="00CB35FC" w:rsidRPr="00496F16" w:rsidRDefault="00CB35FC" w:rsidP="00CB35FC">
      <w:pPr>
        <w:tabs>
          <w:tab w:val="left" w:pos="3960"/>
        </w:tabs>
        <w:spacing w:line="360" w:lineRule="auto"/>
        <w:rPr>
          <w:rFonts w:ascii="Times New Roman" w:hAnsi="Times New Roman"/>
          <w:sz w:val="28"/>
          <w:szCs w:val="32"/>
          <w:lang w:val="ro-MD"/>
        </w:rPr>
      </w:pPr>
      <w:r w:rsidRPr="00496F16">
        <w:rPr>
          <w:rFonts w:ascii="Times New Roman" w:hAnsi="Times New Roman"/>
          <w:sz w:val="28"/>
          <w:szCs w:val="32"/>
          <w:lang w:val="ro-MD"/>
        </w:rPr>
        <w:t xml:space="preserve">Discutat la Ședința Comisiei Metodice __________________               APROBAT </w:t>
      </w:r>
      <w:r>
        <w:rPr>
          <w:rFonts w:ascii="Times New Roman" w:hAnsi="Times New Roman"/>
          <w:sz w:val="28"/>
          <w:szCs w:val="32"/>
          <w:lang w:val="ro-MD"/>
        </w:rPr>
        <w:t>__________________</w:t>
      </w:r>
      <w:r w:rsidRPr="00496F16">
        <w:rPr>
          <w:rFonts w:ascii="Times New Roman" w:hAnsi="Times New Roman"/>
          <w:sz w:val="28"/>
          <w:szCs w:val="32"/>
          <w:lang w:val="ro-MD"/>
        </w:rPr>
        <w:t>__________</w:t>
      </w:r>
    </w:p>
    <w:p w14:paraId="1A586DF8" w14:textId="77777777" w:rsidR="00CB35FC" w:rsidRPr="00496F16" w:rsidRDefault="00CB35FC" w:rsidP="00CB35FC">
      <w:pPr>
        <w:tabs>
          <w:tab w:val="left" w:pos="3960"/>
        </w:tabs>
        <w:spacing w:line="360" w:lineRule="auto"/>
        <w:jc w:val="center"/>
        <w:rPr>
          <w:rFonts w:ascii="Times New Roman" w:hAnsi="Times New Roman"/>
          <w:sz w:val="28"/>
          <w:szCs w:val="32"/>
          <w:lang w:val="ro-MD"/>
        </w:rPr>
      </w:pPr>
      <w:r w:rsidRPr="00496F16">
        <w:rPr>
          <w:rFonts w:ascii="Times New Roman" w:hAnsi="Times New Roman"/>
          <w:sz w:val="28"/>
          <w:szCs w:val="32"/>
          <w:lang w:val="ro-MD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32"/>
          <w:lang w:val="ro-MD"/>
        </w:rPr>
        <w:t xml:space="preserve">       </w:t>
      </w:r>
      <w:r w:rsidRPr="00496F16">
        <w:rPr>
          <w:rFonts w:ascii="Times New Roman" w:hAnsi="Times New Roman"/>
          <w:sz w:val="28"/>
          <w:szCs w:val="32"/>
          <w:lang w:val="ro-MD"/>
        </w:rPr>
        <w:t xml:space="preserve">   Șeful Comisiei metodice</w:t>
      </w:r>
    </w:p>
    <w:p w14:paraId="4D7F7392" w14:textId="77777777" w:rsidR="00CB35FC" w:rsidRPr="00496F16" w:rsidRDefault="00CB35FC" w:rsidP="00CB35FC">
      <w:pPr>
        <w:spacing w:after="0" w:line="240" w:lineRule="auto"/>
        <w:ind w:right="175"/>
        <w:jc w:val="both"/>
        <w:rPr>
          <w:rFonts w:ascii="Times New Roman" w:eastAsia="Times New Roman" w:hAnsi="Times New Roman"/>
          <w:bCs/>
          <w:sz w:val="32"/>
          <w:szCs w:val="32"/>
          <w:lang w:val="ro-MD"/>
        </w:rPr>
      </w:pPr>
    </w:p>
    <w:p w14:paraId="2D8195E3" w14:textId="77777777" w:rsidR="00CB35FC" w:rsidRPr="00496F16" w:rsidRDefault="00CB35FC" w:rsidP="00CB35FC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 w:rsidRPr="00496F16">
        <w:rPr>
          <w:rFonts w:ascii="Times New Roman" w:eastAsia="Times New Roman" w:hAnsi="Times New Roman"/>
          <w:b/>
          <w:bCs/>
          <w:i/>
          <w:sz w:val="32"/>
          <w:szCs w:val="32"/>
        </w:rPr>
        <w:t>PROIECT DIDACTIC DE LUNGĂ DURATĂ LA DISCIPLINA ȘCOLARĂ</w:t>
      </w:r>
    </w:p>
    <w:p w14:paraId="5F5FE3E1" w14:textId="77777777" w:rsidR="00CB35FC" w:rsidRPr="00496F16" w:rsidRDefault="00CB35FC" w:rsidP="00CB35FC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 w:rsidRPr="00496F16">
        <w:rPr>
          <w:rFonts w:ascii="Times New Roman" w:eastAsia="Times New Roman" w:hAnsi="Times New Roman"/>
          <w:b/>
          <w:bCs/>
          <w:i/>
          <w:sz w:val="32"/>
          <w:szCs w:val="32"/>
        </w:rPr>
        <w:t>EDUCAȚIE P</w:t>
      </w:r>
      <w:r>
        <w:rPr>
          <w:rFonts w:ascii="Times New Roman" w:eastAsia="Times New Roman" w:hAnsi="Times New Roman"/>
          <w:b/>
          <w:bCs/>
          <w:i/>
          <w:sz w:val="32"/>
          <w:szCs w:val="32"/>
        </w:rPr>
        <w:t>FIZICĂ</w:t>
      </w:r>
    </w:p>
    <w:p w14:paraId="7CB61456" w14:textId="7184F9BE" w:rsidR="00CB35FC" w:rsidRPr="00496F16" w:rsidRDefault="00CB35FC" w:rsidP="00CB35FC">
      <w:pPr>
        <w:spacing w:after="0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 w:rsidRPr="00713ED4">
        <w:rPr>
          <w:rFonts w:ascii="Times New Roman" w:eastAsia="Times New Roman" w:hAnsi="Times New Roman"/>
          <w:bCs/>
          <w:sz w:val="28"/>
          <w:szCs w:val="32"/>
        </w:rPr>
        <w:t xml:space="preserve">(elaborat de Grupul de lucru, conform ordinului MEC nr.1544/2023, în baza Curriculumului </w:t>
      </w:r>
      <w:r w:rsidR="006463DD">
        <w:rPr>
          <w:rFonts w:ascii="Times New Roman" w:eastAsia="Times New Roman" w:hAnsi="Times New Roman"/>
          <w:bCs/>
          <w:sz w:val="28"/>
          <w:szCs w:val="32"/>
        </w:rPr>
        <w:t xml:space="preserve">la </w:t>
      </w:r>
      <w:r w:rsidR="006463DD">
        <w:rPr>
          <w:rFonts w:ascii="Times New Roman" w:eastAsia="Times New Roman" w:hAnsi="Times New Roman"/>
          <w:bCs/>
          <w:iCs/>
          <w:sz w:val="28"/>
          <w:szCs w:val="32"/>
        </w:rPr>
        <w:t>disciplina Educație fizică</w:t>
      </w:r>
      <w:r w:rsidR="006463DD">
        <w:rPr>
          <w:rFonts w:ascii="Times New Roman" w:eastAsia="Times New Roman" w:hAnsi="Times New Roman"/>
          <w:bCs/>
          <w:sz w:val="28"/>
          <w:szCs w:val="32"/>
        </w:rPr>
        <w:t xml:space="preserve">, </w:t>
      </w:r>
      <w:bookmarkStart w:id="0" w:name="_GoBack"/>
      <w:bookmarkEnd w:id="0"/>
      <w:r w:rsidRPr="00713ED4">
        <w:rPr>
          <w:rFonts w:ascii="Times New Roman" w:eastAsia="Times New Roman" w:hAnsi="Times New Roman"/>
          <w:bCs/>
          <w:sz w:val="28"/>
          <w:szCs w:val="32"/>
        </w:rPr>
        <w:t>a</w:t>
      </w:r>
      <w:r w:rsidRPr="00713ED4">
        <w:rPr>
          <w:rFonts w:ascii="Times New Roman" w:hAnsi="Times New Roman"/>
          <w:sz w:val="28"/>
          <w:szCs w:val="32"/>
        </w:rPr>
        <w:t>probat prin Ordinul MEC nr.</w:t>
      </w:r>
      <w:r w:rsidR="007A3B54">
        <w:rPr>
          <w:rFonts w:ascii="Times New Roman" w:hAnsi="Times New Roman"/>
          <w:sz w:val="28"/>
          <w:szCs w:val="32"/>
        </w:rPr>
        <w:t>906</w:t>
      </w:r>
      <w:r w:rsidRPr="00713ED4">
        <w:rPr>
          <w:rFonts w:ascii="Times New Roman" w:hAnsi="Times New Roman"/>
          <w:sz w:val="28"/>
          <w:szCs w:val="32"/>
        </w:rPr>
        <w:t>/201</w:t>
      </w:r>
      <w:r w:rsidR="007A3B54">
        <w:rPr>
          <w:rFonts w:ascii="Times New Roman" w:hAnsi="Times New Roman"/>
          <w:sz w:val="28"/>
          <w:szCs w:val="32"/>
        </w:rPr>
        <w:t>9</w:t>
      </w:r>
      <w:r w:rsidRPr="00713ED4">
        <w:rPr>
          <w:rFonts w:ascii="Times New Roman" w:hAnsi="Times New Roman"/>
          <w:sz w:val="28"/>
          <w:szCs w:val="32"/>
        </w:rPr>
        <w:t>)</w:t>
      </w:r>
    </w:p>
    <w:p w14:paraId="70373321" w14:textId="77777777" w:rsidR="00CB35FC" w:rsidRDefault="00CB35FC" w:rsidP="00CB35FC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</w:p>
    <w:p w14:paraId="10B17DFD" w14:textId="3321A00B" w:rsidR="00CB35FC" w:rsidRDefault="00CB35FC" w:rsidP="00CB35FC">
      <w:pPr>
        <w:spacing w:after="0"/>
        <w:ind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>
        <w:rPr>
          <w:rFonts w:ascii="Times New Roman" w:eastAsia="Times New Roman" w:hAnsi="Times New Roman"/>
          <w:b/>
          <w:bCs/>
          <w:i/>
          <w:sz w:val="32"/>
          <w:szCs w:val="32"/>
        </w:rPr>
        <w:t>C</w:t>
      </w:r>
      <w:r w:rsidRPr="00496F16">
        <w:rPr>
          <w:rFonts w:ascii="Times New Roman" w:eastAsia="Times New Roman" w:hAnsi="Times New Roman"/>
          <w:b/>
          <w:bCs/>
          <w:i/>
          <w:sz w:val="32"/>
          <w:szCs w:val="32"/>
        </w:rPr>
        <w:t xml:space="preserve">lasa a </w:t>
      </w:r>
      <w:r>
        <w:rPr>
          <w:rFonts w:ascii="Times New Roman" w:eastAsia="Times New Roman" w:hAnsi="Times New Roman"/>
          <w:b/>
          <w:bCs/>
          <w:i/>
          <w:sz w:val="32"/>
          <w:szCs w:val="32"/>
        </w:rPr>
        <w:t>VI-a</w:t>
      </w:r>
    </w:p>
    <w:p w14:paraId="043B1646" w14:textId="77777777" w:rsidR="00CB35FC" w:rsidRDefault="00CB35FC" w:rsidP="00CB35FC">
      <w:pPr>
        <w:jc w:val="center"/>
        <w:rPr>
          <w:rFonts w:ascii="Times New Roman" w:hAnsi="Times New Roman"/>
          <w:b/>
          <w:sz w:val="28"/>
          <w:szCs w:val="28"/>
          <w:lang w:val="ro-MD"/>
        </w:rPr>
      </w:pPr>
    </w:p>
    <w:p w14:paraId="69D23A38" w14:textId="77777777" w:rsidR="00CB35FC" w:rsidRPr="0002190F" w:rsidRDefault="00CB35FC" w:rsidP="00CB35FC">
      <w:pPr>
        <w:jc w:val="center"/>
        <w:rPr>
          <w:rFonts w:ascii="Times New Roman" w:hAnsi="Times New Roman"/>
          <w:b/>
          <w:sz w:val="28"/>
          <w:szCs w:val="28"/>
          <w:lang w:val="ro-MD"/>
        </w:rPr>
      </w:pPr>
      <w:r w:rsidRPr="0002190F">
        <w:rPr>
          <w:rFonts w:ascii="Times New Roman" w:hAnsi="Times New Roman"/>
          <w:b/>
          <w:sz w:val="28"/>
          <w:szCs w:val="28"/>
          <w:lang w:val="ro-MD"/>
        </w:rPr>
        <w:t>Anul de studii: _________________</w:t>
      </w:r>
    </w:p>
    <w:p w14:paraId="4110586D" w14:textId="77777777" w:rsidR="00CB35FC" w:rsidRPr="0002190F" w:rsidRDefault="00CB35FC" w:rsidP="00CB35FC">
      <w:pPr>
        <w:rPr>
          <w:rFonts w:ascii="Times New Roman" w:hAnsi="Times New Roman"/>
          <w:b/>
          <w:sz w:val="28"/>
          <w:szCs w:val="28"/>
          <w:lang w:val="ro-MD"/>
        </w:rPr>
      </w:pPr>
    </w:p>
    <w:p w14:paraId="2B1D1E86" w14:textId="77777777" w:rsidR="00CB35FC" w:rsidRPr="0002190F" w:rsidRDefault="00CB35FC" w:rsidP="00CB35FC">
      <w:pPr>
        <w:rPr>
          <w:rFonts w:ascii="Times New Roman" w:hAnsi="Times New Roman"/>
          <w:b/>
          <w:sz w:val="28"/>
          <w:szCs w:val="28"/>
          <w:lang w:val="ro-MD"/>
        </w:rPr>
      </w:pPr>
      <w:r w:rsidRPr="0002190F">
        <w:rPr>
          <w:rFonts w:ascii="Times New Roman" w:hAnsi="Times New Roman"/>
          <w:b/>
          <w:sz w:val="28"/>
          <w:szCs w:val="28"/>
          <w:lang w:val="ro-MD"/>
        </w:rPr>
        <w:t xml:space="preserve">Instituția de învățământ </w:t>
      </w:r>
      <w:r>
        <w:rPr>
          <w:rFonts w:ascii="Times New Roman" w:hAnsi="Times New Roman"/>
          <w:b/>
          <w:sz w:val="28"/>
          <w:szCs w:val="28"/>
          <w:lang w:val="ro-MD"/>
        </w:rPr>
        <w:t>_______________________________</w:t>
      </w:r>
      <w:r w:rsidRPr="0002190F">
        <w:rPr>
          <w:rFonts w:ascii="Times New Roman" w:hAnsi="Times New Roman"/>
          <w:b/>
          <w:sz w:val="28"/>
          <w:szCs w:val="28"/>
          <w:lang w:val="ro-MD"/>
        </w:rPr>
        <w:t>_____ Localitatea  __________________________</w:t>
      </w:r>
    </w:p>
    <w:p w14:paraId="1728B4C0" w14:textId="77777777" w:rsidR="00CB35FC" w:rsidRPr="0002190F" w:rsidRDefault="00CB35FC" w:rsidP="00CB35FC">
      <w:pPr>
        <w:jc w:val="center"/>
        <w:rPr>
          <w:rFonts w:ascii="Times New Roman" w:hAnsi="Times New Roman"/>
          <w:b/>
          <w:sz w:val="28"/>
          <w:szCs w:val="28"/>
          <w:lang w:val="ro-MD"/>
        </w:rPr>
      </w:pPr>
    </w:p>
    <w:p w14:paraId="0FAAFAD3" w14:textId="77777777" w:rsidR="00CB35FC" w:rsidRDefault="00CB35FC" w:rsidP="00CB35FC">
      <w:pPr>
        <w:spacing w:after="0" w:line="240" w:lineRule="auto"/>
        <w:ind w:right="175"/>
        <w:jc w:val="both"/>
        <w:rPr>
          <w:rFonts w:ascii="Times New Roman" w:hAnsi="Times New Roman"/>
          <w:b/>
          <w:sz w:val="28"/>
          <w:szCs w:val="28"/>
          <w:lang w:val="ro-MD"/>
        </w:rPr>
      </w:pPr>
      <w:r w:rsidRPr="0002190F">
        <w:rPr>
          <w:rFonts w:ascii="Times New Roman" w:hAnsi="Times New Roman"/>
          <w:b/>
          <w:sz w:val="28"/>
          <w:szCs w:val="28"/>
          <w:lang w:val="ro-MD"/>
        </w:rPr>
        <w:t xml:space="preserve">Numele, prenumele cadrului didactic________________________ </w:t>
      </w:r>
      <w:r>
        <w:rPr>
          <w:rFonts w:ascii="Times New Roman" w:hAnsi="Times New Roman"/>
          <w:b/>
          <w:sz w:val="28"/>
          <w:szCs w:val="28"/>
          <w:lang w:val="ro-MD"/>
        </w:rPr>
        <w:t xml:space="preserve">   </w:t>
      </w:r>
      <w:r w:rsidRPr="0002190F">
        <w:rPr>
          <w:rFonts w:ascii="Times New Roman" w:hAnsi="Times New Roman"/>
          <w:b/>
          <w:sz w:val="28"/>
          <w:szCs w:val="28"/>
          <w:lang w:val="ro-MD"/>
        </w:rPr>
        <w:t>Grad d</w:t>
      </w:r>
      <w:r>
        <w:rPr>
          <w:rFonts w:ascii="Times New Roman" w:hAnsi="Times New Roman"/>
          <w:b/>
          <w:sz w:val="28"/>
          <w:szCs w:val="28"/>
          <w:lang w:val="ro-MD"/>
        </w:rPr>
        <w:t>idactic ____________________</w:t>
      </w:r>
      <w:r w:rsidRPr="0002190F">
        <w:rPr>
          <w:rFonts w:ascii="Times New Roman" w:hAnsi="Times New Roman"/>
          <w:b/>
          <w:sz w:val="28"/>
          <w:szCs w:val="28"/>
          <w:lang w:val="ro-MD"/>
        </w:rPr>
        <w:t>____</w:t>
      </w:r>
    </w:p>
    <w:p w14:paraId="2D6538A9" w14:textId="77777777" w:rsidR="00CB35FC" w:rsidRDefault="00CB35FC" w:rsidP="00CB35FC">
      <w:pPr>
        <w:spacing w:after="0" w:line="240" w:lineRule="auto"/>
        <w:ind w:right="175"/>
        <w:jc w:val="both"/>
        <w:rPr>
          <w:rFonts w:ascii="Times New Roman" w:hAnsi="Times New Roman"/>
          <w:b/>
          <w:sz w:val="28"/>
          <w:szCs w:val="28"/>
          <w:lang w:val="ro-MD"/>
        </w:rPr>
      </w:pPr>
    </w:p>
    <w:p w14:paraId="1F3B743A" w14:textId="77777777" w:rsidR="00CB35FC" w:rsidRDefault="00CB35FC" w:rsidP="00CB35FC">
      <w:pPr>
        <w:spacing w:after="0" w:line="240" w:lineRule="auto"/>
        <w:ind w:left="1800" w:right="175"/>
        <w:jc w:val="center"/>
        <w:rPr>
          <w:rFonts w:ascii="Times New Roman" w:hAnsi="Times New Roman"/>
          <w:b/>
          <w:sz w:val="28"/>
          <w:szCs w:val="28"/>
          <w:lang w:val="ro-MD"/>
        </w:rPr>
        <w:sectPr w:rsidR="00CB35FC" w:rsidSect="00071FC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6" w:orient="landscape"/>
          <w:pgMar w:top="993" w:right="1440" w:bottom="1440" w:left="1440" w:header="708" w:footer="708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pgNumType w:start="1"/>
          <w:cols w:space="720"/>
          <w:docGrid w:linePitch="299"/>
        </w:sectPr>
      </w:pPr>
    </w:p>
    <w:p w14:paraId="3F49A745" w14:textId="77777777" w:rsidR="006866DE" w:rsidRPr="00F1721A" w:rsidRDefault="006866DE" w:rsidP="00F172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172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Competențe specifice:</w:t>
      </w:r>
    </w:p>
    <w:p w14:paraId="07A2D64A" w14:textId="77777777" w:rsidR="006866DE" w:rsidRPr="00F1721A" w:rsidRDefault="006866DE" w:rsidP="00F1721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17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Explicarea efectelor activităților motrice și sportive, manifestând gândire critică și pozitivă în conexarea diferitor domenii de studiu, activitate și valori umane. </w:t>
      </w:r>
    </w:p>
    <w:p w14:paraId="0D038EA8" w14:textId="77777777" w:rsidR="006866DE" w:rsidRPr="00F1721A" w:rsidRDefault="006866DE" w:rsidP="00F1721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17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Explorarea potențialului motrice în activități educaționale și cotidiene, dând dovadă de autocontrol în vederea dezvoltării fizice armonioase. </w:t>
      </w:r>
    </w:p>
    <w:p w14:paraId="5C84783B" w14:textId="77777777" w:rsidR="006866DE" w:rsidRPr="00F1721A" w:rsidRDefault="006866DE" w:rsidP="00F1721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1721A">
        <w:rPr>
          <w:rFonts w:ascii="Times New Roman" w:eastAsia="Times New Roman" w:hAnsi="Times New Roman" w:cs="Times New Roman"/>
          <w:color w:val="000000"/>
          <w:sz w:val="24"/>
          <w:szCs w:val="24"/>
        </w:rPr>
        <w:t>Gestionarea abilităților specifice probelor sportive în activități competitive și recreative, demonstrând respect și grijă față de participanți, responsabilitate pentru succesul comun.</w:t>
      </w:r>
    </w:p>
    <w:p w14:paraId="610547EC" w14:textId="77777777" w:rsidR="006866DE" w:rsidRPr="00F1721A" w:rsidRDefault="006866DE" w:rsidP="00F17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2A5166E" w14:textId="77777777" w:rsidR="006866DE" w:rsidRPr="00F1721A" w:rsidRDefault="006866DE" w:rsidP="00F172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721A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F1721A">
        <w:rPr>
          <w:rFonts w:ascii="Times New Roman" w:eastAsia="Times New Roman" w:hAnsi="Times New Roman" w:cs="Times New Roman"/>
          <w:b/>
          <w:sz w:val="24"/>
          <w:szCs w:val="24"/>
        </w:rPr>
        <w:t>Resurse  bibliografice:</w:t>
      </w:r>
    </w:p>
    <w:p w14:paraId="325A50CE" w14:textId="77777777" w:rsidR="006866DE" w:rsidRPr="00F1721A" w:rsidRDefault="006866DE" w:rsidP="00F1721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17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Curriculum la disciplina </w:t>
      </w:r>
      <w:r w:rsidRPr="00F1721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Educație fizică</w:t>
      </w:r>
      <w:r w:rsidRPr="00F17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clasele V-IX. Chișinău: MECC, 2019.                                                                 </w:t>
      </w:r>
    </w:p>
    <w:p w14:paraId="4DDAB651" w14:textId="77777777" w:rsidR="006866DE" w:rsidRPr="00F1721A" w:rsidRDefault="006866DE" w:rsidP="00F1721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17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Ghidul de implementare a curriculumului la disciplina </w:t>
      </w:r>
      <w:r w:rsidRPr="00F1721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Educație fizică</w:t>
      </w:r>
      <w:r w:rsidRPr="00F17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clasele V-IX. Chișinău: MECC, 2019.                                                                                    </w:t>
      </w:r>
    </w:p>
    <w:p w14:paraId="5A912634" w14:textId="77777777" w:rsidR="006866DE" w:rsidRPr="00F1721A" w:rsidRDefault="006866DE" w:rsidP="00F172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D737E7F" w14:textId="77777777" w:rsidR="006866DE" w:rsidRPr="00F1721A" w:rsidRDefault="006866DE" w:rsidP="00F172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721A">
        <w:rPr>
          <w:rFonts w:ascii="Times New Roman" w:eastAsia="Times New Roman" w:hAnsi="Times New Roman" w:cs="Times New Roman"/>
          <w:b/>
          <w:sz w:val="24"/>
          <w:szCs w:val="24"/>
        </w:rPr>
        <w:t>Administrarea disciplinei</w:t>
      </w:r>
    </w:p>
    <w:p w14:paraId="22C88D4E" w14:textId="77777777" w:rsidR="006866DE" w:rsidRPr="00F1721A" w:rsidRDefault="006866DE" w:rsidP="00F172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17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54"/>
        <w:gridCol w:w="4730"/>
        <w:gridCol w:w="2420"/>
        <w:gridCol w:w="891"/>
        <w:gridCol w:w="992"/>
        <w:gridCol w:w="1383"/>
      </w:tblGrid>
      <w:tr w:rsidR="006866DE" w:rsidRPr="00F1721A" w14:paraId="67A47D0D" w14:textId="77777777" w:rsidTr="003C1C0F">
        <w:trPr>
          <w:trHeight w:val="223"/>
          <w:jc w:val="center"/>
        </w:trPr>
        <w:tc>
          <w:tcPr>
            <w:tcW w:w="1354" w:type="dxa"/>
            <w:vMerge w:val="restart"/>
          </w:tcPr>
          <w:p w14:paraId="02E1A189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Nr. modulului </w:t>
            </w:r>
          </w:p>
        </w:tc>
        <w:tc>
          <w:tcPr>
            <w:tcW w:w="4730" w:type="dxa"/>
            <w:vMerge w:val="restart"/>
            <w:vAlign w:val="center"/>
          </w:tcPr>
          <w:p w14:paraId="24FEC117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Module</w:t>
            </w:r>
          </w:p>
        </w:tc>
        <w:tc>
          <w:tcPr>
            <w:tcW w:w="2420" w:type="dxa"/>
            <w:vMerge w:val="restart"/>
            <w:vAlign w:val="center"/>
          </w:tcPr>
          <w:p w14:paraId="5C424B4D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Nr. ore</w:t>
            </w:r>
          </w:p>
        </w:tc>
        <w:tc>
          <w:tcPr>
            <w:tcW w:w="3266" w:type="dxa"/>
            <w:gridSpan w:val="3"/>
            <w:vAlign w:val="center"/>
          </w:tcPr>
          <w:p w14:paraId="764F9F70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Evaluări</w:t>
            </w:r>
          </w:p>
        </w:tc>
      </w:tr>
      <w:tr w:rsidR="006866DE" w:rsidRPr="00F1721A" w14:paraId="0490047E" w14:textId="77777777" w:rsidTr="003C1C0F">
        <w:trPr>
          <w:trHeight w:val="155"/>
          <w:jc w:val="center"/>
        </w:trPr>
        <w:tc>
          <w:tcPr>
            <w:tcW w:w="1354" w:type="dxa"/>
            <w:vMerge/>
          </w:tcPr>
          <w:p w14:paraId="2C5E552F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0" w:type="dxa"/>
            <w:vMerge/>
            <w:vAlign w:val="center"/>
          </w:tcPr>
          <w:p w14:paraId="39F6B069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20" w:type="dxa"/>
            <w:vMerge/>
            <w:vAlign w:val="center"/>
          </w:tcPr>
          <w:p w14:paraId="47DA78CC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1" w:type="dxa"/>
          </w:tcPr>
          <w:p w14:paraId="2358FCFB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EI</w:t>
            </w:r>
          </w:p>
        </w:tc>
        <w:tc>
          <w:tcPr>
            <w:tcW w:w="992" w:type="dxa"/>
          </w:tcPr>
          <w:p w14:paraId="27EDFEFA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EF</w:t>
            </w:r>
          </w:p>
        </w:tc>
        <w:tc>
          <w:tcPr>
            <w:tcW w:w="1383" w:type="dxa"/>
          </w:tcPr>
          <w:p w14:paraId="705B95D5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ES</w:t>
            </w:r>
          </w:p>
        </w:tc>
      </w:tr>
      <w:tr w:rsidR="006866DE" w:rsidRPr="00F1721A" w14:paraId="0D5422C4" w14:textId="77777777" w:rsidTr="003C1C0F">
        <w:trPr>
          <w:trHeight w:val="173"/>
          <w:jc w:val="center"/>
        </w:trPr>
        <w:tc>
          <w:tcPr>
            <w:tcW w:w="1354" w:type="dxa"/>
          </w:tcPr>
          <w:p w14:paraId="24090FD8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730" w:type="dxa"/>
          </w:tcPr>
          <w:p w14:paraId="0AB1A28B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Atletism</w:t>
            </w:r>
          </w:p>
        </w:tc>
        <w:tc>
          <w:tcPr>
            <w:tcW w:w="2420" w:type="dxa"/>
          </w:tcPr>
          <w:p w14:paraId="5BB57680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891" w:type="dxa"/>
          </w:tcPr>
          <w:p w14:paraId="5B8FFBB1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3DB7A46B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83" w:type="dxa"/>
            <w:vMerge w:val="restart"/>
            <w:vAlign w:val="center"/>
          </w:tcPr>
          <w:p w14:paraId="492B8505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9AFD17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EC20E4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B693E3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6866DE" w:rsidRPr="00F1721A" w14:paraId="6D028940" w14:textId="77777777" w:rsidTr="003C1C0F">
        <w:trPr>
          <w:jc w:val="center"/>
        </w:trPr>
        <w:tc>
          <w:tcPr>
            <w:tcW w:w="1354" w:type="dxa"/>
          </w:tcPr>
          <w:p w14:paraId="6FC66EA0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730" w:type="dxa"/>
          </w:tcPr>
          <w:p w14:paraId="2A8EDD86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Badminton</w:t>
            </w:r>
          </w:p>
        </w:tc>
        <w:tc>
          <w:tcPr>
            <w:tcW w:w="2420" w:type="dxa"/>
          </w:tcPr>
          <w:p w14:paraId="45D518A6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91" w:type="dxa"/>
          </w:tcPr>
          <w:p w14:paraId="1B1F7046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2022EA59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83" w:type="dxa"/>
            <w:vMerge/>
            <w:vAlign w:val="center"/>
          </w:tcPr>
          <w:p w14:paraId="768525A8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66DE" w:rsidRPr="00F1721A" w14:paraId="04EA2D54" w14:textId="77777777" w:rsidTr="003C1C0F">
        <w:trPr>
          <w:trHeight w:val="285"/>
          <w:jc w:val="center"/>
        </w:trPr>
        <w:tc>
          <w:tcPr>
            <w:tcW w:w="1354" w:type="dxa"/>
            <w:vMerge w:val="restart"/>
            <w:shd w:val="clear" w:color="auto" w:fill="auto"/>
          </w:tcPr>
          <w:p w14:paraId="155859C2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730" w:type="dxa"/>
            <w:vMerge w:val="restart"/>
          </w:tcPr>
          <w:p w14:paraId="7978248A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Volei</w:t>
            </w:r>
          </w:p>
        </w:tc>
        <w:tc>
          <w:tcPr>
            <w:tcW w:w="2420" w:type="dxa"/>
          </w:tcPr>
          <w:p w14:paraId="111EC3C3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891" w:type="dxa"/>
          </w:tcPr>
          <w:p w14:paraId="6448CC9B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57DE3C0F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83" w:type="dxa"/>
            <w:vMerge/>
            <w:vAlign w:val="center"/>
          </w:tcPr>
          <w:p w14:paraId="03B2FEEB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66DE" w:rsidRPr="00F1721A" w14:paraId="6BD866D2" w14:textId="77777777" w:rsidTr="003C1C0F">
        <w:trPr>
          <w:trHeight w:val="195"/>
          <w:jc w:val="center"/>
        </w:trPr>
        <w:tc>
          <w:tcPr>
            <w:tcW w:w="1354" w:type="dxa"/>
            <w:vMerge/>
            <w:shd w:val="clear" w:color="auto" w:fill="auto"/>
          </w:tcPr>
          <w:p w14:paraId="26D9AC96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0" w:type="dxa"/>
            <w:vMerge/>
          </w:tcPr>
          <w:p w14:paraId="07BEAB65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20" w:type="dxa"/>
          </w:tcPr>
          <w:p w14:paraId="38C1FE4F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91" w:type="dxa"/>
          </w:tcPr>
          <w:p w14:paraId="0545F485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7C2414B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  <w:vMerge/>
            <w:vAlign w:val="center"/>
          </w:tcPr>
          <w:p w14:paraId="224FD62E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66DE" w:rsidRPr="00F1721A" w14:paraId="3CE91539" w14:textId="77777777" w:rsidTr="003C1C0F">
        <w:trPr>
          <w:jc w:val="center"/>
        </w:trPr>
        <w:tc>
          <w:tcPr>
            <w:tcW w:w="6084" w:type="dxa"/>
            <w:gridSpan w:val="2"/>
            <w:shd w:val="clear" w:color="auto" w:fill="EDD3F1"/>
          </w:tcPr>
          <w:p w14:paraId="67ED6466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Total semestrul I</w:t>
            </w:r>
          </w:p>
        </w:tc>
        <w:tc>
          <w:tcPr>
            <w:tcW w:w="2420" w:type="dxa"/>
            <w:shd w:val="clear" w:color="auto" w:fill="EDD3F1"/>
          </w:tcPr>
          <w:p w14:paraId="19317C4B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891" w:type="dxa"/>
            <w:shd w:val="clear" w:color="auto" w:fill="EDD3F1"/>
          </w:tcPr>
          <w:p w14:paraId="1A79F78E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EDD3F1"/>
          </w:tcPr>
          <w:p w14:paraId="541ABFCD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83" w:type="dxa"/>
            <w:shd w:val="clear" w:color="auto" w:fill="EDD3F1"/>
          </w:tcPr>
          <w:p w14:paraId="213D04AD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6866DE" w:rsidRPr="00F1721A" w14:paraId="3D061879" w14:textId="77777777" w:rsidTr="003C1C0F">
        <w:trPr>
          <w:trHeight w:val="259"/>
          <w:jc w:val="center"/>
        </w:trPr>
        <w:tc>
          <w:tcPr>
            <w:tcW w:w="1354" w:type="dxa"/>
          </w:tcPr>
          <w:p w14:paraId="54E00445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730" w:type="dxa"/>
          </w:tcPr>
          <w:p w14:paraId="3110BFBB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Baschet </w:t>
            </w:r>
          </w:p>
        </w:tc>
        <w:tc>
          <w:tcPr>
            <w:tcW w:w="2420" w:type="dxa"/>
          </w:tcPr>
          <w:p w14:paraId="6A983BA7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891" w:type="dxa"/>
          </w:tcPr>
          <w:p w14:paraId="6D3563E3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3445DCB9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83" w:type="dxa"/>
            <w:vMerge w:val="restart"/>
            <w:vAlign w:val="center"/>
          </w:tcPr>
          <w:p w14:paraId="7731765A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965009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892E22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BB7F0F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6866DE" w:rsidRPr="00F1721A" w14:paraId="1FC9143C" w14:textId="77777777" w:rsidTr="003C1C0F">
        <w:trPr>
          <w:jc w:val="center"/>
        </w:trPr>
        <w:tc>
          <w:tcPr>
            <w:tcW w:w="1354" w:type="dxa"/>
          </w:tcPr>
          <w:p w14:paraId="2DE5B260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730" w:type="dxa"/>
          </w:tcPr>
          <w:p w14:paraId="5FF8CD3D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Gimnastica</w:t>
            </w:r>
          </w:p>
        </w:tc>
        <w:tc>
          <w:tcPr>
            <w:tcW w:w="2420" w:type="dxa"/>
          </w:tcPr>
          <w:p w14:paraId="66E6781F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891" w:type="dxa"/>
          </w:tcPr>
          <w:p w14:paraId="329B2ABC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05C3303D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83" w:type="dxa"/>
            <w:vMerge/>
            <w:vAlign w:val="center"/>
          </w:tcPr>
          <w:p w14:paraId="2C1E41A5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66DE" w:rsidRPr="00F1721A" w14:paraId="0231C2E1" w14:textId="77777777" w:rsidTr="003C1C0F">
        <w:trPr>
          <w:trHeight w:val="215"/>
          <w:jc w:val="center"/>
        </w:trPr>
        <w:tc>
          <w:tcPr>
            <w:tcW w:w="1354" w:type="dxa"/>
            <w:vMerge w:val="restart"/>
          </w:tcPr>
          <w:p w14:paraId="001A0B9B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730" w:type="dxa"/>
            <w:vMerge w:val="restart"/>
          </w:tcPr>
          <w:p w14:paraId="023BE991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Turism pedestru </w:t>
            </w:r>
          </w:p>
        </w:tc>
        <w:tc>
          <w:tcPr>
            <w:tcW w:w="2420" w:type="dxa"/>
          </w:tcPr>
          <w:p w14:paraId="4F7C1241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91" w:type="dxa"/>
          </w:tcPr>
          <w:p w14:paraId="65D520C4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3C56DEF6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83" w:type="dxa"/>
            <w:vMerge/>
            <w:vAlign w:val="center"/>
          </w:tcPr>
          <w:p w14:paraId="6BB46273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66DE" w:rsidRPr="00F1721A" w14:paraId="47D436E3" w14:textId="77777777" w:rsidTr="003C1C0F">
        <w:trPr>
          <w:trHeight w:val="191"/>
          <w:jc w:val="center"/>
        </w:trPr>
        <w:tc>
          <w:tcPr>
            <w:tcW w:w="1354" w:type="dxa"/>
            <w:vMerge/>
          </w:tcPr>
          <w:p w14:paraId="4A0DD0D5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0" w:type="dxa"/>
            <w:vMerge/>
          </w:tcPr>
          <w:p w14:paraId="0F1163D6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20" w:type="dxa"/>
          </w:tcPr>
          <w:p w14:paraId="292FB4CD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891" w:type="dxa"/>
          </w:tcPr>
          <w:p w14:paraId="2637EED2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4AD1B9AB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  <w:vMerge/>
            <w:vAlign w:val="center"/>
          </w:tcPr>
          <w:p w14:paraId="6ACCA49E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66DE" w:rsidRPr="00F1721A" w14:paraId="31455134" w14:textId="77777777" w:rsidTr="003C1C0F">
        <w:trPr>
          <w:jc w:val="center"/>
        </w:trPr>
        <w:tc>
          <w:tcPr>
            <w:tcW w:w="6084" w:type="dxa"/>
            <w:gridSpan w:val="2"/>
            <w:shd w:val="clear" w:color="auto" w:fill="EDD3F1"/>
          </w:tcPr>
          <w:p w14:paraId="334A751D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Total semestrul II</w:t>
            </w:r>
          </w:p>
        </w:tc>
        <w:tc>
          <w:tcPr>
            <w:tcW w:w="2420" w:type="dxa"/>
            <w:shd w:val="clear" w:color="auto" w:fill="EDD3F1"/>
          </w:tcPr>
          <w:p w14:paraId="4A7B9A6C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891" w:type="dxa"/>
            <w:shd w:val="clear" w:color="auto" w:fill="EDD3F1"/>
          </w:tcPr>
          <w:p w14:paraId="02E0069E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EDD3F1"/>
          </w:tcPr>
          <w:p w14:paraId="676A85A8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83" w:type="dxa"/>
            <w:shd w:val="clear" w:color="auto" w:fill="EDD3F1"/>
          </w:tcPr>
          <w:p w14:paraId="7C9668F4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6866DE" w:rsidRPr="00F1721A" w14:paraId="5A27A83B" w14:textId="77777777" w:rsidTr="003C1C0F">
        <w:trPr>
          <w:jc w:val="center"/>
        </w:trPr>
        <w:tc>
          <w:tcPr>
            <w:tcW w:w="6084" w:type="dxa"/>
            <w:gridSpan w:val="2"/>
            <w:shd w:val="clear" w:color="auto" w:fill="EDD3F1"/>
          </w:tcPr>
          <w:p w14:paraId="4B48F568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Total anual</w:t>
            </w:r>
          </w:p>
        </w:tc>
        <w:tc>
          <w:tcPr>
            <w:tcW w:w="2420" w:type="dxa"/>
            <w:shd w:val="clear" w:color="auto" w:fill="EDD3F1"/>
          </w:tcPr>
          <w:p w14:paraId="48FB757E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891" w:type="dxa"/>
            <w:shd w:val="clear" w:color="auto" w:fill="EDD3F1"/>
          </w:tcPr>
          <w:p w14:paraId="71D72D06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EDD3F1"/>
          </w:tcPr>
          <w:p w14:paraId="66E73F9B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383" w:type="dxa"/>
            <w:shd w:val="clear" w:color="auto" w:fill="EDD3F1"/>
          </w:tcPr>
          <w:p w14:paraId="50800409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14:paraId="3E6DCCE7" w14:textId="77777777" w:rsidR="006866DE" w:rsidRPr="00F1721A" w:rsidRDefault="006866DE" w:rsidP="00F17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5AA239" w14:textId="77777777" w:rsidR="006866DE" w:rsidRPr="00F1721A" w:rsidRDefault="006866DE" w:rsidP="00F1721A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F1721A">
        <w:rPr>
          <w:rFonts w:ascii="Times New Roman" w:hAnsi="Times New Roman" w:cs="Times New Roman"/>
          <w:b/>
          <w:iCs/>
          <w:sz w:val="24"/>
          <w:szCs w:val="24"/>
        </w:rPr>
        <w:t xml:space="preserve">Notă: </w:t>
      </w:r>
    </w:p>
    <w:p w14:paraId="510E1230" w14:textId="77777777" w:rsidR="006866DE" w:rsidRPr="00F1721A" w:rsidRDefault="006866DE" w:rsidP="00F1721A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ro-MD"/>
        </w:rPr>
      </w:pPr>
      <w:r w:rsidRPr="00F1721A">
        <w:rPr>
          <w:rFonts w:ascii="Times New Roman" w:hAnsi="Times New Roman" w:cs="Times New Roman"/>
          <w:b/>
          <w:bCs/>
          <w:sz w:val="24"/>
          <w:szCs w:val="24"/>
          <w:lang w:val="ro-MD"/>
        </w:rPr>
        <w:t>Cadrul didactic la disciplină</w:t>
      </w:r>
      <w:r w:rsidRPr="00F1721A">
        <w:rPr>
          <w:rFonts w:ascii="Times New Roman" w:hAnsi="Times New Roman" w:cs="Times New Roman"/>
          <w:bCs/>
          <w:iCs/>
          <w:sz w:val="24"/>
          <w:szCs w:val="24"/>
          <w:lang w:val="ro-MD"/>
        </w:rPr>
        <w:t xml:space="preserve"> are libertatea de a personaliza proiectarea de lungă durată la disciplină, în funcție de potențialul și particularitățile de învățare ale clasei</w:t>
      </w:r>
      <w:r w:rsidRPr="00F1721A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 xml:space="preserve"> </w:t>
      </w:r>
      <w:r w:rsidRPr="00F1721A">
        <w:rPr>
          <w:rFonts w:ascii="Times New Roman" w:hAnsi="Times New Roman" w:cs="Times New Roman"/>
          <w:bCs/>
          <w:color w:val="000000" w:themeColor="text1"/>
          <w:sz w:val="24"/>
          <w:szCs w:val="24"/>
          <w:lang w:val="ro-MD"/>
        </w:rPr>
        <w:t>și de resursele educaționale disponibile, în conformitate cu prevederile curriculumului la disciplină (ediția 2019).</w:t>
      </w:r>
    </w:p>
    <w:p w14:paraId="23DC9F18" w14:textId="77777777" w:rsidR="006866DE" w:rsidRDefault="006866DE" w:rsidP="00F17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2D11A2" w14:textId="77777777" w:rsidR="0035184B" w:rsidRDefault="0035184B" w:rsidP="00F17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0A4115" w14:textId="77777777" w:rsidR="0035184B" w:rsidRDefault="0035184B" w:rsidP="00F17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6FAEC0" w14:textId="77777777" w:rsidR="0035184B" w:rsidRPr="00F1721A" w:rsidRDefault="0035184B" w:rsidP="00F17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D02585" w14:textId="77777777" w:rsidR="006866DE" w:rsidRPr="00F1721A" w:rsidRDefault="006866DE" w:rsidP="00F17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983" w:type="dxa"/>
        <w:tblInd w:w="-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1418"/>
        <w:gridCol w:w="9214"/>
        <w:gridCol w:w="567"/>
        <w:gridCol w:w="3119"/>
        <w:gridCol w:w="961"/>
      </w:tblGrid>
      <w:tr w:rsidR="006866DE" w:rsidRPr="00F1721A" w14:paraId="45080CC6" w14:textId="77777777" w:rsidTr="003C1C0F">
        <w:trPr>
          <w:trHeight w:val="117"/>
        </w:trPr>
        <w:tc>
          <w:tcPr>
            <w:tcW w:w="2122" w:type="dxa"/>
            <w:gridSpan w:val="2"/>
            <w:tcBorders>
              <w:left w:val="single" w:sz="4" w:space="0" w:color="000000"/>
              <w:bottom w:val="single" w:sz="2" w:space="0" w:color="auto"/>
              <w:right w:val="single" w:sz="8" w:space="0" w:color="000000"/>
            </w:tcBorders>
          </w:tcPr>
          <w:p w14:paraId="093C5C4D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Clasa a VI-a</w:t>
            </w:r>
          </w:p>
          <w:p w14:paraId="6BADA88C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Modulul 1 </w:t>
            </w:r>
          </w:p>
          <w:p w14:paraId="0027F401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Atletism- 12 ore</w:t>
            </w:r>
          </w:p>
          <w:p w14:paraId="17C888A2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Semestrul I</w:t>
            </w:r>
          </w:p>
          <w:p w14:paraId="032E6029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2BB44F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1" w:type="dxa"/>
            <w:gridSpan w:val="4"/>
            <w:tcBorders>
              <w:left w:val="single" w:sz="8" w:space="0" w:color="000000"/>
              <w:bottom w:val="single" w:sz="2" w:space="0" w:color="auto"/>
            </w:tcBorders>
          </w:tcPr>
          <w:p w14:paraId="18B0F534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Nivelul începător A2</w:t>
            </w:r>
          </w:p>
          <w:p w14:paraId="57BB98E1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Unități de competență:</w:t>
            </w:r>
          </w:p>
          <w:p w14:paraId="52E4CEC9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1. 1. </w:t>
            </w:r>
            <w:r w:rsidRPr="00F1721A"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</w:rPr>
              <w:t>Descrierea</w:t>
            </w:r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beneficiilor practicării atletismului din perspectiva dezvoltării fizice armonioase.</w:t>
            </w:r>
          </w:p>
          <w:p w14:paraId="2EDDCB7D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>1. 2. Conformarea la regulile de securitate și normele de igienă în cadrul practicării atletismului.</w:t>
            </w:r>
          </w:p>
          <w:p w14:paraId="0DD4456B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>1. 3. Demonstrarea comentată a mișcărilor locomotorii specifice atletismului.</w:t>
            </w:r>
          </w:p>
          <w:p w14:paraId="2377C688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4. Coordonarea abilităților intelectuale, </w:t>
            </w:r>
            <w:proofErr w:type="spellStart"/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>psihomotrice</w:t>
            </w:r>
            <w:proofErr w:type="spellEnd"/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și comportamentale în procesul aplicării mijloacelor din atletism.</w:t>
            </w:r>
          </w:p>
        </w:tc>
      </w:tr>
      <w:tr w:rsidR="006866DE" w:rsidRPr="00F1721A" w14:paraId="1D3534C8" w14:textId="77777777" w:rsidTr="003C1C0F">
        <w:trPr>
          <w:trHeight w:val="117"/>
        </w:trPr>
        <w:tc>
          <w:tcPr>
            <w:tcW w:w="2122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7030A0"/>
              <w:right w:val="single" w:sz="8" w:space="0" w:color="000000"/>
            </w:tcBorders>
          </w:tcPr>
          <w:p w14:paraId="60DED8B3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Resurse</w:t>
            </w:r>
          </w:p>
        </w:tc>
        <w:tc>
          <w:tcPr>
            <w:tcW w:w="13861" w:type="dxa"/>
            <w:gridSpan w:val="4"/>
            <w:tcBorders>
              <w:top w:val="single" w:sz="2" w:space="0" w:color="auto"/>
              <w:left w:val="single" w:sz="8" w:space="0" w:color="000000"/>
              <w:bottom w:val="single" w:sz="18" w:space="0" w:color="7030A0"/>
              <w:right w:val="single" w:sz="2" w:space="0" w:color="auto"/>
            </w:tcBorders>
          </w:tcPr>
          <w:p w14:paraId="602C43E3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TIC, postere, spațiu pentru alergări, cronometru, fișe, fluier, spațiu pentru sărituri, obstacole orizontale și verticale, ruletă, cretă, mingi mici pentru aruncare, bastoane de ștafetă, fișe de evaluare și autoevaluare etc.</w:t>
            </w:r>
          </w:p>
        </w:tc>
      </w:tr>
      <w:tr w:rsidR="006866DE" w:rsidRPr="00F1721A" w14:paraId="4252E458" w14:textId="77777777" w:rsidTr="003C1C0F">
        <w:trPr>
          <w:trHeight w:val="353"/>
        </w:trPr>
        <w:tc>
          <w:tcPr>
            <w:tcW w:w="704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4" w:space="0" w:color="auto"/>
            </w:tcBorders>
          </w:tcPr>
          <w:p w14:paraId="1D36A3EA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1418" w:type="dxa"/>
            <w:tcBorders>
              <w:top w:val="single" w:sz="18" w:space="0" w:color="7030A0"/>
              <w:left w:val="single" w:sz="4" w:space="0" w:color="auto"/>
              <w:bottom w:val="single" w:sz="18" w:space="0" w:color="7030A0"/>
            </w:tcBorders>
          </w:tcPr>
          <w:p w14:paraId="543B17E1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9214" w:type="dxa"/>
            <w:tcBorders>
              <w:top w:val="single" w:sz="18" w:space="0" w:color="7030A0"/>
              <w:bottom w:val="single" w:sz="18" w:space="0" w:color="7030A0"/>
            </w:tcBorders>
          </w:tcPr>
          <w:p w14:paraId="7A1004B3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Detalieri de conținut</w:t>
            </w:r>
          </w:p>
        </w:tc>
        <w:tc>
          <w:tcPr>
            <w:tcW w:w="567" w:type="dxa"/>
            <w:tcBorders>
              <w:top w:val="single" w:sz="18" w:space="0" w:color="7030A0"/>
              <w:bottom w:val="single" w:sz="18" w:space="0" w:color="7030A0"/>
            </w:tcBorders>
          </w:tcPr>
          <w:p w14:paraId="539151CB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Ev</w:t>
            </w:r>
          </w:p>
        </w:tc>
        <w:tc>
          <w:tcPr>
            <w:tcW w:w="3119" w:type="dxa"/>
            <w:tcBorders>
              <w:top w:val="single" w:sz="18" w:space="0" w:color="7030A0"/>
              <w:bottom w:val="single" w:sz="18" w:space="0" w:color="7030A0"/>
            </w:tcBorders>
          </w:tcPr>
          <w:p w14:paraId="08FBC1E0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961" w:type="dxa"/>
            <w:tcBorders>
              <w:top w:val="single" w:sz="18" w:space="0" w:color="7030A0"/>
              <w:bottom w:val="single" w:sz="4" w:space="0" w:color="000000"/>
              <w:right w:val="single" w:sz="18" w:space="0" w:color="7030A0"/>
            </w:tcBorders>
          </w:tcPr>
          <w:p w14:paraId="3D495BC8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Obs.</w:t>
            </w:r>
          </w:p>
        </w:tc>
      </w:tr>
      <w:tr w:rsidR="006866DE" w:rsidRPr="00F1721A" w14:paraId="32C937DE" w14:textId="77777777" w:rsidTr="003C1C0F">
        <w:trPr>
          <w:trHeight w:val="1656"/>
        </w:trPr>
        <w:tc>
          <w:tcPr>
            <w:tcW w:w="704" w:type="dxa"/>
            <w:vMerge w:val="restart"/>
            <w:tcBorders>
              <w:top w:val="single" w:sz="18" w:space="0" w:color="7030A0"/>
              <w:right w:val="single" w:sz="4" w:space="0" w:color="auto"/>
            </w:tcBorders>
          </w:tcPr>
          <w:p w14:paraId="010ED1E6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18" w:space="0" w:color="7030A0"/>
              <w:left w:val="single" w:sz="4" w:space="0" w:color="auto"/>
            </w:tcBorders>
          </w:tcPr>
          <w:p w14:paraId="3097146F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>Pe parcursul lecțiilor</w:t>
            </w:r>
          </w:p>
          <w:p w14:paraId="2EF7C2CA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18" w:space="0" w:color="7030A0"/>
            </w:tcBorders>
          </w:tcPr>
          <w:p w14:paraId="71F883E7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Conținuturi cognitive:</w:t>
            </w:r>
          </w:p>
          <w:p w14:paraId="65E9262C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i/>
                <w:sz w:val="24"/>
                <w:szCs w:val="24"/>
              </w:rPr>
              <w:t>Tema inter/</w:t>
            </w:r>
            <w:proofErr w:type="spellStart"/>
            <w:r w:rsidRPr="00F1721A">
              <w:rPr>
                <w:rFonts w:ascii="Times New Roman" w:hAnsi="Times New Roman" w:cs="Times New Roman"/>
                <w:i/>
                <w:sz w:val="24"/>
                <w:szCs w:val="24"/>
              </w:rPr>
              <w:t>transdisciplinară</w:t>
            </w:r>
            <w:proofErr w:type="spellEnd"/>
            <w:r w:rsidRPr="00F1721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Indicii pregătirii motrice și fizice a elevului</w:t>
            </w:r>
          </w:p>
          <w:p w14:paraId="3C6A41C6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Beneficiile practicării atletismului; reguli de securitate; </w:t>
            </w:r>
          </w:p>
          <w:p w14:paraId="536A0FF6" w14:textId="77777777" w:rsidR="006866DE" w:rsidRPr="00F1721A" w:rsidRDefault="006866DE" w:rsidP="00F1721A">
            <w:pPr>
              <w:tabs>
                <w:tab w:val="left" w:pos="-108"/>
                <w:tab w:val="left" w:pos="0"/>
                <w:tab w:val="left" w:pos="30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Conținuturi specifice:</w:t>
            </w:r>
          </w:p>
          <w:p w14:paraId="26F331B3" w14:textId="77777777" w:rsidR="006866DE" w:rsidRPr="00F1721A" w:rsidRDefault="006866DE" w:rsidP="00F1721A">
            <w:pPr>
              <w:tabs>
                <w:tab w:val="left" w:pos="-12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Alergări</w:t>
            </w:r>
            <w:r w:rsidRPr="00F1721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: </w:t>
            </w: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cu </w:t>
            </w:r>
            <w:r w:rsidRPr="00F1721A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>pași adăugați, cu pași încrucișați.</w:t>
            </w:r>
            <w:r w:rsidRPr="00F1721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Sărituri</w:t>
            </w:r>
            <w:r w:rsidRPr="00F1721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  <w:r w:rsidRPr="00F1721A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 xml:space="preserve">în lungime, în înălțime, în adâncime. </w:t>
            </w:r>
            <w:r w:rsidRPr="00F1721A">
              <w:rPr>
                <w:rFonts w:ascii="Times New Roman" w:hAnsi="Times New Roman" w:cs="Times New Roman"/>
                <w:b/>
                <w:i/>
                <w:color w:val="242021"/>
                <w:sz w:val="24"/>
                <w:szCs w:val="24"/>
              </w:rPr>
              <w:t>Aruncări</w:t>
            </w:r>
            <w:r w:rsidRPr="00F172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 țintă, la distanță, pe loc și cu elan</w:t>
            </w:r>
            <w:r w:rsidRPr="00F172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top w:val="single" w:sz="18" w:space="0" w:color="7030A0"/>
            </w:tcBorders>
          </w:tcPr>
          <w:p w14:paraId="5AC677FE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8" w:space="0" w:color="7030A0"/>
            </w:tcBorders>
          </w:tcPr>
          <w:p w14:paraId="0AF62E8F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Workshop: schimb de bune practici privind performanțele motrice individuale specifice probelor atletice.</w:t>
            </w:r>
          </w:p>
        </w:tc>
        <w:tc>
          <w:tcPr>
            <w:tcW w:w="961" w:type="dxa"/>
            <w:tcBorders>
              <w:top w:val="single" w:sz="18" w:space="0" w:color="7030A0"/>
            </w:tcBorders>
          </w:tcPr>
          <w:p w14:paraId="2164CAEA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344EAB69" w14:textId="77777777" w:rsidTr="003C1C0F">
        <w:trPr>
          <w:trHeight w:val="239"/>
        </w:trPr>
        <w:tc>
          <w:tcPr>
            <w:tcW w:w="704" w:type="dxa"/>
            <w:vMerge/>
            <w:tcBorders>
              <w:right w:val="single" w:sz="4" w:space="0" w:color="auto"/>
            </w:tcBorders>
          </w:tcPr>
          <w:p w14:paraId="6C7116B6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</w:tcBorders>
          </w:tcPr>
          <w:p w14:paraId="498146DE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61" w:type="dxa"/>
            <w:gridSpan w:val="4"/>
            <w:tcBorders>
              <w:top w:val="single" w:sz="4" w:space="0" w:color="000000"/>
            </w:tcBorders>
          </w:tcPr>
          <w:p w14:paraId="7F888B23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Subiectele lecției:</w:t>
            </w:r>
          </w:p>
        </w:tc>
      </w:tr>
      <w:tr w:rsidR="006866DE" w:rsidRPr="00F1721A" w14:paraId="5E2A87EF" w14:textId="77777777" w:rsidTr="003C1C0F">
        <w:trPr>
          <w:trHeight w:val="239"/>
        </w:trPr>
        <w:tc>
          <w:tcPr>
            <w:tcW w:w="704" w:type="dxa"/>
          </w:tcPr>
          <w:p w14:paraId="4912B1FC" w14:textId="77777777" w:rsidR="006866DE" w:rsidRPr="00F1721A" w:rsidRDefault="006866DE" w:rsidP="00F1721A">
            <w:pPr>
              <w:pStyle w:val="ListParagraph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6D42FE64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right w:val="single" w:sz="4" w:space="0" w:color="000000"/>
            </w:tcBorders>
          </w:tcPr>
          <w:p w14:paraId="3E26271B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Reguli de tehnică a securității în cadrul lecțiilor de educație fizică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B71C7C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80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03CCAD8C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66DE" w:rsidRPr="00F1721A" w14:paraId="05E67DF5" w14:textId="77777777" w:rsidTr="003C1C0F">
        <w:trPr>
          <w:trHeight w:val="292"/>
        </w:trPr>
        <w:tc>
          <w:tcPr>
            <w:tcW w:w="704" w:type="dxa"/>
          </w:tcPr>
          <w:p w14:paraId="20ADBEE2" w14:textId="77777777" w:rsidR="006866DE" w:rsidRPr="00F1721A" w:rsidRDefault="006866DE" w:rsidP="00F1721A">
            <w:pPr>
              <w:pStyle w:val="ListParagraph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44809C86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14" w:type="dxa"/>
            <w:tcBorders>
              <w:right w:val="single" w:sz="4" w:space="0" w:color="000000"/>
            </w:tcBorders>
          </w:tcPr>
          <w:p w14:paraId="150191E8" w14:textId="77777777" w:rsidR="006866DE" w:rsidRPr="00F1721A" w:rsidRDefault="006866DE" w:rsidP="00F1721A">
            <w:pPr>
              <w:shd w:val="clear" w:color="auto" w:fill="FFFFFF"/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>Variante de exerciții speciale ale alergătorului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784720DC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EI</w:t>
            </w:r>
          </w:p>
        </w:tc>
        <w:tc>
          <w:tcPr>
            <w:tcW w:w="3119" w:type="dxa"/>
            <w:vMerge w:val="restart"/>
            <w:tcBorders>
              <w:left w:val="single" w:sz="4" w:space="0" w:color="000000"/>
            </w:tcBorders>
          </w:tcPr>
          <w:p w14:paraId="5BC47EDF" w14:textId="77777777" w:rsidR="006866DE" w:rsidRPr="00F1721A" w:rsidRDefault="006866DE" w:rsidP="00F1721A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Observarea, demonstrarea și explicarea diferitor mișcări specifice atletismului, a deosebirilor și asemănărilor lor în diferite activități motrice, eventual cu suport video/digital;</w:t>
            </w:r>
          </w:p>
          <w:p w14:paraId="1C442108" w14:textId="77777777" w:rsidR="006866DE" w:rsidRPr="00F1721A" w:rsidRDefault="006866DE" w:rsidP="00F1721A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Perfecționarea deprinderilor motrice specifice probelor atletice prin aplicarea </w:t>
            </w:r>
            <w:proofErr w:type="spellStart"/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varietativă</w:t>
            </w:r>
            <w:proofErr w:type="spellEnd"/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 mijloacelor sportive și utilitar aplicative;</w:t>
            </w:r>
          </w:p>
          <w:p w14:paraId="7CB3F895" w14:textId="77777777" w:rsidR="006866DE" w:rsidRPr="00F1721A" w:rsidRDefault="006866DE" w:rsidP="00F1721A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Practicarea diferitor roluri (ajutor de profesor, lider de grup etc.) în activități specifice.</w:t>
            </w:r>
          </w:p>
        </w:tc>
        <w:tc>
          <w:tcPr>
            <w:tcW w:w="961" w:type="dxa"/>
          </w:tcPr>
          <w:p w14:paraId="1F5473AD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77581A5C" w14:textId="77777777" w:rsidTr="003C1C0F">
        <w:trPr>
          <w:trHeight w:val="308"/>
        </w:trPr>
        <w:tc>
          <w:tcPr>
            <w:tcW w:w="704" w:type="dxa"/>
          </w:tcPr>
          <w:p w14:paraId="767AC5C4" w14:textId="77777777" w:rsidR="006866DE" w:rsidRPr="00F1721A" w:rsidRDefault="006866DE" w:rsidP="00F1721A">
            <w:pPr>
              <w:pStyle w:val="ListParagraph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5F01DF05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14" w:type="dxa"/>
          </w:tcPr>
          <w:p w14:paraId="65D5B588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>Alergare de viteză pe distanțe scurte, startul de sus</w:t>
            </w:r>
          </w:p>
        </w:tc>
        <w:tc>
          <w:tcPr>
            <w:tcW w:w="567" w:type="dxa"/>
            <w:tcBorders>
              <w:right w:val="single" w:sz="4" w:space="0" w:color="000000"/>
            </w:tcBorders>
          </w:tcPr>
          <w:p w14:paraId="52A1FFC4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</w:tcBorders>
          </w:tcPr>
          <w:p w14:paraId="2BDDE87B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7B2C8E32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47D3E807" w14:textId="77777777" w:rsidTr="003C1C0F">
        <w:trPr>
          <w:trHeight w:val="279"/>
        </w:trPr>
        <w:tc>
          <w:tcPr>
            <w:tcW w:w="704" w:type="dxa"/>
          </w:tcPr>
          <w:p w14:paraId="09F8218E" w14:textId="77777777" w:rsidR="006866DE" w:rsidRPr="00F1721A" w:rsidRDefault="006866DE" w:rsidP="00F1721A">
            <w:pPr>
              <w:pStyle w:val="ListParagraph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0F2BE7E1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14" w:type="dxa"/>
          </w:tcPr>
          <w:p w14:paraId="226B6B6C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>Mers în tempo rapid pe teren accidentat, alergare de suveică</w:t>
            </w:r>
          </w:p>
        </w:tc>
        <w:tc>
          <w:tcPr>
            <w:tcW w:w="567" w:type="dxa"/>
            <w:tcBorders>
              <w:right w:val="single" w:sz="4" w:space="0" w:color="000000"/>
            </w:tcBorders>
          </w:tcPr>
          <w:p w14:paraId="0E04C90E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</w:tcBorders>
          </w:tcPr>
          <w:p w14:paraId="68A1E81D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26528C0F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437AE35D" w14:textId="77777777" w:rsidTr="003C1C0F">
        <w:trPr>
          <w:trHeight w:val="208"/>
        </w:trPr>
        <w:tc>
          <w:tcPr>
            <w:tcW w:w="704" w:type="dxa"/>
          </w:tcPr>
          <w:p w14:paraId="27792072" w14:textId="77777777" w:rsidR="006866DE" w:rsidRPr="00F1721A" w:rsidRDefault="006866DE" w:rsidP="00F1721A">
            <w:pPr>
              <w:pStyle w:val="ListParagraph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6CDE8F53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14" w:type="dxa"/>
          </w:tcPr>
          <w:p w14:paraId="312D6228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>Alergare de rezistență în tempo uniform și variat</w:t>
            </w:r>
          </w:p>
        </w:tc>
        <w:tc>
          <w:tcPr>
            <w:tcW w:w="567" w:type="dxa"/>
            <w:tcBorders>
              <w:right w:val="single" w:sz="4" w:space="0" w:color="000000"/>
            </w:tcBorders>
          </w:tcPr>
          <w:p w14:paraId="351B6DE0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</w:tcBorders>
          </w:tcPr>
          <w:p w14:paraId="7852FFF1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2331AB07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63866569" w14:textId="77777777" w:rsidTr="003C1C0F">
        <w:trPr>
          <w:trHeight w:val="208"/>
        </w:trPr>
        <w:tc>
          <w:tcPr>
            <w:tcW w:w="704" w:type="dxa"/>
          </w:tcPr>
          <w:p w14:paraId="5C714CFC" w14:textId="77777777" w:rsidR="006866DE" w:rsidRPr="00F1721A" w:rsidRDefault="006866DE" w:rsidP="00F1721A">
            <w:pPr>
              <w:pStyle w:val="ListParagraph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01A35676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14" w:type="dxa"/>
          </w:tcPr>
          <w:p w14:paraId="7238AA75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242021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>Exerciții speciale ale săritorului</w:t>
            </w:r>
          </w:p>
        </w:tc>
        <w:tc>
          <w:tcPr>
            <w:tcW w:w="567" w:type="dxa"/>
            <w:tcBorders>
              <w:right w:val="single" w:sz="4" w:space="0" w:color="000000"/>
            </w:tcBorders>
          </w:tcPr>
          <w:p w14:paraId="02F03030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</w:tcBorders>
          </w:tcPr>
          <w:p w14:paraId="53754CD2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5610F4A6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6EC02742" w14:textId="77777777" w:rsidTr="003C1C0F">
        <w:trPr>
          <w:trHeight w:val="208"/>
        </w:trPr>
        <w:tc>
          <w:tcPr>
            <w:tcW w:w="704" w:type="dxa"/>
          </w:tcPr>
          <w:p w14:paraId="35ED5692" w14:textId="77777777" w:rsidR="006866DE" w:rsidRPr="00F1721A" w:rsidRDefault="006866DE" w:rsidP="00F1721A">
            <w:pPr>
              <w:pStyle w:val="ListParagraph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6D1EE851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14" w:type="dxa"/>
          </w:tcPr>
          <w:p w14:paraId="55C35DFD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242021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>Săritura în lungime de pe loc cu extensie, cu forfecarea picioarelor, cu ridicarea genunchilor la piept</w:t>
            </w:r>
          </w:p>
        </w:tc>
        <w:tc>
          <w:tcPr>
            <w:tcW w:w="567" w:type="dxa"/>
            <w:tcBorders>
              <w:right w:val="single" w:sz="4" w:space="0" w:color="000000"/>
            </w:tcBorders>
          </w:tcPr>
          <w:p w14:paraId="42F9A8C6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</w:tcBorders>
          </w:tcPr>
          <w:p w14:paraId="7ECC830D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06CC82BC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16BEEA83" w14:textId="77777777" w:rsidTr="003C1C0F">
        <w:trPr>
          <w:trHeight w:val="365"/>
        </w:trPr>
        <w:tc>
          <w:tcPr>
            <w:tcW w:w="704" w:type="dxa"/>
            <w:tcBorders>
              <w:bottom w:val="single" w:sz="4" w:space="0" w:color="auto"/>
            </w:tcBorders>
          </w:tcPr>
          <w:p w14:paraId="5CAEFB52" w14:textId="77777777" w:rsidR="006866DE" w:rsidRPr="00F1721A" w:rsidRDefault="006866DE" w:rsidP="00F1721A">
            <w:pPr>
              <w:pStyle w:val="ListParagraph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FEC6BCE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14" w:type="dxa"/>
            <w:tcBorders>
              <w:bottom w:val="single" w:sz="4" w:space="0" w:color="auto"/>
            </w:tcBorders>
          </w:tcPr>
          <w:p w14:paraId="6BF090B4" w14:textId="77777777" w:rsidR="006866DE" w:rsidRPr="00F1721A" w:rsidRDefault="006866DE" w:rsidP="00F1721A">
            <w:pPr>
              <w:shd w:val="clear" w:color="auto" w:fill="FFFFFF"/>
              <w:tabs>
                <w:tab w:val="left" w:pos="-108"/>
                <w:tab w:val="left" w:pos="0"/>
                <w:tab w:val="left" w:pos="30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F1721A"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  <w:t>Săritura din elan cu trecerea diferitor obstacole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000000"/>
            </w:tcBorders>
          </w:tcPr>
          <w:p w14:paraId="06EC458D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</w:tcBorders>
          </w:tcPr>
          <w:p w14:paraId="3134E4F3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554016FE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3A22409F" w14:textId="77777777" w:rsidTr="003C1C0F">
        <w:trPr>
          <w:trHeight w:val="365"/>
        </w:trPr>
        <w:tc>
          <w:tcPr>
            <w:tcW w:w="704" w:type="dxa"/>
            <w:tcBorders>
              <w:bottom w:val="single" w:sz="4" w:space="0" w:color="auto"/>
            </w:tcBorders>
          </w:tcPr>
          <w:p w14:paraId="35376E12" w14:textId="77777777" w:rsidR="006866DE" w:rsidRPr="00F1721A" w:rsidRDefault="006866DE" w:rsidP="00F1721A">
            <w:pPr>
              <w:pStyle w:val="ListParagraph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A867125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14" w:type="dxa"/>
            <w:tcBorders>
              <w:bottom w:val="single" w:sz="4" w:space="0" w:color="auto"/>
            </w:tcBorders>
          </w:tcPr>
          <w:p w14:paraId="02AF72A9" w14:textId="77777777" w:rsidR="006866DE" w:rsidRPr="00F1721A" w:rsidRDefault="006866DE" w:rsidP="00F1721A">
            <w:pPr>
              <w:shd w:val="clear" w:color="auto" w:fill="FFFFFF"/>
              <w:tabs>
                <w:tab w:val="left" w:pos="-108"/>
                <w:tab w:val="left" w:pos="0"/>
                <w:tab w:val="left" w:pos="30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color w:val="242021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>Exerciții speciale ale aruncătorului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000000"/>
            </w:tcBorders>
          </w:tcPr>
          <w:p w14:paraId="1FCE652F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</w:tcBorders>
          </w:tcPr>
          <w:p w14:paraId="4C0C80DC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16B85F07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1EF89A47" w14:textId="77777777" w:rsidTr="003C1C0F">
        <w:trPr>
          <w:trHeight w:val="365"/>
        </w:trPr>
        <w:tc>
          <w:tcPr>
            <w:tcW w:w="704" w:type="dxa"/>
            <w:tcBorders>
              <w:bottom w:val="single" w:sz="4" w:space="0" w:color="auto"/>
            </w:tcBorders>
          </w:tcPr>
          <w:p w14:paraId="4F15ECA0" w14:textId="77777777" w:rsidR="006866DE" w:rsidRPr="00F1721A" w:rsidRDefault="006866DE" w:rsidP="00F1721A">
            <w:pPr>
              <w:pStyle w:val="ListParagraph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723A04D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14" w:type="dxa"/>
            <w:tcBorders>
              <w:bottom w:val="single" w:sz="4" w:space="0" w:color="auto"/>
            </w:tcBorders>
          </w:tcPr>
          <w:p w14:paraId="4CC96C35" w14:textId="77777777" w:rsidR="006866DE" w:rsidRPr="00F1721A" w:rsidRDefault="006866DE" w:rsidP="00F1721A">
            <w:pPr>
              <w:shd w:val="clear" w:color="auto" w:fill="FFFFFF"/>
              <w:tabs>
                <w:tab w:val="left" w:pos="-108"/>
                <w:tab w:val="left" w:pos="0"/>
                <w:tab w:val="left" w:pos="30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color w:val="242021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>Aruncarea mingii mici de pe loc în ținta orizontală/verticală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000000"/>
            </w:tcBorders>
          </w:tcPr>
          <w:p w14:paraId="66491CF8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</w:tcBorders>
          </w:tcPr>
          <w:p w14:paraId="1DE94FA1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1AA09ECB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37248179" w14:textId="77777777" w:rsidTr="003C1C0F">
        <w:trPr>
          <w:trHeight w:val="365"/>
        </w:trPr>
        <w:tc>
          <w:tcPr>
            <w:tcW w:w="704" w:type="dxa"/>
            <w:tcBorders>
              <w:top w:val="single" w:sz="4" w:space="0" w:color="auto"/>
              <w:bottom w:val="single" w:sz="18" w:space="0" w:color="7030A0"/>
            </w:tcBorders>
          </w:tcPr>
          <w:p w14:paraId="4243690A" w14:textId="77777777" w:rsidR="006866DE" w:rsidRPr="00F1721A" w:rsidRDefault="006866DE" w:rsidP="00F1721A">
            <w:pPr>
              <w:pStyle w:val="ListParagraph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8" w:space="0" w:color="7030A0"/>
            </w:tcBorders>
          </w:tcPr>
          <w:p w14:paraId="2F2176E8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auto"/>
              <w:bottom w:val="single" w:sz="18" w:space="0" w:color="7030A0"/>
            </w:tcBorders>
          </w:tcPr>
          <w:p w14:paraId="31DB66B1" w14:textId="77777777" w:rsidR="006866DE" w:rsidRPr="00F1721A" w:rsidRDefault="006866DE" w:rsidP="00F1721A">
            <w:pPr>
              <w:shd w:val="clear" w:color="auto" w:fill="FFFFFF"/>
              <w:tabs>
                <w:tab w:val="left" w:pos="-108"/>
                <w:tab w:val="left" w:pos="0"/>
                <w:tab w:val="left" w:pos="30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color w:val="242021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>Aruncarea mingii mici din elan  la distanță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7030A0"/>
              <w:right w:val="single" w:sz="4" w:space="0" w:color="000000"/>
            </w:tcBorders>
          </w:tcPr>
          <w:p w14:paraId="48FF67EC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</w:tcBorders>
          </w:tcPr>
          <w:p w14:paraId="0942977D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5ABA4637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0A2208A5" w14:textId="77777777" w:rsidTr="003C1C0F">
        <w:trPr>
          <w:trHeight w:val="121"/>
        </w:trPr>
        <w:tc>
          <w:tcPr>
            <w:tcW w:w="704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</w:tcBorders>
          </w:tcPr>
          <w:p w14:paraId="0E87E277" w14:textId="77777777" w:rsidR="006866DE" w:rsidRPr="00F1721A" w:rsidRDefault="006866DE" w:rsidP="00F1721A">
            <w:pPr>
              <w:pStyle w:val="ListParagraph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8" w:space="0" w:color="7030A0"/>
              <w:bottom w:val="single" w:sz="18" w:space="0" w:color="7030A0"/>
            </w:tcBorders>
          </w:tcPr>
          <w:p w14:paraId="0E07AB1A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18" w:space="0" w:color="7030A0"/>
              <w:bottom w:val="single" w:sz="18" w:space="0" w:color="7030A0"/>
            </w:tcBorders>
          </w:tcPr>
          <w:p w14:paraId="573BBCF1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Atletism. Evaluare formativă</w:t>
            </w:r>
          </w:p>
          <w:p w14:paraId="29CC41BE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Produsele evaluate: </w:t>
            </w: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Alergare de viteză, alergare de rezistență în tempo uniform și variat; Săritura în lungime de pe loc; Aruncarea mingii mici în țintă; Agenda motrice: practicarea alergărilor, săriturilor, aruncărilor pe parcursul modulului atletism.</w:t>
            </w:r>
          </w:p>
          <w:p w14:paraId="1C02E7D9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368530CC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EF</w:t>
            </w:r>
          </w:p>
        </w:tc>
        <w:tc>
          <w:tcPr>
            <w:tcW w:w="3119" w:type="dxa"/>
            <w:vMerge/>
            <w:tcBorders>
              <w:left w:val="single" w:sz="4" w:space="0" w:color="000000"/>
            </w:tcBorders>
          </w:tcPr>
          <w:p w14:paraId="2EADC818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5BE20D38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6B2599D" w14:textId="77777777" w:rsidR="006866DE" w:rsidRPr="00F1721A" w:rsidRDefault="006866DE" w:rsidP="00F17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733" w:type="dxa"/>
        <w:tblInd w:w="-5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8"/>
        <w:gridCol w:w="1418"/>
        <w:gridCol w:w="8221"/>
        <w:gridCol w:w="567"/>
        <w:gridCol w:w="3972"/>
        <w:gridCol w:w="967"/>
      </w:tblGrid>
      <w:tr w:rsidR="006866DE" w:rsidRPr="00F1721A" w14:paraId="355F79BA" w14:textId="77777777" w:rsidTr="003C1C0F">
        <w:tc>
          <w:tcPr>
            <w:tcW w:w="2006" w:type="dxa"/>
            <w:gridSpan w:val="2"/>
            <w:tcBorders>
              <w:bottom w:val="single" w:sz="2" w:space="0" w:color="auto"/>
            </w:tcBorders>
          </w:tcPr>
          <w:p w14:paraId="1324B44E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Clasa a VI-a </w:t>
            </w:r>
          </w:p>
          <w:p w14:paraId="0225C6C4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Modulul 2 </w:t>
            </w:r>
          </w:p>
          <w:p w14:paraId="7E470A0B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Badminton-8 ore</w:t>
            </w:r>
          </w:p>
          <w:p w14:paraId="065934B9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Semestrul I</w:t>
            </w:r>
          </w:p>
          <w:p w14:paraId="274856D4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27" w:type="dxa"/>
            <w:gridSpan w:val="4"/>
            <w:tcBorders>
              <w:bottom w:val="single" w:sz="2" w:space="0" w:color="auto"/>
            </w:tcBorders>
          </w:tcPr>
          <w:p w14:paraId="1D37D0A5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Nivelul începător A2</w:t>
            </w:r>
          </w:p>
          <w:p w14:paraId="014C0451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Unități de competență: </w:t>
            </w:r>
          </w:p>
          <w:p w14:paraId="5C4E37A5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2. 1. </w:t>
            </w:r>
            <w:r w:rsidRPr="00F1721A"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</w:rPr>
              <w:t>Descrierea</w:t>
            </w:r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beneficiilor practicării badmintonului din perspectiva dezvoltării fizice armonioase.</w:t>
            </w:r>
          </w:p>
          <w:p w14:paraId="3FB992D4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>2. 2. Conformarea la regulile de securitate și normele de igienă în cadrul practicării badmintonului.</w:t>
            </w:r>
          </w:p>
          <w:p w14:paraId="4D42A4CF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>2. 3. Demonstrarea comentată a mișcărilor locomotorii specifice badmintonului.</w:t>
            </w:r>
          </w:p>
          <w:p w14:paraId="10B97238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4. Coordonarea abilităților intelectuale, </w:t>
            </w:r>
            <w:proofErr w:type="spellStart"/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>psihomotrice</w:t>
            </w:r>
            <w:proofErr w:type="spellEnd"/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și comportamentale în procesul aplicării mijloacelor din badminton.</w:t>
            </w:r>
          </w:p>
        </w:tc>
      </w:tr>
      <w:tr w:rsidR="006866DE" w:rsidRPr="00F1721A" w14:paraId="725AFECD" w14:textId="77777777" w:rsidTr="003C1C0F">
        <w:tc>
          <w:tcPr>
            <w:tcW w:w="2006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7030A0"/>
            </w:tcBorders>
          </w:tcPr>
          <w:p w14:paraId="2ACDB4EE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Resurse</w:t>
            </w:r>
          </w:p>
        </w:tc>
        <w:tc>
          <w:tcPr>
            <w:tcW w:w="13727" w:type="dxa"/>
            <w:gridSpan w:val="4"/>
            <w:tcBorders>
              <w:top w:val="single" w:sz="2" w:space="0" w:color="auto"/>
              <w:right w:val="single" w:sz="2" w:space="0" w:color="auto"/>
            </w:tcBorders>
          </w:tcPr>
          <w:p w14:paraId="30A2D891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Fileu, rachete, fluturași de badminton, fișe didactice, planșe, creioane, cretă, </w:t>
            </w:r>
            <w:proofErr w:type="spellStart"/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copete</w:t>
            </w:r>
            <w:proofErr w:type="spellEnd"/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, conuri, fișe de evaluare și autoevaluare.</w:t>
            </w:r>
          </w:p>
        </w:tc>
      </w:tr>
      <w:tr w:rsidR="006866DE" w:rsidRPr="00F1721A" w14:paraId="610F4D9F" w14:textId="77777777" w:rsidTr="003C1C0F">
        <w:tc>
          <w:tcPr>
            <w:tcW w:w="588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4" w:space="0" w:color="auto"/>
            </w:tcBorders>
            <w:shd w:val="clear" w:color="auto" w:fill="auto"/>
          </w:tcPr>
          <w:p w14:paraId="27EDED4B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Nr. </w:t>
            </w:r>
          </w:p>
        </w:tc>
        <w:tc>
          <w:tcPr>
            <w:tcW w:w="1418" w:type="dxa"/>
            <w:tcBorders>
              <w:top w:val="single" w:sz="18" w:space="0" w:color="7030A0"/>
              <w:left w:val="single" w:sz="4" w:space="0" w:color="auto"/>
              <w:bottom w:val="single" w:sz="18" w:space="0" w:color="7030A0"/>
            </w:tcBorders>
            <w:shd w:val="clear" w:color="auto" w:fill="auto"/>
          </w:tcPr>
          <w:p w14:paraId="6DB52298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8221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58FD24F1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Detalieri de conținut</w:t>
            </w:r>
          </w:p>
        </w:tc>
        <w:tc>
          <w:tcPr>
            <w:tcW w:w="567" w:type="dxa"/>
            <w:tcBorders>
              <w:top w:val="single" w:sz="18" w:space="0" w:color="7030A0"/>
              <w:bottom w:val="single" w:sz="18" w:space="0" w:color="7030A0"/>
            </w:tcBorders>
          </w:tcPr>
          <w:p w14:paraId="027F17FB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Ev</w:t>
            </w:r>
          </w:p>
        </w:tc>
        <w:tc>
          <w:tcPr>
            <w:tcW w:w="3972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60C7B746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967" w:type="dxa"/>
            <w:tcBorders>
              <w:top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68CED005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Obser-vații</w:t>
            </w:r>
            <w:proofErr w:type="spellEnd"/>
          </w:p>
        </w:tc>
      </w:tr>
      <w:tr w:rsidR="006866DE" w:rsidRPr="00F1721A" w14:paraId="76728ED5" w14:textId="77777777" w:rsidTr="003C1C0F">
        <w:trPr>
          <w:cantSplit/>
          <w:trHeight w:val="1065"/>
        </w:trPr>
        <w:tc>
          <w:tcPr>
            <w:tcW w:w="588" w:type="dxa"/>
            <w:vMerge w:val="restart"/>
            <w:tcBorders>
              <w:top w:val="single" w:sz="18" w:space="0" w:color="7030A0"/>
              <w:right w:val="single" w:sz="4" w:space="0" w:color="auto"/>
            </w:tcBorders>
          </w:tcPr>
          <w:p w14:paraId="2321A5A1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DBD54C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92AD35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E0BB9F9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EA58B5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18" w:space="0" w:color="7030A0"/>
              <w:left w:val="single" w:sz="4" w:space="0" w:color="auto"/>
            </w:tcBorders>
          </w:tcPr>
          <w:p w14:paraId="4359C3A9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B4152A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>Pe parcursul lecțiilor</w:t>
            </w:r>
          </w:p>
          <w:p w14:paraId="489CE63E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18" w:space="0" w:color="7030A0"/>
            </w:tcBorders>
          </w:tcPr>
          <w:p w14:paraId="4639A746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Conținuturi cognitive:</w:t>
            </w:r>
          </w:p>
          <w:p w14:paraId="2CD2FE99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i/>
                <w:sz w:val="24"/>
                <w:szCs w:val="24"/>
              </w:rPr>
              <w:t>Temă inter/</w:t>
            </w:r>
            <w:proofErr w:type="spellStart"/>
            <w:r w:rsidRPr="00F1721A">
              <w:rPr>
                <w:rFonts w:ascii="Times New Roman" w:hAnsi="Times New Roman" w:cs="Times New Roman"/>
                <w:i/>
                <w:sz w:val="24"/>
                <w:szCs w:val="24"/>
              </w:rPr>
              <w:t>transdisciplinară</w:t>
            </w:r>
            <w:proofErr w:type="spellEnd"/>
            <w:r w:rsidRPr="00F1721A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: </w:t>
            </w: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Activități motrice în familie</w:t>
            </w:r>
          </w:p>
          <w:p w14:paraId="357E0914" w14:textId="77777777" w:rsidR="006866DE" w:rsidRPr="00F1721A" w:rsidRDefault="006866DE" w:rsidP="00F1721A">
            <w:pPr>
              <w:tabs>
                <w:tab w:val="left" w:pos="-12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Beneficiile practicării. Reguli de securitate</w:t>
            </w:r>
          </w:p>
          <w:p w14:paraId="3F2F0168" w14:textId="77777777" w:rsidR="006866DE" w:rsidRPr="00F1721A" w:rsidRDefault="006866DE" w:rsidP="00F1721A">
            <w:pPr>
              <w:tabs>
                <w:tab w:val="left" w:pos="-122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Conținuturi specifice:</w:t>
            </w:r>
          </w:p>
          <w:p w14:paraId="0955D504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Reguli de joc:</w:t>
            </w: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terenul de joc, fileul, serviciul și punctul, setul, meciul.</w:t>
            </w:r>
          </w:p>
        </w:tc>
        <w:tc>
          <w:tcPr>
            <w:tcW w:w="567" w:type="dxa"/>
            <w:tcBorders>
              <w:top w:val="single" w:sz="18" w:space="0" w:color="7030A0"/>
            </w:tcBorders>
          </w:tcPr>
          <w:p w14:paraId="3CD9B2F3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2" w:type="dxa"/>
            <w:tcBorders>
              <w:top w:val="single" w:sz="18" w:space="0" w:color="7030A0"/>
            </w:tcBorders>
          </w:tcPr>
          <w:p w14:paraId="06B2EC79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Proiect individual: </w:t>
            </w: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 w:rsidRPr="00F172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Activități motrice în familie”, </w:t>
            </w:r>
            <w:r w:rsidRPr="00F1721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practicarea regulată a activităților motrice în familie </w:t>
            </w: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(în formă grafică/digitală). </w:t>
            </w:r>
          </w:p>
        </w:tc>
        <w:tc>
          <w:tcPr>
            <w:tcW w:w="967" w:type="dxa"/>
            <w:tcBorders>
              <w:top w:val="single" w:sz="18" w:space="0" w:color="7030A0"/>
            </w:tcBorders>
          </w:tcPr>
          <w:p w14:paraId="1926896B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1B1EF990" w14:textId="77777777" w:rsidTr="003C1C0F">
        <w:trPr>
          <w:trHeight w:val="145"/>
        </w:trPr>
        <w:tc>
          <w:tcPr>
            <w:tcW w:w="588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23DE6DBA" w14:textId="77777777" w:rsidR="006866DE" w:rsidRPr="00F1721A" w:rsidRDefault="006866DE" w:rsidP="00F172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000000"/>
            </w:tcBorders>
          </w:tcPr>
          <w:p w14:paraId="27244539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7" w:type="dxa"/>
            <w:gridSpan w:val="4"/>
          </w:tcPr>
          <w:p w14:paraId="35806E94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Subiectele lecției:</w:t>
            </w:r>
          </w:p>
        </w:tc>
      </w:tr>
      <w:tr w:rsidR="006866DE" w:rsidRPr="00F1721A" w14:paraId="702C9593" w14:textId="77777777" w:rsidTr="003C1C0F">
        <w:trPr>
          <w:trHeight w:val="512"/>
        </w:trPr>
        <w:tc>
          <w:tcPr>
            <w:tcW w:w="588" w:type="dxa"/>
          </w:tcPr>
          <w:p w14:paraId="0E58BBF8" w14:textId="77777777" w:rsidR="006866DE" w:rsidRPr="00F1721A" w:rsidRDefault="006866DE" w:rsidP="00F172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7D2FC479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1" w:type="dxa"/>
          </w:tcPr>
          <w:p w14:paraId="2C915CAE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Poziția fundamentală</w:t>
            </w:r>
          </w:p>
        </w:tc>
        <w:tc>
          <w:tcPr>
            <w:tcW w:w="567" w:type="dxa"/>
          </w:tcPr>
          <w:p w14:paraId="5F9D4977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EI</w:t>
            </w:r>
          </w:p>
        </w:tc>
        <w:tc>
          <w:tcPr>
            <w:tcW w:w="3972" w:type="dxa"/>
            <w:vMerge w:val="restart"/>
          </w:tcPr>
          <w:p w14:paraId="3018344C" w14:textId="77777777" w:rsidR="006866DE" w:rsidRPr="00F1721A" w:rsidRDefault="006866DE" w:rsidP="00F1721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Observarea, demonstrarea și explicarea</w:t>
            </w: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poziției și mișcărilor segmentelor corpului la îndeplinirea elementelor și procedeelor tehnice specifice jocului de badminton</w:t>
            </w: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eventual cu suport video/digital;</w:t>
            </w:r>
          </w:p>
          <w:p w14:paraId="2B9B07D3" w14:textId="77777777" w:rsidR="006866DE" w:rsidRPr="00F1721A" w:rsidRDefault="006866DE" w:rsidP="00F1721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Practicarea și demonstrarea elementelor și procedeelor tehnice specifice jocului de badminton în diferite poziții și cu îmbinarea diferitor mișcări ale corpului</w:t>
            </w:r>
            <w:r w:rsidRPr="00F172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;</w:t>
            </w:r>
          </w:p>
          <w:p w14:paraId="7587F6AD" w14:textId="77777777" w:rsidR="006866DE" w:rsidRPr="00F1721A" w:rsidRDefault="006866DE" w:rsidP="00F1721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Învățarea prin sarcini de lucru: evaluarea progreselor proprii de însușire a elementelor și a procedeelor </w:t>
            </w:r>
            <w:proofErr w:type="spellStart"/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tehnico</w:t>
            </w:r>
            <w:proofErr w:type="spellEnd"/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-tactice specifice jocului sportiv.</w:t>
            </w:r>
          </w:p>
        </w:tc>
        <w:tc>
          <w:tcPr>
            <w:tcW w:w="967" w:type="dxa"/>
          </w:tcPr>
          <w:p w14:paraId="7C0F408F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4B51438E" w14:textId="77777777" w:rsidTr="003C1C0F">
        <w:trPr>
          <w:trHeight w:val="562"/>
        </w:trPr>
        <w:tc>
          <w:tcPr>
            <w:tcW w:w="588" w:type="dxa"/>
          </w:tcPr>
          <w:p w14:paraId="79730A55" w14:textId="77777777" w:rsidR="006866DE" w:rsidRPr="00F1721A" w:rsidRDefault="006866DE" w:rsidP="00F172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4D60484D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000000"/>
            </w:tcBorders>
          </w:tcPr>
          <w:p w14:paraId="01C2A1B2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Deplasări </w:t>
            </w:r>
          </w:p>
        </w:tc>
        <w:tc>
          <w:tcPr>
            <w:tcW w:w="567" w:type="dxa"/>
          </w:tcPr>
          <w:p w14:paraId="22C1D679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2" w:type="dxa"/>
            <w:vMerge/>
          </w:tcPr>
          <w:p w14:paraId="014DAB44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14:paraId="1BB008E0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10AEFA16" w14:textId="77777777" w:rsidTr="003C1C0F">
        <w:trPr>
          <w:trHeight w:val="492"/>
        </w:trPr>
        <w:tc>
          <w:tcPr>
            <w:tcW w:w="588" w:type="dxa"/>
            <w:tcBorders>
              <w:bottom w:val="single" w:sz="4" w:space="0" w:color="auto"/>
            </w:tcBorders>
          </w:tcPr>
          <w:p w14:paraId="07997D30" w14:textId="77777777" w:rsidR="006866DE" w:rsidRPr="00F1721A" w:rsidRDefault="006866DE" w:rsidP="00F1721A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6644719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1" w:type="dxa"/>
            <w:tcBorders>
              <w:bottom w:val="single" w:sz="4" w:space="0" w:color="auto"/>
            </w:tcBorders>
          </w:tcPr>
          <w:p w14:paraId="70084772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Priza rachetei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8A9D78E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2" w:type="dxa"/>
            <w:vMerge/>
          </w:tcPr>
          <w:p w14:paraId="76BF0EDE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14:paraId="1AAA41E7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50E846B2" w14:textId="77777777" w:rsidTr="003C1C0F">
        <w:trPr>
          <w:trHeight w:val="455"/>
        </w:trPr>
        <w:tc>
          <w:tcPr>
            <w:tcW w:w="588" w:type="dxa"/>
            <w:tcBorders>
              <w:top w:val="single" w:sz="4" w:space="0" w:color="auto"/>
              <w:bottom w:val="single" w:sz="4" w:space="0" w:color="auto"/>
            </w:tcBorders>
          </w:tcPr>
          <w:p w14:paraId="23BCD631" w14:textId="77777777" w:rsidR="006866DE" w:rsidRPr="00F1721A" w:rsidRDefault="006866DE" w:rsidP="00F1721A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E71D21F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bottom w:val="single" w:sz="4" w:space="0" w:color="auto"/>
            </w:tcBorders>
          </w:tcPr>
          <w:p w14:paraId="0F96AB35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Exerciții de acomodare cu racheta și fluturașul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232CFB8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2" w:type="dxa"/>
            <w:vMerge/>
          </w:tcPr>
          <w:p w14:paraId="125799EB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14:paraId="45B87834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04A16343" w14:textId="77777777" w:rsidTr="003C1C0F">
        <w:trPr>
          <w:trHeight w:val="558"/>
        </w:trPr>
        <w:tc>
          <w:tcPr>
            <w:tcW w:w="588" w:type="dxa"/>
            <w:tcBorders>
              <w:top w:val="single" w:sz="4" w:space="0" w:color="auto"/>
              <w:bottom w:val="single" w:sz="4" w:space="0" w:color="auto"/>
            </w:tcBorders>
          </w:tcPr>
          <w:p w14:paraId="79ECF267" w14:textId="77777777" w:rsidR="006866DE" w:rsidRPr="00F1721A" w:rsidRDefault="006866DE" w:rsidP="00F1721A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21C4E29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bottom w:val="single" w:sz="4" w:space="0" w:color="auto"/>
            </w:tcBorders>
          </w:tcPr>
          <w:p w14:paraId="62EF2E5E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Lovitura din dreapta și din stânga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CD2C430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2" w:type="dxa"/>
            <w:vMerge/>
          </w:tcPr>
          <w:p w14:paraId="0CBD1878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14:paraId="4D605B75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31A5A428" w14:textId="77777777" w:rsidTr="003C1C0F">
        <w:trPr>
          <w:trHeight w:val="678"/>
        </w:trPr>
        <w:tc>
          <w:tcPr>
            <w:tcW w:w="588" w:type="dxa"/>
            <w:tcBorders>
              <w:top w:val="single" w:sz="4" w:space="0" w:color="auto"/>
            </w:tcBorders>
          </w:tcPr>
          <w:p w14:paraId="3E69A6F4" w14:textId="77777777" w:rsidR="006866DE" w:rsidRPr="00F1721A" w:rsidRDefault="006866DE" w:rsidP="00F1721A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7636BF85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</w:tcBorders>
          </w:tcPr>
          <w:p w14:paraId="2D5E4C33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Serviciul înalt depărtat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159E162C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2" w:type="dxa"/>
            <w:vMerge/>
          </w:tcPr>
          <w:p w14:paraId="6CC5610F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14:paraId="6B297CCD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5A3C4A20" w14:textId="77777777" w:rsidTr="003C1C0F">
        <w:trPr>
          <w:trHeight w:val="826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18" w:space="0" w:color="7030A0"/>
            </w:tcBorders>
          </w:tcPr>
          <w:p w14:paraId="3A976AB9" w14:textId="77777777" w:rsidR="006866DE" w:rsidRPr="00F1721A" w:rsidRDefault="006866DE" w:rsidP="00F172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8" w:space="0" w:color="7030A0"/>
            </w:tcBorders>
          </w:tcPr>
          <w:p w14:paraId="5DE60D07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bottom w:val="single" w:sz="18" w:space="0" w:color="7030A0"/>
            </w:tcBorders>
            <w:shd w:val="clear" w:color="auto" w:fill="auto"/>
          </w:tcPr>
          <w:p w14:paraId="5D8EACDE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Serviciul scurt apropiat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7030A0"/>
            </w:tcBorders>
          </w:tcPr>
          <w:p w14:paraId="458AACFF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2" w:type="dxa"/>
            <w:vMerge/>
          </w:tcPr>
          <w:p w14:paraId="741B7F23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bottom w:val="single" w:sz="8" w:space="0" w:color="000000"/>
            </w:tcBorders>
          </w:tcPr>
          <w:p w14:paraId="5DE94D03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3F26EE67" w14:textId="77777777" w:rsidTr="003C1C0F">
        <w:trPr>
          <w:trHeight w:val="1062"/>
        </w:trPr>
        <w:tc>
          <w:tcPr>
            <w:tcW w:w="588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</w:tcBorders>
          </w:tcPr>
          <w:p w14:paraId="55F485E4" w14:textId="77777777" w:rsidR="006866DE" w:rsidRPr="00F1721A" w:rsidRDefault="006866DE" w:rsidP="00F172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8" w:space="0" w:color="7030A0"/>
              <w:bottom w:val="single" w:sz="18" w:space="0" w:color="BF8F00" w:themeColor="accent4" w:themeShade="BF"/>
            </w:tcBorders>
          </w:tcPr>
          <w:p w14:paraId="20C1549F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33D8149B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Badminton. Evaluare formativă</w:t>
            </w:r>
          </w:p>
          <w:p w14:paraId="039B44AC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Produsele evaluate: </w:t>
            </w: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Lovituri alternative din dreapta/ stânga; serviciul înalt la precizie; </w:t>
            </w:r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>Proiect individual:</w:t>
            </w: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„</w:t>
            </w:r>
            <w:r w:rsidRPr="00F172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Activități motrice în familie”.</w:t>
            </w:r>
          </w:p>
          <w:p w14:paraId="76A61D19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18" w:space="0" w:color="7030A0"/>
              <w:bottom w:val="single" w:sz="18" w:space="0" w:color="7030A0"/>
            </w:tcBorders>
          </w:tcPr>
          <w:p w14:paraId="5DB74523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EF</w:t>
            </w:r>
          </w:p>
        </w:tc>
        <w:tc>
          <w:tcPr>
            <w:tcW w:w="3972" w:type="dxa"/>
            <w:vMerge/>
            <w:tcBorders>
              <w:bottom w:val="single" w:sz="8" w:space="0" w:color="000000"/>
            </w:tcBorders>
            <w:shd w:val="clear" w:color="auto" w:fill="auto"/>
          </w:tcPr>
          <w:p w14:paraId="5AE42FB2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8" w:space="0" w:color="000000"/>
              <w:bottom w:val="single" w:sz="8" w:space="0" w:color="000000"/>
            </w:tcBorders>
          </w:tcPr>
          <w:p w14:paraId="7F06B3A6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94AC13" w14:textId="77777777" w:rsidR="006866DE" w:rsidRPr="00F1721A" w:rsidRDefault="006866DE" w:rsidP="00F17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9A39C2" w14:textId="77777777" w:rsidR="006866DE" w:rsidRPr="00F1721A" w:rsidRDefault="006866DE" w:rsidP="00F17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983" w:type="dxa"/>
        <w:tblInd w:w="-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1418"/>
        <w:gridCol w:w="9214"/>
        <w:gridCol w:w="567"/>
        <w:gridCol w:w="3119"/>
        <w:gridCol w:w="961"/>
      </w:tblGrid>
      <w:tr w:rsidR="006866DE" w:rsidRPr="00F1721A" w14:paraId="5D035DEF" w14:textId="77777777" w:rsidTr="003C1C0F">
        <w:trPr>
          <w:trHeight w:val="117"/>
        </w:trPr>
        <w:tc>
          <w:tcPr>
            <w:tcW w:w="2122" w:type="dxa"/>
            <w:gridSpan w:val="2"/>
            <w:tcBorders>
              <w:left w:val="single" w:sz="4" w:space="0" w:color="000000"/>
              <w:bottom w:val="single" w:sz="2" w:space="0" w:color="auto"/>
              <w:right w:val="single" w:sz="8" w:space="0" w:color="000000"/>
            </w:tcBorders>
          </w:tcPr>
          <w:p w14:paraId="7CA68DAE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Clasa a VI-a</w:t>
            </w:r>
          </w:p>
          <w:p w14:paraId="1C9653FC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Modulul 3</w:t>
            </w:r>
          </w:p>
          <w:p w14:paraId="4E20A31E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Volei- 11 ore</w:t>
            </w:r>
          </w:p>
          <w:p w14:paraId="551E950E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Semestrul I</w:t>
            </w:r>
          </w:p>
          <w:p w14:paraId="11492E27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1" w:type="dxa"/>
            <w:gridSpan w:val="4"/>
            <w:tcBorders>
              <w:left w:val="single" w:sz="8" w:space="0" w:color="000000"/>
              <w:bottom w:val="single" w:sz="2" w:space="0" w:color="auto"/>
            </w:tcBorders>
          </w:tcPr>
          <w:p w14:paraId="3F7C4F81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Nivelul începător A2</w:t>
            </w:r>
          </w:p>
          <w:p w14:paraId="1F02F0B1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Unități de competență: </w:t>
            </w:r>
          </w:p>
          <w:p w14:paraId="4ED86E32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3. 1. </w:t>
            </w:r>
            <w:r w:rsidRPr="00F1721A"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</w:rPr>
              <w:t>Descrierea</w:t>
            </w:r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beneficiilor practicării jocului de volei din perspectiva dezvoltării fizice armonioase.</w:t>
            </w:r>
          </w:p>
          <w:p w14:paraId="60086155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>3. 2. Conformarea la regulile de securitate și normele de igienă în cadrul practicării jocului de volei.</w:t>
            </w:r>
          </w:p>
          <w:p w14:paraId="3C8AECAB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>3. 3. Demonstrarea comentată a mișcărilor locomotorii specifice jocului de volei.</w:t>
            </w:r>
          </w:p>
          <w:p w14:paraId="38A64073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4. Coordonarea abilităților intelectuale, </w:t>
            </w:r>
            <w:proofErr w:type="spellStart"/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>psihomotrice</w:t>
            </w:r>
            <w:proofErr w:type="spellEnd"/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și comportamentale în procesul aplicării mijloacelor din jocul de volei.</w:t>
            </w:r>
          </w:p>
        </w:tc>
      </w:tr>
      <w:tr w:rsidR="006866DE" w:rsidRPr="00F1721A" w14:paraId="29721E32" w14:textId="77777777" w:rsidTr="003C1C0F">
        <w:trPr>
          <w:trHeight w:val="117"/>
        </w:trPr>
        <w:tc>
          <w:tcPr>
            <w:tcW w:w="2122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7030A0"/>
              <w:right w:val="single" w:sz="8" w:space="0" w:color="000000"/>
            </w:tcBorders>
          </w:tcPr>
          <w:p w14:paraId="653771B7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Resurse </w:t>
            </w:r>
          </w:p>
        </w:tc>
        <w:tc>
          <w:tcPr>
            <w:tcW w:w="13861" w:type="dxa"/>
            <w:gridSpan w:val="4"/>
            <w:tcBorders>
              <w:top w:val="single" w:sz="2" w:space="0" w:color="auto"/>
              <w:left w:val="single" w:sz="8" w:space="0" w:color="000000"/>
              <w:bottom w:val="single" w:sz="18" w:space="0" w:color="7030A0"/>
              <w:right w:val="single" w:sz="2" w:space="0" w:color="auto"/>
            </w:tcBorders>
          </w:tcPr>
          <w:p w14:paraId="1B1255CB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Fileu, mingi de volei, </w:t>
            </w:r>
            <w:proofErr w:type="spellStart"/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copete</w:t>
            </w:r>
            <w:proofErr w:type="spellEnd"/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, conuri, fluier, coardă, cronometru, tablă, fișe, planșe, proiector, fișe de evaluare și autoevaluare.</w:t>
            </w:r>
          </w:p>
        </w:tc>
      </w:tr>
      <w:tr w:rsidR="006866DE" w:rsidRPr="00F1721A" w14:paraId="7459FA52" w14:textId="77777777" w:rsidTr="003C1C0F">
        <w:trPr>
          <w:trHeight w:val="353"/>
        </w:trPr>
        <w:tc>
          <w:tcPr>
            <w:tcW w:w="704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4" w:space="0" w:color="auto"/>
            </w:tcBorders>
          </w:tcPr>
          <w:p w14:paraId="19FD28A7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1418" w:type="dxa"/>
            <w:tcBorders>
              <w:top w:val="single" w:sz="18" w:space="0" w:color="7030A0"/>
              <w:left w:val="single" w:sz="4" w:space="0" w:color="auto"/>
              <w:bottom w:val="single" w:sz="18" w:space="0" w:color="7030A0"/>
            </w:tcBorders>
          </w:tcPr>
          <w:p w14:paraId="200D42E5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9214" w:type="dxa"/>
            <w:tcBorders>
              <w:top w:val="single" w:sz="18" w:space="0" w:color="7030A0"/>
              <w:bottom w:val="single" w:sz="18" w:space="0" w:color="7030A0"/>
            </w:tcBorders>
          </w:tcPr>
          <w:p w14:paraId="37CC15D2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Detalieri de conținut</w:t>
            </w:r>
          </w:p>
        </w:tc>
        <w:tc>
          <w:tcPr>
            <w:tcW w:w="567" w:type="dxa"/>
            <w:tcBorders>
              <w:top w:val="single" w:sz="18" w:space="0" w:color="7030A0"/>
              <w:bottom w:val="single" w:sz="18" w:space="0" w:color="7030A0"/>
            </w:tcBorders>
          </w:tcPr>
          <w:p w14:paraId="2B6DEFD5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Ev</w:t>
            </w:r>
          </w:p>
        </w:tc>
        <w:tc>
          <w:tcPr>
            <w:tcW w:w="3119" w:type="dxa"/>
            <w:tcBorders>
              <w:top w:val="single" w:sz="18" w:space="0" w:color="7030A0"/>
              <w:bottom w:val="single" w:sz="18" w:space="0" w:color="7030A0"/>
            </w:tcBorders>
          </w:tcPr>
          <w:p w14:paraId="3396905A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961" w:type="dxa"/>
            <w:tcBorders>
              <w:top w:val="single" w:sz="18" w:space="0" w:color="7030A0"/>
              <w:bottom w:val="single" w:sz="4" w:space="0" w:color="000000"/>
              <w:right w:val="single" w:sz="18" w:space="0" w:color="7030A0"/>
            </w:tcBorders>
          </w:tcPr>
          <w:p w14:paraId="322C9B99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Obser-vații</w:t>
            </w:r>
            <w:proofErr w:type="spellEnd"/>
          </w:p>
        </w:tc>
      </w:tr>
      <w:tr w:rsidR="006866DE" w:rsidRPr="00F1721A" w14:paraId="16AFA463" w14:textId="77777777" w:rsidTr="003C1C0F">
        <w:trPr>
          <w:trHeight w:val="1656"/>
        </w:trPr>
        <w:tc>
          <w:tcPr>
            <w:tcW w:w="704" w:type="dxa"/>
            <w:vMerge w:val="restart"/>
            <w:tcBorders>
              <w:top w:val="single" w:sz="18" w:space="0" w:color="7030A0"/>
              <w:right w:val="single" w:sz="4" w:space="0" w:color="auto"/>
            </w:tcBorders>
          </w:tcPr>
          <w:p w14:paraId="3AE50F67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18" w:space="0" w:color="7030A0"/>
              <w:left w:val="single" w:sz="4" w:space="0" w:color="auto"/>
            </w:tcBorders>
          </w:tcPr>
          <w:p w14:paraId="008CC6C0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>Pe parcursul lecțiilor</w:t>
            </w:r>
          </w:p>
          <w:p w14:paraId="33B16F8B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18" w:space="0" w:color="7030A0"/>
            </w:tcBorders>
          </w:tcPr>
          <w:p w14:paraId="3910FF64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Conținuturi cognitive:</w:t>
            </w:r>
          </w:p>
          <w:p w14:paraId="5C2260C7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i/>
                <w:sz w:val="24"/>
                <w:szCs w:val="24"/>
              </w:rPr>
              <w:t>Tema inter/</w:t>
            </w:r>
            <w:proofErr w:type="spellStart"/>
            <w:r w:rsidRPr="00F1721A">
              <w:rPr>
                <w:rFonts w:ascii="Times New Roman" w:hAnsi="Times New Roman" w:cs="Times New Roman"/>
                <w:i/>
                <w:sz w:val="24"/>
                <w:szCs w:val="24"/>
              </w:rPr>
              <w:t>transdisciplinară</w:t>
            </w:r>
            <w:proofErr w:type="spellEnd"/>
            <w:r w:rsidRPr="00F1721A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Formele de practicare a exercițiilor fizice. Activități motrice competitive și recreative.</w:t>
            </w:r>
          </w:p>
          <w:p w14:paraId="2DE7925A" w14:textId="77777777" w:rsidR="006866DE" w:rsidRPr="00F1721A" w:rsidRDefault="006866DE" w:rsidP="00F172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Beneficiile practicării jocului de volei, </w:t>
            </w: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reguli de securitate</w:t>
            </w:r>
          </w:p>
          <w:p w14:paraId="27E65B4B" w14:textId="77777777" w:rsidR="006866DE" w:rsidRPr="00F1721A" w:rsidRDefault="006866DE" w:rsidP="00F1721A">
            <w:pPr>
              <w:tabs>
                <w:tab w:val="left" w:pos="-108"/>
                <w:tab w:val="left" w:pos="0"/>
                <w:tab w:val="left" w:pos="30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Conținuturi specifice:</w:t>
            </w:r>
          </w:p>
          <w:p w14:paraId="4B49027E" w14:textId="77777777" w:rsidR="006866DE" w:rsidRPr="00F1721A" w:rsidRDefault="006866DE" w:rsidP="00F1721A">
            <w:pPr>
              <w:tabs>
                <w:tab w:val="left" w:pos="-12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Reguli de joc:</w:t>
            </w: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 schimbarea terenurilor de joc, lovirea dublă, mingea ținută.</w:t>
            </w:r>
            <w:r w:rsidRPr="00F172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Procedee tehnice:</w:t>
            </w: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pasa, preluarea, serviciu. </w:t>
            </w:r>
          </w:p>
        </w:tc>
        <w:tc>
          <w:tcPr>
            <w:tcW w:w="567" w:type="dxa"/>
            <w:tcBorders>
              <w:top w:val="single" w:sz="18" w:space="0" w:color="7030A0"/>
            </w:tcBorders>
          </w:tcPr>
          <w:p w14:paraId="4AF18918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8" w:space="0" w:color="7030A0"/>
            </w:tcBorders>
          </w:tcPr>
          <w:p w14:paraId="2F253815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Workshop: ,,</w:t>
            </w:r>
            <w:r w:rsidRPr="00F172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Influența activităților motrice asupra formării posturii și atitudinii corporale corecte”, </w:t>
            </w:r>
            <w:proofErr w:type="spellStart"/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webinar</w:t>
            </w:r>
            <w:proofErr w:type="spellEnd"/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61" w:type="dxa"/>
            <w:tcBorders>
              <w:top w:val="single" w:sz="18" w:space="0" w:color="7030A0"/>
            </w:tcBorders>
          </w:tcPr>
          <w:p w14:paraId="41E559B7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327BA609" w14:textId="77777777" w:rsidTr="003C1C0F">
        <w:trPr>
          <w:trHeight w:val="239"/>
        </w:trPr>
        <w:tc>
          <w:tcPr>
            <w:tcW w:w="704" w:type="dxa"/>
            <w:vMerge/>
            <w:tcBorders>
              <w:right w:val="single" w:sz="4" w:space="0" w:color="auto"/>
            </w:tcBorders>
          </w:tcPr>
          <w:p w14:paraId="6B423ACF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</w:tcBorders>
          </w:tcPr>
          <w:p w14:paraId="66D71706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61" w:type="dxa"/>
            <w:gridSpan w:val="4"/>
            <w:tcBorders>
              <w:top w:val="single" w:sz="4" w:space="0" w:color="000000"/>
            </w:tcBorders>
          </w:tcPr>
          <w:p w14:paraId="649B3CE2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Subiectele lecției:</w:t>
            </w:r>
          </w:p>
        </w:tc>
      </w:tr>
      <w:tr w:rsidR="006866DE" w:rsidRPr="00F1721A" w14:paraId="4F2D410F" w14:textId="77777777" w:rsidTr="003C1C0F">
        <w:trPr>
          <w:trHeight w:val="239"/>
        </w:trPr>
        <w:tc>
          <w:tcPr>
            <w:tcW w:w="704" w:type="dxa"/>
          </w:tcPr>
          <w:p w14:paraId="4C9D6B61" w14:textId="77777777" w:rsidR="006866DE" w:rsidRPr="00F1721A" w:rsidRDefault="006866DE" w:rsidP="00F1721A">
            <w:pPr>
              <w:pStyle w:val="ListParagraph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4E2D4659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right w:val="single" w:sz="4" w:space="0" w:color="000000"/>
            </w:tcBorders>
          </w:tcPr>
          <w:p w14:paraId="39F0A391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>Poziții fundamentale, deplasări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BFC658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80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5B29018C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66DE" w:rsidRPr="00F1721A" w14:paraId="5205128D" w14:textId="77777777" w:rsidTr="003C1C0F">
        <w:trPr>
          <w:trHeight w:val="292"/>
        </w:trPr>
        <w:tc>
          <w:tcPr>
            <w:tcW w:w="704" w:type="dxa"/>
          </w:tcPr>
          <w:p w14:paraId="1625B731" w14:textId="77777777" w:rsidR="006866DE" w:rsidRPr="00F1721A" w:rsidRDefault="006866DE" w:rsidP="00F1721A">
            <w:pPr>
              <w:pStyle w:val="ListParagraph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3FF18501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14" w:type="dxa"/>
            <w:tcBorders>
              <w:right w:val="single" w:sz="4" w:space="0" w:color="000000"/>
            </w:tcBorders>
          </w:tcPr>
          <w:p w14:paraId="2F8845AA" w14:textId="77777777" w:rsidR="006866DE" w:rsidRPr="00F1721A" w:rsidRDefault="006866DE" w:rsidP="00F1721A">
            <w:pPr>
              <w:shd w:val="clear" w:color="auto" w:fill="FFFFFF"/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>Pasa cu ambele mâini de sus și de jos, pe loc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19E55D7B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EI</w:t>
            </w:r>
          </w:p>
        </w:tc>
        <w:tc>
          <w:tcPr>
            <w:tcW w:w="3119" w:type="dxa"/>
            <w:vMerge w:val="restart"/>
            <w:tcBorders>
              <w:left w:val="single" w:sz="4" w:space="0" w:color="000000"/>
            </w:tcBorders>
          </w:tcPr>
          <w:p w14:paraId="0F3FFF8B" w14:textId="77777777" w:rsidR="006866DE" w:rsidRPr="00F1721A" w:rsidRDefault="006866DE" w:rsidP="00F1721A">
            <w:pPr>
              <w:pStyle w:val="ListParagraph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Observarea, demonstrarea și explicarea</w:t>
            </w: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poziției și mișcărilor segmentelor corpului, factorilor-cheie, la îndeplinirea elementelor și procedeelor tehnice specifice jocului de volei, în funcție de caracteristicile spațio - temporale</w:t>
            </w: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eventual cu suport video/digital;</w:t>
            </w:r>
          </w:p>
          <w:p w14:paraId="253B3264" w14:textId="77777777" w:rsidR="006866DE" w:rsidRPr="00F1721A" w:rsidRDefault="006866DE" w:rsidP="00F1721A">
            <w:pPr>
              <w:pStyle w:val="ListParagraph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Practicarea elementelor de posesie și manipulare a mingii de volei </w:t>
            </w: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prin exerciții, ștafete, jocuri de mișcare, pregătitoare și convenționale;</w:t>
            </w:r>
          </w:p>
        </w:tc>
        <w:tc>
          <w:tcPr>
            <w:tcW w:w="961" w:type="dxa"/>
          </w:tcPr>
          <w:p w14:paraId="6B08F753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5FF93B52" w14:textId="77777777" w:rsidTr="003C1C0F">
        <w:trPr>
          <w:trHeight w:val="308"/>
        </w:trPr>
        <w:tc>
          <w:tcPr>
            <w:tcW w:w="704" w:type="dxa"/>
          </w:tcPr>
          <w:p w14:paraId="27A59E8A" w14:textId="77777777" w:rsidR="006866DE" w:rsidRPr="00F1721A" w:rsidRDefault="006866DE" w:rsidP="00F1721A">
            <w:pPr>
              <w:pStyle w:val="ListParagraph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17BFDC84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14" w:type="dxa"/>
          </w:tcPr>
          <w:p w14:paraId="367B7943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>Pasa cu ambele mâini de sus și de jos, urmată de deplasare</w:t>
            </w:r>
          </w:p>
        </w:tc>
        <w:tc>
          <w:tcPr>
            <w:tcW w:w="567" w:type="dxa"/>
            <w:tcBorders>
              <w:right w:val="single" w:sz="4" w:space="0" w:color="000000"/>
            </w:tcBorders>
          </w:tcPr>
          <w:p w14:paraId="39E7D9DB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</w:tcBorders>
          </w:tcPr>
          <w:p w14:paraId="0E9D6A39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4800C102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6CA10120" w14:textId="77777777" w:rsidTr="003C1C0F">
        <w:trPr>
          <w:trHeight w:val="279"/>
        </w:trPr>
        <w:tc>
          <w:tcPr>
            <w:tcW w:w="704" w:type="dxa"/>
          </w:tcPr>
          <w:p w14:paraId="7765B192" w14:textId="77777777" w:rsidR="006866DE" w:rsidRPr="00F1721A" w:rsidRDefault="006866DE" w:rsidP="00F1721A">
            <w:pPr>
              <w:pStyle w:val="ListParagraph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135A26C0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14" w:type="dxa"/>
          </w:tcPr>
          <w:p w14:paraId="048D5F35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Pasa de sus cu diferite traiectorii</w:t>
            </w:r>
          </w:p>
        </w:tc>
        <w:tc>
          <w:tcPr>
            <w:tcW w:w="567" w:type="dxa"/>
            <w:tcBorders>
              <w:right w:val="single" w:sz="4" w:space="0" w:color="000000"/>
            </w:tcBorders>
          </w:tcPr>
          <w:p w14:paraId="3E8A245C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</w:tcBorders>
          </w:tcPr>
          <w:p w14:paraId="54A1A86D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58C7309E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21BF1FB9" w14:textId="77777777" w:rsidTr="003C1C0F">
        <w:trPr>
          <w:trHeight w:val="208"/>
        </w:trPr>
        <w:tc>
          <w:tcPr>
            <w:tcW w:w="704" w:type="dxa"/>
          </w:tcPr>
          <w:p w14:paraId="77B51FC2" w14:textId="77777777" w:rsidR="006866DE" w:rsidRPr="00F1721A" w:rsidRDefault="006866DE" w:rsidP="00F1721A">
            <w:pPr>
              <w:pStyle w:val="ListParagraph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7A904E7C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14" w:type="dxa"/>
          </w:tcPr>
          <w:p w14:paraId="0D1FD260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Preluarea mingii de sus și de jos, în mișcare</w:t>
            </w:r>
          </w:p>
        </w:tc>
        <w:tc>
          <w:tcPr>
            <w:tcW w:w="567" w:type="dxa"/>
            <w:tcBorders>
              <w:right w:val="single" w:sz="4" w:space="0" w:color="000000"/>
            </w:tcBorders>
          </w:tcPr>
          <w:p w14:paraId="18D672F0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</w:tcBorders>
          </w:tcPr>
          <w:p w14:paraId="76040E4B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14A53A6D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5A442432" w14:textId="77777777" w:rsidTr="003C1C0F">
        <w:trPr>
          <w:trHeight w:val="208"/>
        </w:trPr>
        <w:tc>
          <w:tcPr>
            <w:tcW w:w="704" w:type="dxa"/>
          </w:tcPr>
          <w:p w14:paraId="3C30B18E" w14:textId="77777777" w:rsidR="006866DE" w:rsidRPr="00F1721A" w:rsidRDefault="006866DE" w:rsidP="00F1721A">
            <w:pPr>
              <w:pStyle w:val="ListParagraph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33187B04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14" w:type="dxa"/>
          </w:tcPr>
          <w:p w14:paraId="4D34078B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242021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Preluarea mingii de jos, în deplasare</w:t>
            </w:r>
          </w:p>
        </w:tc>
        <w:tc>
          <w:tcPr>
            <w:tcW w:w="567" w:type="dxa"/>
            <w:tcBorders>
              <w:right w:val="single" w:sz="4" w:space="0" w:color="000000"/>
            </w:tcBorders>
          </w:tcPr>
          <w:p w14:paraId="60123716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</w:tcBorders>
          </w:tcPr>
          <w:p w14:paraId="35D82DCB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4161A6AD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753746B1" w14:textId="77777777" w:rsidTr="003C1C0F">
        <w:trPr>
          <w:trHeight w:val="208"/>
        </w:trPr>
        <w:tc>
          <w:tcPr>
            <w:tcW w:w="704" w:type="dxa"/>
          </w:tcPr>
          <w:p w14:paraId="032D7AD8" w14:textId="77777777" w:rsidR="006866DE" w:rsidRPr="00F1721A" w:rsidRDefault="006866DE" w:rsidP="00F1721A">
            <w:pPr>
              <w:pStyle w:val="ListParagraph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02CE5A6F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14" w:type="dxa"/>
          </w:tcPr>
          <w:p w14:paraId="416FFD03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242021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Serviciul de jos, din față cu diferite traiectorii</w:t>
            </w:r>
          </w:p>
        </w:tc>
        <w:tc>
          <w:tcPr>
            <w:tcW w:w="567" w:type="dxa"/>
            <w:tcBorders>
              <w:right w:val="single" w:sz="4" w:space="0" w:color="000000"/>
            </w:tcBorders>
          </w:tcPr>
          <w:p w14:paraId="004A3EC5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</w:tcBorders>
          </w:tcPr>
          <w:p w14:paraId="3B56BFDE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0A0B7940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383AE26B" w14:textId="77777777" w:rsidTr="003C1C0F">
        <w:trPr>
          <w:trHeight w:val="365"/>
        </w:trPr>
        <w:tc>
          <w:tcPr>
            <w:tcW w:w="704" w:type="dxa"/>
            <w:tcBorders>
              <w:bottom w:val="single" w:sz="18" w:space="0" w:color="7030A0"/>
            </w:tcBorders>
          </w:tcPr>
          <w:p w14:paraId="649FE837" w14:textId="77777777" w:rsidR="006866DE" w:rsidRPr="00F1721A" w:rsidRDefault="006866DE" w:rsidP="00F1721A">
            <w:pPr>
              <w:pStyle w:val="ListParagraph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18" w:space="0" w:color="7030A0"/>
            </w:tcBorders>
          </w:tcPr>
          <w:p w14:paraId="659C5FD1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14" w:type="dxa"/>
            <w:tcBorders>
              <w:bottom w:val="single" w:sz="18" w:space="0" w:color="7030A0"/>
            </w:tcBorders>
          </w:tcPr>
          <w:p w14:paraId="3B14CCF6" w14:textId="77777777" w:rsidR="006866DE" w:rsidRPr="00F1721A" w:rsidRDefault="006866DE" w:rsidP="00F1721A">
            <w:pPr>
              <w:shd w:val="clear" w:color="auto" w:fill="FFFFFF"/>
              <w:tabs>
                <w:tab w:val="left" w:pos="-108"/>
                <w:tab w:val="left" w:pos="0"/>
                <w:tab w:val="left" w:pos="30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Serviciul de jos, din față la țintă</w:t>
            </w:r>
          </w:p>
        </w:tc>
        <w:tc>
          <w:tcPr>
            <w:tcW w:w="567" w:type="dxa"/>
            <w:tcBorders>
              <w:bottom w:val="single" w:sz="18" w:space="0" w:color="7030A0"/>
              <w:right w:val="single" w:sz="4" w:space="0" w:color="000000"/>
            </w:tcBorders>
          </w:tcPr>
          <w:p w14:paraId="2807D2C2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</w:tcBorders>
          </w:tcPr>
          <w:p w14:paraId="4F2D2AB3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12CC0725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32624859" w14:textId="77777777" w:rsidTr="003C1C0F">
        <w:trPr>
          <w:trHeight w:val="365"/>
        </w:trPr>
        <w:tc>
          <w:tcPr>
            <w:tcW w:w="704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</w:tcBorders>
          </w:tcPr>
          <w:p w14:paraId="460D03C1" w14:textId="77777777" w:rsidR="006866DE" w:rsidRPr="00F1721A" w:rsidRDefault="006866DE" w:rsidP="00F1721A">
            <w:pPr>
              <w:pStyle w:val="ListParagraph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8" w:space="0" w:color="7030A0"/>
              <w:bottom w:val="single" w:sz="18" w:space="0" w:color="7030A0"/>
            </w:tcBorders>
          </w:tcPr>
          <w:p w14:paraId="7C55D7A1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18" w:space="0" w:color="7030A0"/>
              <w:bottom w:val="single" w:sz="18" w:space="0" w:color="7030A0"/>
            </w:tcBorders>
          </w:tcPr>
          <w:p w14:paraId="043E3780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Volei. Evaluare formativă</w:t>
            </w: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1E3CE4A" w14:textId="77777777" w:rsidR="006866DE" w:rsidRPr="00F1721A" w:rsidRDefault="006866DE" w:rsidP="00F1721A">
            <w:pPr>
              <w:shd w:val="clear" w:color="auto" w:fill="FFFFFF"/>
              <w:tabs>
                <w:tab w:val="left" w:pos="-108"/>
                <w:tab w:val="left" w:pos="0"/>
                <w:tab w:val="left" w:pos="30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color w:val="242021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Produsele evaluate</w:t>
            </w: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F172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Pasa cu două mâini de sus la precizie;</w:t>
            </w:r>
            <w:r w:rsidRPr="00F172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serviciul de jos. </w:t>
            </w:r>
          </w:p>
        </w:tc>
        <w:tc>
          <w:tcPr>
            <w:tcW w:w="567" w:type="dxa"/>
            <w:tcBorders>
              <w:top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7B6DCDD6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EF</w:t>
            </w:r>
          </w:p>
        </w:tc>
        <w:tc>
          <w:tcPr>
            <w:tcW w:w="3119" w:type="dxa"/>
            <w:vMerge/>
            <w:tcBorders>
              <w:left w:val="single" w:sz="18" w:space="0" w:color="7030A0"/>
            </w:tcBorders>
          </w:tcPr>
          <w:p w14:paraId="3E7E8C98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17E474D2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1ED2E3B5" w14:textId="77777777" w:rsidTr="003C1C0F">
        <w:trPr>
          <w:trHeight w:val="365"/>
        </w:trPr>
        <w:tc>
          <w:tcPr>
            <w:tcW w:w="704" w:type="dxa"/>
            <w:tcBorders>
              <w:top w:val="single" w:sz="18" w:space="0" w:color="7030A0"/>
              <w:bottom w:val="single" w:sz="18" w:space="0" w:color="7030A0"/>
            </w:tcBorders>
          </w:tcPr>
          <w:p w14:paraId="7F7E50AD" w14:textId="77777777" w:rsidR="006866DE" w:rsidRPr="00F1721A" w:rsidRDefault="006866DE" w:rsidP="00F1721A">
            <w:pPr>
              <w:pStyle w:val="ListParagraph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8" w:space="0" w:color="7030A0"/>
              <w:bottom w:val="single" w:sz="18" w:space="0" w:color="7030A0"/>
            </w:tcBorders>
          </w:tcPr>
          <w:p w14:paraId="2BE9EE97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18" w:space="0" w:color="7030A0"/>
              <w:bottom w:val="single" w:sz="18" w:space="0" w:color="7030A0"/>
            </w:tcBorders>
          </w:tcPr>
          <w:p w14:paraId="4872E681" w14:textId="77777777" w:rsidR="006866DE" w:rsidRPr="00F1721A" w:rsidRDefault="006866DE" w:rsidP="00F1721A">
            <w:pPr>
              <w:shd w:val="clear" w:color="auto" w:fill="FFFFFF"/>
              <w:tabs>
                <w:tab w:val="left" w:pos="-108"/>
                <w:tab w:val="left" w:pos="0"/>
                <w:tab w:val="left" w:pos="30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color w:val="242021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Pasa cu două mâini de sus la precizie</w:t>
            </w:r>
          </w:p>
        </w:tc>
        <w:tc>
          <w:tcPr>
            <w:tcW w:w="567" w:type="dxa"/>
            <w:tcBorders>
              <w:top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7B01BFEC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18" w:space="0" w:color="7030A0"/>
            </w:tcBorders>
          </w:tcPr>
          <w:p w14:paraId="0D2CB181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06A26394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20FDEFB0" w14:textId="77777777" w:rsidTr="003C1C0F">
        <w:trPr>
          <w:trHeight w:val="365"/>
        </w:trPr>
        <w:tc>
          <w:tcPr>
            <w:tcW w:w="704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</w:tcBorders>
          </w:tcPr>
          <w:p w14:paraId="1B766069" w14:textId="77777777" w:rsidR="006866DE" w:rsidRPr="00F1721A" w:rsidRDefault="006866DE" w:rsidP="00F1721A">
            <w:pPr>
              <w:pStyle w:val="ListParagraph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8" w:space="0" w:color="7030A0"/>
              <w:bottom w:val="single" w:sz="18" w:space="0" w:color="7030A0"/>
            </w:tcBorders>
          </w:tcPr>
          <w:p w14:paraId="275D64D4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18" w:space="0" w:color="7030A0"/>
              <w:bottom w:val="single" w:sz="18" w:space="0" w:color="7030A0"/>
            </w:tcBorders>
          </w:tcPr>
          <w:p w14:paraId="44F1D3D6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Evaluare sumativă. </w:t>
            </w:r>
          </w:p>
          <w:p w14:paraId="0C5882C6" w14:textId="77777777" w:rsidR="006866DE" w:rsidRPr="00F1721A" w:rsidRDefault="006866DE" w:rsidP="00F1721A">
            <w:pPr>
              <w:shd w:val="clear" w:color="auto" w:fill="FFFFFF"/>
              <w:tabs>
                <w:tab w:val="left" w:pos="-108"/>
                <w:tab w:val="left" w:pos="0"/>
                <w:tab w:val="left" w:pos="30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Produsele evaluate: </w:t>
            </w: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Traseu aplicativ alcătuit din elemente studiate în semestrul I; </w:t>
            </w:r>
          </w:p>
          <w:p w14:paraId="3A9DAB17" w14:textId="77777777" w:rsidR="006866DE" w:rsidRPr="00F1721A" w:rsidRDefault="006866DE" w:rsidP="00F1721A">
            <w:pPr>
              <w:shd w:val="clear" w:color="auto" w:fill="FFFFFF"/>
              <w:tabs>
                <w:tab w:val="left" w:pos="-108"/>
                <w:tab w:val="left" w:pos="0"/>
                <w:tab w:val="left" w:pos="30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color w:val="242021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Test de cunoștințe.</w:t>
            </w:r>
          </w:p>
        </w:tc>
        <w:tc>
          <w:tcPr>
            <w:tcW w:w="567" w:type="dxa"/>
            <w:tcBorders>
              <w:top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4DB95DEF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ES</w:t>
            </w:r>
          </w:p>
        </w:tc>
        <w:tc>
          <w:tcPr>
            <w:tcW w:w="3119" w:type="dxa"/>
            <w:vMerge/>
            <w:tcBorders>
              <w:left w:val="single" w:sz="18" w:space="0" w:color="7030A0"/>
            </w:tcBorders>
          </w:tcPr>
          <w:p w14:paraId="5B5565BA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762C6A7B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78CBF2B6" w14:textId="77777777" w:rsidTr="003C1C0F">
        <w:trPr>
          <w:trHeight w:val="121"/>
        </w:trPr>
        <w:tc>
          <w:tcPr>
            <w:tcW w:w="704" w:type="dxa"/>
            <w:tcBorders>
              <w:top w:val="single" w:sz="18" w:space="0" w:color="7030A0"/>
              <w:left w:val="single" w:sz="4" w:space="0" w:color="auto"/>
              <w:bottom w:val="single" w:sz="4" w:space="0" w:color="auto"/>
            </w:tcBorders>
          </w:tcPr>
          <w:p w14:paraId="48E10848" w14:textId="77777777" w:rsidR="006866DE" w:rsidRPr="00F1721A" w:rsidRDefault="006866DE" w:rsidP="00F1721A">
            <w:pPr>
              <w:pStyle w:val="ListParagraph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8" w:space="0" w:color="7030A0"/>
              <w:bottom w:val="single" w:sz="4" w:space="0" w:color="auto"/>
            </w:tcBorders>
          </w:tcPr>
          <w:p w14:paraId="7C0787B9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18" w:space="0" w:color="7030A0"/>
              <w:bottom w:val="single" w:sz="4" w:space="0" w:color="auto"/>
            </w:tcBorders>
          </w:tcPr>
          <w:p w14:paraId="47EEAEAE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Acțiuni </w:t>
            </w:r>
            <w:proofErr w:type="spellStart"/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tehnico</w:t>
            </w:r>
            <w:proofErr w:type="spellEnd"/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-tactice compuse din preluare, pasă </w:t>
            </w:r>
            <w:proofErr w:type="spellStart"/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 transmitere peste fileu</w:t>
            </w:r>
          </w:p>
          <w:p w14:paraId="2AB02766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8" w:space="0" w:color="7030A0"/>
              <w:bottom w:val="single" w:sz="4" w:space="0" w:color="auto"/>
              <w:right w:val="single" w:sz="2" w:space="0" w:color="auto"/>
            </w:tcBorders>
          </w:tcPr>
          <w:p w14:paraId="42E433E5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2" w:space="0" w:color="auto"/>
            </w:tcBorders>
          </w:tcPr>
          <w:p w14:paraId="47A7A8BD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06013E9E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2B1C9D" w14:textId="77777777" w:rsidR="006866DE" w:rsidRPr="00F1721A" w:rsidRDefault="006866DE" w:rsidP="00F17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984" w:type="dxa"/>
        <w:tblInd w:w="-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1135"/>
        <w:gridCol w:w="8930"/>
        <w:gridCol w:w="567"/>
        <w:gridCol w:w="3829"/>
        <w:gridCol w:w="961"/>
      </w:tblGrid>
      <w:tr w:rsidR="006866DE" w:rsidRPr="00F1721A" w14:paraId="7C601A91" w14:textId="77777777" w:rsidTr="003C1C0F">
        <w:trPr>
          <w:trHeight w:val="117"/>
        </w:trPr>
        <w:tc>
          <w:tcPr>
            <w:tcW w:w="1697" w:type="dxa"/>
            <w:gridSpan w:val="2"/>
            <w:tcBorders>
              <w:left w:val="single" w:sz="4" w:space="0" w:color="000000"/>
              <w:bottom w:val="single" w:sz="2" w:space="0" w:color="auto"/>
              <w:right w:val="single" w:sz="8" w:space="0" w:color="000000"/>
            </w:tcBorders>
          </w:tcPr>
          <w:p w14:paraId="67F58D79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Clasa a VI-a</w:t>
            </w:r>
          </w:p>
          <w:p w14:paraId="52413E03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Modulul 4</w:t>
            </w:r>
          </w:p>
          <w:p w14:paraId="2BF4D7E0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Baschet- 15 ore</w:t>
            </w:r>
          </w:p>
          <w:p w14:paraId="6B0A7D98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Semestrul II</w:t>
            </w:r>
          </w:p>
          <w:p w14:paraId="0C812C87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7" w:type="dxa"/>
            <w:gridSpan w:val="4"/>
            <w:tcBorders>
              <w:left w:val="single" w:sz="8" w:space="0" w:color="000000"/>
              <w:bottom w:val="single" w:sz="2" w:space="0" w:color="auto"/>
            </w:tcBorders>
          </w:tcPr>
          <w:p w14:paraId="5295F7B5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Nivelul începător A2</w:t>
            </w:r>
          </w:p>
          <w:p w14:paraId="5E4CAB3A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Unități de competență:</w:t>
            </w:r>
          </w:p>
          <w:p w14:paraId="3E51AD0F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4. 1. </w:t>
            </w:r>
            <w:r w:rsidRPr="00F1721A"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</w:rPr>
              <w:t>Descrierea</w:t>
            </w:r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beneficiilor practicării jocului de baschet din perspectiva dezvoltării fizice armonioase.</w:t>
            </w:r>
          </w:p>
          <w:p w14:paraId="5E68DBE2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>4. 2. Conformarea la regulile de securitate și normele de igienă în cadrul practicării jocului de baschet.</w:t>
            </w:r>
          </w:p>
          <w:p w14:paraId="77C85938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>4. 3. Demonstrarea comentată a mișcărilor locomotorii specifice jocului de baschet.</w:t>
            </w:r>
          </w:p>
          <w:p w14:paraId="5C13BDAA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 4. Coordonarea abilităților intelectuale, </w:t>
            </w:r>
            <w:proofErr w:type="spellStart"/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>psihomotrice</w:t>
            </w:r>
            <w:proofErr w:type="spellEnd"/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și comportamentale în procesul aplicării mijloacelor din baschet.</w:t>
            </w:r>
          </w:p>
        </w:tc>
      </w:tr>
      <w:tr w:rsidR="006866DE" w:rsidRPr="00F1721A" w14:paraId="46C2C370" w14:textId="77777777" w:rsidTr="003C1C0F">
        <w:trPr>
          <w:trHeight w:val="117"/>
        </w:trPr>
        <w:tc>
          <w:tcPr>
            <w:tcW w:w="1697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7030A0"/>
              <w:right w:val="single" w:sz="8" w:space="0" w:color="000000"/>
            </w:tcBorders>
          </w:tcPr>
          <w:p w14:paraId="0DE81787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Resurse</w:t>
            </w:r>
          </w:p>
        </w:tc>
        <w:tc>
          <w:tcPr>
            <w:tcW w:w="14287" w:type="dxa"/>
            <w:gridSpan w:val="4"/>
            <w:tcBorders>
              <w:top w:val="single" w:sz="2" w:space="0" w:color="auto"/>
              <w:left w:val="single" w:sz="8" w:space="0" w:color="000000"/>
              <w:bottom w:val="single" w:sz="18" w:space="0" w:color="7030A0"/>
              <w:right w:val="single" w:sz="2" w:space="0" w:color="auto"/>
            </w:tcBorders>
          </w:tcPr>
          <w:p w14:paraId="1BDB4A6C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Teren de baschet, panou, coș, mingi de baschet, </w:t>
            </w:r>
            <w:proofErr w:type="spellStart"/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copete</w:t>
            </w:r>
            <w:proofErr w:type="spellEnd"/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, conuri, fluier, coardă, cronometru, tablă, fișe, planșe, proiector, fișe de evaluare și autoevaluare.</w:t>
            </w:r>
          </w:p>
        </w:tc>
      </w:tr>
      <w:tr w:rsidR="006866DE" w:rsidRPr="00F1721A" w14:paraId="4793FEA5" w14:textId="77777777" w:rsidTr="003C1C0F">
        <w:trPr>
          <w:trHeight w:val="353"/>
        </w:trPr>
        <w:tc>
          <w:tcPr>
            <w:tcW w:w="562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4" w:space="0" w:color="auto"/>
            </w:tcBorders>
          </w:tcPr>
          <w:p w14:paraId="38D06DFD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18" w:space="0" w:color="7030A0"/>
              <w:left w:val="single" w:sz="4" w:space="0" w:color="auto"/>
              <w:bottom w:val="single" w:sz="18" w:space="0" w:color="7030A0"/>
            </w:tcBorders>
          </w:tcPr>
          <w:p w14:paraId="2F1855A2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8930" w:type="dxa"/>
            <w:tcBorders>
              <w:top w:val="single" w:sz="18" w:space="0" w:color="7030A0"/>
              <w:bottom w:val="single" w:sz="18" w:space="0" w:color="7030A0"/>
            </w:tcBorders>
          </w:tcPr>
          <w:p w14:paraId="5399EFB5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Detalieri de conținut</w:t>
            </w:r>
          </w:p>
        </w:tc>
        <w:tc>
          <w:tcPr>
            <w:tcW w:w="567" w:type="dxa"/>
            <w:tcBorders>
              <w:top w:val="single" w:sz="18" w:space="0" w:color="7030A0"/>
              <w:bottom w:val="single" w:sz="18" w:space="0" w:color="7030A0"/>
            </w:tcBorders>
          </w:tcPr>
          <w:p w14:paraId="538DD403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Ev</w:t>
            </w:r>
          </w:p>
        </w:tc>
        <w:tc>
          <w:tcPr>
            <w:tcW w:w="3829" w:type="dxa"/>
            <w:tcBorders>
              <w:top w:val="single" w:sz="18" w:space="0" w:color="7030A0"/>
              <w:bottom w:val="single" w:sz="18" w:space="0" w:color="7030A0"/>
            </w:tcBorders>
          </w:tcPr>
          <w:p w14:paraId="030B4817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961" w:type="dxa"/>
            <w:tcBorders>
              <w:top w:val="single" w:sz="18" w:space="0" w:color="7030A0"/>
              <w:bottom w:val="single" w:sz="4" w:space="0" w:color="000000"/>
              <w:right w:val="single" w:sz="18" w:space="0" w:color="7030A0"/>
            </w:tcBorders>
          </w:tcPr>
          <w:p w14:paraId="62D95B64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Obs.</w:t>
            </w:r>
          </w:p>
        </w:tc>
      </w:tr>
      <w:tr w:rsidR="006866DE" w:rsidRPr="00F1721A" w14:paraId="283B3B7F" w14:textId="77777777" w:rsidTr="003C1C0F">
        <w:trPr>
          <w:trHeight w:val="1932"/>
        </w:trPr>
        <w:tc>
          <w:tcPr>
            <w:tcW w:w="562" w:type="dxa"/>
            <w:tcBorders>
              <w:top w:val="single" w:sz="18" w:space="0" w:color="7030A0"/>
              <w:right w:val="single" w:sz="4" w:space="0" w:color="auto"/>
            </w:tcBorders>
          </w:tcPr>
          <w:p w14:paraId="139CDF54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18" w:space="0" w:color="7030A0"/>
              <w:left w:val="single" w:sz="4" w:space="0" w:color="auto"/>
            </w:tcBorders>
          </w:tcPr>
          <w:p w14:paraId="043055C3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>Pe parcursul lecțiilor</w:t>
            </w:r>
          </w:p>
          <w:p w14:paraId="4D56CED0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single" w:sz="18" w:space="0" w:color="7030A0"/>
            </w:tcBorders>
          </w:tcPr>
          <w:p w14:paraId="1648EB84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Conținuturi cognitive:</w:t>
            </w:r>
          </w:p>
          <w:p w14:paraId="067FD44A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i/>
                <w:sz w:val="24"/>
                <w:szCs w:val="24"/>
              </w:rPr>
              <w:t>Tema inter/</w:t>
            </w:r>
            <w:proofErr w:type="spellStart"/>
            <w:r w:rsidRPr="00F1721A">
              <w:rPr>
                <w:rFonts w:ascii="Times New Roman" w:hAnsi="Times New Roman" w:cs="Times New Roman"/>
                <w:i/>
                <w:sz w:val="24"/>
                <w:szCs w:val="24"/>
              </w:rPr>
              <w:t>transdisciplinară</w:t>
            </w:r>
            <w:proofErr w:type="spellEnd"/>
            <w:r w:rsidRPr="00F1721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Comportamentul și conduita sportivă (fairplay)</w:t>
            </w:r>
          </w:p>
          <w:p w14:paraId="70FFCA3C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Beneficiile practicării jocului de baschet; reguli de securitate; </w:t>
            </w:r>
          </w:p>
          <w:p w14:paraId="1FFE5835" w14:textId="77777777" w:rsidR="006866DE" w:rsidRPr="00F1721A" w:rsidRDefault="006866DE" w:rsidP="00F1721A">
            <w:pPr>
              <w:tabs>
                <w:tab w:val="left" w:pos="-108"/>
                <w:tab w:val="left" w:pos="0"/>
                <w:tab w:val="left" w:pos="30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Conținuturi specifice:</w:t>
            </w:r>
          </w:p>
          <w:p w14:paraId="7B8ABF31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Reguli de joc:</w:t>
            </w: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 teren, durata jocului, minut de întrerupere. </w:t>
            </w:r>
            <w:r w:rsidRPr="00F1721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Procedeele tehnice ale:</w:t>
            </w: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 pasării, prinderii, aruncării, driblingului, deplasărilor. </w:t>
            </w:r>
            <w:r w:rsidRPr="00F1721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Acțiuni </w:t>
            </w:r>
            <w:proofErr w:type="spellStart"/>
            <w:r w:rsidRPr="00F1721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tehnico</w:t>
            </w:r>
            <w:proofErr w:type="spellEnd"/>
            <w:r w:rsidRPr="00F1721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-tactice:</w:t>
            </w: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depășirea și pătrunderea.</w:t>
            </w:r>
          </w:p>
        </w:tc>
        <w:tc>
          <w:tcPr>
            <w:tcW w:w="567" w:type="dxa"/>
            <w:tcBorders>
              <w:top w:val="single" w:sz="18" w:space="0" w:color="7030A0"/>
            </w:tcBorders>
          </w:tcPr>
          <w:p w14:paraId="14D5C81E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9" w:type="dxa"/>
            <w:tcBorders>
              <w:top w:val="single" w:sz="18" w:space="0" w:color="7030A0"/>
            </w:tcBorders>
          </w:tcPr>
          <w:p w14:paraId="686AF08D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Poster publicitar: „</w:t>
            </w:r>
            <w:r w:rsidRPr="00F172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Comportamentul și conduita sportivă (fair- play)”</w:t>
            </w: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. Reguli de comportament în cadrul activităților extrașcolare.</w:t>
            </w:r>
          </w:p>
          <w:p w14:paraId="699B4044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(în formă grafică/digitală). </w:t>
            </w:r>
          </w:p>
        </w:tc>
        <w:tc>
          <w:tcPr>
            <w:tcW w:w="961" w:type="dxa"/>
            <w:tcBorders>
              <w:top w:val="single" w:sz="18" w:space="0" w:color="7030A0"/>
            </w:tcBorders>
          </w:tcPr>
          <w:p w14:paraId="03FD51E4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3E37A885" w14:textId="77777777" w:rsidTr="003C1C0F">
        <w:trPr>
          <w:trHeight w:val="239"/>
        </w:trPr>
        <w:tc>
          <w:tcPr>
            <w:tcW w:w="562" w:type="dxa"/>
            <w:tcBorders>
              <w:top w:val="single" w:sz="4" w:space="0" w:color="000000"/>
              <w:right w:val="single" w:sz="4" w:space="0" w:color="auto"/>
            </w:tcBorders>
          </w:tcPr>
          <w:p w14:paraId="03663C4D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</w:tcBorders>
          </w:tcPr>
          <w:p w14:paraId="0423FC31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87" w:type="dxa"/>
            <w:gridSpan w:val="4"/>
            <w:tcBorders>
              <w:top w:val="single" w:sz="4" w:space="0" w:color="000000"/>
            </w:tcBorders>
          </w:tcPr>
          <w:p w14:paraId="738E8956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Subiectele lecției:</w:t>
            </w:r>
          </w:p>
        </w:tc>
      </w:tr>
      <w:tr w:rsidR="006866DE" w:rsidRPr="00F1721A" w14:paraId="75640A2F" w14:textId="77777777" w:rsidTr="003C1C0F">
        <w:trPr>
          <w:trHeight w:val="269"/>
        </w:trPr>
        <w:tc>
          <w:tcPr>
            <w:tcW w:w="562" w:type="dxa"/>
            <w:tcBorders>
              <w:right w:val="single" w:sz="4" w:space="0" w:color="auto"/>
            </w:tcBorders>
            <w:shd w:val="clear" w:color="auto" w:fill="auto"/>
          </w:tcPr>
          <w:p w14:paraId="7848CEF4" w14:textId="77777777" w:rsidR="006866DE" w:rsidRPr="00F1721A" w:rsidRDefault="006866DE" w:rsidP="00F1721A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C386246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</w:tcPr>
          <w:p w14:paraId="3A1EE62E" w14:textId="77777777" w:rsidR="006866DE" w:rsidRPr="00F1721A" w:rsidRDefault="006866DE" w:rsidP="00F1721A">
            <w:pPr>
              <w:shd w:val="clear" w:color="auto" w:fill="FFFFFF"/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>Poziții fundamentale</w:t>
            </w:r>
          </w:p>
        </w:tc>
        <w:tc>
          <w:tcPr>
            <w:tcW w:w="567" w:type="dxa"/>
          </w:tcPr>
          <w:p w14:paraId="4E7148E1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9" w:type="dxa"/>
            <w:vMerge w:val="restart"/>
          </w:tcPr>
          <w:p w14:paraId="6B05B53B" w14:textId="77777777" w:rsidR="006866DE" w:rsidRPr="00F1721A" w:rsidRDefault="006866DE" w:rsidP="00F1721A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Observarea, demonstrarea și explicarea diferitor mișcări specifice jocului de baschet, a deosebirilor și asemănărilor lor în diferite activități motrice, eventual cu suport video/digital;</w:t>
            </w:r>
          </w:p>
          <w:p w14:paraId="55067BF0" w14:textId="77777777" w:rsidR="006866DE" w:rsidRPr="00F1721A" w:rsidRDefault="006866DE" w:rsidP="00F1721A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Perfecționarea deprinderilor motrice specifice jocului de baschet prin aplicarea </w:t>
            </w:r>
            <w:proofErr w:type="spellStart"/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varietativă</w:t>
            </w:r>
            <w:proofErr w:type="spellEnd"/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 mijloacelor sportive și utilitar aplicative;</w:t>
            </w:r>
          </w:p>
          <w:p w14:paraId="74CD886A" w14:textId="77777777" w:rsidR="006866DE" w:rsidRPr="00F1721A" w:rsidRDefault="006866DE" w:rsidP="00F1721A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Practicarea diferitor roluri (ajutor de profesor, lider de grup etc.) în activități specifice.</w:t>
            </w:r>
          </w:p>
          <w:p w14:paraId="0BF74FBC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1" w:type="dxa"/>
          </w:tcPr>
          <w:p w14:paraId="29BA9147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7A3271E5" w14:textId="77777777" w:rsidTr="003C1C0F">
        <w:trPr>
          <w:trHeight w:val="308"/>
        </w:trPr>
        <w:tc>
          <w:tcPr>
            <w:tcW w:w="562" w:type="dxa"/>
            <w:tcBorders>
              <w:right w:val="single" w:sz="4" w:space="0" w:color="auto"/>
            </w:tcBorders>
            <w:shd w:val="clear" w:color="auto" w:fill="auto"/>
          </w:tcPr>
          <w:p w14:paraId="19E7B286" w14:textId="77777777" w:rsidR="006866DE" w:rsidRPr="00F1721A" w:rsidRDefault="006866DE" w:rsidP="00F1721A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</w:tcBorders>
            <w:shd w:val="clear" w:color="auto" w:fill="auto"/>
          </w:tcPr>
          <w:p w14:paraId="68B8857C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</w:tcPr>
          <w:p w14:paraId="09E5D8D7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Deplasări, oprirea în doi pași, pivotarea</w:t>
            </w:r>
          </w:p>
        </w:tc>
        <w:tc>
          <w:tcPr>
            <w:tcW w:w="567" w:type="dxa"/>
          </w:tcPr>
          <w:p w14:paraId="51BC6E12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EI</w:t>
            </w:r>
          </w:p>
        </w:tc>
        <w:tc>
          <w:tcPr>
            <w:tcW w:w="3829" w:type="dxa"/>
            <w:vMerge/>
          </w:tcPr>
          <w:p w14:paraId="44D78AB2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1BF0A68F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0995132F" w14:textId="77777777" w:rsidTr="003C1C0F">
        <w:trPr>
          <w:trHeight w:val="279"/>
        </w:trPr>
        <w:tc>
          <w:tcPr>
            <w:tcW w:w="562" w:type="dxa"/>
            <w:shd w:val="clear" w:color="auto" w:fill="auto"/>
          </w:tcPr>
          <w:p w14:paraId="7C485600" w14:textId="77777777" w:rsidR="006866DE" w:rsidRPr="00F1721A" w:rsidRDefault="006866DE" w:rsidP="00F1721A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auto"/>
          </w:tcPr>
          <w:p w14:paraId="7E1828EB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</w:tcPr>
          <w:p w14:paraId="7FE6C75D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Prinderea și pasarea mingii cu două mâini de la piept, de pe loc</w:t>
            </w:r>
          </w:p>
        </w:tc>
        <w:tc>
          <w:tcPr>
            <w:tcW w:w="567" w:type="dxa"/>
          </w:tcPr>
          <w:p w14:paraId="537B2EB3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9" w:type="dxa"/>
            <w:vMerge/>
          </w:tcPr>
          <w:p w14:paraId="37BB62DE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2ACCB052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7B5B6B12" w14:textId="77777777" w:rsidTr="003C1C0F">
        <w:trPr>
          <w:trHeight w:val="208"/>
        </w:trPr>
        <w:tc>
          <w:tcPr>
            <w:tcW w:w="562" w:type="dxa"/>
            <w:shd w:val="clear" w:color="auto" w:fill="auto"/>
          </w:tcPr>
          <w:p w14:paraId="370D99F0" w14:textId="77777777" w:rsidR="006866DE" w:rsidRPr="00F1721A" w:rsidRDefault="006866DE" w:rsidP="00F1721A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auto"/>
          </w:tcPr>
          <w:p w14:paraId="1FD757F1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</w:tcPr>
          <w:p w14:paraId="23558488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Prinderea și pasarea mingii cu două mâini de la piept, în </w:t>
            </w:r>
            <w:proofErr w:type="spellStart"/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mişcare</w:t>
            </w:r>
            <w:proofErr w:type="spellEnd"/>
          </w:p>
        </w:tc>
        <w:tc>
          <w:tcPr>
            <w:tcW w:w="567" w:type="dxa"/>
          </w:tcPr>
          <w:p w14:paraId="22CA0FED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9" w:type="dxa"/>
            <w:vMerge/>
          </w:tcPr>
          <w:p w14:paraId="3CD1CB9E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577D420A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734D8E96" w14:textId="77777777" w:rsidTr="003C1C0F">
        <w:trPr>
          <w:trHeight w:val="292"/>
        </w:trPr>
        <w:tc>
          <w:tcPr>
            <w:tcW w:w="562" w:type="dxa"/>
            <w:shd w:val="clear" w:color="auto" w:fill="auto"/>
          </w:tcPr>
          <w:p w14:paraId="7D2791E3" w14:textId="77777777" w:rsidR="006866DE" w:rsidRPr="00F1721A" w:rsidRDefault="006866DE" w:rsidP="00F1721A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auto"/>
          </w:tcPr>
          <w:p w14:paraId="7214B782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</w:tcPr>
          <w:p w14:paraId="1FD0F4C8" w14:textId="77777777" w:rsidR="006866DE" w:rsidRPr="00F1721A" w:rsidRDefault="006866DE" w:rsidP="00F1721A">
            <w:pPr>
              <w:shd w:val="clear" w:color="auto" w:fill="FFFFFF"/>
              <w:tabs>
                <w:tab w:val="left" w:pos="-108"/>
                <w:tab w:val="left" w:pos="0"/>
                <w:tab w:val="left" w:pos="30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Prinderea și pasarea mingii cu o mână la umăr</w:t>
            </w:r>
          </w:p>
        </w:tc>
        <w:tc>
          <w:tcPr>
            <w:tcW w:w="567" w:type="dxa"/>
          </w:tcPr>
          <w:p w14:paraId="2E4B6E8E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9" w:type="dxa"/>
            <w:vMerge/>
          </w:tcPr>
          <w:p w14:paraId="1EDD0585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2029812E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28851969" w14:textId="77777777" w:rsidTr="003C1C0F">
        <w:trPr>
          <w:trHeight w:val="196"/>
        </w:trPr>
        <w:tc>
          <w:tcPr>
            <w:tcW w:w="562" w:type="dxa"/>
            <w:shd w:val="clear" w:color="auto" w:fill="auto"/>
          </w:tcPr>
          <w:p w14:paraId="0163F846" w14:textId="77777777" w:rsidR="006866DE" w:rsidRPr="00F1721A" w:rsidRDefault="006866DE" w:rsidP="00F1721A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auto"/>
          </w:tcPr>
          <w:p w14:paraId="73383891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</w:tcPr>
          <w:p w14:paraId="4EDF1A26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Dribling pe loc </w:t>
            </w:r>
          </w:p>
        </w:tc>
        <w:tc>
          <w:tcPr>
            <w:tcW w:w="567" w:type="dxa"/>
          </w:tcPr>
          <w:p w14:paraId="5FFAF267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9" w:type="dxa"/>
            <w:vMerge/>
          </w:tcPr>
          <w:p w14:paraId="39324803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590178D3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0E3DAB8A" w14:textId="77777777" w:rsidTr="003C1C0F">
        <w:trPr>
          <w:trHeight w:val="113"/>
        </w:trPr>
        <w:tc>
          <w:tcPr>
            <w:tcW w:w="562" w:type="dxa"/>
            <w:shd w:val="clear" w:color="auto" w:fill="auto"/>
          </w:tcPr>
          <w:p w14:paraId="152C940F" w14:textId="77777777" w:rsidR="006866DE" w:rsidRPr="00F1721A" w:rsidRDefault="006866DE" w:rsidP="00F1721A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auto"/>
          </w:tcPr>
          <w:p w14:paraId="6A38BECA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</w:tcPr>
          <w:p w14:paraId="1DFC4631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Dribling în deplasare</w:t>
            </w:r>
          </w:p>
        </w:tc>
        <w:tc>
          <w:tcPr>
            <w:tcW w:w="567" w:type="dxa"/>
          </w:tcPr>
          <w:p w14:paraId="721D9479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9" w:type="dxa"/>
            <w:vMerge/>
          </w:tcPr>
          <w:p w14:paraId="73D5DB84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6E535701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5C50F610" w14:textId="77777777" w:rsidTr="003C1C0F">
        <w:trPr>
          <w:trHeight w:val="113"/>
        </w:trPr>
        <w:tc>
          <w:tcPr>
            <w:tcW w:w="562" w:type="dxa"/>
            <w:shd w:val="clear" w:color="auto" w:fill="auto"/>
          </w:tcPr>
          <w:p w14:paraId="6EEA8F71" w14:textId="77777777" w:rsidR="006866DE" w:rsidRPr="00F1721A" w:rsidRDefault="006866DE" w:rsidP="00F1721A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auto"/>
          </w:tcPr>
          <w:p w14:paraId="378DD8BD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</w:tcPr>
          <w:p w14:paraId="57C099B5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Dribling cu ocolirea obstacolelor</w:t>
            </w:r>
          </w:p>
        </w:tc>
        <w:tc>
          <w:tcPr>
            <w:tcW w:w="567" w:type="dxa"/>
          </w:tcPr>
          <w:p w14:paraId="12D5A6CC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9" w:type="dxa"/>
            <w:vMerge/>
          </w:tcPr>
          <w:p w14:paraId="296CA51F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480754E7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149E5C2B" w14:textId="77777777" w:rsidTr="003C1C0F">
        <w:trPr>
          <w:trHeight w:val="113"/>
        </w:trPr>
        <w:tc>
          <w:tcPr>
            <w:tcW w:w="562" w:type="dxa"/>
            <w:shd w:val="clear" w:color="auto" w:fill="auto"/>
          </w:tcPr>
          <w:p w14:paraId="28FC9CFB" w14:textId="77777777" w:rsidR="006866DE" w:rsidRPr="00F1721A" w:rsidRDefault="006866DE" w:rsidP="00F1721A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auto"/>
          </w:tcPr>
          <w:p w14:paraId="7E1F0280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</w:tcPr>
          <w:p w14:paraId="06AFE6FC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Aruncarea la </w:t>
            </w:r>
            <w:proofErr w:type="spellStart"/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coş</w:t>
            </w:r>
            <w:proofErr w:type="spellEnd"/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 după oprire</w:t>
            </w:r>
          </w:p>
        </w:tc>
        <w:tc>
          <w:tcPr>
            <w:tcW w:w="567" w:type="dxa"/>
          </w:tcPr>
          <w:p w14:paraId="253CF60A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9" w:type="dxa"/>
            <w:vMerge/>
          </w:tcPr>
          <w:p w14:paraId="2EB7A2B8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55EA3273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33E18312" w14:textId="77777777" w:rsidTr="003C1C0F">
        <w:trPr>
          <w:trHeight w:val="113"/>
        </w:trPr>
        <w:tc>
          <w:tcPr>
            <w:tcW w:w="562" w:type="dxa"/>
            <w:shd w:val="clear" w:color="auto" w:fill="auto"/>
          </w:tcPr>
          <w:p w14:paraId="1A4290CD" w14:textId="77777777" w:rsidR="006866DE" w:rsidRPr="00F1721A" w:rsidRDefault="006866DE" w:rsidP="00F1721A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auto"/>
          </w:tcPr>
          <w:p w14:paraId="06B9BE46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</w:tcPr>
          <w:p w14:paraId="1EC546F1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Aruncarea la </w:t>
            </w:r>
            <w:proofErr w:type="spellStart"/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coş</w:t>
            </w:r>
            <w:proofErr w:type="spellEnd"/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 după oprirea prin săritură</w:t>
            </w:r>
          </w:p>
        </w:tc>
        <w:tc>
          <w:tcPr>
            <w:tcW w:w="567" w:type="dxa"/>
          </w:tcPr>
          <w:p w14:paraId="113F5848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9" w:type="dxa"/>
            <w:vMerge/>
          </w:tcPr>
          <w:p w14:paraId="462A75A2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65EF9985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06C8CC26" w14:textId="77777777" w:rsidTr="003C1C0F">
        <w:trPr>
          <w:trHeight w:val="113"/>
        </w:trPr>
        <w:tc>
          <w:tcPr>
            <w:tcW w:w="562" w:type="dxa"/>
            <w:shd w:val="clear" w:color="auto" w:fill="auto"/>
          </w:tcPr>
          <w:p w14:paraId="6D6E17C3" w14:textId="77777777" w:rsidR="006866DE" w:rsidRPr="00F1721A" w:rsidRDefault="006866DE" w:rsidP="00F1721A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auto"/>
          </w:tcPr>
          <w:p w14:paraId="339285F5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</w:tcPr>
          <w:p w14:paraId="1729D40F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Acțiuni tactice individuale: marcajul, demarcajul</w:t>
            </w:r>
          </w:p>
        </w:tc>
        <w:tc>
          <w:tcPr>
            <w:tcW w:w="567" w:type="dxa"/>
          </w:tcPr>
          <w:p w14:paraId="3AB904F0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9" w:type="dxa"/>
            <w:vMerge/>
          </w:tcPr>
          <w:p w14:paraId="66FF3B95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689DBF82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2F234CEF" w14:textId="77777777" w:rsidTr="003C1C0F">
        <w:trPr>
          <w:trHeight w:val="113"/>
        </w:trPr>
        <w:tc>
          <w:tcPr>
            <w:tcW w:w="562" w:type="dxa"/>
            <w:shd w:val="clear" w:color="auto" w:fill="auto"/>
          </w:tcPr>
          <w:p w14:paraId="604C9330" w14:textId="77777777" w:rsidR="006866DE" w:rsidRPr="00F1721A" w:rsidRDefault="006866DE" w:rsidP="00F1721A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auto"/>
          </w:tcPr>
          <w:p w14:paraId="74B779EB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</w:tcPr>
          <w:p w14:paraId="3DCD1246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Acțiuni tactice în atac</w:t>
            </w:r>
          </w:p>
        </w:tc>
        <w:tc>
          <w:tcPr>
            <w:tcW w:w="567" w:type="dxa"/>
          </w:tcPr>
          <w:p w14:paraId="7F42E277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9" w:type="dxa"/>
            <w:vMerge/>
          </w:tcPr>
          <w:p w14:paraId="43F6E3AB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7188FB73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49850A28" w14:textId="77777777" w:rsidTr="003C1C0F">
        <w:trPr>
          <w:trHeight w:val="113"/>
        </w:trPr>
        <w:tc>
          <w:tcPr>
            <w:tcW w:w="562" w:type="dxa"/>
            <w:shd w:val="clear" w:color="auto" w:fill="auto"/>
          </w:tcPr>
          <w:p w14:paraId="784B44DD" w14:textId="77777777" w:rsidR="006866DE" w:rsidRPr="00F1721A" w:rsidRDefault="006866DE" w:rsidP="00F1721A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auto"/>
          </w:tcPr>
          <w:p w14:paraId="7A9DBC88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</w:tcPr>
          <w:p w14:paraId="10569D21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Acțiuni tactice în apărare</w:t>
            </w:r>
          </w:p>
        </w:tc>
        <w:tc>
          <w:tcPr>
            <w:tcW w:w="567" w:type="dxa"/>
          </w:tcPr>
          <w:p w14:paraId="65D6A7DE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9" w:type="dxa"/>
            <w:vMerge/>
          </w:tcPr>
          <w:p w14:paraId="76F2E848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5FC5FCED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625CE307" w14:textId="77777777" w:rsidTr="003C1C0F">
        <w:trPr>
          <w:trHeight w:val="349"/>
        </w:trPr>
        <w:tc>
          <w:tcPr>
            <w:tcW w:w="562" w:type="dxa"/>
            <w:tcBorders>
              <w:bottom w:val="single" w:sz="18" w:space="0" w:color="7030A0"/>
            </w:tcBorders>
            <w:shd w:val="clear" w:color="auto" w:fill="auto"/>
          </w:tcPr>
          <w:p w14:paraId="0FE37641" w14:textId="77777777" w:rsidR="006866DE" w:rsidRPr="00F1721A" w:rsidRDefault="006866DE" w:rsidP="00F1721A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bottom w:val="single" w:sz="18" w:space="0" w:color="7030A0"/>
            </w:tcBorders>
            <w:shd w:val="clear" w:color="auto" w:fill="auto"/>
          </w:tcPr>
          <w:p w14:paraId="243C474C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  <w:tcBorders>
              <w:bottom w:val="single" w:sz="18" w:space="0" w:color="7030A0"/>
            </w:tcBorders>
          </w:tcPr>
          <w:p w14:paraId="3788047A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Acțiuni tactice în atac și în apărare </w:t>
            </w:r>
          </w:p>
        </w:tc>
        <w:tc>
          <w:tcPr>
            <w:tcW w:w="567" w:type="dxa"/>
            <w:tcBorders>
              <w:bottom w:val="single" w:sz="18" w:space="0" w:color="7030A0"/>
            </w:tcBorders>
          </w:tcPr>
          <w:p w14:paraId="78209C4D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9" w:type="dxa"/>
            <w:vMerge/>
          </w:tcPr>
          <w:p w14:paraId="161929F7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5E6BA319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304F7876" w14:textId="77777777" w:rsidTr="003C1C0F">
        <w:trPr>
          <w:trHeight w:val="349"/>
        </w:trPr>
        <w:tc>
          <w:tcPr>
            <w:tcW w:w="562" w:type="dxa"/>
            <w:tcBorders>
              <w:left w:val="single" w:sz="18" w:space="0" w:color="7030A0"/>
              <w:bottom w:val="single" w:sz="18" w:space="0" w:color="7030A0"/>
            </w:tcBorders>
            <w:shd w:val="clear" w:color="auto" w:fill="auto"/>
          </w:tcPr>
          <w:p w14:paraId="207E616E" w14:textId="77777777" w:rsidR="006866DE" w:rsidRPr="00F1721A" w:rsidRDefault="006866DE" w:rsidP="00F1721A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bottom w:val="single" w:sz="18" w:space="0" w:color="7030A0"/>
            </w:tcBorders>
            <w:shd w:val="clear" w:color="auto" w:fill="auto"/>
          </w:tcPr>
          <w:p w14:paraId="2B6C834B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  <w:tcBorders>
              <w:bottom w:val="single" w:sz="18" w:space="0" w:color="7030A0"/>
            </w:tcBorders>
          </w:tcPr>
          <w:p w14:paraId="7CF58EE9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Baschet. Evaluare formativă</w:t>
            </w:r>
          </w:p>
          <w:p w14:paraId="73788976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Produsele evaluate:</w:t>
            </w: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Pasa mingii cu o mână de la umăr; dribling cu ocolirea obstacolelor; </w:t>
            </w:r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>test de cunoștințe.</w:t>
            </w:r>
          </w:p>
        </w:tc>
        <w:tc>
          <w:tcPr>
            <w:tcW w:w="567" w:type="dxa"/>
            <w:tcBorders>
              <w:bottom w:val="single" w:sz="18" w:space="0" w:color="7030A0"/>
              <w:right w:val="single" w:sz="18" w:space="0" w:color="7030A0"/>
            </w:tcBorders>
          </w:tcPr>
          <w:p w14:paraId="723E67C7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EF</w:t>
            </w:r>
          </w:p>
        </w:tc>
        <w:tc>
          <w:tcPr>
            <w:tcW w:w="3829" w:type="dxa"/>
            <w:vMerge/>
            <w:tcBorders>
              <w:left w:val="single" w:sz="18" w:space="0" w:color="7030A0"/>
            </w:tcBorders>
          </w:tcPr>
          <w:p w14:paraId="5F203D7E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72E402E1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3CD111E" w14:textId="77777777" w:rsidR="006866DE" w:rsidRPr="00F1721A" w:rsidRDefault="006866DE" w:rsidP="00F17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990" w:type="dxa"/>
        <w:tblInd w:w="-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6"/>
        <w:gridCol w:w="1128"/>
        <w:gridCol w:w="8505"/>
        <w:gridCol w:w="570"/>
        <w:gridCol w:w="3915"/>
        <w:gridCol w:w="1020"/>
      </w:tblGrid>
      <w:tr w:rsidR="006866DE" w:rsidRPr="00F1721A" w14:paraId="5A209372" w14:textId="77777777" w:rsidTr="003C1C0F">
        <w:trPr>
          <w:trHeight w:val="1663"/>
        </w:trPr>
        <w:tc>
          <w:tcPr>
            <w:tcW w:w="1980" w:type="dxa"/>
            <w:gridSpan w:val="3"/>
            <w:tcBorders>
              <w:left w:val="single" w:sz="4" w:space="0" w:color="000000"/>
              <w:bottom w:val="single" w:sz="2" w:space="0" w:color="auto"/>
              <w:right w:val="single" w:sz="8" w:space="0" w:color="000000"/>
            </w:tcBorders>
          </w:tcPr>
          <w:p w14:paraId="1D16AC54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Clasa a VI-a</w:t>
            </w:r>
          </w:p>
          <w:p w14:paraId="09DDD2E2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Modulul 5</w:t>
            </w:r>
          </w:p>
          <w:p w14:paraId="1DEFDCB4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Gimnastica- 12 ore</w:t>
            </w:r>
          </w:p>
          <w:p w14:paraId="15F2AC80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Semestrul II</w:t>
            </w:r>
          </w:p>
          <w:p w14:paraId="19D06C71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DCD888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0" w:type="dxa"/>
            <w:gridSpan w:val="4"/>
            <w:tcBorders>
              <w:left w:val="single" w:sz="8" w:space="0" w:color="000000"/>
              <w:bottom w:val="single" w:sz="2" w:space="0" w:color="auto"/>
            </w:tcBorders>
          </w:tcPr>
          <w:p w14:paraId="126BBD10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Nivelul începător A2</w:t>
            </w:r>
          </w:p>
          <w:p w14:paraId="4A40D8C4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Unități de competență:</w:t>
            </w:r>
          </w:p>
          <w:p w14:paraId="34C8BBC2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5. 1. </w:t>
            </w:r>
            <w:r w:rsidRPr="00F1721A"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</w:rPr>
              <w:t>Descrierea</w:t>
            </w:r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beneficiilor practicării gimnasticii din perspectiva dezvoltării fizice armonioase.</w:t>
            </w:r>
          </w:p>
          <w:p w14:paraId="13D7D22D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>5. 2. Conformarea la regulile de securitate și normele de igienă în cadrul practicării gimnasticii.</w:t>
            </w:r>
          </w:p>
          <w:p w14:paraId="59A6D3E0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>5. 3. Demonstrarea comentată a mișcărilor locomotorii specifice gimnasticii.</w:t>
            </w:r>
          </w:p>
          <w:p w14:paraId="701B15CF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4. Coordonarea abilităților intelectuale, </w:t>
            </w:r>
            <w:proofErr w:type="spellStart"/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>psihomotrice</w:t>
            </w:r>
            <w:proofErr w:type="spellEnd"/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și comportamentale în procesul aplicării mijloacelor din gimnastică.</w:t>
            </w:r>
          </w:p>
        </w:tc>
      </w:tr>
      <w:tr w:rsidR="006866DE" w:rsidRPr="00F1721A" w14:paraId="2FD78418" w14:textId="77777777" w:rsidTr="003C1C0F">
        <w:trPr>
          <w:trHeight w:val="117"/>
        </w:trPr>
        <w:tc>
          <w:tcPr>
            <w:tcW w:w="1980" w:type="dxa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7030A0"/>
              <w:right w:val="single" w:sz="8" w:space="0" w:color="000000"/>
            </w:tcBorders>
          </w:tcPr>
          <w:p w14:paraId="2EC54FF6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Resurse</w:t>
            </w:r>
          </w:p>
        </w:tc>
        <w:tc>
          <w:tcPr>
            <w:tcW w:w="14010" w:type="dxa"/>
            <w:gridSpan w:val="4"/>
            <w:tcBorders>
              <w:top w:val="single" w:sz="2" w:space="0" w:color="auto"/>
              <w:left w:val="single" w:sz="8" w:space="0" w:color="000000"/>
              <w:bottom w:val="single" w:sz="18" w:space="0" w:color="7030A0"/>
              <w:right w:val="single" w:sz="2" w:space="0" w:color="auto"/>
            </w:tcBorders>
          </w:tcPr>
          <w:p w14:paraId="62995826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Saltele de gimnastică, bancă de gimnastică, scară  de gimnastică, corzi, cercuri, greutăți, mingi medicinale, bastoane, bară fixă, „capră”, podeț.</w:t>
            </w:r>
          </w:p>
        </w:tc>
      </w:tr>
      <w:tr w:rsidR="006866DE" w:rsidRPr="00F1721A" w14:paraId="2D499DC8" w14:textId="77777777" w:rsidTr="003C1C0F">
        <w:trPr>
          <w:trHeight w:val="353"/>
        </w:trPr>
        <w:tc>
          <w:tcPr>
            <w:tcW w:w="852" w:type="dxa"/>
            <w:gridSpan w:val="2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4" w:space="0" w:color="auto"/>
            </w:tcBorders>
          </w:tcPr>
          <w:p w14:paraId="79F361D6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Nr. </w:t>
            </w:r>
          </w:p>
        </w:tc>
        <w:tc>
          <w:tcPr>
            <w:tcW w:w="1128" w:type="dxa"/>
            <w:tcBorders>
              <w:top w:val="single" w:sz="18" w:space="0" w:color="7030A0"/>
              <w:left w:val="single" w:sz="4" w:space="0" w:color="auto"/>
              <w:bottom w:val="single" w:sz="18" w:space="0" w:color="7030A0"/>
            </w:tcBorders>
          </w:tcPr>
          <w:p w14:paraId="08FD35C6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8505" w:type="dxa"/>
            <w:tcBorders>
              <w:top w:val="single" w:sz="18" w:space="0" w:color="7030A0"/>
              <w:bottom w:val="single" w:sz="18" w:space="0" w:color="7030A0"/>
            </w:tcBorders>
          </w:tcPr>
          <w:p w14:paraId="7504971D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Detalieri de conținut</w:t>
            </w:r>
          </w:p>
        </w:tc>
        <w:tc>
          <w:tcPr>
            <w:tcW w:w="570" w:type="dxa"/>
            <w:tcBorders>
              <w:top w:val="single" w:sz="18" w:space="0" w:color="7030A0"/>
              <w:bottom w:val="single" w:sz="18" w:space="0" w:color="7030A0"/>
            </w:tcBorders>
          </w:tcPr>
          <w:p w14:paraId="4C26177D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Ev</w:t>
            </w:r>
          </w:p>
        </w:tc>
        <w:tc>
          <w:tcPr>
            <w:tcW w:w="3915" w:type="dxa"/>
            <w:tcBorders>
              <w:top w:val="single" w:sz="18" w:space="0" w:color="7030A0"/>
              <w:bottom w:val="single" w:sz="18" w:space="0" w:color="7030A0"/>
            </w:tcBorders>
          </w:tcPr>
          <w:p w14:paraId="6C5FFC3C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1020" w:type="dxa"/>
            <w:tcBorders>
              <w:top w:val="single" w:sz="18" w:space="0" w:color="7030A0"/>
              <w:bottom w:val="single" w:sz="4" w:space="0" w:color="000000"/>
              <w:right w:val="single" w:sz="18" w:space="0" w:color="7030A0"/>
            </w:tcBorders>
          </w:tcPr>
          <w:p w14:paraId="395C843B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Obs.</w:t>
            </w:r>
          </w:p>
        </w:tc>
      </w:tr>
      <w:tr w:rsidR="006866DE" w:rsidRPr="00F1721A" w14:paraId="085DBE87" w14:textId="77777777" w:rsidTr="003C1C0F">
        <w:trPr>
          <w:trHeight w:val="1458"/>
        </w:trPr>
        <w:tc>
          <w:tcPr>
            <w:tcW w:w="852" w:type="dxa"/>
            <w:gridSpan w:val="2"/>
            <w:tcBorders>
              <w:top w:val="single" w:sz="18" w:space="0" w:color="7030A0"/>
              <w:right w:val="single" w:sz="4" w:space="0" w:color="auto"/>
            </w:tcBorders>
          </w:tcPr>
          <w:p w14:paraId="7C36CD08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18" w:space="0" w:color="7030A0"/>
              <w:left w:val="single" w:sz="4" w:space="0" w:color="auto"/>
            </w:tcBorders>
          </w:tcPr>
          <w:p w14:paraId="5D64A1C4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>Pe parcursul lecțiilor</w:t>
            </w:r>
          </w:p>
          <w:p w14:paraId="789ED1C3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18" w:space="0" w:color="7030A0"/>
            </w:tcBorders>
          </w:tcPr>
          <w:p w14:paraId="7FE225D0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Conținuturi cognitive:</w:t>
            </w:r>
          </w:p>
          <w:p w14:paraId="21D1A60F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i/>
                <w:sz w:val="24"/>
                <w:szCs w:val="24"/>
              </w:rPr>
              <w:t>Temă inter/</w:t>
            </w:r>
            <w:proofErr w:type="spellStart"/>
            <w:r w:rsidRPr="00F1721A">
              <w:rPr>
                <w:rFonts w:ascii="Times New Roman" w:hAnsi="Times New Roman" w:cs="Times New Roman"/>
                <w:i/>
                <w:sz w:val="24"/>
                <w:szCs w:val="24"/>
              </w:rPr>
              <w:t>transdisciplinară</w:t>
            </w:r>
            <w:proofErr w:type="spellEnd"/>
            <w:r w:rsidRPr="00F1721A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Mișcarea - factor important în menținerea sănătății</w:t>
            </w:r>
          </w:p>
          <w:p w14:paraId="02DC4CEB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Beneficiile practicării gimnasticii. </w:t>
            </w:r>
            <w:r w:rsidRPr="00F172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Reguli de securitate:</w:t>
            </w: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 Asigurarea partenerului</w:t>
            </w:r>
          </w:p>
        </w:tc>
        <w:tc>
          <w:tcPr>
            <w:tcW w:w="570" w:type="dxa"/>
            <w:tcBorders>
              <w:top w:val="single" w:sz="18" w:space="0" w:color="7030A0"/>
            </w:tcBorders>
          </w:tcPr>
          <w:p w14:paraId="587F8114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5" w:type="dxa"/>
            <w:tcBorders>
              <w:top w:val="single" w:sz="18" w:space="0" w:color="7030A0"/>
            </w:tcBorders>
          </w:tcPr>
          <w:p w14:paraId="2E87AE77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Flash </w:t>
            </w:r>
            <w:proofErr w:type="spellStart"/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mob</w:t>
            </w:r>
            <w:proofErr w:type="spellEnd"/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: „</w:t>
            </w:r>
            <w:r w:rsidRPr="00F172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Mișcarea- stil de viață sănătoasă”</w:t>
            </w: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Promovaraea</w:t>
            </w:r>
            <w:proofErr w:type="spellEnd"/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 practicării mișcării în timpul liber, realizarea unui flash </w:t>
            </w:r>
            <w:proofErr w:type="spellStart"/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mob</w:t>
            </w:r>
            <w:proofErr w:type="spellEnd"/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, postat pe pagina web a gimnaziului/liceului.</w:t>
            </w:r>
          </w:p>
        </w:tc>
        <w:tc>
          <w:tcPr>
            <w:tcW w:w="1020" w:type="dxa"/>
            <w:tcBorders>
              <w:top w:val="single" w:sz="18" w:space="0" w:color="7030A0"/>
            </w:tcBorders>
          </w:tcPr>
          <w:p w14:paraId="263CDFAD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636E6D67" w14:textId="77777777" w:rsidTr="003C1C0F">
        <w:trPr>
          <w:trHeight w:val="239"/>
        </w:trPr>
        <w:tc>
          <w:tcPr>
            <w:tcW w:w="852" w:type="dxa"/>
            <w:gridSpan w:val="2"/>
            <w:tcBorders>
              <w:top w:val="single" w:sz="4" w:space="0" w:color="000000"/>
              <w:right w:val="single" w:sz="4" w:space="0" w:color="auto"/>
            </w:tcBorders>
          </w:tcPr>
          <w:p w14:paraId="0F62E9E2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auto"/>
            </w:tcBorders>
          </w:tcPr>
          <w:p w14:paraId="60B3365A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10" w:type="dxa"/>
            <w:gridSpan w:val="4"/>
            <w:tcBorders>
              <w:top w:val="single" w:sz="4" w:space="0" w:color="000000"/>
            </w:tcBorders>
          </w:tcPr>
          <w:p w14:paraId="5638FDD3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Subiectele lecției:</w:t>
            </w:r>
          </w:p>
        </w:tc>
      </w:tr>
      <w:tr w:rsidR="006866DE" w:rsidRPr="00F1721A" w14:paraId="54CCA602" w14:textId="77777777" w:rsidTr="003C1C0F">
        <w:trPr>
          <w:trHeight w:val="292"/>
        </w:trPr>
        <w:tc>
          <w:tcPr>
            <w:tcW w:w="846" w:type="dxa"/>
            <w:shd w:val="clear" w:color="auto" w:fill="auto"/>
          </w:tcPr>
          <w:p w14:paraId="1E67FBE3" w14:textId="77777777" w:rsidR="006866DE" w:rsidRPr="00F1721A" w:rsidRDefault="006866DE" w:rsidP="00F1721A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1636E36C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</w:tcPr>
          <w:p w14:paraId="52BF634D" w14:textId="77777777" w:rsidR="006866DE" w:rsidRPr="00F1721A" w:rsidRDefault="006866DE" w:rsidP="00F1721A">
            <w:pPr>
              <w:shd w:val="clear" w:color="auto" w:fill="FFFFFF"/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Regrupări în coloane pe loc și în deplasare; desfășurări și strângeri: desfășurare prin arcuire înainte și înapoi</w:t>
            </w:r>
          </w:p>
        </w:tc>
        <w:tc>
          <w:tcPr>
            <w:tcW w:w="570" w:type="dxa"/>
          </w:tcPr>
          <w:p w14:paraId="13515C3D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5" w:type="dxa"/>
            <w:vMerge w:val="restart"/>
          </w:tcPr>
          <w:p w14:paraId="334C4CC7" w14:textId="77777777" w:rsidR="006866DE" w:rsidRPr="00F1721A" w:rsidRDefault="006866DE" w:rsidP="00F1721A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38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Perfecționarea și practicarea diverselor mișcări fundamentale ale corpului prin elemente acrobatice, ritmice, de dans și prin complexe de 3-6 elemente; </w:t>
            </w:r>
          </w:p>
          <w:p w14:paraId="112A461D" w14:textId="77777777" w:rsidR="006866DE" w:rsidRPr="00F1721A" w:rsidRDefault="006866DE" w:rsidP="00F1721A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38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Crearea complexelor de 2-3 elemente acrobatice/ ritmice/de dans; </w:t>
            </w:r>
          </w:p>
          <w:p w14:paraId="1DD07585" w14:textId="77777777" w:rsidR="006866DE" w:rsidRPr="00F1721A" w:rsidRDefault="006866DE" w:rsidP="00F1721A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38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Dezvoltarea fizică și armonioasă a calităților motrice (elasticitatea, coordonarea mișcărilor, ritmicitatea) prin mijloace specifice/îmbinate, parcursuri aplicative, ștafete și jocuri motrice;</w:t>
            </w:r>
          </w:p>
          <w:p w14:paraId="61391E85" w14:textId="77777777" w:rsidR="006866DE" w:rsidRPr="00F1721A" w:rsidRDefault="006866DE" w:rsidP="00F1721A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38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Practicarea diferitor roluri (de conducere, de asigurare, de model) în activități specifice gimnasticii la nivel de grup/clasă; </w:t>
            </w:r>
          </w:p>
          <w:p w14:paraId="6754BECA" w14:textId="77777777" w:rsidR="006866DE" w:rsidRPr="00F1721A" w:rsidRDefault="006866DE" w:rsidP="00F1721A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38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Realizarea proiectului individual/de grup/colectiv: afiș/ poster/banner publicitar despre gimnastică (în formă grafică/digitală).</w:t>
            </w:r>
          </w:p>
        </w:tc>
        <w:tc>
          <w:tcPr>
            <w:tcW w:w="1020" w:type="dxa"/>
          </w:tcPr>
          <w:p w14:paraId="3928297E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04326FC1" w14:textId="77777777" w:rsidTr="003C1C0F">
        <w:trPr>
          <w:trHeight w:val="308"/>
        </w:trPr>
        <w:tc>
          <w:tcPr>
            <w:tcW w:w="846" w:type="dxa"/>
            <w:shd w:val="clear" w:color="auto" w:fill="auto"/>
          </w:tcPr>
          <w:p w14:paraId="4A096F65" w14:textId="77777777" w:rsidR="006866DE" w:rsidRPr="00F1721A" w:rsidRDefault="006866DE" w:rsidP="00F1721A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67035945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</w:tcPr>
          <w:p w14:paraId="06849545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Parcursuri aplicative cu elemente de mers, alergări, sărituri, târâri, cățărări și escaladări în perechi</w:t>
            </w: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70" w:type="dxa"/>
          </w:tcPr>
          <w:p w14:paraId="275F2C71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EI</w:t>
            </w:r>
          </w:p>
        </w:tc>
        <w:tc>
          <w:tcPr>
            <w:tcW w:w="3915" w:type="dxa"/>
            <w:vMerge/>
          </w:tcPr>
          <w:p w14:paraId="0938C39F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61B552B2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58840984" w14:textId="77777777" w:rsidTr="003C1C0F">
        <w:trPr>
          <w:trHeight w:val="279"/>
        </w:trPr>
        <w:tc>
          <w:tcPr>
            <w:tcW w:w="846" w:type="dxa"/>
            <w:shd w:val="clear" w:color="auto" w:fill="auto"/>
          </w:tcPr>
          <w:p w14:paraId="1DF5E09C" w14:textId="77777777" w:rsidR="006866DE" w:rsidRPr="00F1721A" w:rsidRDefault="006866DE" w:rsidP="00F1721A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7CB67B90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</w:tcPr>
          <w:p w14:paraId="7FAF3AAB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Elemente acrobatice: stând pe mâini cu balansul unui picior și bătaie cu celălalt</w:t>
            </w:r>
          </w:p>
        </w:tc>
        <w:tc>
          <w:tcPr>
            <w:tcW w:w="570" w:type="dxa"/>
          </w:tcPr>
          <w:p w14:paraId="006ABFF7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5" w:type="dxa"/>
            <w:vMerge/>
          </w:tcPr>
          <w:p w14:paraId="1A53145D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0040FF05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5ACAD106" w14:textId="77777777" w:rsidTr="003C1C0F">
        <w:trPr>
          <w:trHeight w:val="240"/>
        </w:trPr>
        <w:tc>
          <w:tcPr>
            <w:tcW w:w="846" w:type="dxa"/>
            <w:shd w:val="clear" w:color="auto" w:fill="auto"/>
          </w:tcPr>
          <w:p w14:paraId="5C6DF2F8" w14:textId="77777777" w:rsidR="006866DE" w:rsidRPr="00F1721A" w:rsidRDefault="006866DE" w:rsidP="00F1721A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010EF4C1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</w:tcPr>
          <w:p w14:paraId="35D04FBA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Elemente acrobatice: rostogolire înainte în lungime, de pe loc; răsturnare laterală</w:t>
            </w:r>
          </w:p>
        </w:tc>
        <w:tc>
          <w:tcPr>
            <w:tcW w:w="570" w:type="dxa"/>
          </w:tcPr>
          <w:p w14:paraId="138F7495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5" w:type="dxa"/>
            <w:vMerge/>
          </w:tcPr>
          <w:p w14:paraId="01782730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7984129C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20B86F4D" w14:textId="77777777" w:rsidTr="003C1C0F">
        <w:trPr>
          <w:trHeight w:val="292"/>
        </w:trPr>
        <w:tc>
          <w:tcPr>
            <w:tcW w:w="846" w:type="dxa"/>
            <w:tcBorders>
              <w:bottom w:val="single" w:sz="4" w:space="0" w:color="000000"/>
            </w:tcBorders>
            <w:shd w:val="clear" w:color="auto" w:fill="auto"/>
          </w:tcPr>
          <w:p w14:paraId="31C1BD34" w14:textId="77777777" w:rsidR="006866DE" w:rsidRPr="00F1721A" w:rsidRDefault="006866DE" w:rsidP="00F1721A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70844E8D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  <w:tcBorders>
              <w:bottom w:val="single" w:sz="4" w:space="0" w:color="000000"/>
            </w:tcBorders>
          </w:tcPr>
          <w:p w14:paraId="1EC66F2F" w14:textId="77777777" w:rsidR="006866DE" w:rsidRPr="00F1721A" w:rsidRDefault="006866DE" w:rsidP="00F1721A">
            <w:pPr>
              <w:shd w:val="clear" w:color="auto" w:fill="FFFFFF"/>
              <w:tabs>
                <w:tab w:val="left" w:pos="-108"/>
                <w:tab w:val="left" w:pos="0"/>
                <w:tab w:val="left" w:pos="30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highlight w:val="white"/>
              </w:rPr>
            </w:pPr>
            <w:r w:rsidRPr="00F1721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Elemente acrobatice: echilibru pe un picior, stând pe omoplați, podul</w:t>
            </w:r>
          </w:p>
        </w:tc>
        <w:tc>
          <w:tcPr>
            <w:tcW w:w="570" w:type="dxa"/>
            <w:tcBorders>
              <w:bottom w:val="single" w:sz="4" w:space="0" w:color="000000"/>
            </w:tcBorders>
          </w:tcPr>
          <w:p w14:paraId="3DA43092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5" w:type="dxa"/>
            <w:vMerge/>
          </w:tcPr>
          <w:p w14:paraId="5EE82A5A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4" w:space="0" w:color="000000"/>
            </w:tcBorders>
          </w:tcPr>
          <w:p w14:paraId="0BADAC52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7D594535" w14:textId="77777777" w:rsidTr="003C1C0F">
        <w:trPr>
          <w:trHeight w:val="276"/>
        </w:trPr>
        <w:tc>
          <w:tcPr>
            <w:tcW w:w="846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E92A893" w14:textId="77777777" w:rsidR="006866DE" w:rsidRPr="00F1721A" w:rsidRDefault="006866DE" w:rsidP="00F1721A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B59F3CF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bottom w:val="single" w:sz="4" w:space="0" w:color="auto"/>
            </w:tcBorders>
          </w:tcPr>
          <w:p w14:paraId="04EB0EF7" w14:textId="77777777" w:rsidR="006866DE" w:rsidRPr="00F1721A" w:rsidRDefault="006866DE" w:rsidP="00F1721A">
            <w:pPr>
              <w:shd w:val="clear" w:color="auto" w:fill="FFFFFF"/>
              <w:tabs>
                <w:tab w:val="left" w:pos="-108"/>
                <w:tab w:val="left" w:pos="0"/>
                <w:tab w:val="left" w:pos="30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Combinații acrobatice din 4-6 elemente însușite</w:t>
            </w:r>
          </w:p>
        </w:tc>
        <w:tc>
          <w:tcPr>
            <w:tcW w:w="570" w:type="dxa"/>
            <w:tcBorders>
              <w:top w:val="single" w:sz="4" w:space="0" w:color="000000"/>
              <w:bottom w:val="single" w:sz="4" w:space="0" w:color="auto"/>
            </w:tcBorders>
          </w:tcPr>
          <w:p w14:paraId="48A9C723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5" w:type="dxa"/>
            <w:vMerge/>
          </w:tcPr>
          <w:p w14:paraId="34496667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</w:tcBorders>
          </w:tcPr>
          <w:p w14:paraId="7EEA4B57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6EC59E36" w14:textId="77777777" w:rsidTr="003C1C0F">
        <w:trPr>
          <w:trHeight w:val="34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4C10527" w14:textId="77777777" w:rsidR="006866DE" w:rsidRPr="00F1721A" w:rsidRDefault="006866DE" w:rsidP="00F1721A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EF8F98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bottom w:val="single" w:sz="4" w:space="0" w:color="auto"/>
            </w:tcBorders>
          </w:tcPr>
          <w:p w14:paraId="10649FAD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iCs/>
                <w:sz w:val="24"/>
                <w:szCs w:val="24"/>
              </w:rPr>
              <w:t>Elemente de ritmică și dans: pași ritmici de bază; întoarceri și sărituri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E6112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5" w:type="dxa"/>
            <w:vMerge/>
            <w:tcBorders>
              <w:left w:val="single" w:sz="4" w:space="0" w:color="auto"/>
            </w:tcBorders>
          </w:tcPr>
          <w:p w14:paraId="7CEEFCB3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77616752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40E012AE" w14:textId="77777777" w:rsidTr="003C1C0F">
        <w:trPr>
          <w:trHeight w:val="34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E536D56" w14:textId="77777777" w:rsidR="006866DE" w:rsidRPr="00F1721A" w:rsidRDefault="006866DE" w:rsidP="00F1721A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964F7D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bottom w:val="single" w:sz="4" w:space="0" w:color="auto"/>
            </w:tcBorders>
          </w:tcPr>
          <w:p w14:paraId="0E7440AF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iCs/>
                <w:sz w:val="24"/>
                <w:szCs w:val="24"/>
              </w:rPr>
              <w:t>Gimnastica aerobică: complexe de exerciții fără obiecte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3DFC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15" w:type="dxa"/>
            <w:vMerge/>
            <w:tcBorders>
              <w:left w:val="single" w:sz="4" w:space="0" w:color="auto"/>
            </w:tcBorders>
          </w:tcPr>
          <w:p w14:paraId="2E70C02B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3689005F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0C37AF8F" w14:textId="77777777" w:rsidTr="003C1C0F">
        <w:trPr>
          <w:trHeight w:val="28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F3972B4" w14:textId="77777777" w:rsidR="006866DE" w:rsidRPr="00F1721A" w:rsidRDefault="006866DE" w:rsidP="00F1721A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F246E6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bottom w:val="single" w:sz="4" w:space="0" w:color="auto"/>
            </w:tcBorders>
          </w:tcPr>
          <w:p w14:paraId="2E96A16C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iCs/>
                <w:sz w:val="24"/>
                <w:szCs w:val="24"/>
              </w:rPr>
              <w:t>Sărituri cu sprijin: săritura cu picioarele îndoite peste „capra” de gimnastică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8B17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5" w:type="dxa"/>
            <w:vMerge/>
            <w:tcBorders>
              <w:left w:val="single" w:sz="4" w:space="0" w:color="auto"/>
            </w:tcBorders>
          </w:tcPr>
          <w:p w14:paraId="2CD3EFE9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59A78F77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37899D0B" w14:textId="77777777" w:rsidTr="003C1C0F">
        <w:trPr>
          <w:trHeight w:val="219"/>
        </w:trPr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</w:tcPr>
          <w:p w14:paraId="4F56C6EE" w14:textId="77777777" w:rsidR="006866DE" w:rsidRPr="00F1721A" w:rsidRDefault="006866DE" w:rsidP="00F1721A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F1A8B53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</w:tcBorders>
          </w:tcPr>
          <w:p w14:paraId="485FDA73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F1721A">
              <w:rPr>
                <w:rFonts w:ascii="Times New Roman" w:hAnsi="Times New Roman" w:cs="Times New Roman"/>
                <w:iCs/>
                <w:sz w:val="24"/>
                <w:szCs w:val="24"/>
              </w:rPr>
              <w:t>Acrosport</w:t>
            </w:r>
            <w:proofErr w:type="spellEnd"/>
            <w:r w:rsidRPr="00F1721A">
              <w:rPr>
                <w:rFonts w:ascii="Times New Roman" w:hAnsi="Times New Roman" w:cs="Times New Roman"/>
                <w:iCs/>
                <w:sz w:val="24"/>
                <w:szCs w:val="24"/>
              </w:rPr>
              <w:t>: elemente acrobatice în perechi</w:t>
            </w:r>
          </w:p>
        </w:tc>
        <w:tc>
          <w:tcPr>
            <w:tcW w:w="570" w:type="dxa"/>
            <w:tcBorders>
              <w:top w:val="single" w:sz="4" w:space="0" w:color="auto"/>
              <w:right w:val="single" w:sz="4" w:space="0" w:color="auto"/>
            </w:tcBorders>
          </w:tcPr>
          <w:p w14:paraId="204C4BD1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5" w:type="dxa"/>
            <w:vMerge/>
            <w:tcBorders>
              <w:left w:val="single" w:sz="4" w:space="0" w:color="auto"/>
            </w:tcBorders>
          </w:tcPr>
          <w:p w14:paraId="2A0542D4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26E197CF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0EF31D23" w14:textId="77777777" w:rsidTr="003C1C0F">
        <w:trPr>
          <w:trHeight w:val="45"/>
        </w:trPr>
        <w:tc>
          <w:tcPr>
            <w:tcW w:w="846" w:type="dxa"/>
            <w:tcBorders>
              <w:bottom w:val="single" w:sz="18" w:space="0" w:color="7030A0"/>
            </w:tcBorders>
            <w:shd w:val="clear" w:color="auto" w:fill="auto"/>
          </w:tcPr>
          <w:p w14:paraId="355A755B" w14:textId="77777777" w:rsidR="006866DE" w:rsidRPr="00F1721A" w:rsidRDefault="006866DE" w:rsidP="00F1721A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bottom w:val="single" w:sz="18" w:space="0" w:color="7030A0"/>
            </w:tcBorders>
            <w:shd w:val="clear" w:color="auto" w:fill="auto"/>
          </w:tcPr>
          <w:p w14:paraId="6A54ED09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bottom w:val="single" w:sz="18" w:space="0" w:color="7030A0"/>
            </w:tcBorders>
          </w:tcPr>
          <w:p w14:paraId="57166F53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F1721A">
              <w:rPr>
                <w:rFonts w:ascii="Times New Roman" w:hAnsi="Times New Roman" w:cs="Times New Roman"/>
                <w:iCs/>
                <w:sz w:val="24"/>
                <w:szCs w:val="24"/>
              </w:rPr>
              <w:t>Acrosport</w:t>
            </w:r>
            <w:proofErr w:type="spellEnd"/>
            <w:r w:rsidRPr="00F1721A">
              <w:rPr>
                <w:rFonts w:ascii="Times New Roman" w:hAnsi="Times New Roman" w:cs="Times New Roman"/>
                <w:iCs/>
                <w:sz w:val="24"/>
                <w:szCs w:val="24"/>
              </w:rPr>
              <w:t>: poziții statice în doi</w:t>
            </w:r>
          </w:p>
        </w:tc>
        <w:tc>
          <w:tcPr>
            <w:tcW w:w="570" w:type="dxa"/>
            <w:tcBorders>
              <w:bottom w:val="single" w:sz="18" w:space="0" w:color="7030A0"/>
              <w:right w:val="single" w:sz="4" w:space="0" w:color="auto"/>
            </w:tcBorders>
          </w:tcPr>
          <w:p w14:paraId="12B9A310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5" w:type="dxa"/>
            <w:vMerge/>
            <w:tcBorders>
              <w:left w:val="single" w:sz="4" w:space="0" w:color="auto"/>
            </w:tcBorders>
          </w:tcPr>
          <w:p w14:paraId="76B16378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0E41D773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1E0FA01D" w14:textId="77777777" w:rsidTr="003C1C0F">
        <w:trPr>
          <w:trHeight w:val="45"/>
        </w:trPr>
        <w:tc>
          <w:tcPr>
            <w:tcW w:w="84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</w:tcBorders>
            <w:shd w:val="clear" w:color="auto" w:fill="auto"/>
          </w:tcPr>
          <w:p w14:paraId="1FB190B3" w14:textId="77777777" w:rsidR="006866DE" w:rsidRPr="00F1721A" w:rsidRDefault="006866DE" w:rsidP="00F1721A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7A08D35A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18" w:space="0" w:color="7030A0"/>
              <w:bottom w:val="single" w:sz="18" w:space="0" w:color="7030A0"/>
            </w:tcBorders>
          </w:tcPr>
          <w:p w14:paraId="3FA129F8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Gimnastică. Evaluare formativă </w:t>
            </w:r>
          </w:p>
          <w:p w14:paraId="24D3D5C1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Produsele evaluate</w:t>
            </w: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: element  acrobatic; combinație acrobatică din 4-5 elemente; </w:t>
            </w:r>
          </w:p>
          <w:p w14:paraId="6DBC0B9A" w14:textId="77777777" w:rsidR="006866DE" w:rsidRPr="00F1721A" w:rsidRDefault="006866DE" w:rsidP="00F1721A">
            <w:pPr>
              <w:spacing w:after="0" w:line="240" w:lineRule="auto"/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test de cunoștințe; </w:t>
            </w: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Proiect de grup: „</w:t>
            </w:r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>Mișcarea - factor important în menținerea sănătății”.</w:t>
            </w:r>
          </w:p>
        </w:tc>
        <w:tc>
          <w:tcPr>
            <w:tcW w:w="570" w:type="dxa"/>
            <w:tcBorders>
              <w:top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6215FF84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EF</w:t>
            </w:r>
          </w:p>
        </w:tc>
        <w:tc>
          <w:tcPr>
            <w:tcW w:w="3915" w:type="dxa"/>
            <w:vMerge/>
            <w:tcBorders>
              <w:left w:val="single" w:sz="18" w:space="0" w:color="7030A0"/>
            </w:tcBorders>
          </w:tcPr>
          <w:p w14:paraId="00F84C70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5099243A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7E2BB6" w14:textId="77777777" w:rsidR="006866DE" w:rsidRPr="00F1721A" w:rsidRDefault="006866DE" w:rsidP="00F17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6018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1419"/>
        <w:gridCol w:w="6804"/>
        <w:gridCol w:w="585"/>
        <w:gridCol w:w="4979"/>
        <w:gridCol w:w="1381"/>
      </w:tblGrid>
      <w:tr w:rsidR="006866DE" w:rsidRPr="00F1721A" w14:paraId="1AF5548B" w14:textId="77777777" w:rsidTr="003C1C0F">
        <w:tc>
          <w:tcPr>
            <w:tcW w:w="2269" w:type="dxa"/>
            <w:gridSpan w:val="2"/>
            <w:tcBorders>
              <w:bottom w:val="single" w:sz="2" w:space="0" w:color="auto"/>
            </w:tcBorders>
            <w:shd w:val="clear" w:color="auto" w:fill="auto"/>
          </w:tcPr>
          <w:p w14:paraId="7B5FC147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heading=h.30j0zll" w:colFirst="0" w:colLast="0"/>
            <w:bookmarkEnd w:id="1"/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Clasa a VI-a</w:t>
            </w:r>
          </w:p>
          <w:p w14:paraId="2386AAAB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Modulul 6</w:t>
            </w:r>
          </w:p>
          <w:p w14:paraId="004E2EED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Turism pedestru-</w:t>
            </w:r>
          </w:p>
          <w:p w14:paraId="526AF48A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 ore </w:t>
            </w:r>
          </w:p>
          <w:p w14:paraId="6C34460C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Semestrul II</w:t>
            </w:r>
          </w:p>
        </w:tc>
        <w:tc>
          <w:tcPr>
            <w:tcW w:w="13749" w:type="dxa"/>
            <w:gridSpan w:val="4"/>
            <w:tcBorders>
              <w:bottom w:val="single" w:sz="2" w:space="0" w:color="auto"/>
            </w:tcBorders>
          </w:tcPr>
          <w:p w14:paraId="2C702283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Nivelul începător A2</w:t>
            </w:r>
          </w:p>
          <w:p w14:paraId="64E8C1A5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Unități de competență: </w:t>
            </w:r>
          </w:p>
          <w:p w14:paraId="5059D0C6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6. 1. </w:t>
            </w:r>
            <w:r w:rsidRPr="00F1721A"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</w:rPr>
              <w:t>Descrierea</w:t>
            </w:r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beneficiilor practicării turismului pedestru din perspectiva dezvoltării fizice armonioase.</w:t>
            </w:r>
          </w:p>
          <w:p w14:paraId="20AB231C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>6. 2. Conformarea la regulile de securitate și normele de igienă în cadrul practicării turismului pedestru.</w:t>
            </w:r>
          </w:p>
          <w:p w14:paraId="606EA137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>6. 3. Demonstrarea comentată a mișcărilor locomotorii specifice turismului pedestru.</w:t>
            </w:r>
          </w:p>
          <w:p w14:paraId="0F2BB617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6. 4. Coordonarea abilităților intelectuale, </w:t>
            </w:r>
            <w:proofErr w:type="spellStart"/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>psihomotrice</w:t>
            </w:r>
            <w:proofErr w:type="spellEnd"/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și comportamentale în procesul aplicării mijloacelor din turismul pedestru.</w:t>
            </w:r>
          </w:p>
        </w:tc>
      </w:tr>
      <w:tr w:rsidR="006866DE" w:rsidRPr="00F1721A" w14:paraId="3DFED3FA" w14:textId="77777777" w:rsidTr="003C1C0F">
        <w:trPr>
          <w:trHeight w:val="599"/>
        </w:trPr>
        <w:tc>
          <w:tcPr>
            <w:tcW w:w="2269" w:type="dxa"/>
            <w:gridSpan w:val="2"/>
            <w:tcBorders>
              <w:top w:val="single" w:sz="2" w:space="0" w:color="auto"/>
              <w:left w:val="single" w:sz="2" w:space="0" w:color="auto"/>
            </w:tcBorders>
          </w:tcPr>
          <w:p w14:paraId="50B91736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Resurse</w:t>
            </w:r>
          </w:p>
        </w:tc>
        <w:tc>
          <w:tcPr>
            <w:tcW w:w="13749" w:type="dxa"/>
            <w:gridSpan w:val="4"/>
            <w:tcBorders>
              <w:top w:val="single" w:sz="2" w:space="0" w:color="auto"/>
              <w:right w:val="single" w:sz="2" w:space="0" w:color="auto"/>
            </w:tcBorders>
          </w:tcPr>
          <w:p w14:paraId="67BC4DBA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Fișe, planșe, materiale </w:t>
            </w:r>
            <w:proofErr w:type="spellStart"/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foto</w:t>
            </w:r>
            <w:proofErr w:type="spellEnd"/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/video, teren cu obstacole natural/improvizat, echipament turistic individual, hartă turistică, busolă, rucsac turistic, cort, carabine, funii, mănuși, echipament turistic, grilă de evaluare, fișe de evaluare reciprocă, proiector, computer.</w:t>
            </w:r>
          </w:p>
        </w:tc>
      </w:tr>
      <w:tr w:rsidR="006866DE" w:rsidRPr="00F1721A" w14:paraId="7072ABF0" w14:textId="77777777" w:rsidTr="003C1C0F">
        <w:tc>
          <w:tcPr>
            <w:tcW w:w="850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4" w:space="0" w:color="auto"/>
            </w:tcBorders>
            <w:shd w:val="clear" w:color="auto" w:fill="auto"/>
          </w:tcPr>
          <w:p w14:paraId="7416FDE0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1419" w:type="dxa"/>
            <w:tcBorders>
              <w:top w:val="single" w:sz="18" w:space="0" w:color="7030A0"/>
              <w:left w:val="single" w:sz="4" w:space="0" w:color="auto"/>
              <w:bottom w:val="single" w:sz="18" w:space="0" w:color="7030A0"/>
            </w:tcBorders>
            <w:shd w:val="clear" w:color="auto" w:fill="auto"/>
          </w:tcPr>
          <w:p w14:paraId="31167555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6804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45A01A91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Detalieri de conținut</w:t>
            </w:r>
          </w:p>
        </w:tc>
        <w:tc>
          <w:tcPr>
            <w:tcW w:w="585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2A27FA9A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Ev</w:t>
            </w:r>
          </w:p>
        </w:tc>
        <w:tc>
          <w:tcPr>
            <w:tcW w:w="4979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5AC5BC30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1381" w:type="dxa"/>
            <w:tcBorders>
              <w:top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14:paraId="6ED159E5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Observații</w:t>
            </w:r>
          </w:p>
        </w:tc>
      </w:tr>
      <w:tr w:rsidR="006866DE" w:rsidRPr="00F1721A" w14:paraId="2F403998" w14:textId="77777777" w:rsidTr="003C1C0F">
        <w:trPr>
          <w:cantSplit/>
          <w:trHeight w:val="1134"/>
        </w:trPr>
        <w:tc>
          <w:tcPr>
            <w:tcW w:w="850" w:type="dxa"/>
            <w:vMerge w:val="restart"/>
            <w:tcBorders>
              <w:top w:val="single" w:sz="18" w:space="0" w:color="7030A0"/>
              <w:right w:val="single" w:sz="4" w:space="0" w:color="auto"/>
            </w:tcBorders>
          </w:tcPr>
          <w:p w14:paraId="7A3AF8DD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9" w:type="dxa"/>
            <w:vMerge w:val="restart"/>
            <w:tcBorders>
              <w:top w:val="single" w:sz="18" w:space="0" w:color="7030A0"/>
              <w:left w:val="single" w:sz="4" w:space="0" w:color="auto"/>
            </w:tcBorders>
          </w:tcPr>
          <w:p w14:paraId="436A3F08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Cs/>
                <w:sz w:val="24"/>
                <w:szCs w:val="24"/>
              </w:rPr>
              <w:t>Pe parcursul lecțiilor</w:t>
            </w:r>
          </w:p>
          <w:p w14:paraId="5E00DC6A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18" w:space="0" w:color="7030A0"/>
            </w:tcBorders>
          </w:tcPr>
          <w:p w14:paraId="6214A56C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Conținuturi cognitive:</w:t>
            </w:r>
          </w:p>
          <w:p w14:paraId="4D1B150C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i/>
                <w:sz w:val="24"/>
                <w:szCs w:val="24"/>
              </w:rPr>
              <w:t>Tema inter/</w:t>
            </w:r>
            <w:proofErr w:type="spellStart"/>
            <w:r w:rsidRPr="00F1721A">
              <w:rPr>
                <w:rFonts w:ascii="Times New Roman" w:hAnsi="Times New Roman" w:cs="Times New Roman"/>
                <w:i/>
                <w:sz w:val="24"/>
                <w:szCs w:val="24"/>
              </w:rPr>
              <w:t>transdisciplinară</w:t>
            </w:r>
            <w:proofErr w:type="spellEnd"/>
            <w:r w:rsidRPr="00F1721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Influența activităților motrice asupra formării posturii și a atitudinii corporale corecte.</w:t>
            </w:r>
          </w:p>
          <w:p w14:paraId="23034E05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Beneficiile practicării înotului; reguli de securitate. </w:t>
            </w:r>
          </w:p>
          <w:p w14:paraId="50D4D56E" w14:textId="77777777" w:rsidR="006866DE" w:rsidRPr="00F1721A" w:rsidRDefault="006866DE" w:rsidP="00F1721A">
            <w:pPr>
              <w:tabs>
                <w:tab w:val="left" w:pos="-108"/>
                <w:tab w:val="left" w:pos="0"/>
                <w:tab w:val="left" w:pos="30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Conținuturi specifice:</w:t>
            </w:r>
          </w:p>
          <w:p w14:paraId="100CBEF8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Beneficiile practicării turismului pedestru</w:t>
            </w:r>
          </w:p>
          <w:p w14:paraId="5406FA0C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Reguli de securitate în cadrul activităților turistice pedestre</w:t>
            </w:r>
          </w:p>
        </w:tc>
        <w:tc>
          <w:tcPr>
            <w:tcW w:w="585" w:type="dxa"/>
            <w:tcBorders>
              <w:top w:val="single" w:sz="18" w:space="0" w:color="7030A0"/>
            </w:tcBorders>
            <w:vAlign w:val="center"/>
          </w:tcPr>
          <w:p w14:paraId="2AB382EA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9" w:type="dxa"/>
            <w:tcBorders>
              <w:top w:val="single" w:sz="18" w:space="0" w:color="7030A0"/>
            </w:tcBorders>
          </w:tcPr>
          <w:p w14:paraId="43B21BB5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Întrebări răspunsuri, </w:t>
            </w:r>
            <w:proofErr w:type="spellStart"/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victorină</w:t>
            </w:r>
            <w:proofErr w:type="spellEnd"/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381" w:type="dxa"/>
            <w:tcBorders>
              <w:top w:val="single" w:sz="18" w:space="0" w:color="7030A0"/>
              <w:right w:val="single" w:sz="8" w:space="0" w:color="000000"/>
            </w:tcBorders>
          </w:tcPr>
          <w:p w14:paraId="22DDBA49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6F025E97" w14:textId="77777777" w:rsidTr="003C1C0F">
        <w:trPr>
          <w:trHeight w:val="247"/>
        </w:trPr>
        <w:tc>
          <w:tcPr>
            <w:tcW w:w="850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4DEE431A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bottom w:val="single" w:sz="4" w:space="0" w:color="000000"/>
            </w:tcBorders>
          </w:tcPr>
          <w:p w14:paraId="48910FD7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49" w:type="dxa"/>
            <w:gridSpan w:val="4"/>
          </w:tcPr>
          <w:p w14:paraId="00198B51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Subiectele lecției:</w:t>
            </w:r>
          </w:p>
        </w:tc>
      </w:tr>
      <w:tr w:rsidR="006866DE" w:rsidRPr="00F1721A" w14:paraId="4CBA8E00" w14:textId="77777777" w:rsidTr="003C1C0F">
        <w:trPr>
          <w:trHeight w:val="77"/>
        </w:trPr>
        <w:tc>
          <w:tcPr>
            <w:tcW w:w="850" w:type="dxa"/>
          </w:tcPr>
          <w:p w14:paraId="48F3C197" w14:textId="77777777" w:rsidR="006866DE" w:rsidRPr="00F1721A" w:rsidRDefault="006866DE" w:rsidP="00F1721A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9" w:type="dxa"/>
          </w:tcPr>
          <w:p w14:paraId="4A569359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14:paraId="765FA0D5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Echipamentul turistic colectiv și individual</w:t>
            </w:r>
          </w:p>
        </w:tc>
        <w:tc>
          <w:tcPr>
            <w:tcW w:w="585" w:type="dxa"/>
          </w:tcPr>
          <w:p w14:paraId="4DAA13F9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EI</w:t>
            </w:r>
          </w:p>
        </w:tc>
        <w:tc>
          <w:tcPr>
            <w:tcW w:w="4979" w:type="dxa"/>
            <w:vMerge w:val="restart"/>
          </w:tcPr>
          <w:p w14:paraId="10CD1665" w14:textId="77777777" w:rsidR="006866DE" w:rsidRPr="00F1721A" w:rsidRDefault="006866DE" w:rsidP="00F1721A">
            <w:pPr>
              <w:pStyle w:val="ListParagraph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Observarea, demonstrarea și explicarea elementelor specifice turismului, îndeplinirea elementelor și a procedeelor tehnice specifice, eventual cu suport video/digital; </w:t>
            </w:r>
          </w:p>
          <w:p w14:paraId="26E0D97D" w14:textId="77777777" w:rsidR="006866DE" w:rsidRPr="00F1721A" w:rsidRDefault="006866DE" w:rsidP="00F1721A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Practicarea și demonstrarea elementelor și a procedeelor specifice turismului pedestru în condiții special adoptate;</w:t>
            </w:r>
          </w:p>
          <w:p w14:paraId="1B045E1D" w14:textId="77777777" w:rsidR="006866DE" w:rsidRPr="00F1721A" w:rsidRDefault="006866DE" w:rsidP="00F1721A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Practicarea diferitor roluri (mentor/profesor, model, lider etc.) în secvențe ale lecției la nivel de grup/clasă;</w:t>
            </w:r>
          </w:p>
          <w:p w14:paraId="119B3FE0" w14:textId="77777777" w:rsidR="006866DE" w:rsidRPr="00F1721A" w:rsidRDefault="006866DE" w:rsidP="00F1721A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Învățarea prin sarcini de lucru: identificarea condițiilor sigure, a modalităților de protecție personală și a celor din jur în timpul practicării turismului pedestru în cadrul activităților de învățare.</w:t>
            </w:r>
          </w:p>
        </w:tc>
        <w:tc>
          <w:tcPr>
            <w:tcW w:w="1381" w:type="dxa"/>
          </w:tcPr>
          <w:p w14:paraId="0BEE36D7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29CF4C18" w14:textId="77777777" w:rsidTr="003C1C0F">
        <w:trPr>
          <w:trHeight w:val="233"/>
        </w:trPr>
        <w:tc>
          <w:tcPr>
            <w:tcW w:w="850" w:type="dxa"/>
          </w:tcPr>
          <w:p w14:paraId="2BE6832C" w14:textId="77777777" w:rsidR="006866DE" w:rsidRPr="00F1721A" w:rsidRDefault="006866DE" w:rsidP="00F1721A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9" w:type="dxa"/>
          </w:tcPr>
          <w:p w14:paraId="4542FB69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14:paraId="35B3CF79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Echipamentul turistic special</w:t>
            </w:r>
          </w:p>
        </w:tc>
        <w:tc>
          <w:tcPr>
            <w:tcW w:w="585" w:type="dxa"/>
          </w:tcPr>
          <w:p w14:paraId="4E2B371D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9" w:type="dxa"/>
            <w:vMerge/>
          </w:tcPr>
          <w:p w14:paraId="6AEE2B6C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1" w:type="dxa"/>
          </w:tcPr>
          <w:p w14:paraId="4E04D0E9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0628B832" w14:textId="77777777" w:rsidTr="003C1C0F">
        <w:trPr>
          <w:trHeight w:val="126"/>
        </w:trPr>
        <w:tc>
          <w:tcPr>
            <w:tcW w:w="850" w:type="dxa"/>
          </w:tcPr>
          <w:p w14:paraId="10A6F935" w14:textId="77777777" w:rsidR="006866DE" w:rsidRPr="00F1721A" w:rsidRDefault="006866DE" w:rsidP="00F1721A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9" w:type="dxa"/>
          </w:tcPr>
          <w:p w14:paraId="70B31A7A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14:paraId="220BAB50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Orientare după busolă, hartă</w:t>
            </w:r>
          </w:p>
        </w:tc>
        <w:tc>
          <w:tcPr>
            <w:tcW w:w="585" w:type="dxa"/>
          </w:tcPr>
          <w:p w14:paraId="34B7F29B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9" w:type="dxa"/>
            <w:vMerge/>
          </w:tcPr>
          <w:p w14:paraId="0FE2F649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1" w:type="dxa"/>
          </w:tcPr>
          <w:p w14:paraId="110EF70F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7FD8FF2E" w14:textId="77777777" w:rsidTr="003C1C0F">
        <w:tc>
          <w:tcPr>
            <w:tcW w:w="850" w:type="dxa"/>
          </w:tcPr>
          <w:p w14:paraId="632EFD0D" w14:textId="77777777" w:rsidR="006866DE" w:rsidRPr="00F1721A" w:rsidRDefault="006866DE" w:rsidP="00F1721A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419" w:type="dxa"/>
          </w:tcPr>
          <w:p w14:paraId="1CAEBFFB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14:paraId="7707B501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Orientare după busolă, elemente ale naturii</w:t>
            </w:r>
          </w:p>
        </w:tc>
        <w:tc>
          <w:tcPr>
            <w:tcW w:w="585" w:type="dxa"/>
          </w:tcPr>
          <w:p w14:paraId="7DB7E9BC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9" w:type="dxa"/>
            <w:vMerge/>
          </w:tcPr>
          <w:p w14:paraId="138ED39A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1" w:type="dxa"/>
          </w:tcPr>
          <w:p w14:paraId="695869A0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748C2643" w14:textId="77777777" w:rsidTr="003C1C0F">
        <w:trPr>
          <w:trHeight w:val="257"/>
        </w:trPr>
        <w:tc>
          <w:tcPr>
            <w:tcW w:w="850" w:type="dxa"/>
          </w:tcPr>
          <w:p w14:paraId="42C282AB" w14:textId="77777777" w:rsidR="006866DE" w:rsidRPr="00F1721A" w:rsidRDefault="006866DE" w:rsidP="00F1721A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9" w:type="dxa"/>
          </w:tcPr>
          <w:p w14:paraId="3B1BB6CF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14:paraId="3140F120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Tehnica deplasării </w:t>
            </w:r>
            <w:proofErr w:type="spellStart"/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 traversării obstacolelor naturale </w:t>
            </w:r>
          </w:p>
        </w:tc>
        <w:tc>
          <w:tcPr>
            <w:tcW w:w="585" w:type="dxa"/>
          </w:tcPr>
          <w:p w14:paraId="236F2EDF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9" w:type="dxa"/>
            <w:vMerge/>
          </w:tcPr>
          <w:p w14:paraId="7B65D71B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1" w:type="dxa"/>
          </w:tcPr>
          <w:p w14:paraId="0CFA2C8F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5983592A" w14:textId="77777777" w:rsidTr="003C1C0F">
        <w:trPr>
          <w:trHeight w:val="368"/>
        </w:trPr>
        <w:tc>
          <w:tcPr>
            <w:tcW w:w="850" w:type="dxa"/>
          </w:tcPr>
          <w:p w14:paraId="3FA4E102" w14:textId="77777777" w:rsidR="006866DE" w:rsidRPr="00F1721A" w:rsidRDefault="006866DE" w:rsidP="00F1721A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9" w:type="dxa"/>
          </w:tcPr>
          <w:p w14:paraId="3358EF8E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14:paraId="75EAEEA7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Tehnica deplasării </w:t>
            </w:r>
            <w:proofErr w:type="spellStart"/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 traversării obstacolelor artificiale</w:t>
            </w:r>
          </w:p>
        </w:tc>
        <w:tc>
          <w:tcPr>
            <w:tcW w:w="585" w:type="dxa"/>
          </w:tcPr>
          <w:p w14:paraId="50D2753A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9" w:type="dxa"/>
            <w:vMerge/>
          </w:tcPr>
          <w:p w14:paraId="34E815F3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1" w:type="dxa"/>
          </w:tcPr>
          <w:p w14:paraId="469EE9FD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7956EF39" w14:textId="77777777" w:rsidTr="003C1C0F">
        <w:trPr>
          <w:trHeight w:val="23"/>
        </w:trPr>
        <w:tc>
          <w:tcPr>
            <w:tcW w:w="850" w:type="dxa"/>
            <w:tcBorders>
              <w:top w:val="single" w:sz="18" w:space="0" w:color="7030A0"/>
              <w:left w:val="single" w:sz="18" w:space="0" w:color="7030A0"/>
            </w:tcBorders>
          </w:tcPr>
          <w:p w14:paraId="1F007A53" w14:textId="77777777" w:rsidR="006866DE" w:rsidRPr="00F1721A" w:rsidRDefault="006866DE" w:rsidP="00F1721A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18" w:space="0" w:color="7030A0"/>
              <w:bottom w:val="single" w:sz="18" w:space="0" w:color="7030A0"/>
            </w:tcBorders>
          </w:tcPr>
          <w:p w14:paraId="7061825D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67D31D2C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Turism pedestru. Evaluare formativă</w:t>
            </w:r>
          </w:p>
          <w:p w14:paraId="291316B3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Produsul evaluat</w:t>
            </w: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: orientarea după obiectele din teren</w:t>
            </w:r>
          </w:p>
        </w:tc>
        <w:tc>
          <w:tcPr>
            <w:tcW w:w="585" w:type="dxa"/>
            <w:tcBorders>
              <w:top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14:paraId="5C5A9237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EF</w:t>
            </w:r>
          </w:p>
        </w:tc>
        <w:tc>
          <w:tcPr>
            <w:tcW w:w="4979" w:type="dxa"/>
            <w:vMerge/>
          </w:tcPr>
          <w:p w14:paraId="19A822DF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1" w:type="dxa"/>
            <w:shd w:val="clear" w:color="auto" w:fill="auto"/>
          </w:tcPr>
          <w:p w14:paraId="624E8526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23A33CB0" w14:textId="77777777" w:rsidTr="003C1C0F">
        <w:trPr>
          <w:trHeight w:val="23"/>
        </w:trPr>
        <w:tc>
          <w:tcPr>
            <w:tcW w:w="850" w:type="dxa"/>
            <w:tcBorders>
              <w:top w:val="single" w:sz="18" w:space="0" w:color="7030A0"/>
              <w:left w:val="single" w:sz="4" w:space="0" w:color="auto"/>
              <w:bottom w:val="single" w:sz="18" w:space="0" w:color="7030A0"/>
            </w:tcBorders>
          </w:tcPr>
          <w:p w14:paraId="1724578B" w14:textId="77777777" w:rsidR="006866DE" w:rsidRPr="00F1721A" w:rsidRDefault="006866DE" w:rsidP="00F1721A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18" w:space="0" w:color="7030A0"/>
              <w:bottom w:val="single" w:sz="18" w:space="0" w:color="7030A0"/>
            </w:tcBorders>
          </w:tcPr>
          <w:p w14:paraId="683F3075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5B32E4D9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Legarea nodurilor</w:t>
            </w:r>
          </w:p>
        </w:tc>
        <w:tc>
          <w:tcPr>
            <w:tcW w:w="585" w:type="dxa"/>
            <w:tcBorders>
              <w:top w:val="single" w:sz="18" w:space="0" w:color="7030A0"/>
              <w:bottom w:val="single" w:sz="18" w:space="0" w:color="7030A0"/>
              <w:right w:val="single" w:sz="4" w:space="0" w:color="auto"/>
            </w:tcBorders>
            <w:shd w:val="clear" w:color="auto" w:fill="auto"/>
          </w:tcPr>
          <w:p w14:paraId="4A824BB2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79" w:type="dxa"/>
            <w:vMerge/>
            <w:tcBorders>
              <w:left w:val="single" w:sz="4" w:space="0" w:color="auto"/>
            </w:tcBorders>
          </w:tcPr>
          <w:p w14:paraId="039ED6F7" w14:textId="77777777" w:rsidR="006866DE" w:rsidRPr="00F1721A" w:rsidRDefault="006866DE" w:rsidP="00F17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1" w:type="dxa"/>
            <w:shd w:val="clear" w:color="auto" w:fill="auto"/>
          </w:tcPr>
          <w:p w14:paraId="7FA97966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66DE" w:rsidRPr="00F1721A" w14:paraId="3BF865C9" w14:textId="77777777" w:rsidTr="003C1C0F">
        <w:trPr>
          <w:trHeight w:val="23"/>
        </w:trPr>
        <w:tc>
          <w:tcPr>
            <w:tcW w:w="850" w:type="dxa"/>
            <w:tcBorders>
              <w:top w:val="single" w:sz="18" w:space="0" w:color="7030A0"/>
              <w:left w:val="single" w:sz="18" w:space="0" w:color="7030A0"/>
            </w:tcBorders>
          </w:tcPr>
          <w:p w14:paraId="485BDE84" w14:textId="77777777" w:rsidR="006866DE" w:rsidRPr="00F1721A" w:rsidRDefault="006866DE" w:rsidP="00F1721A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18" w:space="0" w:color="7030A0"/>
            </w:tcBorders>
          </w:tcPr>
          <w:p w14:paraId="077438BC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18" w:space="0" w:color="7030A0"/>
              <w:bottom w:val="single" w:sz="4" w:space="0" w:color="000000"/>
            </w:tcBorders>
            <w:shd w:val="clear" w:color="auto" w:fill="auto"/>
          </w:tcPr>
          <w:p w14:paraId="10B1426A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Evaluare sumativă. </w:t>
            </w:r>
          </w:p>
          <w:p w14:paraId="7B4DA63C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Produsele evaluate: </w:t>
            </w: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Traseu aplicativ alcătuit din elemente studiate în semestrul II; Test de cunoștințe.</w:t>
            </w:r>
          </w:p>
        </w:tc>
        <w:tc>
          <w:tcPr>
            <w:tcW w:w="585" w:type="dxa"/>
            <w:tcBorders>
              <w:top w:val="single" w:sz="18" w:space="0" w:color="7030A0"/>
              <w:bottom w:val="single" w:sz="4" w:space="0" w:color="000000"/>
              <w:right w:val="single" w:sz="18" w:space="0" w:color="7030A0"/>
            </w:tcBorders>
            <w:shd w:val="clear" w:color="auto" w:fill="auto"/>
          </w:tcPr>
          <w:p w14:paraId="6CEF41CE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ES</w:t>
            </w:r>
          </w:p>
        </w:tc>
        <w:tc>
          <w:tcPr>
            <w:tcW w:w="4979" w:type="dxa"/>
            <w:vMerge/>
            <w:tcBorders>
              <w:left w:val="single" w:sz="18" w:space="0" w:color="7030A0"/>
            </w:tcBorders>
            <w:shd w:val="clear" w:color="auto" w:fill="auto"/>
          </w:tcPr>
          <w:p w14:paraId="31BC7F56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1" w:type="dxa"/>
            <w:shd w:val="clear" w:color="auto" w:fill="auto"/>
          </w:tcPr>
          <w:p w14:paraId="276DD7B1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66DE" w:rsidRPr="00F1721A" w14:paraId="38DEE046" w14:textId="77777777" w:rsidTr="003C1C0F">
        <w:trPr>
          <w:trHeight w:val="23"/>
        </w:trPr>
        <w:tc>
          <w:tcPr>
            <w:tcW w:w="850" w:type="dxa"/>
            <w:tcBorders>
              <w:top w:val="single" w:sz="18" w:space="0" w:color="7030A0"/>
            </w:tcBorders>
          </w:tcPr>
          <w:p w14:paraId="4365AA9C" w14:textId="77777777" w:rsidR="006866DE" w:rsidRPr="00F1721A" w:rsidRDefault="006866DE" w:rsidP="00F1721A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18" w:space="0" w:color="7030A0"/>
            </w:tcBorders>
          </w:tcPr>
          <w:p w14:paraId="2E4EED4D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18" w:space="0" w:color="7030A0"/>
              <w:bottom w:val="single" w:sz="4" w:space="0" w:color="000000"/>
            </w:tcBorders>
            <w:shd w:val="clear" w:color="auto" w:fill="auto"/>
          </w:tcPr>
          <w:p w14:paraId="24F27984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Marş</w:t>
            </w:r>
            <w:proofErr w:type="spellEnd"/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 turistic de explorare</w:t>
            </w:r>
          </w:p>
        </w:tc>
        <w:tc>
          <w:tcPr>
            <w:tcW w:w="585" w:type="dxa"/>
            <w:tcBorders>
              <w:top w:val="single" w:sz="18" w:space="0" w:color="7030A0"/>
              <w:bottom w:val="single" w:sz="4" w:space="0" w:color="000000"/>
              <w:right w:val="single" w:sz="2" w:space="0" w:color="auto"/>
            </w:tcBorders>
            <w:shd w:val="clear" w:color="auto" w:fill="auto"/>
          </w:tcPr>
          <w:p w14:paraId="052C8EEE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79" w:type="dxa"/>
            <w:vMerge/>
            <w:tcBorders>
              <w:left w:val="single" w:sz="2" w:space="0" w:color="auto"/>
            </w:tcBorders>
            <w:shd w:val="clear" w:color="auto" w:fill="auto"/>
          </w:tcPr>
          <w:p w14:paraId="1973E900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1" w:type="dxa"/>
            <w:shd w:val="clear" w:color="auto" w:fill="auto"/>
          </w:tcPr>
          <w:p w14:paraId="0EBE62BF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66DE" w:rsidRPr="00F1721A" w14:paraId="60885374" w14:textId="77777777" w:rsidTr="003C1C0F">
        <w:trPr>
          <w:trHeight w:val="23"/>
        </w:trPr>
        <w:tc>
          <w:tcPr>
            <w:tcW w:w="850" w:type="dxa"/>
          </w:tcPr>
          <w:p w14:paraId="594EC1AF" w14:textId="77777777" w:rsidR="006866DE" w:rsidRPr="00F1721A" w:rsidRDefault="006866DE" w:rsidP="00F1721A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14:paraId="3D6931C3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7A6E1DB" w14:textId="77777777" w:rsidR="006866DE" w:rsidRPr="00F1721A" w:rsidRDefault="006866DE" w:rsidP="00F172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Marş</w:t>
            </w:r>
            <w:proofErr w:type="spellEnd"/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 turistic de explorare</w:t>
            </w:r>
          </w:p>
        </w:tc>
        <w:tc>
          <w:tcPr>
            <w:tcW w:w="585" w:type="dxa"/>
            <w:tcBorders>
              <w:top w:val="single" w:sz="4" w:space="0" w:color="000000"/>
              <w:bottom w:val="single" w:sz="4" w:space="0" w:color="000000"/>
              <w:right w:val="single" w:sz="2" w:space="0" w:color="auto"/>
            </w:tcBorders>
            <w:shd w:val="clear" w:color="auto" w:fill="auto"/>
          </w:tcPr>
          <w:p w14:paraId="28334422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79" w:type="dxa"/>
            <w:vMerge/>
            <w:tcBorders>
              <w:left w:val="single" w:sz="2" w:space="0" w:color="auto"/>
            </w:tcBorders>
            <w:shd w:val="clear" w:color="auto" w:fill="auto"/>
          </w:tcPr>
          <w:p w14:paraId="51C9A152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1" w:type="dxa"/>
            <w:shd w:val="clear" w:color="auto" w:fill="auto"/>
          </w:tcPr>
          <w:p w14:paraId="3F3E9FE1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8F66560" w14:textId="77777777" w:rsidR="006866DE" w:rsidRPr="00F1721A" w:rsidRDefault="006866DE" w:rsidP="00F17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9C04B7" w14:textId="77777777" w:rsidR="006866DE" w:rsidRPr="00F1721A" w:rsidRDefault="006866DE" w:rsidP="00F172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6DCF73" w14:textId="77777777" w:rsidR="006866DE" w:rsidRPr="00F1721A" w:rsidRDefault="006866DE" w:rsidP="00F172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2BC48FE" w14:textId="77777777" w:rsidR="006866DE" w:rsidRPr="00F1721A" w:rsidRDefault="006866DE" w:rsidP="00F172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721A">
        <w:rPr>
          <w:rFonts w:ascii="Times New Roman" w:eastAsia="Times New Roman" w:hAnsi="Times New Roman" w:cs="Times New Roman"/>
          <w:b/>
          <w:sz w:val="24"/>
          <w:szCs w:val="24"/>
        </w:rPr>
        <w:t>Produse și criterii de succes pentru clasa a VI-a</w:t>
      </w:r>
    </w:p>
    <w:p w14:paraId="2C49066D" w14:textId="77777777" w:rsidR="006866DE" w:rsidRPr="00F1721A" w:rsidRDefault="006866DE" w:rsidP="00F172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4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49"/>
        <w:gridCol w:w="3908"/>
        <w:gridCol w:w="3783"/>
        <w:gridCol w:w="3020"/>
      </w:tblGrid>
      <w:tr w:rsidR="006866DE" w:rsidRPr="00F1721A" w14:paraId="6F4DA7B3" w14:textId="77777777" w:rsidTr="003C1C0F">
        <w:trPr>
          <w:trHeight w:val="272"/>
        </w:trPr>
        <w:tc>
          <w:tcPr>
            <w:tcW w:w="14560" w:type="dxa"/>
            <w:gridSpan w:val="4"/>
            <w:shd w:val="clear" w:color="auto" w:fill="FFF2CC" w:themeFill="accent4" w:themeFillTint="33"/>
          </w:tcPr>
          <w:p w14:paraId="08884863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Semestrul I</w:t>
            </w:r>
          </w:p>
        </w:tc>
      </w:tr>
      <w:tr w:rsidR="006866DE" w:rsidRPr="00F1721A" w14:paraId="2E6285D0" w14:textId="77777777" w:rsidTr="003C1C0F">
        <w:trPr>
          <w:trHeight w:val="272"/>
        </w:trPr>
        <w:tc>
          <w:tcPr>
            <w:tcW w:w="14560" w:type="dxa"/>
            <w:gridSpan w:val="4"/>
            <w:shd w:val="clear" w:color="auto" w:fill="FFF2CC" w:themeFill="accent4" w:themeFillTint="33"/>
          </w:tcPr>
          <w:p w14:paraId="11275E8A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Modulul atletism</w:t>
            </w:r>
          </w:p>
        </w:tc>
      </w:tr>
      <w:tr w:rsidR="006866DE" w:rsidRPr="00F1721A" w14:paraId="7C425278" w14:textId="77777777" w:rsidTr="003C1C0F">
        <w:trPr>
          <w:trHeight w:val="818"/>
        </w:trPr>
        <w:tc>
          <w:tcPr>
            <w:tcW w:w="3849" w:type="dxa"/>
          </w:tcPr>
          <w:p w14:paraId="14B44073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F1721A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621944FB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Alergare de viteză </w:t>
            </w:r>
          </w:p>
          <w:p w14:paraId="7E783CC7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Alergare de rezistență în tempo uniform și variat</w:t>
            </w:r>
          </w:p>
        </w:tc>
        <w:tc>
          <w:tcPr>
            <w:tcW w:w="3908" w:type="dxa"/>
          </w:tcPr>
          <w:p w14:paraId="65C09833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F1721A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289BCAC0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  <w:color w:val="7030A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Aruncarea mingii mici la țintă</w:t>
            </w:r>
          </w:p>
        </w:tc>
        <w:tc>
          <w:tcPr>
            <w:tcW w:w="3783" w:type="dxa"/>
          </w:tcPr>
          <w:p w14:paraId="7BBDE2A4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F1721A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3EACA4F0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Săritură în lungime de pe loc</w:t>
            </w:r>
          </w:p>
        </w:tc>
        <w:tc>
          <w:tcPr>
            <w:tcW w:w="3020" w:type="dxa"/>
          </w:tcPr>
          <w:p w14:paraId="004072AB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F1721A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437BB7AD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>Agenda motrice: practicarea alergărilor, săriturilor, aruncărilor pe parcursul modulului atletism</w:t>
            </w:r>
          </w:p>
        </w:tc>
      </w:tr>
      <w:tr w:rsidR="006866DE" w:rsidRPr="00F1721A" w14:paraId="68E72604" w14:textId="77777777" w:rsidTr="003C1C0F">
        <w:trPr>
          <w:trHeight w:val="1751"/>
        </w:trPr>
        <w:tc>
          <w:tcPr>
            <w:tcW w:w="3849" w:type="dxa"/>
          </w:tcPr>
          <w:p w14:paraId="1762C008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426D9EE4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1. Respect pozițiile startului </w:t>
            </w:r>
          </w:p>
          <w:p w14:paraId="02755C36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2. Îndeplinesc comenzile </w:t>
            </w:r>
          </w:p>
          <w:p w14:paraId="6B5F2CC0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3. Respect tehnica alergării </w:t>
            </w:r>
          </w:p>
          <w:p w14:paraId="3D44B73E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4. Depun efort pentru rezultat </w:t>
            </w:r>
          </w:p>
          <w:p w14:paraId="103688E3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5. Execut în timp alergarea</w:t>
            </w:r>
          </w:p>
          <w:p w14:paraId="172E2B42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5. Finisez în viteză</w:t>
            </w:r>
          </w:p>
        </w:tc>
        <w:tc>
          <w:tcPr>
            <w:tcW w:w="3908" w:type="dxa"/>
          </w:tcPr>
          <w:p w14:paraId="613E3EB1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2BF80397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1. Respect priza și </w:t>
            </w:r>
            <w:proofErr w:type="spellStart"/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poziţia</w:t>
            </w:r>
            <w:proofErr w:type="spellEnd"/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 inițială </w:t>
            </w:r>
          </w:p>
          <w:p w14:paraId="64AE71EC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2. Îndeplinesc elanul corect </w:t>
            </w:r>
          </w:p>
          <w:p w14:paraId="1355622C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3. Respect tehnica finalizării aruncării </w:t>
            </w:r>
          </w:p>
          <w:p w14:paraId="4DA3F9FD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4. Respect regulile competiționale</w:t>
            </w:r>
          </w:p>
          <w:p w14:paraId="26BA4E1B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5. Depun efort pentru rezultat </w:t>
            </w:r>
          </w:p>
          <w:p w14:paraId="54532A90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6. Respect regulile de securitate</w:t>
            </w:r>
          </w:p>
        </w:tc>
        <w:tc>
          <w:tcPr>
            <w:tcW w:w="3783" w:type="dxa"/>
          </w:tcPr>
          <w:p w14:paraId="1594BE77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065BA124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1. Respect poziția inițială </w:t>
            </w:r>
          </w:p>
          <w:p w14:paraId="0441A79E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Îndeplinesc corect din punct de vedere tehnic</w:t>
            </w:r>
          </w:p>
          <w:p w14:paraId="65C7FB17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3. Depun efort pentru rezultat </w:t>
            </w:r>
          </w:p>
          <w:p w14:paraId="43F87F04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4. Respect tehnica de execuție </w:t>
            </w:r>
          </w:p>
          <w:p w14:paraId="2F2D983E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5. Respect regulile de securitate</w:t>
            </w:r>
          </w:p>
        </w:tc>
        <w:tc>
          <w:tcPr>
            <w:tcW w:w="3020" w:type="dxa"/>
          </w:tcPr>
          <w:p w14:paraId="0336498F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Prezint în formă grafică/digitală </w:t>
            </w:r>
          </w:p>
          <w:p w14:paraId="54B0ADEB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Creez design personalizat și plăcut agendei </w:t>
            </w:r>
          </w:p>
          <w:p w14:paraId="190CE858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Structurez conținutul </w:t>
            </w:r>
          </w:p>
          <w:p w14:paraId="1F3A2587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Explic și argumentez conținutul </w:t>
            </w:r>
          </w:p>
          <w:p w14:paraId="14BE704E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 Formulez propuneri, deduc concluzii</w:t>
            </w:r>
          </w:p>
        </w:tc>
      </w:tr>
      <w:tr w:rsidR="006866DE" w:rsidRPr="00F1721A" w14:paraId="51EA2E9E" w14:textId="77777777" w:rsidTr="003C1C0F">
        <w:trPr>
          <w:trHeight w:val="272"/>
        </w:trPr>
        <w:tc>
          <w:tcPr>
            <w:tcW w:w="14560" w:type="dxa"/>
            <w:gridSpan w:val="4"/>
            <w:shd w:val="clear" w:color="auto" w:fill="FFF2CC" w:themeFill="accent4" w:themeFillTint="33"/>
          </w:tcPr>
          <w:p w14:paraId="06AA64D0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Modulul badminton </w:t>
            </w:r>
          </w:p>
        </w:tc>
      </w:tr>
      <w:tr w:rsidR="006866DE" w:rsidRPr="00F1721A" w14:paraId="647657A4" w14:textId="77777777" w:rsidTr="003C1C0F">
        <w:trPr>
          <w:trHeight w:val="818"/>
        </w:trPr>
        <w:tc>
          <w:tcPr>
            <w:tcW w:w="3849" w:type="dxa"/>
          </w:tcPr>
          <w:p w14:paraId="200B3FF0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F1721A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6AA09A2D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Lovituri alternative din dreapta/ stânga</w:t>
            </w:r>
          </w:p>
        </w:tc>
        <w:tc>
          <w:tcPr>
            <w:tcW w:w="3908" w:type="dxa"/>
          </w:tcPr>
          <w:p w14:paraId="2E478ED5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F1721A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0A3F5D18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Serviciul înalt la precizie</w:t>
            </w:r>
          </w:p>
        </w:tc>
        <w:tc>
          <w:tcPr>
            <w:tcW w:w="3783" w:type="dxa"/>
          </w:tcPr>
          <w:p w14:paraId="3BE321C8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F1721A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1393DB1D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Proiect individual</w:t>
            </w:r>
          </w:p>
        </w:tc>
        <w:tc>
          <w:tcPr>
            <w:tcW w:w="3020" w:type="dxa"/>
          </w:tcPr>
          <w:p w14:paraId="2A4998C4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6B0493B2" w14:textId="77777777" w:rsidTr="003C1C0F">
        <w:trPr>
          <w:trHeight w:val="2118"/>
        </w:trPr>
        <w:tc>
          <w:tcPr>
            <w:tcW w:w="3849" w:type="dxa"/>
          </w:tcPr>
          <w:p w14:paraId="2B0D1083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Criterii de succes</w:t>
            </w:r>
          </w:p>
          <w:p w14:paraId="2F3F3494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Respect poziția inițială</w:t>
            </w:r>
          </w:p>
          <w:p w14:paraId="26D0D414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Respect succesiunea îndeplinirii actelor motrice </w:t>
            </w:r>
          </w:p>
          <w:p w14:paraId="3464D397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Îndeplinesc corect din punct de vedere tehnic </w:t>
            </w:r>
          </w:p>
          <w:p w14:paraId="1B1616E8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Manifest capacități </w:t>
            </w:r>
            <w:proofErr w:type="spellStart"/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coordinative</w:t>
            </w:r>
            <w:proofErr w:type="spellEnd"/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9798DF6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Execut rezultativ elementul </w:t>
            </w:r>
          </w:p>
          <w:p w14:paraId="0747DB61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 Respect reguli de îndeplinire</w:t>
            </w:r>
          </w:p>
        </w:tc>
        <w:tc>
          <w:tcPr>
            <w:tcW w:w="3908" w:type="dxa"/>
          </w:tcPr>
          <w:p w14:paraId="6AB7D6E0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29BB49E2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Respect poziția inițială</w:t>
            </w:r>
          </w:p>
          <w:p w14:paraId="110E3C45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Respect succesiunea îndeplinirii actelor motrice </w:t>
            </w:r>
          </w:p>
          <w:p w14:paraId="6A2ADC62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Îndeplinesc corect din punct de vedere tehnic </w:t>
            </w:r>
          </w:p>
          <w:p w14:paraId="09559A16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Manifest capacități </w:t>
            </w:r>
            <w:proofErr w:type="spellStart"/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coordinative</w:t>
            </w:r>
            <w:proofErr w:type="spellEnd"/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404E27C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5. Execut rezultativ elementul </w:t>
            </w:r>
          </w:p>
          <w:p w14:paraId="3A717422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6. Respect reguli de îndeplinire</w:t>
            </w:r>
          </w:p>
        </w:tc>
        <w:tc>
          <w:tcPr>
            <w:tcW w:w="3783" w:type="dxa"/>
          </w:tcPr>
          <w:p w14:paraId="2D8101F6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49350A64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1. Prezint titlul, activitățile realizate </w:t>
            </w:r>
          </w:p>
          <w:p w14:paraId="12DC77DF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2. Descriu consecutiv unele informații, relatări culese independent, imagini create/selectate </w:t>
            </w:r>
          </w:p>
          <w:p w14:paraId="2EEF5BD0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3. Explic unele idei/fenomene cercetate</w:t>
            </w:r>
          </w:p>
          <w:p w14:paraId="2FA1FE13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4. Exprim aprecieri și propria atitudine </w:t>
            </w:r>
          </w:p>
          <w:p w14:paraId="749CEBA0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5. Formulez concluzii </w:t>
            </w:r>
          </w:p>
          <w:p w14:paraId="43085954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0" w:type="dxa"/>
          </w:tcPr>
          <w:p w14:paraId="3257BD43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6DE2588D" w14:textId="77777777" w:rsidTr="003C1C0F">
        <w:trPr>
          <w:trHeight w:val="272"/>
        </w:trPr>
        <w:tc>
          <w:tcPr>
            <w:tcW w:w="14560" w:type="dxa"/>
            <w:gridSpan w:val="4"/>
            <w:shd w:val="clear" w:color="auto" w:fill="FFF2CC" w:themeFill="accent4" w:themeFillTint="33"/>
          </w:tcPr>
          <w:p w14:paraId="29A30422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Modulul volei</w:t>
            </w:r>
          </w:p>
        </w:tc>
      </w:tr>
      <w:tr w:rsidR="006866DE" w:rsidRPr="00F1721A" w14:paraId="4F66BE6C" w14:textId="77777777" w:rsidTr="003C1C0F">
        <w:trPr>
          <w:trHeight w:val="533"/>
        </w:trPr>
        <w:tc>
          <w:tcPr>
            <w:tcW w:w="3849" w:type="dxa"/>
          </w:tcPr>
          <w:p w14:paraId="1F6C0F03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F1721A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0F88AE40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>Pasa cu două mâini de sus la precizie</w:t>
            </w:r>
          </w:p>
        </w:tc>
        <w:tc>
          <w:tcPr>
            <w:tcW w:w="3908" w:type="dxa"/>
          </w:tcPr>
          <w:p w14:paraId="09917DA8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F1721A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2D8E568C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 xml:space="preserve">Serviciul de jos </w:t>
            </w:r>
          </w:p>
        </w:tc>
        <w:tc>
          <w:tcPr>
            <w:tcW w:w="3783" w:type="dxa"/>
          </w:tcPr>
          <w:p w14:paraId="489AFB65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</w:tcPr>
          <w:p w14:paraId="7CAB36EB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</w:tc>
      </w:tr>
      <w:tr w:rsidR="006866DE" w:rsidRPr="00F1721A" w14:paraId="465924FC" w14:textId="77777777" w:rsidTr="003C1C0F">
        <w:trPr>
          <w:trHeight w:val="2394"/>
        </w:trPr>
        <w:tc>
          <w:tcPr>
            <w:tcW w:w="3849" w:type="dxa"/>
          </w:tcPr>
          <w:p w14:paraId="33A40230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35F4B3D2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Respect poziția inițială</w:t>
            </w:r>
          </w:p>
          <w:p w14:paraId="07A3449A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Respect succesiunea îndeplinirii actelor motrice </w:t>
            </w:r>
          </w:p>
          <w:p w14:paraId="1D8B7C19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Îndeplinesc corect din punct de vedere tehnic </w:t>
            </w:r>
          </w:p>
          <w:p w14:paraId="0B248EBF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Manifest capacități </w:t>
            </w:r>
            <w:proofErr w:type="spellStart"/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coordinative</w:t>
            </w:r>
            <w:proofErr w:type="spellEnd"/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484E9B1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5. Execut rezultativ elementul </w:t>
            </w:r>
          </w:p>
          <w:p w14:paraId="4A05D689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 Respect reguli de îndeplinire</w:t>
            </w:r>
          </w:p>
        </w:tc>
        <w:tc>
          <w:tcPr>
            <w:tcW w:w="3908" w:type="dxa"/>
          </w:tcPr>
          <w:p w14:paraId="5D041830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0120E227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Respect poziția inițială</w:t>
            </w:r>
          </w:p>
          <w:p w14:paraId="6590972E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Respect succesiunea îndeplinirii actelor motrice </w:t>
            </w:r>
          </w:p>
          <w:p w14:paraId="7704B592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Îndeplinesc corect din punct de vedere tehnic </w:t>
            </w:r>
          </w:p>
          <w:p w14:paraId="0AB6A2FF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Manifest capacități </w:t>
            </w:r>
            <w:proofErr w:type="spellStart"/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coordinative</w:t>
            </w:r>
            <w:proofErr w:type="spellEnd"/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B97B4FB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5. Execut rezultativ elementul </w:t>
            </w:r>
          </w:p>
          <w:p w14:paraId="2606B855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 Respect reguli de îndeplinire</w:t>
            </w:r>
          </w:p>
        </w:tc>
        <w:tc>
          <w:tcPr>
            <w:tcW w:w="3783" w:type="dxa"/>
          </w:tcPr>
          <w:p w14:paraId="6ADA62BA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</w:tcPr>
          <w:p w14:paraId="570A6F35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6A3AF3A8" w14:textId="77777777" w:rsidTr="003C1C0F">
        <w:trPr>
          <w:trHeight w:val="260"/>
        </w:trPr>
        <w:tc>
          <w:tcPr>
            <w:tcW w:w="14560" w:type="dxa"/>
            <w:gridSpan w:val="4"/>
            <w:shd w:val="clear" w:color="auto" w:fill="FFF2CC" w:themeFill="accent4" w:themeFillTint="33"/>
          </w:tcPr>
          <w:p w14:paraId="64ECC47E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Evaluare sumativă,  semestrul I</w:t>
            </w:r>
          </w:p>
        </w:tc>
      </w:tr>
      <w:tr w:rsidR="006866DE" w:rsidRPr="00F1721A" w14:paraId="6B719C31" w14:textId="77777777" w:rsidTr="003C1C0F">
        <w:trPr>
          <w:trHeight w:val="425"/>
        </w:trPr>
        <w:tc>
          <w:tcPr>
            <w:tcW w:w="7757" w:type="dxa"/>
            <w:gridSpan w:val="2"/>
          </w:tcPr>
          <w:p w14:paraId="72A264B8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F1721A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5AFEEE3D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Traseu aplicativ</w:t>
            </w:r>
          </w:p>
        </w:tc>
        <w:tc>
          <w:tcPr>
            <w:tcW w:w="6803" w:type="dxa"/>
            <w:gridSpan w:val="2"/>
          </w:tcPr>
          <w:p w14:paraId="01067CB2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F1721A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70EA66AB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Test de cunoștințe</w:t>
            </w:r>
          </w:p>
        </w:tc>
      </w:tr>
      <w:tr w:rsidR="006866DE" w:rsidRPr="00F1721A" w14:paraId="6DB50B0B" w14:textId="77777777" w:rsidTr="003C1C0F">
        <w:trPr>
          <w:trHeight w:val="272"/>
        </w:trPr>
        <w:tc>
          <w:tcPr>
            <w:tcW w:w="7757" w:type="dxa"/>
            <w:gridSpan w:val="2"/>
          </w:tcPr>
          <w:p w14:paraId="0081E2BD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Criterii de succes</w:t>
            </w:r>
          </w:p>
          <w:p w14:paraId="11E42589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1. Îndeplinesc elementele succesiv și corect din punct de vedere tehnic </w:t>
            </w:r>
          </w:p>
          <w:p w14:paraId="7880A713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2. Manifest capacități </w:t>
            </w:r>
            <w:proofErr w:type="spellStart"/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coordinative</w:t>
            </w:r>
            <w:proofErr w:type="spellEnd"/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A9672FB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3. Execut eficient traseul </w:t>
            </w:r>
          </w:p>
          <w:p w14:paraId="78C5FF24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4. Execut traseul în timpul stabilit </w:t>
            </w:r>
          </w:p>
          <w:p w14:paraId="5EDA00F0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 Respect reguli de îndeplinire</w:t>
            </w:r>
          </w:p>
        </w:tc>
        <w:tc>
          <w:tcPr>
            <w:tcW w:w="6803" w:type="dxa"/>
            <w:gridSpan w:val="2"/>
          </w:tcPr>
          <w:p w14:paraId="6C62D093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Criterii de succes</w:t>
            </w:r>
          </w:p>
          <w:p w14:paraId="25E88BFE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Analizez, înțeleg itemii testului</w:t>
            </w:r>
          </w:p>
          <w:p w14:paraId="654F5B06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Scriu testul </w:t>
            </w:r>
          </w:p>
          <w:p w14:paraId="3063E786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Acumulez punctaj suficient </w:t>
            </w:r>
          </w:p>
          <w:p w14:paraId="03B5BA34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4. Mă încadrez în timp</w:t>
            </w:r>
          </w:p>
        </w:tc>
      </w:tr>
      <w:tr w:rsidR="006866DE" w:rsidRPr="00F1721A" w14:paraId="1CAE6E85" w14:textId="77777777" w:rsidTr="003C1C0F">
        <w:trPr>
          <w:trHeight w:val="272"/>
        </w:trPr>
        <w:tc>
          <w:tcPr>
            <w:tcW w:w="14560" w:type="dxa"/>
            <w:gridSpan w:val="4"/>
            <w:shd w:val="clear" w:color="auto" w:fill="FFF2CC" w:themeFill="accent4" w:themeFillTint="33"/>
          </w:tcPr>
          <w:p w14:paraId="5575A100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Semestrul II</w:t>
            </w:r>
          </w:p>
        </w:tc>
      </w:tr>
      <w:tr w:rsidR="006866DE" w:rsidRPr="00F1721A" w14:paraId="2D272C22" w14:textId="77777777" w:rsidTr="003C1C0F">
        <w:trPr>
          <w:trHeight w:val="272"/>
        </w:trPr>
        <w:tc>
          <w:tcPr>
            <w:tcW w:w="14560" w:type="dxa"/>
            <w:gridSpan w:val="4"/>
            <w:shd w:val="clear" w:color="auto" w:fill="FFF2CC" w:themeFill="accent4" w:themeFillTint="33"/>
          </w:tcPr>
          <w:p w14:paraId="6AD29EE8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Modulul baschet</w:t>
            </w:r>
          </w:p>
        </w:tc>
      </w:tr>
      <w:tr w:rsidR="006866DE" w:rsidRPr="00F1721A" w14:paraId="0F1EA536" w14:textId="77777777" w:rsidTr="003C1C0F">
        <w:trPr>
          <w:trHeight w:val="416"/>
        </w:trPr>
        <w:tc>
          <w:tcPr>
            <w:tcW w:w="3849" w:type="dxa"/>
          </w:tcPr>
          <w:p w14:paraId="52D4E5F3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P</w:t>
            </w:r>
            <w:r w:rsidRPr="00F1721A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4C866DB3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Pasa mingii cu o mână de la umăr</w:t>
            </w:r>
          </w:p>
        </w:tc>
        <w:tc>
          <w:tcPr>
            <w:tcW w:w="3908" w:type="dxa"/>
          </w:tcPr>
          <w:p w14:paraId="5C2B3E5F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F1721A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0204B442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Dribling  cu ocolirea obstacolelor</w:t>
            </w:r>
          </w:p>
        </w:tc>
        <w:tc>
          <w:tcPr>
            <w:tcW w:w="3783" w:type="dxa"/>
          </w:tcPr>
          <w:p w14:paraId="0983F11E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F1721A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25C5B4AA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Test de cunoștințe</w:t>
            </w:r>
          </w:p>
        </w:tc>
        <w:tc>
          <w:tcPr>
            <w:tcW w:w="3020" w:type="dxa"/>
          </w:tcPr>
          <w:p w14:paraId="2CB0A109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6866DE" w:rsidRPr="00F1721A" w14:paraId="0D119D58" w14:textId="77777777" w:rsidTr="003C1C0F">
        <w:trPr>
          <w:trHeight w:val="58"/>
        </w:trPr>
        <w:tc>
          <w:tcPr>
            <w:tcW w:w="3849" w:type="dxa"/>
          </w:tcPr>
          <w:p w14:paraId="25B4B6AA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20D04FC5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Respect poziția inițială</w:t>
            </w:r>
          </w:p>
          <w:p w14:paraId="7290F6A4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Respect succesiunea îndeplinirii actelor motrice </w:t>
            </w:r>
          </w:p>
          <w:p w14:paraId="3E52F15E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Îndeplinesc corect din punct de vedere tehnic </w:t>
            </w:r>
          </w:p>
          <w:p w14:paraId="0F028815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Manifest capacități </w:t>
            </w:r>
            <w:proofErr w:type="spellStart"/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coordinative</w:t>
            </w:r>
            <w:proofErr w:type="spellEnd"/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F2B3470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5. Execut rezultativ elementul </w:t>
            </w:r>
          </w:p>
          <w:p w14:paraId="6787B056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 Respect reguli de îndeplinire</w:t>
            </w:r>
          </w:p>
        </w:tc>
        <w:tc>
          <w:tcPr>
            <w:tcW w:w="3908" w:type="dxa"/>
          </w:tcPr>
          <w:p w14:paraId="5B84B2A0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0CC586BC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Respect poziția inițială</w:t>
            </w:r>
          </w:p>
          <w:p w14:paraId="10CE8F46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Respect succesiunea îndeplinirii actelor motrice </w:t>
            </w:r>
          </w:p>
          <w:p w14:paraId="5F5B3403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Îndeplinesc corect din punct de vedere tehnic </w:t>
            </w:r>
          </w:p>
          <w:p w14:paraId="48E75126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Manifest capacități </w:t>
            </w:r>
            <w:proofErr w:type="spellStart"/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coordinative</w:t>
            </w:r>
            <w:proofErr w:type="spellEnd"/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D20F485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5. Execut rezultativ elementul </w:t>
            </w:r>
          </w:p>
          <w:p w14:paraId="24518ABA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6. Respect reguli de îndeplinire</w:t>
            </w:r>
          </w:p>
        </w:tc>
        <w:tc>
          <w:tcPr>
            <w:tcW w:w="3783" w:type="dxa"/>
          </w:tcPr>
          <w:p w14:paraId="6743D783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Criterii de succes</w:t>
            </w:r>
          </w:p>
          <w:p w14:paraId="30AFA38B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Analizez, înțeleg itemii testului</w:t>
            </w:r>
          </w:p>
          <w:p w14:paraId="5D21D500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Scriu testul </w:t>
            </w:r>
          </w:p>
          <w:p w14:paraId="75F5421B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Acumulez punctaj suficient </w:t>
            </w:r>
          </w:p>
          <w:p w14:paraId="5CF5EF3B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4. Mă încadrez în timp</w:t>
            </w:r>
          </w:p>
        </w:tc>
        <w:tc>
          <w:tcPr>
            <w:tcW w:w="3020" w:type="dxa"/>
          </w:tcPr>
          <w:p w14:paraId="61E79A26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6866DE" w:rsidRPr="00F1721A" w14:paraId="2FC6FC2D" w14:textId="77777777" w:rsidTr="003C1C0F">
        <w:trPr>
          <w:trHeight w:val="260"/>
        </w:trPr>
        <w:tc>
          <w:tcPr>
            <w:tcW w:w="14560" w:type="dxa"/>
            <w:gridSpan w:val="4"/>
            <w:shd w:val="clear" w:color="auto" w:fill="FFF2CC" w:themeFill="accent4" w:themeFillTint="33"/>
          </w:tcPr>
          <w:p w14:paraId="77CDDDE8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Modulul gimnastică</w:t>
            </w:r>
          </w:p>
        </w:tc>
      </w:tr>
      <w:tr w:rsidR="006866DE" w:rsidRPr="00F1721A" w14:paraId="1A7988B7" w14:textId="77777777" w:rsidTr="003C1C0F">
        <w:trPr>
          <w:trHeight w:val="551"/>
        </w:trPr>
        <w:tc>
          <w:tcPr>
            <w:tcW w:w="3849" w:type="dxa"/>
          </w:tcPr>
          <w:p w14:paraId="7FC51D97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F1721A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480D227D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Element  acrobatic</w:t>
            </w:r>
          </w:p>
          <w:p w14:paraId="3AF10055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3908" w:type="dxa"/>
          </w:tcPr>
          <w:p w14:paraId="4AA69E6F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F1721A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7518F531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Combinație acrobatică din 4-5 elemente</w:t>
            </w:r>
          </w:p>
        </w:tc>
        <w:tc>
          <w:tcPr>
            <w:tcW w:w="3783" w:type="dxa"/>
          </w:tcPr>
          <w:p w14:paraId="59835614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F1721A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1E8A3215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Proiect de grup</w:t>
            </w:r>
          </w:p>
        </w:tc>
        <w:tc>
          <w:tcPr>
            <w:tcW w:w="3020" w:type="dxa"/>
          </w:tcPr>
          <w:p w14:paraId="36B009ED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269BDC63" w14:textId="77777777" w:rsidTr="003C1C0F">
        <w:trPr>
          <w:trHeight w:val="2423"/>
        </w:trPr>
        <w:tc>
          <w:tcPr>
            <w:tcW w:w="3849" w:type="dxa"/>
          </w:tcPr>
          <w:p w14:paraId="437E9020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Criterii de succes</w:t>
            </w:r>
          </w:p>
          <w:p w14:paraId="696BE594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Percep elementul</w:t>
            </w:r>
          </w:p>
          <w:p w14:paraId="6B534351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Respect pozițiile corpului </w:t>
            </w:r>
          </w:p>
          <w:p w14:paraId="744A717C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Respect și explic tehnica îndeplinirii </w:t>
            </w:r>
          </w:p>
          <w:p w14:paraId="66F09403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Îndeplinesc elementul </w:t>
            </w:r>
          </w:p>
          <w:p w14:paraId="366B1B92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Păstrez echilibrul </w:t>
            </w:r>
          </w:p>
          <w:p w14:paraId="460D79C5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6. Manifest curaj </w:t>
            </w:r>
          </w:p>
          <w:p w14:paraId="0E054A38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 Urmez regulile de securitate</w:t>
            </w:r>
          </w:p>
          <w:p w14:paraId="7BFCFD0A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8" w:type="dxa"/>
          </w:tcPr>
          <w:p w14:paraId="33845967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Criterii de succes</w:t>
            </w:r>
          </w:p>
          <w:p w14:paraId="77668621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Înțeleg combinația </w:t>
            </w:r>
          </w:p>
          <w:p w14:paraId="3334854B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Am idee clară despre succesiunea elementelor </w:t>
            </w:r>
          </w:p>
          <w:p w14:paraId="00EA57E8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Explic tehnica </w:t>
            </w:r>
          </w:p>
          <w:p w14:paraId="393B0199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Îndeplinesc corect din punct de vedere tehnic </w:t>
            </w:r>
          </w:p>
          <w:p w14:paraId="27B92BC4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Respect pozițiile inițiale și finale </w:t>
            </w:r>
          </w:p>
          <w:p w14:paraId="05D0D3B3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6. Păstrez echilibrul </w:t>
            </w:r>
          </w:p>
          <w:p w14:paraId="3756372B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7. Mă conformez regulilor de securitate </w:t>
            </w:r>
          </w:p>
          <w:p w14:paraId="018F4EDB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 Îndeplinesc pe fundal muzical</w:t>
            </w:r>
          </w:p>
        </w:tc>
        <w:tc>
          <w:tcPr>
            <w:tcW w:w="3783" w:type="dxa"/>
          </w:tcPr>
          <w:p w14:paraId="71D0E00D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75305146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1. Prezint titlul, activitățile realizate </w:t>
            </w:r>
          </w:p>
          <w:p w14:paraId="59AAEE3A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2. Descriu consecutiv unele informații, relatări culese independent, imagini create/selectate </w:t>
            </w:r>
          </w:p>
          <w:p w14:paraId="0D821465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3. Explic unele idei/fenomene cercetate</w:t>
            </w:r>
          </w:p>
          <w:p w14:paraId="52551AB1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4. Exprim aprecieri și propria atitudine </w:t>
            </w:r>
          </w:p>
          <w:p w14:paraId="25EDD464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5. Formulez concluzii </w:t>
            </w:r>
          </w:p>
          <w:p w14:paraId="2FF9BCDF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6. Cooperez cu membrii grupului</w:t>
            </w:r>
          </w:p>
        </w:tc>
        <w:tc>
          <w:tcPr>
            <w:tcW w:w="3020" w:type="dxa"/>
          </w:tcPr>
          <w:p w14:paraId="1ACF87DD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154DC787" w14:textId="77777777" w:rsidTr="003C1C0F">
        <w:trPr>
          <w:trHeight w:val="272"/>
        </w:trPr>
        <w:tc>
          <w:tcPr>
            <w:tcW w:w="14560" w:type="dxa"/>
            <w:gridSpan w:val="4"/>
            <w:shd w:val="clear" w:color="auto" w:fill="FFF2CC" w:themeFill="accent4" w:themeFillTint="33"/>
          </w:tcPr>
          <w:p w14:paraId="44629729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Modulul turism pedestru</w:t>
            </w:r>
          </w:p>
        </w:tc>
      </w:tr>
      <w:tr w:rsidR="006866DE" w:rsidRPr="00F1721A" w14:paraId="5CEF39B7" w14:textId="77777777" w:rsidTr="003C1C0F">
        <w:trPr>
          <w:trHeight w:val="551"/>
        </w:trPr>
        <w:tc>
          <w:tcPr>
            <w:tcW w:w="3849" w:type="dxa"/>
          </w:tcPr>
          <w:p w14:paraId="63EC5265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F1721A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7C21CA0C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>Orientarea după obiectele din teren</w:t>
            </w:r>
          </w:p>
        </w:tc>
        <w:tc>
          <w:tcPr>
            <w:tcW w:w="3908" w:type="dxa"/>
          </w:tcPr>
          <w:p w14:paraId="37513B00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F1721A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42514697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Proiect individual</w:t>
            </w:r>
          </w:p>
        </w:tc>
        <w:tc>
          <w:tcPr>
            <w:tcW w:w="3783" w:type="dxa"/>
          </w:tcPr>
          <w:p w14:paraId="430DF5A8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</w:tcPr>
          <w:p w14:paraId="09960FF7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5049EA37" w14:textId="77777777" w:rsidTr="003C1C0F">
        <w:trPr>
          <w:trHeight w:val="260"/>
        </w:trPr>
        <w:tc>
          <w:tcPr>
            <w:tcW w:w="3849" w:type="dxa"/>
          </w:tcPr>
          <w:p w14:paraId="60860A27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114070DC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Respect regulile de concurs</w:t>
            </w:r>
          </w:p>
          <w:p w14:paraId="7036509B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Respect succesiunea îndeplinirii actelor motrice </w:t>
            </w:r>
          </w:p>
          <w:p w14:paraId="6EBF3C59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3. Îndeplinesc corect din punct de vedere tehnic </w:t>
            </w:r>
          </w:p>
          <w:p w14:paraId="397B0DDB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Manifest capacități </w:t>
            </w:r>
            <w:proofErr w:type="spellStart"/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coordinative</w:t>
            </w:r>
            <w:proofErr w:type="spellEnd"/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0CF5736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5. Execut rezultativ elementul </w:t>
            </w:r>
          </w:p>
          <w:p w14:paraId="6D51857C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6. Respect reguli de îndeplinire</w:t>
            </w:r>
          </w:p>
        </w:tc>
        <w:tc>
          <w:tcPr>
            <w:tcW w:w="3908" w:type="dxa"/>
          </w:tcPr>
          <w:p w14:paraId="6B7AE233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Criterii de succes</w:t>
            </w:r>
          </w:p>
          <w:p w14:paraId="6444BDFA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1. Prezint titlul, activitățile realizate </w:t>
            </w:r>
          </w:p>
          <w:p w14:paraId="3C391EF9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 Descriu consecutiv unele informații, relatări culese independent, imagini create/selectate </w:t>
            </w:r>
          </w:p>
          <w:p w14:paraId="766619A9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3. Explic unele idei/fenomene cercetate</w:t>
            </w:r>
          </w:p>
          <w:p w14:paraId="45F3551E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4. Exprim aprecieri și propria atitudine </w:t>
            </w:r>
          </w:p>
          <w:p w14:paraId="231528F5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5. Formulez concluzii </w:t>
            </w:r>
          </w:p>
          <w:p w14:paraId="7DD0F64C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6. Cooperez cu membrii grupului</w:t>
            </w:r>
          </w:p>
        </w:tc>
        <w:tc>
          <w:tcPr>
            <w:tcW w:w="3783" w:type="dxa"/>
          </w:tcPr>
          <w:p w14:paraId="5485C3C2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</w:tcPr>
          <w:p w14:paraId="2AB3D6F3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DE" w:rsidRPr="00F1721A" w14:paraId="4424694F" w14:textId="77777777" w:rsidTr="003C1C0F">
        <w:trPr>
          <w:trHeight w:val="260"/>
        </w:trPr>
        <w:tc>
          <w:tcPr>
            <w:tcW w:w="14560" w:type="dxa"/>
            <w:gridSpan w:val="4"/>
            <w:shd w:val="clear" w:color="auto" w:fill="FFF2CC" w:themeFill="accent4" w:themeFillTint="33"/>
          </w:tcPr>
          <w:p w14:paraId="3EAB13D3" w14:textId="77777777" w:rsidR="006866DE" w:rsidRPr="00F1721A" w:rsidRDefault="006866DE" w:rsidP="00F172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sz w:val="24"/>
                <w:szCs w:val="24"/>
              </w:rPr>
              <w:t>Evaluare sumativă,  semestrul II</w:t>
            </w:r>
          </w:p>
        </w:tc>
      </w:tr>
      <w:tr w:rsidR="006866DE" w:rsidRPr="00F1721A" w14:paraId="1B212166" w14:textId="77777777" w:rsidTr="003C1C0F">
        <w:trPr>
          <w:trHeight w:val="260"/>
        </w:trPr>
        <w:tc>
          <w:tcPr>
            <w:tcW w:w="7757" w:type="dxa"/>
            <w:gridSpan w:val="2"/>
          </w:tcPr>
          <w:p w14:paraId="43E8C581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F1721A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53EDBC7B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Traseu aplicativ</w:t>
            </w:r>
          </w:p>
        </w:tc>
        <w:tc>
          <w:tcPr>
            <w:tcW w:w="6803" w:type="dxa"/>
            <w:gridSpan w:val="2"/>
          </w:tcPr>
          <w:p w14:paraId="6264939F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F1721A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47802BE7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Test de cunoștințe</w:t>
            </w:r>
          </w:p>
        </w:tc>
      </w:tr>
      <w:tr w:rsidR="006866DE" w:rsidRPr="00F1721A" w14:paraId="3FE21C19" w14:textId="77777777" w:rsidTr="003C1C0F">
        <w:trPr>
          <w:trHeight w:val="260"/>
        </w:trPr>
        <w:tc>
          <w:tcPr>
            <w:tcW w:w="7757" w:type="dxa"/>
            <w:gridSpan w:val="2"/>
          </w:tcPr>
          <w:p w14:paraId="610B0FC8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Criterii de succes</w:t>
            </w:r>
          </w:p>
          <w:p w14:paraId="006961AC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1. Îndeplinesc elementele succesiv și corect din punct de vedere tehnic </w:t>
            </w:r>
          </w:p>
          <w:p w14:paraId="65D4BA2E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2. Manifest capacități </w:t>
            </w:r>
            <w:proofErr w:type="spellStart"/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coordinative</w:t>
            </w:r>
            <w:proofErr w:type="spellEnd"/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CF7677B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 xml:space="preserve">3. Execut eficient traseul </w:t>
            </w:r>
          </w:p>
          <w:p w14:paraId="2A49A9B5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 Respect reguli de îndeplinire</w:t>
            </w:r>
          </w:p>
        </w:tc>
        <w:tc>
          <w:tcPr>
            <w:tcW w:w="6803" w:type="dxa"/>
            <w:gridSpan w:val="2"/>
          </w:tcPr>
          <w:p w14:paraId="67005E4B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Criterii de succes</w:t>
            </w:r>
          </w:p>
          <w:p w14:paraId="142E3F69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Analizez, înțeleg itemii testului</w:t>
            </w:r>
          </w:p>
          <w:p w14:paraId="4D4362A8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Scriu testul </w:t>
            </w:r>
          </w:p>
          <w:p w14:paraId="2D2C93C2" w14:textId="77777777" w:rsidR="006866DE" w:rsidRPr="00F1721A" w:rsidRDefault="006866DE" w:rsidP="00F17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Acumulez punctaj suficient </w:t>
            </w:r>
          </w:p>
          <w:p w14:paraId="222D5351" w14:textId="77777777" w:rsidR="006866DE" w:rsidRPr="00F1721A" w:rsidRDefault="006866DE" w:rsidP="00F17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21A">
              <w:rPr>
                <w:rFonts w:ascii="Times New Roman" w:hAnsi="Times New Roman" w:cs="Times New Roman"/>
                <w:sz w:val="24"/>
                <w:szCs w:val="24"/>
              </w:rPr>
              <w:t>4. Mă încadrez în timp</w:t>
            </w:r>
          </w:p>
        </w:tc>
      </w:tr>
    </w:tbl>
    <w:p w14:paraId="605CC478" w14:textId="77777777" w:rsidR="006866DE" w:rsidRPr="00F1721A" w:rsidRDefault="006866DE" w:rsidP="00F17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2FBE40" w14:textId="77777777" w:rsidR="00F12C76" w:rsidRPr="00F1721A" w:rsidRDefault="00F12C76" w:rsidP="00F172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F12C76" w:rsidRPr="00F1721A" w:rsidSect="001D3294">
      <w:pgSz w:w="16838" w:h="11906" w:orient="landscape"/>
      <w:pgMar w:top="709" w:right="1134" w:bottom="85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E1807D" w14:textId="77777777" w:rsidR="007267F6" w:rsidRDefault="007267F6">
      <w:pPr>
        <w:spacing w:after="0" w:line="240" w:lineRule="auto"/>
      </w:pPr>
      <w:r>
        <w:separator/>
      </w:r>
    </w:p>
  </w:endnote>
  <w:endnote w:type="continuationSeparator" w:id="0">
    <w:p w14:paraId="49859B0D" w14:textId="77777777" w:rsidR="007267F6" w:rsidRDefault="00726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Noto Sans">
    <w:altName w:val="Arial"/>
    <w:charset w:val="00"/>
    <w:family w:val="swiss"/>
    <w:pitch w:val="variable"/>
    <w:sig w:usb0="00000001" w:usb1="400078FF" w:usb2="0000002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6909CB" w14:textId="77777777" w:rsidR="005D75C1" w:rsidRDefault="007267F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0949C8" w14:textId="77777777" w:rsidR="005D75C1" w:rsidRDefault="007267F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77A818" w14:textId="77777777" w:rsidR="005D75C1" w:rsidRDefault="007267F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BD633D" w14:textId="77777777" w:rsidR="007267F6" w:rsidRDefault="007267F6">
      <w:pPr>
        <w:spacing w:after="0" w:line="240" w:lineRule="auto"/>
      </w:pPr>
      <w:r>
        <w:separator/>
      </w:r>
    </w:p>
  </w:footnote>
  <w:footnote w:type="continuationSeparator" w:id="0">
    <w:p w14:paraId="61A513E8" w14:textId="77777777" w:rsidR="007267F6" w:rsidRDefault="007267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E69DD3" w14:textId="77777777" w:rsidR="005D75C1" w:rsidRDefault="007267F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3697BF" w14:textId="77777777" w:rsidR="005D75C1" w:rsidRDefault="007267F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FA92FF" w14:textId="77777777" w:rsidR="005D75C1" w:rsidRDefault="007267F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E2BD5"/>
    <w:multiLevelType w:val="hybridMultilevel"/>
    <w:tmpl w:val="AA04D628"/>
    <w:lvl w:ilvl="0" w:tplc="0819000F">
      <w:start w:val="1"/>
      <w:numFmt w:val="decimal"/>
      <w:lvlText w:val="%1."/>
      <w:lvlJc w:val="left"/>
      <w:pPr>
        <w:ind w:left="720" w:hanging="360"/>
      </w:pPr>
    </w:lvl>
    <w:lvl w:ilvl="1" w:tplc="08190019" w:tentative="1">
      <w:start w:val="1"/>
      <w:numFmt w:val="lowerLetter"/>
      <w:lvlText w:val="%2."/>
      <w:lvlJc w:val="left"/>
      <w:pPr>
        <w:ind w:left="1440" w:hanging="360"/>
      </w:pPr>
    </w:lvl>
    <w:lvl w:ilvl="2" w:tplc="0819001B" w:tentative="1">
      <w:start w:val="1"/>
      <w:numFmt w:val="lowerRoman"/>
      <w:lvlText w:val="%3."/>
      <w:lvlJc w:val="right"/>
      <w:pPr>
        <w:ind w:left="2160" w:hanging="180"/>
      </w:pPr>
    </w:lvl>
    <w:lvl w:ilvl="3" w:tplc="0819000F" w:tentative="1">
      <w:start w:val="1"/>
      <w:numFmt w:val="decimal"/>
      <w:lvlText w:val="%4."/>
      <w:lvlJc w:val="left"/>
      <w:pPr>
        <w:ind w:left="2880" w:hanging="360"/>
      </w:pPr>
    </w:lvl>
    <w:lvl w:ilvl="4" w:tplc="08190019" w:tentative="1">
      <w:start w:val="1"/>
      <w:numFmt w:val="lowerLetter"/>
      <w:lvlText w:val="%5."/>
      <w:lvlJc w:val="left"/>
      <w:pPr>
        <w:ind w:left="3600" w:hanging="360"/>
      </w:pPr>
    </w:lvl>
    <w:lvl w:ilvl="5" w:tplc="0819001B" w:tentative="1">
      <w:start w:val="1"/>
      <w:numFmt w:val="lowerRoman"/>
      <w:lvlText w:val="%6."/>
      <w:lvlJc w:val="right"/>
      <w:pPr>
        <w:ind w:left="4320" w:hanging="180"/>
      </w:pPr>
    </w:lvl>
    <w:lvl w:ilvl="6" w:tplc="0819000F" w:tentative="1">
      <w:start w:val="1"/>
      <w:numFmt w:val="decimal"/>
      <w:lvlText w:val="%7."/>
      <w:lvlJc w:val="left"/>
      <w:pPr>
        <w:ind w:left="5040" w:hanging="360"/>
      </w:pPr>
    </w:lvl>
    <w:lvl w:ilvl="7" w:tplc="08190019" w:tentative="1">
      <w:start w:val="1"/>
      <w:numFmt w:val="lowerLetter"/>
      <w:lvlText w:val="%8."/>
      <w:lvlJc w:val="left"/>
      <w:pPr>
        <w:ind w:left="5760" w:hanging="360"/>
      </w:pPr>
    </w:lvl>
    <w:lvl w:ilvl="8" w:tplc="08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458E1"/>
    <w:multiLevelType w:val="multilevel"/>
    <w:tmpl w:val="0A466AFE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76C4B1B"/>
    <w:multiLevelType w:val="hybridMultilevel"/>
    <w:tmpl w:val="D71AC17C"/>
    <w:lvl w:ilvl="0" w:tplc="4F6C69F4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 w:tplc="08180019" w:tentative="1">
      <w:start w:val="1"/>
      <w:numFmt w:val="lowerLetter"/>
      <w:lvlText w:val="%2."/>
      <w:lvlJc w:val="left"/>
      <w:pPr>
        <w:ind w:left="1080" w:hanging="360"/>
      </w:pPr>
    </w:lvl>
    <w:lvl w:ilvl="2" w:tplc="0818001B" w:tentative="1">
      <w:start w:val="1"/>
      <w:numFmt w:val="lowerRoman"/>
      <w:lvlText w:val="%3."/>
      <w:lvlJc w:val="right"/>
      <w:pPr>
        <w:ind w:left="1800" w:hanging="180"/>
      </w:pPr>
    </w:lvl>
    <w:lvl w:ilvl="3" w:tplc="0818000F" w:tentative="1">
      <w:start w:val="1"/>
      <w:numFmt w:val="decimal"/>
      <w:lvlText w:val="%4."/>
      <w:lvlJc w:val="left"/>
      <w:pPr>
        <w:ind w:left="2520" w:hanging="360"/>
      </w:pPr>
    </w:lvl>
    <w:lvl w:ilvl="4" w:tplc="08180019" w:tentative="1">
      <w:start w:val="1"/>
      <w:numFmt w:val="lowerLetter"/>
      <w:lvlText w:val="%5."/>
      <w:lvlJc w:val="left"/>
      <w:pPr>
        <w:ind w:left="3240" w:hanging="360"/>
      </w:pPr>
    </w:lvl>
    <w:lvl w:ilvl="5" w:tplc="0818001B" w:tentative="1">
      <w:start w:val="1"/>
      <w:numFmt w:val="lowerRoman"/>
      <w:lvlText w:val="%6."/>
      <w:lvlJc w:val="right"/>
      <w:pPr>
        <w:ind w:left="3960" w:hanging="180"/>
      </w:pPr>
    </w:lvl>
    <w:lvl w:ilvl="6" w:tplc="0818000F" w:tentative="1">
      <w:start w:val="1"/>
      <w:numFmt w:val="decimal"/>
      <w:lvlText w:val="%7."/>
      <w:lvlJc w:val="left"/>
      <w:pPr>
        <w:ind w:left="4680" w:hanging="360"/>
      </w:pPr>
    </w:lvl>
    <w:lvl w:ilvl="7" w:tplc="08180019" w:tentative="1">
      <w:start w:val="1"/>
      <w:numFmt w:val="lowerLetter"/>
      <w:lvlText w:val="%8."/>
      <w:lvlJc w:val="left"/>
      <w:pPr>
        <w:ind w:left="5400" w:hanging="360"/>
      </w:pPr>
    </w:lvl>
    <w:lvl w:ilvl="8" w:tplc="08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E355EC"/>
    <w:multiLevelType w:val="multilevel"/>
    <w:tmpl w:val="A4F85540"/>
    <w:lvl w:ilvl="0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" w:eastAsia="Noto Sans" w:hAnsi="Noto Sans" w:cs="Noto Sans"/>
      </w:rPr>
    </w:lvl>
  </w:abstractNum>
  <w:abstractNum w:abstractNumId="4" w15:restartNumberingAfterBreak="0">
    <w:nsid w:val="27DD097D"/>
    <w:multiLevelType w:val="multilevel"/>
    <w:tmpl w:val="56766C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E8C7B04"/>
    <w:multiLevelType w:val="multilevel"/>
    <w:tmpl w:val="57A014A6"/>
    <w:lvl w:ilvl="0">
      <w:start w:val="1"/>
      <w:numFmt w:val="bullet"/>
      <w:lvlText w:val="-"/>
      <w:lvlJc w:val="left"/>
      <w:pPr>
        <w:ind w:left="1244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9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84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3404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41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44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564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62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04" w:hanging="360"/>
      </w:pPr>
      <w:rPr>
        <w:rFonts w:ascii="Noto Sans" w:eastAsia="Noto Sans" w:hAnsi="Noto Sans" w:cs="Noto Sans"/>
      </w:rPr>
    </w:lvl>
  </w:abstractNum>
  <w:abstractNum w:abstractNumId="6" w15:restartNumberingAfterBreak="0">
    <w:nsid w:val="36FF1E67"/>
    <w:multiLevelType w:val="multilevel"/>
    <w:tmpl w:val="1C2E583C"/>
    <w:lvl w:ilvl="0">
      <w:start w:val="1"/>
      <w:numFmt w:val="bullet"/>
      <w:lvlText w:val="✔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7" w15:restartNumberingAfterBreak="0">
    <w:nsid w:val="4AE630AF"/>
    <w:multiLevelType w:val="multilevel"/>
    <w:tmpl w:val="C426A09C"/>
    <w:lvl w:ilvl="0">
      <w:start w:val="1"/>
      <w:numFmt w:val="bullet"/>
      <w:lvlText w:val="✔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8" w15:restartNumberingAfterBreak="0">
    <w:nsid w:val="4CF233BB"/>
    <w:multiLevelType w:val="multilevel"/>
    <w:tmpl w:val="9D8446AE"/>
    <w:lvl w:ilvl="0">
      <w:start w:val="1"/>
      <w:numFmt w:val="bullet"/>
      <w:lvlText w:val="✔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9" w15:restartNumberingAfterBreak="0">
    <w:nsid w:val="4D6A2C99"/>
    <w:multiLevelType w:val="multilevel"/>
    <w:tmpl w:val="491E60EA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0" w15:restartNumberingAfterBreak="0">
    <w:nsid w:val="4E567326"/>
    <w:multiLevelType w:val="multilevel"/>
    <w:tmpl w:val="9A7E5806"/>
    <w:lvl w:ilvl="0">
      <w:start w:val="1"/>
      <w:numFmt w:val="bullet"/>
      <w:lvlText w:val="✔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1" w15:restartNumberingAfterBreak="0">
    <w:nsid w:val="50BA2D95"/>
    <w:multiLevelType w:val="multilevel"/>
    <w:tmpl w:val="CEB45FCE"/>
    <w:lvl w:ilvl="0">
      <w:start w:val="1"/>
      <w:numFmt w:val="bullet"/>
      <w:lvlText w:val="✔"/>
      <w:lvlJc w:val="left"/>
      <w:pPr>
        <w:ind w:left="862" w:hanging="360"/>
      </w:pPr>
      <w:rPr>
        <w:rFonts w:ascii="Noto Sans" w:eastAsia="Noto Sans" w:hAnsi="Noto Sans" w:cs="Noto Sans"/>
        <w:color w:val="000000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" w:eastAsia="Noto Sans" w:hAnsi="Noto Sans" w:cs="Noto Sans"/>
      </w:rPr>
    </w:lvl>
  </w:abstractNum>
  <w:abstractNum w:abstractNumId="12" w15:restartNumberingAfterBreak="0">
    <w:nsid w:val="563A2938"/>
    <w:multiLevelType w:val="hybridMultilevel"/>
    <w:tmpl w:val="EDD6E786"/>
    <w:lvl w:ilvl="0" w:tplc="0819000F">
      <w:start w:val="1"/>
      <w:numFmt w:val="decimal"/>
      <w:lvlText w:val="%1."/>
      <w:lvlJc w:val="left"/>
      <w:pPr>
        <w:ind w:left="360" w:hanging="360"/>
      </w:pPr>
    </w:lvl>
    <w:lvl w:ilvl="1" w:tplc="08190019" w:tentative="1">
      <w:start w:val="1"/>
      <w:numFmt w:val="lowerLetter"/>
      <w:lvlText w:val="%2."/>
      <w:lvlJc w:val="left"/>
      <w:pPr>
        <w:ind w:left="1080" w:hanging="360"/>
      </w:pPr>
    </w:lvl>
    <w:lvl w:ilvl="2" w:tplc="0819001B" w:tentative="1">
      <w:start w:val="1"/>
      <w:numFmt w:val="lowerRoman"/>
      <w:lvlText w:val="%3."/>
      <w:lvlJc w:val="right"/>
      <w:pPr>
        <w:ind w:left="1800" w:hanging="180"/>
      </w:pPr>
    </w:lvl>
    <w:lvl w:ilvl="3" w:tplc="0819000F" w:tentative="1">
      <w:start w:val="1"/>
      <w:numFmt w:val="decimal"/>
      <w:lvlText w:val="%4."/>
      <w:lvlJc w:val="left"/>
      <w:pPr>
        <w:ind w:left="2520" w:hanging="360"/>
      </w:pPr>
    </w:lvl>
    <w:lvl w:ilvl="4" w:tplc="08190019" w:tentative="1">
      <w:start w:val="1"/>
      <w:numFmt w:val="lowerLetter"/>
      <w:lvlText w:val="%5."/>
      <w:lvlJc w:val="left"/>
      <w:pPr>
        <w:ind w:left="3240" w:hanging="360"/>
      </w:pPr>
    </w:lvl>
    <w:lvl w:ilvl="5" w:tplc="0819001B" w:tentative="1">
      <w:start w:val="1"/>
      <w:numFmt w:val="lowerRoman"/>
      <w:lvlText w:val="%6."/>
      <w:lvlJc w:val="right"/>
      <w:pPr>
        <w:ind w:left="3960" w:hanging="180"/>
      </w:pPr>
    </w:lvl>
    <w:lvl w:ilvl="6" w:tplc="0819000F" w:tentative="1">
      <w:start w:val="1"/>
      <w:numFmt w:val="decimal"/>
      <w:lvlText w:val="%7."/>
      <w:lvlJc w:val="left"/>
      <w:pPr>
        <w:ind w:left="4680" w:hanging="360"/>
      </w:pPr>
    </w:lvl>
    <w:lvl w:ilvl="7" w:tplc="08190019" w:tentative="1">
      <w:start w:val="1"/>
      <w:numFmt w:val="lowerLetter"/>
      <w:lvlText w:val="%8."/>
      <w:lvlJc w:val="left"/>
      <w:pPr>
        <w:ind w:left="5400" w:hanging="360"/>
      </w:pPr>
    </w:lvl>
    <w:lvl w:ilvl="8" w:tplc="08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6D9171B"/>
    <w:multiLevelType w:val="multilevel"/>
    <w:tmpl w:val="261A05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E531D6"/>
    <w:multiLevelType w:val="multilevel"/>
    <w:tmpl w:val="16504A62"/>
    <w:lvl w:ilvl="0">
      <w:numFmt w:val="bullet"/>
      <w:lvlText w:val="-"/>
      <w:lvlJc w:val="left"/>
      <w:pPr>
        <w:ind w:left="1037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bullet"/>
      <w:lvlText w:val="o"/>
      <w:lvlJc w:val="left"/>
      <w:pPr>
        <w:ind w:left="175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" w:eastAsia="Noto Sans" w:hAnsi="Noto Sans" w:cs="Noto Sans"/>
      </w:rPr>
    </w:lvl>
  </w:abstractNum>
  <w:abstractNum w:abstractNumId="15" w15:restartNumberingAfterBreak="0">
    <w:nsid w:val="60724A47"/>
    <w:multiLevelType w:val="multilevel"/>
    <w:tmpl w:val="88A23472"/>
    <w:lvl w:ilvl="0">
      <w:start w:val="1"/>
      <w:numFmt w:val="bullet"/>
      <w:lvlText w:val="✔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6" w15:restartNumberingAfterBreak="0">
    <w:nsid w:val="60905160"/>
    <w:multiLevelType w:val="multilevel"/>
    <w:tmpl w:val="4662B28E"/>
    <w:lvl w:ilvl="0">
      <w:start w:val="1"/>
      <w:numFmt w:val="bullet"/>
      <w:lvlText w:val="✔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7" w15:restartNumberingAfterBreak="0">
    <w:nsid w:val="629366F9"/>
    <w:multiLevelType w:val="multilevel"/>
    <w:tmpl w:val="4EBE4F2E"/>
    <w:lvl w:ilvl="0">
      <w:start w:val="1"/>
      <w:numFmt w:val="bullet"/>
      <w:lvlText w:val="✔"/>
      <w:lvlJc w:val="left"/>
      <w:pPr>
        <w:ind w:left="78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" w:eastAsia="Noto Sans" w:hAnsi="Noto Sans" w:cs="Noto Sans"/>
      </w:rPr>
    </w:lvl>
  </w:abstractNum>
  <w:abstractNum w:abstractNumId="18" w15:restartNumberingAfterBreak="0">
    <w:nsid w:val="64AC56F0"/>
    <w:multiLevelType w:val="hybridMultilevel"/>
    <w:tmpl w:val="F37EBF7C"/>
    <w:lvl w:ilvl="0" w:tplc="08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F30C7E"/>
    <w:multiLevelType w:val="multilevel"/>
    <w:tmpl w:val="62525EDC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0" w15:restartNumberingAfterBreak="0">
    <w:nsid w:val="6E806EE9"/>
    <w:multiLevelType w:val="hybridMultilevel"/>
    <w:tmpl w:val="75CC7D26"/>
    <w:lvl w:ilvl="0" w:tplc="0819000F">
      <w:start w:val="1"/>
      <w:numFmt w:val="decimal"/>
      <w:lvlText w:val="%1."/>
      <w:lvlJc w:val="left"/>
      <w:pPr>
        <w:ind w:left="720" w:hanging="360"/>
      </w:pPr>
    </w:lvl>
    <w:lvl w:ilvl="1" w:tplc="08190019" w:tentative="1">
      <w:start w:val="1"/>
      <w:numFmt w:val="lowerLetter"/>
      <w:lvlText w:val="%2."/>
      <w:lvlJc w:val="left"/>
      <w:pPr>
        <w:ind w:left="1440" w:hanging="360"/>
      </w:pPr>
    </w:lvl>
    <w:lvl w:ilvl="2" w:tplc="0819001B" w:tentative="1">
      <w:start w:val="1"/>
      <w:numFmt w:val="lowerRoman"/>
      <w:lvlText w:val="%3."/>
      <w:lvlJc w:val="right"/>
      <w:pPr>
        <w:ind w:left="2160" w:hanging="180"/>
      </w:pPr>
    </w:lvl>
    <w:lvl w:ilvl="3" w:tplc="0819000F" w:tentative="1">
      <w:start w:val="1"/>
      <w:numFmt w:val="decimal"/>
      <w:lvlText w:val="%4."/>
      <w:lvlJc w:val="left"/>
      <w:pPr>
        <w:ind w:left="2880" w:hanging="360"/>
      </w:pPr>
    </w:lvl>
    <w:lvl w:ilvl="4" w:tplc="08190019" w:tentative="1">
      <w:start w:val="1"/>
      <w:numFmt w:val="lowerLetter"/>
      <w:lvlText w:val="%5."/>
      <w:lvlJc w:val="left"/>
      <w:pPr>
        <w:ind w:left="3600" w:hanging="360"/>
      </w:pPr>
    </w:lvl>
    <w:lvl w:ilvl="5" w:tplc="0819001B" w:tentative="1">
      <w:start w:val="1"/>
      <w:numFmt w:val="lowerRoman"/>
      <w:lvlText w:val="%6."/>
      <w:lvlJc w:val="right"/>
      <w:pPr>
        <w:ind w:left="4320" w:hanging="180"/>
      </w:pPr>
    </w:lvl>
    <w:lvl w:ilvl="6" w:tplc="0819000F" w:tentative="1">
      <w:start w:val="1"/>
      <w:numFmt w:val="decimal"/>
      <w:lvlText w:val="%7."/>
      <w:lvlJc w:val="left"/>
      <w:pPr>
        <w:ind w:left="5040" w:hanging="360"/>
      </w:pPr>
    </w:lvl>
    <w:lvl w:ilvl="7" w:tplc="08190019" w:tentative="1">
      <w:start w:val="1"/>
      <w:numFmt w:val="lowerLetter"/>
      <w:lvlText w:val="%8."/>
      <w:lvlJc w:val="left"/>
      <w:pPr>
        <w:ind w:left="5760" w:hanging="360"/>
      </w:pPr>
    </w:lvl>
    <w:lvl w:ilvl="8" w:tplc="08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0B7E6E"/>
    <w:multiLevelType w:val="hybridMultilevel"/>
    <w:tmpl w:val="3E98AF0C"/>
    <w:lvl w:ilvl="0" w:tplc="0819000F">
      <w:start w:val="1"/>
      <w:numFmt w:val="decimal"/>
      <w:lvlText w:val="%1."/>
      <w:lvlJc w:val="left"/>
      <w:pPr>
        <w:ind w:left="720" w:hanging="360"/>
      </w:pPr>
    </w:lvl>
    <w:lvl w:ilvl="1" w:tplc="08190019" w:tentative="1">
      <w:start w:val="1"/>
      <w:numFmt w:val="lowerLetter"/>
      <w:lvlText w:val="%2."/>
      <w:lvlJc w:val="left"/>
      <w:pPr>
        <w:ind w:left="1440" w:hanging="360"/>
      </w:pPr>
    </w:lvl>
    <w:lvl w:ilvl="2" w:tplc="0819001B" w:tentative="1">
      <w:start w:val="1"/>
      <w:numFmt w:val="lowerRoman"/>
      <w:lvlText w:val="%3."/>
      <w:lvlJc w:val="right"/>
      <w:pPr>
        <w:ind w:left="2160" w:hanging="180"/>
      </w:pPr>
    </w:lvl>
    <w:lvl w:ilvl="3" w:tplc="0819000F" w:tentative="1">
      <w:start w:val="1"/>
      <w:numFmt w:val="decimal"/>
      <w:lvlText w:val="%4."/>
      <w:lvlJc w:val="left"/>
      <w:pPr>
        <w:ind w:left="2880" w:hanging="360"/>
      </w:pPr>
    </w:lvl>
    <w:lvl w:ilvl="4" w:tplc="08190019" w:tentative="1">
      <w:start w:val="1"/>
      <w:numFmt w:val="lowerLetter"/>
      <w:lvlText w:val="%5."/>
      <w:lvlJc w:val="left"/>
      <w:pPr>
        <w:ind w:left="3600" w:hanging="360"/>
      </w:pPr>
    </w:lvl>
    <w:lvl w:ilvl="5" w:tplc="0819001B" w:tentative="1">
      <w:start w:val="1"/>
      <w:numFmt w:val="lowerRoman"/>
      <w:lvlText w:val="%6."/>
      <w:lvlJc w:val="right"/>
      <w:pPr>
        <w:ind w:left="4320" w:hanging="180"/>
      </w:pPr>
    </w:lvl>
    <w:lvl w:ilvl="6" w:tplc="0819000F" w:tentative="1">
      <w:start w:val="1"/>
      <w:numFmt w:val="decimal"/>
      <w:lvlText w:val="%7."/>
      <w:lvlJc w:val="left"/>
      <w:pPr>
        <w:ind w:left="5040" w:hanging="360"/>
      </w:pPr>
    </w:lvl>
    <w:lvl w:ilvl="7" w:tplc="08190019" w:tentative="1">
      <w:start w:val="1"/>
      <w:numFmt w:val="lowerLetter"/>
      <w:lvlText w:val="%8."/>
      <w:lvlJc w:val="left"/>
      <w:pPr>
        <w:ind w:left="5760" w:hanging="360"/>
      </w:pPr>
    </w:lvl>
    <w:lvl w:ilvl="8" w:tplc="08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A62188"/>
    <w:multiLevelType w:val="multilevel"/>
    <w:tmpl w:val="62525EDC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3" w15:restartNumberingAfterBreak="0">
    <w:nsid w:val="77A66EBD"/>
    <w:multiLevelType w:val="hybridMultilevel"/>
    <w:tmpl w:val="23B2E816"/>
    <w:lvl w:ilvl="0" w:tplc="0819000F">
      <w:start w:val="1"/>
      <w:numFmt w:val="decimal"/>
      <w:lvlText w:val="%1."/>
      <w:lvlJc w:val="left"/>
      <w:pPr>
        <w:ind w:left="720" w:hanging="360"/>
      </w:pPr>
    </w:lvl>
    <w:lvl w:ilvl="1" w:tplc="08190019" w:tentative="1">
      <w:start w:val="1"/>
      <w:numFmt w:val="lowerLetter"/>
      <w:lvlText w:val="%2."/>
      <w:lvlJc w:val="left"/>
      <w:pPr>
        <w:ind w:left="1440" w:hanging="360"/>
      </w:pPr>
    </w:lvl>
    <w:lvl w:ilvl="2" w:tplc="0819001B" w:tentative="1">
      <w:start w:val="1"/>
      <w:numFmt w:val="lowerRoman"/>
      <w:lvlText w:val="%3."/>
      <w:lvlJc w:val="right"/>
      <w:pPr>
        <w:ind w:left="2160" w:hanging="180"/>
      </w:pPr>
    </w:lvl>
    <w:lvl w:ilvl="3" w:tplc="0819000F" w:tentative="1">
      <w:start w:val="1"/>
      <w:numFmt w:val="decimal"/>
      <w:lvlText w:val="%4."/>
      <w:lvlJc w:val="left"/>
      <w:pPr>
        <w:ind w:left="2880" w:hanging="360"/>
      </w:pPr>
    </w:lvl>
    <w:lvl w:ilvl="4" w:tplc="08190019" w:tentative="1">
      <w:start w:val="1"/>
      <w:numFmt w:val="lowerLetter"/>
      <w:lvlText w:val="%5."/>
      <w:lvlJc w:val="left"/>
      <w:pPr>
        <w:ind w:left="3600" w:hanging="360"/>
      </w:pPr>
    </w:lvl>
    <w:lvl w:ilvl="5" w:tplc="0819001B" w:tentative="1">
      <w:start w:val="1"/>
      <w:numFmt w:val="lowerRoman"/>
      <w:lvlText w:val="%6."/>
      <w:lvlJc w:val="right"/>
      <w:pPr>
        <w:ind w:left="4320" w:hanging="180"/>
      </w:pPr>
    </w:lvl>
    <w:lvl w:ilvl="6" w:tplc="0819000F" w:tentative="1">
      <w:start w:val="1"/>
      <w:numFmt w:val="decimal"/>
      <w:lvlText w:val="%7."/>
      <w:lvlJc w:val="left"/>
      <w:pPr>
        <w:ind w:left="5040" w:hanging="360"/>
      </w:pPr>
    </w:lvl>
    <w:lvl w:ilvl="7" w:tplc="08190019" w:tentative="1">
      <w:start w:val="1"/>
      <w:numFmt w:val="lowerLetter"/>
      <w:lvlText w:val="%8."/>
      <w:lvlJc w:val="left"/>
      <w:pPr>
        <w:ind w:left="5760" w:hanging="360"/>
      </w:pPr>
    </w:lvl>
    <w:lvl w:ilvl="8" w:tplc="08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A77C1F"/>
    <w:multiLevelType w:val="multilevel"/>
    <w:tmpl w:val="0488578E"/>
    <w:lvl w:ilvl="0">
      <w:start w:val="1"/>
      <w:numFmt w:val="bullet"/>
      <w:lvlText w:val="✔"/>
      <w:lvlJc w:val="left"/>
      <w:pPr>
        <w:ind w:left="720" w:hanging="360"/>
      </w:pPr>
      <w:rPr>
        <w:rFonts w:ascii="Noto Sans" w:eastAsia="Noto Sans" w:hAnsi="Noto Sans" w:cs="Noto San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5" w15:restartNumberingAfterBreak="0">
    <w:nsid w:val="7F28645B"/>
    <w:multiLevelType w:val="hybridMultilevel"/>
    <w:tmpl w:val="51BAB32A"/>
    <w:lvl w:ilvl="0" w:tplc="F93E8AE0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  <w:sz w:val="24"/>
        <w:szCs w:val="24"/>
      </w:rPr>
    </w:lvl>
    <w:lvl w:ilvl="1" w:tplc="08190019" w:tentative="1">
      <w:start w:val="1"/>
      <w:numFmt w:val="lowerLetter"/>
      <w:lvlText w:val="%2."/>
      <w:lvlJc w:val="left"/>
      <w:pPr>
        <w:ind w:left="1080" w:hanging="360"/>
      </w:pPr>
    </w:lvl>
    <w:lvl w:ilvl="2" w:tplc="0819001B" w:tentative="1">
      <w:start w:val="1"/>
      <w:numFmt w:val="lowerRoman"/>
      <w:lvlText w:val="%3."/>
      <w:lvlJc w:val="right"/>
      <w:pPr>
        <w:ind w:left="1800" w:hanging="180"/>
      </w:pPr>
    </w:lvl>
    <w:lvl w:ilvl="3" w:tplc="0819000F" w:tentative="1">
      <w:start w:val="1"/>
      <w:numFmt w:val="decimal"/>
      <w:lvlText w:val="%4."/>
      <w:lvlJc w:val="left"/>
      <w:pPr>
        <w:ind w:left="2520" w:hanging="360"/>
      </w:pPr>
    </w:lvl>
    <w:lvl w:ilvl="4" w:tplc="08190019" w:tentative="1">
      <w:start w:val="1"/>
      <w:numFmt w:val="lowerLetter"/>
      <w:lvlText w:val="%5."/>
      <w:lvlJc w:val="left"/>
      <w:pPr>
        <w:ind w:left="3240" w:hanging="360"/>
      </w:pPr>
    </w:lvl>
    <w:lvl w:ilvl="5" w:tplc="0819001B" w:tentative="1">
      <w:start w:val="1"/>
      <w:numFmt w:val="lowerRoman"/>
      <w:lvlText w:val="%6."/>
      <w:lvlJc w:val="right"/>
      <w:pPr>
        <w:ind w:left="3960" w:hanging="180"/>
      </w:pPr>
    </w:lvl>
    <w:lvl w:ilvl="6" w:tplc="0819000F" w:tentative="1">
      <w:start w:val="1"/>
      <w:numFmt w:val="decimal"/>
      <w:lvlText w:val="%7."/>
      <w:lvlJc w:val="left"/>
      <w:pPr>
        <w:ind w:left="4680" w:hanging="360"/>
      </w:pPr>
    </w:lvl>
    <w:lvl w:ilvl="7" w:tplc="08190019" w:tentative="1">
      <w:start w:val="1"/>
      <w:numFmt w:val="lowerLetter"/>
      <w:lvlText w:val="%8."/>
      <w:lvlJc w:val="left"/>
      <w:pPr>
        <w:ind w:left="5400" w:hanging="360"/>
      </w:pPr>
    </w:lvl>
    <w:lvl w:ilvl="8" w:tplc="08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22"/>
  </w:num>
  <w:num w:numId="3">
    <w:abstractNumId w:val="11"/>
  </w:num>
  <w:num w:numId="4">
    <w:abstractNumId w:val="10"/>
  </w:num>
  <w:num w:numId="5">
    <w:abstractNumId w:val="16"/>
  </w:num>
  <w:num w:numId="6">
    <w:abstractNumId w:val="24"/>
  </w:num>
  <w:num w:numId="7">
    <w:abstractNumId w:val="8"/>
  </w:num>
  <w:num w:numId="8">
    <w:abstractNumId w:val="5"/>
  </w:num>
  <w:num w:numId="9">
    <w:abstractNumId w:val="3"/>
  </w:num>
  <w:num w:numId="10">
    <w:abstractNumId w:val="14"/>
  </w:num>
  <w:num w:numId="11">
    <w:abstractNumId w:val="9"/>
  </w:num>
  <w:num w:numId="12">
    <w:abstractNumId w:val="17"/>
  </w:num>
  <w:num w:numId="13">
    <w:abstractNumId w:val="7"/>
  </w:num>
  <w:num w:numId="14">
    <w:abstractNumId w:val="12"/>
  </w:num>
  <w:num w:numId="15">
    <w:abstractNumId w:val="2"/>
  </w:num>
  <w:num w:numId="16">
    <w:abstractNumId w:val="15"/>
  </w:num>
  <w:num w:numId="17">
    <w:abstractNumId w:val="6"/>
  </w:num>
  <w:num w:numId="18">
    <w:abstractNumId w:val="4"/>
  </w:num>
  <w:num w:numId="19">
    <w:abstractNumId w:val="1"/>
  </w:num>
  <w:num w:numId="20">
    <w:abstractNumId w:val="25"/>
  </w:num>
  <w:num w:numId="21">
    <w:abstractNumId w:val="20"/>
  </w:num>
  <w:num w:numId="22">
    <w:abstractNumId w:val="23"/>
  </w:num>
  <w:num w:numId="23">
    <w:abstractNumId w:val="21"/>
  </w:num>
  <w:num w:numId="24">
    <w:abstractNumId w:val="0"/>
  </w:num>
  <w:num w:numId="25">
    <w:abstractNumId w:val="18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A69"/>
    <w:rsid w:val="0035184B"/>
    <w:rsid w:val="006463DD"/>
    <w:rsid w:val="006866DE"/>
    <w:rsid w:val="006C0B77"/>
    <w:rsid w:val="007267F6"/>
    <w:rsid w:val="007A3B54"/>
    <w:rsid w:val="008242FF"/>
    <w:rsid w:val="008613D7"/>
    <w:rsid w:val="00870751"/>
    <w:rsid w:val="00922C48"/>
    <w:rsid w:val="00A11A69"/>
    <w:rsid w:val="00B915B7"/>
    <w:rsid w:val="00CB35FC"/>
    <w:rsid w:val="00EA59DF"/>
    <w:rsid w:val="00EE4070"/>
    <w:rsid w:val="00F12C76"/>
    <w:rsid w:val="00F17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3B2A1"/>
  <w15:chartTrackingRefBased/>
  <w15:docId w15:val="{ACB9D4DB-E5A8-4679-AA96-0761AA5D4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66DE"/>
    <w:pPr>
      <w:spacing w:line="256" w:lineRule="auto"/>
    </w:pPr>
    <w:rPr>
      <w:rFonts w:ascii="Calibri" w:eastAsia="Calibri" w:hAnsi="Calibri" w:cs="Calibri"/>
      <w:lang w:val="ro-RO" w:eastAsia="ru-MD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66D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66D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66D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66D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66DE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66D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66DE"/>
    <w:rPr>
      <w:rFonts w:ascii="Calibri" w:eastAsia="Calibri" w:hAnsi="Calibri" w:cs="Calibri"/>
      <w:b/>
      <w:sz w:val="48"/>
      <w:szCs w:val="48"/>
      <w:lang w:val="ro-RO" w:eastAsia="ru-M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66DE"/>
    <w:rPr>
      <w:rFonts w:ascii="Calibri" w:eastAsia="Calibri" w:hAnsi="Calibri" w:cs="Calibri"/>
      <w:b/>
      <w:sz w:val="36"/>
      <w:szCs w:val="36"/>
      <w:lang w:val="ro-RO" w:eastAsia="ru-M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66DE"/>
    <w:rPr>
      <w:rFonts w:ascii="Calibri" w:eastAsia="Calibri" w:hAnsi="Calibri" w:cs="Calibri"/>
      <w:b/>
      <w:sz w:val="28"/>
      <w:szCs w:val="28"/>
      <w:lang w:val="ro-RO" w:eastAsia="ru-M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66DE"/>
    <w:rPr>
      <w:rFonts w:ascii="Calibri" w:eastAsia="Calibri" w:hAnsi="Calibri" w:cs="Calibri"/>
      <w:b/>
      <w:sz w:val="24"/>
      <w:szCs w:val="24"/>
      <w:lang w:val="ro-RO" w:eastAsia="ru-M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66DE"/>
    <w:rPr>
      <w:rFonts w:ascii="Calibri" w:eastAsia="Calibri" w:hAnsi="Calibri" w:cs="Calibri"/>
      <w:b/>
      <w:lang w:val="ro-RO" w:eastAsia="ru-M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66DE"/>
    <w:rPr>
      <w:rFonts w:ascii="Calibri" w:eastAsia="Calibri" w:hAnsi="Calibri" w:cs="Calibri"/>
      <w:b/>
      <w:sz w:val="20"/>
      <w:szCs w:val="20"/>
      <w:lang w:val="ro-RO" w:eastAsia="ru-MD"/>
    </w:rPr>
  </w:style>
  <w:style w:type="table" w:customStyle="1" w:styleId="TableNormal1">
    <w:name w:val="Table Normal1"/>
    <w:rsid w:val="006866DE"/>
    <w:pPr>
      <w:spacing w:line="256" w:lineRule="auto"/>
    </w:pPr>
    <w:rPr>
      <w:rFonts w:ascii="Calibri" w:eastAsia="Calibri" w:hAnsi="Calibri" w:cs="Calibri"/>
      <w:lang w:val="ro-RO" w:eastAsia="ru-MD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6866DE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6866DE"/>
    <w:rPr>
      <w:rFonts w:ascii="Calibri" w:eastAsia="Calibri" w:hAnsi="Calibri" w:cs="Calibri"/>
      <w:b/>
      <w:sz w:val="72"/>
      <w:szCs w:val="72"/>
      <w:lang w:val="ro-RO" w:eastAsia="ru-MD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66D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6866DE"/>
    <w:rPr>
      <w:rFonts w:ascii="Georgia" w:eastAsia="Georgia" w:hAnsi="Georgia" w:cs="Georgia"/>
      <w:i/>
      <w:color w:val="666666"/>
      <w:sz w:val="48"/>
      <w:szCs w:val="48"/>
      <w:lang w:val="ro-RO" w:eastAsia="ru-MD"/>
    </w:rPr>
  </w:style>
  <w:style w:type="paragraph" w:styleId="ListParagraph">
    <w:name w:val="List Paragraph"/>
    <w:basedOn w:val="Normal"/>
    <w:uiPriority w:val="34"/>
    <w:qFormat/>
    <w:rsid w:val="006866DE"/>
    <w:pPr>
      <w:ind w:left="720"/>
      <w:contextualSpacing/>
    </w:pPr>
  </w:style>
  <w:style w:type="table" w:styleId="TableGrid">
    <w:name w:val="Table Grid"/>
    <w:basedOn w:val="TableNormal"/>
    <w:uiPriority w:val="59"/>
    <w:rsid w:val="00686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3478</Words>
  <Characters>19831</Characters>
  <Application>Microsoft Office Word</Application>
  <DocSecurity>0</DocSecurity>
  <Lines>165</Lines>
  <Paragraphs>46</Paragraphs>
  <ScaleCrop>false</ScaleCrop>
  <Company/>
  <LinksUpToDate>false</LinksUpToDate>
  <CharactersWithSpaces>23263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Angela Prisacaru</cp:lastModifiedBy>
  <cp:revision>8</cp:revision>
  <dcterms:created xsi:type="dcterms:W3CDTF">2024-04-14T19:02:00Z</dcterms:created>
  <dcterms:modified xsi:type="dcterms:W3CDTF">2024-09-13T06:07:00Z</dcterms:modified>
</cp:coreProperties>
</file>