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A1BA0" w:rsidRPr="00F51546" w:rsidRDefault="003A1BA0" w:rsidP="00BB17A9">
      <w:pPr>
        <w:spacing w:after="0" w:line="360" w:lineRule="auto"/>
        <w:rPr>
          <w:rFonts w:ascii="Times New Roman" w:hAnsi="Times New Roman" w:cs="Times New Roman"/>
          <w:sz w:val="24"/>
          <w:szCs w:val="24"/>
        </w:rPr>
      </w:pPr>
      <w:r w:rsidRPr="00F51546">
        <w:rPr>
          <w:rFonts w:ascii="Times New Roman" w:hAnsi="Times New Roman" w:cs="Times New Roman"/>
          <w:b/>
          <w:sz w:val="24"/>
          <w:szCs w:val="24"/>
        </w:rPr>
        <w:t xml:space="preserve">Дидактический проект  </w:t>
      </w:r>
      <w:r w:rsidR="00BB7B0B" w:rsidRPr="00F51546">
        <w:rPr>
          <w:rFonts w:ascii="Times New Roman" w:hAnsi="Times New Roman" w:cs="Times New Roman"/>
          <w:b/>
          <w:sz w:val="24"/>
          <w:szCs w:val="24"/>
        </w:rPr>
        <w:t>урока</w:t>
      </w:r>
      <w:r w:rsidRPr="00F51546">
        <w:rPr>
          <w:rFonts w:ascii="Times New Roman" w:hAnsi="Times New Roman" w:cs="Times New Roman"/>
          <w:b/>
          <w:sz w:val="24"/>
          <w:szCs w:val="24"/>
        </w:rPr>
        <w:t xml:space="preserve">                                   </w:t>
      </w:r>
    </w:p>
    <w:p w:rsidR="003A1BA0" w:rsidRDefault="003A1BA0" w:rsidP="00BB17A9">
      <w:pPr>
        <w:spacing w:after="0" w:line="360" w:lineRule="auto"/>
        <w:rPr>
          <w:rFonts w:ascii="Times New Roman" w:hAnsi="Times New Roman" w:cs="Times New Roman"/>
          <w:sz w:val="24"/>
          <w:szCs w:val="24"/>
        </w:rPr>
      </w:pPr>
      <w:r w:rsidRPr="00F51546">
        <w:rPr>
          <w:rFonts w:ascii="Times New Roman" w:hAnsi="Times New Roman" w:cs="Times New Roman"/>
          <w:b/>
          <w:sz w:val="24"/>
          <w:szCs w:val="24"/>
        </w:rPr>
        <w:t>Класс</w:t>
      </w:r>
      <w:r w:rsidRPr="00F51546">
        <w:rPr>
          <w:rFonts w:ascii="Times New Roman" w:hAnsi="Times New Roman" w:cs="Times New Roman"/>
          <w:sz w:val="24"/>
          <w:szCs w:val="24"/>
        </w:rPr>
        <w:t xml:space="preserve">: </w:t>
      </w:r>
      <w:r w:rsidR="00BB7B0B" w:rsidRPr="00F51546">
        <w:rPr>
          <w:rFonts w:ascii="Times New Roman" w:hAnsi="Times New Roman" w:cs="Times New Roman"/>
          <w:sz w:val="24"/>
          <w:szCs w:val="24"/>
        </w:rPr>
        <w:t>8</w:t>
      </w:r>
    </w:p>
    <w:p w:rsidR="00135943" w:rsidRPr="00F51546" w:rsidRDefault="00135943" w:rsidP="00BB17A9">
      <w:pPr>
        <w:spacing w:after="0" w:line="360" w:lineRule="auto"/>
        <w:rPr>
          <w:rFonts w:ascii="Times New Roman" w:hAnsi="Times New Roman" w:cs="Times New Roman"/>
          <w:sz w:val="24"/>
          <w:szCs w:val="24"/>
        </w:rPr>
      </w:pPr>
      <w:r w:rsidRPr="00135943">
        <w:rPr>
          <w:rFonts w:ascii="Times New Roman" w:hAnsi="Times New Roman" w:cs="Times New Roman"/>
          <w:b/>
          <w:bCs/>
          <w:sz w:val="24"/>
          <w:szCs w:val="24"/>
        </w:rPr>
        <w:t>Урок:</w:t>
      </w:r>
      <w:r>
        <w:rPr>
          <w:rFonts w:ascii="Times New Roman" w:hAnsi="Times New Roman" w:cs="Times New Roman"/>
          <w:sz w:val="24"/>
          <w:szCs w:val="24"/>
        </w:rPr>
        <w:t xml:space="preserve"> 132</w:t>
      </w:r>
    </w:p>
    <w:p w:rsidR="003A1BA0" w:rsidRPr="00F51546" w:rsidRDefault="003A1BA0" w:rsidP="00BB17A9">
      <w:pPr>
        <w:spacing w:after="0" w:line="360" w:lineRule="auto"/>
        <w:rPr>
          <w:rFonts w:ascii="Times New Roman" w:hAnsi="Times New Roman" w:cs="Times New Roman"/>
          <w:sz w:val="24"/>
          <w:szCs w:val="24"/>
        </w:rPr>
      </w:pPr>
      <w:r w:rsidRPr="00F51546">
        <w:rPr>
          <w:rFonts w:ascii="Times New Roman" w:hAnsi="Times New Roman" w:cs="Times New Roman"/>
          <w:b/>
          <w:sz w:val="24"/>
          <w:szCs w:val="24"/>
        </w:rPr>
        <w:t>Учебная дисциплина:</w:t>
      </w:r>
      <w:r w:rsidRPr="00F51546">
        <w:rPr>
          <w:rFonts w:ascii="Times New Roman" w:hAnsi="Times New Roman" w:cs="Times New Roman"/>
          <w:sz w:val="24"/>
          <w:szCs w:val="24"/>
        </w:rPr>
        <w:t xml:space="preserve"> Русский язык и литература</w:t>
      </w:r>
    </w:p>
    <w:p w:rsidR="005926F4" w:rsidRPr="00F51546" w:rsidRDefault="003A1BA0" w:rsidP="00BB17A9">
      <w:pPr>
        <w:spacing w:after="0" w:line="360" w:lineRule="auto"/>
        <w:rPr>
          <w:rFonts w:ascii="Times New Roman" w:hAnsi="Times New Roman" w:cs="Times New Roman"/>
          <w:b/>
          <w:sz w:val="24"/>
          <w:szCs w:val="24"/>
        </w:rPr>
      </w:pPr>
      <w:r w:rsidRPr="00F51546">
        <w:rPr>
          <w:rFonts w:ascii="Times New Roman" w:hAnsi="Times New Roman" w:cs="Times New Roman"/>
          <w:b/>
          <w:sz w:val="24"/>
          <w:szCs w:val="24"/>
        </w:rPr>
        <w:t>Тема урока:</w:t>
      </w:r>
      <w:r w:rsidR="00990433" w:rsidRPr="00F51546">
        <w:rPr>
          <w:rFonts w:ascii="Times New Roman" w:hAnsi="Times New Roman" w:cs="Times New Roman"/>
          <w:b/>
          <w:sz w:val="24"/>
          <w:szCs w:val="24"/>
        </w:rPr>
        <w:t xml:space="preserve"> </w:t>
      </w:r>
      <w:r w:rsidR="004C2095">
        <w:rPr>
          <w:rFonts w:ascii="Times New Roman" w:hAnsi="Times New Roman"/>
          <w:b/>
          <w:sz w:val="24"/>
          <w:szCs w:val="24"/>
        </w:rPr>
        <w:t>Обучающее изложение художественного стиля</w:t>
      </w:r>
      <w:r w:rsidR="008A1B91">
        <w:rPr>
          <w:rFonts w:ascii="Times New Roman" w:hAnsi="Times New Roman"/>
          <w:b/>
          <w:sz w:val="24"/>
          <w:szCs w:val="24"/>
        </w:rPr>
        <w:t xml:space="preserve"> с творческим заданием.</w:t>
      </w:r>
    </w:p>
    <w:p w:rsidR="003A1BA0" w:rsidRPr="00F51546" w:rsidRDefault="003A1BA0" w:rsidP="00BB17A9">
      <w:pPr>
        <w:spacing w:after="0" w:line="360" w:lineRule="auto"/>
        <w:rPr>
          <w:rFonts w:ascii="Times New Roman" w:hAnsi="Times New Roman" w:cs="Times New Roman"/>
          <w:sz w:val="24"/>
          <w:szCs w:val="24"/>
        </w:rPr>
      </w:pPr>
      <w:r w:rsidRPr="00F51546">
        <w:rPr>
          <w:rFonts w:ascii="Times New Roman" w:hAnsi="Times New Roman" w:cs="Times New Roman"/>
          <w:b/>
          <w:sz w:val="24"/>
          <w:szCs w:val="24"/>
        </w:rPr>
        <w:t>Тип урока:</w:t>
      </w:r>
      <w:r w:rsidRPr="00F51546">
        <w:rPr>
          <w:rFonts w:ascii="Times New Roman" w:hAnsi="Times New Roman" w:cs="Times New Roman"/>
          <w:sz w:val="24"/>
          <w:szCs w:val="24"/>
        </w:rPr>
        <w:t xml:space="preserve"> урок</w:t>
      </w:r>
      <w:r w:rsidR="004166A5">
        <w:rPr>
          <w:rFonts w:ascii="Times New Roman" w:hAnsi="Times New Roman" w:cs="Times New Roman"/>
          <w:sz w:val="24"/>
          <w:szCs w:val="24"/>
        </w:rPr>
        <w:t xml:space="preserve"> оценивания и коррекции знаний.</w:t>
      </w:r>
    </w:p>
    <w:p w:rsidR="00BB7B0B" w:rsidRPr="00F51546" w:rsidRDefault="003A1BA0" w:rsidP="00BB17A9">
      <w:pPr>
        <w:spacing w:after="0" w:line="360" w:lineRule="auto"/>
        <w:rPr>
          <w:rFonts w:ascii="Times New Roman" w:hAnsi="Times New Roman" w:cs="Times New Roman"/>
          <w:b/>
          <w:sz w:val="24"/>
          <w:szCs w:val="24"/>
        </w:rPr>
      </w:pPr>
      <w:r w:rsidRPr="00F51546">
        <w:rPr>
          <w:rFonts w:ascii="Times New Roman" w:hAnsi="Times New Roman" w:cs="Times New Roman"/>
          <w:b/>
          <w:sz w:val="24"/>
          <w:szCs w:val="24"/>
        </w:rPr>
        <w:t>Единицы компетенций:</w:t>
      </w:r>
      <w:r w:rsidR="00BB7B0B" w:rsidRPr="00F51546">
        <w:rPr>
          <w:rFonts w:ascii="Times New Roman" w:hAnsi="Times New Roman" w:cs="Times New Roman"/>
          <w:b/>
          <w:sz w:val="24"/>
          <w:szCs w:val="24"/>
        </w:rPr>
        <w:t xml:space="preserve"> 2.1, 3.6, 6.1</w:t>
      </w:r>
    </w:p>
    <w:p w:rsidR="001104D8" w:rsidRPr="00F51546" w:rsidRDefault="003A1BA0" w:rsidP="00BB17A9">
      <w:pPr>
        <w:spacing w:after="0" w:line="360" w:lineRule="auto"/>
        <w:rPr>
          <w:rFonts w:ascii="Times New Roman" w:hAnsi="Times New Roman" w:cs="Times New Roman"/>
          <w:b/>
          <w:sz w:val="24"/>
          <w:szCs w:val="24"/>
        </w:rPr>
      </w:pPr>
      <w:r w:rsidRPr="00F51546">
        <w:rPr>
          <w:rFonts w:ascii="Times New Roman" w:hAnsi="Times New Roman" w:cs="Times New Roman"/>
          <w:b/>
          <w:sz w:val="24"/>
          <w:szCs w:val="24"/>
        </w:rPr>
        <w:t>Цели урока:</w:t>
      </w:r>
      <w:r w:rsidR="001A4B8C" w:rsidRPr="00F51546">
        <w:rPr>
          <w:rFonts w:ascii="Times New Roman" w:hAnsi="Times New Roman" w:cs="Times New Roman"/>
          <w:b/>
          <w:sz w:val="24"/>
          <w:szCs w:val="24"/>
        </w:rPr>
        <w:t xml:space="preserve"> </w:t>
      </w:r>
    </w:p>
    <w:p w:rsidR="003A1BA0" w:rsidRPr="00F51546" w:rsidRDefault="001104D8" w:rsidP="00BB17A9">
      <w:pPr>
        <w:spacing w:after="0" w:line="360" w:lineRule="auto"/>
        <w:rPr>
          <w:rFonts w:ascii="Times New Roman" w:hAnsi="Times New Roman" w:cs="Times New Roman"/>
          <w:b/>
          <w:sz w:val="24"/>
          <w:szCs w:val="24"/>
        </w:rPr>
      </w:pPr>
      <w:r w:rsidRPr="00F51546">
        <w:rPr>
          <w:rFonts w:ascii="Times New Roman" w:hAnsi="Times New Roman" w:cs="Times New Roman"/>
          <w:b/>
          <w:sz w:val="24"/>
          <w:szCs w:val="24"/>
        </w:rPr>
        <w:t>В конце урока ученик будет способен:</w:t>
      </w:r>
    </w:p>
    <w:p w:rsidR="003A1BA0" w:rsidRPr="00F51546" w:rsidRDefault="003A1BA0" w:rsidP="004166A5">
      <w:pPr>
        <w:tabs>
          <w:tab w:val="left" w:pos="10800"/>
        </w:tabs>
        <w:spacing w:after="0" w:line="360" w:lineRule="auto"/>
        <w:rPr>
          <w:rFonts w:ascii="Times New Roman" w:hAnsi="Times New Roman" w:cs="Times New Roman"/>
          <w:b/>
          <w:sz w:val="24"/>
          <w:szCs w:val="24"/>
        </w:rPr>
      </w:pPr>
      <w:r w:rsidRPr="00F51546">
        <w:rPr>
          <w:rFonts w:ascii="Times New Roman" w:hAnsi="Times New Roman" w:cs="Times New Roman"/>
          <w:b/>
          <w:sz w:val="24"/>
          <w:szCs w:val="24"/>
        </w:rPr>
        <w:t>1.</w:t>
      </w:r>
      <w:r w:rsidR="00990433" w:rsidRPr="00F51546">
        <w:rPr>
          <w:rFonts w:ascii="Times New Roman" w:hAnsi="Times New Roman" w:cs="Times New Roman"/>
          <w:b/>
          <w:sz w:val="24"/>
          <w:szCs w:val="24"/>
        </w:rPr>
        <w:t xml:space="preserve"> </w:t>
      </w:r>
      <w:r w:rsidR="004166A5">
        <w:rPr>
          <w:rFonts w:ascii="Times New Roman" w:hAnsi="Times New Roman" w:cs="Times New Roman"/>
          <w:b/>
          <w:sz w:val="24"/>
          <w:szCs w:val="24"/>
        </w:rPr>
        <w:t>с</w:t>
      </w:r>
      <w:r w:rsidR="00940393" w:rsidRPr="00F51546">
        <w:rPr>
          <w:rFonts w:ascii="Times New Roman" w:hAnsi="Times New Roman" w:cs="Times New Roman"/>
          <w:b/>
          <w:sz w:val="24"/>
          <w:szCs w:val="24"/>
        </w:rPr>
        <w:t>ловесно изобразить увиденное и услышанное</w:t>
      </w:r>
      <w:r w:rsidR="004166A5">
        <w:rPr>
          <w:rFonts w:ascii="Times New Roman" w:hAnsi="Times New Roman" w:cs="Times New Roman"/>
          <w:b/>
          <w:sz w:val="24"/>
          <w:szCs w:val="24"/>
        </w:rPr>
        <w:t>;</w:t>
      </w:r>
      <w:r w:rsidR="002F4B04">
        <w:rPr>
          <w:rFonts w:ascii="Times New Roman" w:hAnsi="Times New Roman" w:cs="Times New Roman"/>
          <w:b/>
          <w:sz w:val="24"/>
          <w:szCs w:val="24"/>
        </w:rPr>
        <w:tab/>
      </w:r>
    </w:p>
    <w:p w:rsidR="003A1BA0" w:rsidRPr="00F51546" w:rsidRDefault="004166A5" w:rsidP="00BB17A9">
      <w:pPr>
        <w:spacing w:after="0" w:line="360" w:lineRule="auto"/>
        <w:rPr>
          <w:rFonts w:ascii="Times New Roman" w:hAnsi="Times New Roman" w:cs="Times New Roman"/>
          <w:b/>
          <w:sz w:val="24"/>
          <w:szCs w:val="24"/>
        </w:rPr>
      </w:pPr>
      <w:r>
        <w:rPr>
          <w:rFonts w:ascii="Times New Roman" w:hAnsi="Times New Roman" w:cs="Times New Roman"/>
          <w:b/>
          <w:sz w:val="24"/>
          <w:szCs w:val="24"/>
        </w:rPr>
        <w:t>2</w:t>
      </w:r>
      <w:r w:rsidR="003A1BA0" w:rsidRPr="00F51546">
        <w:rPr>
          <w:rFonts w:ascii="Times New Roman" w:hAnsi="Times New Roman" w:cs="Times New Roman"/>
          <w:b/>
          <w:sz w:val="24"/>
          <w:szCs w:val="24"/>
        </w:rPr>
        <w:t>.</w:t>
      </w:r>
      <w:r w:rsidR="00990433" w:rsidRPr="00F51546">
        <w:rPr>
          <w:rFonts w:ascii="Times New Roman" w:hAnsi="Times New Roman" w:cs="Times New Roman"/>
          <w:b/>
          <w:sz w:val="24"/>
          <w:szCs w:val="24"/>
        </w:rPr>
        <w:t xml:space="preserve"> </w:t>
      </w:r>
      <w:r w:rsidR="003367C6" w:rsidRPr="00F51546">
        <w:rPr>
          <w:rFonts w:ascii="Times New Roman" w:hAnsi="Times New Roman" w:cs="Times New Roman"/>
          <w:b/>
          <w:sz w:val="24"/>
          <w:szCs w:val="24"/>
        </w:rPr>
        <w:t>вы</w:t>
      </w:r>
      <w:r w:rsidR="0087491D" w:rsidRPr="00F51546">
        <w:rPr>
          <w:rFonts w:ascii="Times New Roman" w:hAnsi="Times New Roman" w:cs="Times New Roman"/>
          <w:b/>
          <w:sz w:val="24"/>
          <w:szCs w:val="24"/>
        </w:rPr>
        <w:t>явить композиционн</w:t>
      </w:r>
      <w:r>
        <w:rPr>
          <w:rFonts w:ascii="Times New Roman" w:hAnsi="Times New Roman" w:cs="Times New Roman"/>
          <w:b/>
          <w:sz w:val="24"/>
          <w:szCs w:val="24"/>
        </w:rPr>
        <w:t>о-смысловые части</w:t>
      </w:r>
      <w:r w:rsidR="006A0EB7" w:rsidRPr="00F51546">
        <w:rPr>
          <w:rFonts w:ascii="Times New Roman" w:hAnsi="Times New Roman" w:cs="Times New Roman"/>
          <w:b/>
          <w:sz w:val="24"/>
          <w:szCs w:val="24"/>
        </w:rPr>
        <w:t>;</w:t>
      </w:r>
    </w:p>
    <w:p w:rsidR="003A1BA0" w:rsidRPr="00F51546" w:rsidRDefault="00940393" w:rsidP="00BB17A9">
      <w:pPr>
        <w:spacing w:after="0" w:line="360" w:lineRule="auto"/>
        <w:rPr>
          <w:rFonts w:ascii="Times New Roman" w:hAnsi="Times New Roman" w:cs="Times New Roman"/>
          <w:b/>
          <w:sz w:val="24"/>
          <w:szCs w:val="24"/>
        </w:rPr>
      </w:pPr>
      <w:r w:rsidRPr="00F51546">
        <w:rPr>
          <w:rFonts w:ascii="Times New Roman" w:hAnsi="Times New Roman" w:cs="Times New Roman"/>
          <w:b/>
          <w:sz w:val="24"/>
          <w:szCs w:val="24"/>
        </w:rPr>
        <w:t>4</w:t>
      </w:r>
      <w:r w:rsidR="003A1BA0" w:rsidRPr="00F51546">
        <w:rPr>
          <w:rFonts w:ascii="Times New Roman" w:hAnsi="Times New Roman" w:cs="Times New Roman"/>
          <w:b/>
          <w:sz w:val="24"/>
          <w:szCs w:val="24"/>
        </w:rPr>
        <w:t>.</w:t>
      </w:r>
      <w:r w:rsidR="0087491D" w:rsidRPr="00F51546">
        <w:rPr>
          <w:rFonts w:ascii="Times New Roman" w:hAnsi="Times New Roman" w:cs="Times New Roman"/>
          <w:b/>
          <w:sz w:val="24"/>
          <w:szCs w:val="24"/>
        </w:rPr>
        <w:t xml:space="preserve"> </w:t>
      </w:r>
      <w:r w:rsidR="004166A5">
        <w:rPr>
          <w:rFonts w:ascii="Times New Roman" w:hAnsi="Times New Roman" w:cs="Times New Roman"/>
          <w:b/>
          <w:sz w:val="24"/>
          <w:szCs w:val="24"/>
        </w:rPr>
        <w:t>использовать ключевые слова и обороты при воспроизведении содержания текста</w:t>
      </w:r>
      <w:r w:rsidR="006A0EB7" w:rsidRPr="00F51546">
        <w:rPr>
          <w:rFonts w:ascii="Times New Roman" w:hAnsi="Times New Roman" w:cs="Times New Roman"/>
          <w:b/>
          <w:sz w:val="24"/>
          <w:szCs w:val="24"/>
        </w:rPr>
        <w:t>;</w:t>
      </w:r>
    </w:p>
    <w:p w:rsidR="003A1BA0" w:rsidRPr="00F51546" w:rsidRDefault="003A1BA0" w:rsidP="00BB17A9">
      <w:pPr>
        <w:spacing w:after="0" w:line="360" w:lineRule="auto"/>
        <w:rPr>
          <w:rFonts w:ascii="Times New Roman" w:hAnsi="Times New Roman" w:cs="Times New Roman"/>
          <w:b/>
          <w:sz w:val="24"/>
          <w:szCs w:val="24"/>
        </w:rPr>
      </w:pPr>
      <w:r w:rsidRPr="00F51546">
        <w:rPr>
          <w:rFonts w:ascii="Times New Roman" w:hAnsi="Times New Roman" w:cs="Times New Roman"/>
          <w:b/>
          <w:sz w:val="24"/>
          <w:szCs w:val="24"/>
        </w:rPr>
        <w:t>5.</w:t>
      </w:r>
      <w:r w:rsidR="006A0EB7" w:rsidRPr="00F51546">
        <w:rPr>
          <w:rFonts w:ascii="Times New Roman" w:hAnsi="Times New Roman" w:cs="Times New Roman"/>
          <w:b/>
          <w:sz w:val="24"/>
          <w:szCs w:val="24"/>
        </w:rPr>
        <w:t xml:space="preserve"> </w:t>
      </w:r>
      <w:r w:rsidR="001104D8" w:rsidRPr="00F51546">
        <w:rPr>
          <w:rFonts w:ascii="Times New Roman" w:hAnsi="Times New Roman" w:cs="Times New Roman"/>
          <w:b/>
          <w:sz w:val="24"/>
          <w:szCs w:val="24"/>
        </w:rPr>
        <w:t>создавать монологическое высказывание на различные лексические темы</w:t>
      </w:r>
      <w:r w:rsidR="006A0EB7" w:rsidRPr="00F51546">
        <w:rPr>
          <w:rFonts w:ascii="Times New Roman" w:hAnsi="Times New Roman" w:cs="Times New Roman"/>
          <w:b/>
          <w:sz w:val="24"/>
          <w:szCs w:val="24"/>
        </w:rPr>
        <w:t>.</w:t>
      </w:r>
    </w:p>
    <w:p w:rsidR="002771CC" w:rsidRPr="00F51546" w:rsidRDefault="003A1BA0" w:rsidP="00BB17A9">
      <w:pPr>
        <w:spacing w:after="0" w:line="360" w:lineRule="auto"/>
        <w:rPr>
          <w:rFonts w:ascii="Times New Roman" w:hAnsi="Times New Roman" w:cs="Times New Roman"/>
          <w:b/>
          <w:sz w:val="24"/>
          <w:szCs w:val="24"/>
        </w:rPr>
      </w:pPr>
      <w:r w:rsidRPr="00F51546">
        <w:rPr>
          <w:rFonts w:ascii="Times New Roman" w:hAnsi="Times New Roman" w:cs="Times New Roman"/>
          <w:b/>
          <w:sz w:val="24"/>
          <w:szCs w:val="24"/>
        </w:rPr>
        <w:t>Дидактические стратегии:</w:t>
      </w:r>
      <w:r w:rsidR="006A0EB7" w:rsidRPr="00F51546">
        <w:rPr>
          <w:rFonts w:ascii="Times New Roman" w:hAnsi="Times New Roman" w:cs="Times New Roman"/>
          <w:b/>
          <w:sz w:val="24"/>
          <w:szCs w:val="24"/>
        </w:rPr>
        <w:t xml:space="preserve"> </w:t>
      </w:r>
    </w:p>
    <w:p w:rsidR="002771CC" w:rsidRPr="00F51546" w:rsidRDefault="002771CC" w:rsidP="00BB17A9">
      <w:pPr>
        <w:spacing w:after="0" w:line="360" w:lineRule="auto"/>
        <w:rPr>
          <w:rFonts w:ascii="Times New Roman" w:eastAsia="Calibri" w:hAnsi="Times New Roman" w:cs="Times New Roman"/>
          <w:sz w:val="24"/>
          <w:szCs w:val="24"/>
        </w:rPr>
      </w:pPr>
      <w:r w:rsidRPr="00F51546">
        <w:rPr>
          <w:rFonts w:ascii="Times New Roman" w:eastAsia="Calibri" w:hAnsi="Times New Roman" w:cs="Times New Roman"/>
          <w:sz w:val="24"/>
          <w:szCs w:val="24"/>
        </w:rPr>
        <w:t>Ф</w:t>
      </w:r>
      <w:r w:rsidRPr="00F51546">
        <w:rPr>
          <w:rFonts w:ascii="Times New Roman" w:eastAsia="Calibri" w:hAnsi="Times New Roman" w:cs="Times New Roman"/>
          <w:b/>
          <w:sz w:val="24"/>
          <w:szCs w:val="24"/>
        </w:rPr>
        <w:t>орма организации учебной деятельности</w:t>
      </w:r>
      <w:r w:rsidRPr="00F51546">
        <w:rPr>
          <w:rFonts w:ascii="Times New Roman" w:eastAsia="Calibri" w:hAnsi="Times New Roman" w:cs="Times New Roman"/>
          <w:sz w:val="24"/>
          <w:szCs w:val="24"/>
        </w:rPr>
        <w:t>: коллективная и самостоятельная работа, работа в группе.</w:t>
      </w:r>
    </w:p>
    <w:p w:rsidR="00BB17A9" w:rsidRDefault="00BB17A9" w:rsidP="00BB17A9">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Дидактические стратегии: </w:t>
      </w:r>
    </w:p>
    <w:p w:rsidR="00BB17A9" w:rsidRDefault="00BB17A9" w:rsidP="00BB17A9">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формы</w:t>
      </w:r>
      <w:r>
        <w:rPr>
          <w:rFonts w:ascii="Times New Roman" w:eastAsia="Times New Roman" w:hAnsi="Times New Roman" w:cs="Times New Roman"/>
          <w:sz w:val="24"/>
          <w:szCs w:val="24"/>
          <w:lang w:eastAsia="ru-RU"/>
        </w:rPr>
        <w:t>: фронтальная, групповая, индивидуальная;</w:t>
      </w:r>
    </w:p>
    <w:p w:rsidR="00BB17A9" w:rsidRDefault="00BB17A9" w:rsidP="00BB17A9">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методы и приёмы</w:t>
      </w:r>
      <w:r>
        <w:rPr>
          <w:rFonts w:ascii="Times New Roman" w:eastAsia="Times New Roman" w:hAnsi="Times New Roman" w:cs="Times New Roman"/>
          <w:sz w:val="24"/>
          <w:szCs w:val="24"/>
          <w:lang w:eastAsia="ru-RU"/>
        </w:rPr>
        <w:t>: аналитическое чтение, эвристическая беседа, устное словесное рисование.</w:t>
      </w:r>
    </w:p>
    <w:p w:rsidR="00BB17A9" w:rsidRDefault="00BB17A9" w:rsidP="00BB17A9">
      <w:p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Стратегии оценивания</w:t>
      </w:r>
      <w:r>
        <w:rPr>
          <w:rFonts w:ascii="Times New Roman" w:eastAsia="Times New Roman" w:hAnsi="Times New Roman" w:cs="Times New Roman"/>
          <w:sz w:val="24"/>
          <w:szCs w:val="24"/>
          <w:lang w:eastAsia="ru-RU"/>
        </w:rPr>
        <w:t>:</w:t>
      </w:r>
      <w:r w:rsidR="004166A5">
        <w:rPr>
          <w:rFonts w:ascii="Times New Roman" w:eastAsia="Times New Roman" w:hAnsi="Times New Roman" w:cs="Times New Roman"/>
          <w:sz w:val="24"/>
          <w:szCs w:val="24"/>
          <w:lang w:eastAsia="ru-RU"/>
        </w:rPr>
        <w:t xml:space="preserve"> ФО</w:t>
      </w:r>
      <w:r>
        <w:rPr>
          <w:rFonts w:ascii="Times New Roman" w:eastAsia="Times New Roman" w:hAnsi="Times New Roman" w:cs="Times New Roman"/>
          <w:sz w:val="24"/>
          <w:szCs w:val="24"/>
          <w:lang w:eastAsia="ru-RU"/>
        </w:rPr>
        <w:t>.</w:t>
      </w:r>
    </w:p>
    <w:p w:rsidR="001104D8" w:rsidRDefault="00BB17A9" w:rsidP="00BB17A9">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Продукты: </w:t>
      </w:r>
      <w:r w:rsidR="004166A5">
        <w:rPr>
          <w:rFonts w:ascii="Times New Roman" w:hAnsi="Times New Roman" w:cs="Times New Roman"/>
          <w:bCs/>
          <w:sz w:val="24"/>
          <w:szCs w:val="24"/>
        </w:rPr>
        <w:t>изложение с творческим заданием</w:t>
      </w:r>
      <w:r>
        <w:rPr>
          <w:rFonts w:ascii="Times New Roman" w:hAnsi="Times New Roman" w:cs="Times New Roman"/>
          <w:bCs/>
          <w:sz w:val="24"/>
          <w:szCs w:val="24"/>
        </w:rPr>
        <w:t>.</w:t>
      </w:r>
      <w:r>
        <w:rPr>
          <w:rFonts w:ascii="Times New Roman" w:hAnsi="Times New Roman" w:cs="Times New Roman"/>
          <w:b/>
          <w:sz w:val="24"/>
          <w:szCs w:val="24"/>
        </w:rPr>
        <w:t xml:space="preserve">    </w:t>
      </w:r>
    </w:p>
    <w:p w:rsidR="002209B9" w:rsidRPr="00F51546" w:rsidRDefault="002209B9" w:rsidP="00BB17A9">
      <w:pPr>
        <w:spacing w:line="360" w:lineRule="auto"/>
        <w:rPr>
          <w:rFonts w:ascii="Times New Roman" w:hAnsi="Times New Roman" w:cs="Times New Roman"/>
          <w:b/>
          <w:sz w:val="24"/>
          <w:szCs w:val="24"/>
        </w:rPr>
      </w:pPr>
    </w:p>
    <w:tbl>
      <w:tblPr>
        <w:tblStyle w:val="a3"/>
        <w:tblW w:w="0" w:type="auto"/>
        <w:tblLayout w:type="fixed"/>
        <w:tblLook w:val="04A0" w:firstRow="1" w:lastRow="0" w:firstColumn="1" w:lastColumn="0" w:noHBand="0" w:noVBand="1"/>
      </w:tblPr>
      <w:tblGrid>
        <w:gridCol w:w="1696"/>
        <w:gridCol w:w="851"/>
        <w:gridCol w:w="9922"/>
        <w:gridCol w:w="993"/>
        <w:gridCol w:w="1926"/>
      </w:tblGrid>
      <w:tr w:rsidR="004B5C9B" w:rsidRPr="00F51546" w:rsidTr="00CB55CE">
        <w:trPr>
          <w:trHeight w:val="979"/>
        </w:trPr>
        <w:tc>
          <w:tcPr>
            <w:tcW w:w="1696" w:type="dxa"/>
          </w:tcPr>
          <w:p w:rsidR="001A0D75" w:rsidRPr="00F51546" w:rsidRDefault="002A6E58"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lastRenderedPageBreak/>
              <w:t>Этапы дидактической деят</w:t>
            </w:r>
            <w:r w:rsidR="002F4B04">
              <w:rPr>
                <w:rFonts w:ascii="Times New Roman" w:hAnsi="Times New Roman" w:cs="Times New Roman"/>
                <w:b/>
                <w:sz w:val="24"/>
                <w:szCs w:val="24"/>
              </w:rPr>
              <w:t>ельнос</w:t>
            </w:r>
            <w:r w:rsidRPr="00F51546">
              <w:rPr>
                <w:rFonts w:ascii="Times New Roman" w:hAnsi="Times New Roman" w:cs="Times New Roman"/>
                <w:b/>
                <w:sz w:val="24"/>
                <w:szCs w:val="24"/>
              </w:rPr>
              <w:t>ти</w:t>
            </w:r>
          </w:p>
        </w:tc>
        <w:tc>
          <w:tcPr>
            <w:tcW w:w="851" w:type="dxa"/>
          </w:tcPr>
          <w:p w:rsidR="001A0D75" w:rsidRPr="00F51546" w:rsidRDefault="002A6E58"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Цели</w:t>
            </w:r>
          </w:p>
        </w:tc>
        <w:tc>
          <w:tcPr>
            <w:tcW w:w="9922" w:type="dxa"/>
          </w:tcPr>
          <w:p w:rsidR="001A0D75" w:rsidRPr="00F51546" w:rsidRDefault="002A6E58" w:rsidP="00BB17A9">
            <w:pPr>
              <w:spacing w:line="360" w:lineRule="auto"/>
              <w:jc w:val="center"/>
              <w:rPr>
                <w:rFonts w:ascii="Times New Roman" w:hAnsi="Times New Roman" w:cs="Times New Roman"/>
                <w:b/>
                <w:sz w:val="24"/>
                <w:szCs w:val="24"/>
              </w:rPr>
            </w:pPr>
            <w:r w:rsidRPr="00F51546">
              <w:rPr>
                <w:rFonts w:ascii="Times New Roman" w:hAnsi="Times New Roman" w:cs="Times New Roman"/>
                <w:b/>
                <w:sz w:val="24"/>
                <w:szCs w:val="24"/>
              </w:rPr>
              <w:t>Содержание деятельности</w:t>
            </w:r>
          </w:p>
        </w:tc>
        <w:tc>
          <w:tcPr>
            <w:tcW w:w="993" w:type="dxa"/>
          </w:tcPr>
          <w:p w:rsidR="001A0D75" w:rsidRPr="00F51546" w:rsidRDefault="002A6E58"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Время</w:t>
            </w:r>
          </w:p>
        </w:tc>
        <w:tc>
          <w:tcPr>
            <w:tcW w:w="1926" w:type="dxa"/>
          </w:tcPr>
          <w:p w:rsidR="001A0D75" w:rsidRPr="00F51546" w:rsidRDefault="002A6E58"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 xml:space="preserve">Технологии преподавания </w:t>
            </w:r>
            <w:r w:rsidRPr="00F51546">
              <w:rPr>
                <w:rFonts w:ascii="Times New Roman" w:hAnsi="Times New Roman" w:cs="Times New Roman"/>
                <w:sz w:val="24"/>
                <w:szCs w:val="24"/>
              </w:rPr>
              <w:t>(методы/формы/ресурсы)</w:t>
            </w:r>
          </w:p>
        </w:tc>
      </w:tr>
      <w:tr w:rsidR="004B5C9B" w:rsidRPr="00F51546" w:rsidTr="00CB55CE">
        <w:trPr>
          <w:trHeight w:val="866"/>
        </w:trPr>
        <w:tc>
          <w:tcPr>
            <w:tcW w:w="1696" w:type="dxa"/>
          </w:tcPr>
          <w:p w:rsidR="001A0D75" w:rsidRPr="00F51546" w:rsidRDefault="001A0D75"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1. Вызов</w:t>
            </w:r>
            <w:r w:rsidRPr="00F51546">
              <w:rPr>
                <w:rFonts w:ascii="Times New Roman" w:hAnsi="Times New Roman" w:cs="Times New Roman"/>
                <w:b/>
                <w:sz w:val="24"/>
                <w:szCs w:val="24"/>
              </w:rPr>
              <w:br/>
            </w:r>
          </w:p>
        </w:tc>
        <w:tc>
          <w:tcPr>
            <w:tcW w:w="851" w:type="dxa"/>
          </w:tcPr>
          <w:p w:rsidR="001A0D75" w:rsidRPr="00F51546" w:rsidRDefault="00CC2B7B"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 xml:space="preserve">   </w:t>
            </w:r>
          </w:p>
          <w:p w:rsidR="00CC2B7B" w:rsidRPr="00F51546" w:rsidRDefault="00CC2B7B" w:rsidP="00BB17A9">
            <w:pPr>
              <w:spacing w:line="360" w:lineRule="auto"/>
              <w:rPr>
                <w:rFonts w:ascii="Times New Roman" w:hAnsi="Times New Roman" w:cs="Times New Roman"/>
                <w:b/>
                <w:sz w:val="24"/>
                <w:szCs w:val="24"/>
              </w:rPr>
            </w:pPr>
          </w:p>
          <w:p w:rsidR="00CC2B7B" w:rsidRPr="00F51546" w:rsidRDefault="00CC2B7B" w:rsidP="00BB17A9">
            <w:pPr>
              <w:spacing w:line="360" w:lineRule="auto"/>
              <w:rPr>
                <w:rFonts w:ascii="Times New Roman" w:hAnsi="Times New Roman" w:cs="Times New Roman"/>
                <w:b/>
                <w:sz w:val="24"/>
                <w:szCs w:val="24"/>
              </w:rPr>
            </w:pPr>
          </w:p>
          <w:p w:rsidR="00CC2B7B" w:rsidRPr="00F51546" w:rsidRDefault="00CC2B7B" w:rsidP="00BB17A9">
            <w:pPr>
              <w:spacing w:line="360" w:lineRule="auto"/>
              <w:rPr>
                <w:rFonts w:ascii="Times New Roman" w:hAnsi="Times New Roman" w:cs="Times New Roman"/>
                <w:b/>
                <w:sz w:val="24"/>
                <w:szCs w:val="24"/>
              </w:rPr>
            </w:pPr>
          </w:p>
          <w:p w:rsidR="00CC2B7B" w:rsidRPr="00F51546" w:rsidRDefault="00CC2B7B" w:rsidP="00BB17A9">
            <w:pPr>
              <w:spacing w:line="360" w:lineRule="auto"/>
              <w:rPr>
                <w:rFonts w:ascii="Times New Roman" w:hAnsi="Times New Roman" w:cs="Times New Roman"/>
                <w:b/>
                <w:sz w:val="24"/>
                <w:szCs w:val="24"/>
              </w:rPr>
            </w:pPr>
          </w:p>
          <w:p w:rsidR="00CC2B7B" w:rsidRPr="00F51546" w:rsidRDefault="00940393"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1,5</w:t>
            </w:r>
          </w:p>
          <w:p w:rsidR="00CC2B7B" w:rsidRPr="00F51546" w:rsidRDefault="00CC2B7B" w:rsidP="00BB17A9">
            <w:pPr>
              <w:spacing w:line="360" w:lineRule="auto"/>
              <w:rPr>
                <w:rFonts w:ascii="Times New Roman" w:hAnsi="Times New Roman" w:cs="Times New Roman"/>
                <w:b/>
                <w:sz w:val="24"/>
                <w:szCs w:val="24"/>
              </w:rPr>
            </w:pPr>
          </w:p>
          <w:p w:rsidR="001104D8" w:rsidRPr="00F51546" w:rsidRDefault="001104D8" w:rsidP="00BB17A9">
            <w:pPr>
              <w:spacing w:line="360" w:lineRule="auto"/>
              <w:rPr>
                <w:rFonts w:ascii="Times New Roman" w:hAnsi="Times New Roman" w:cs="Times New Roman"/>
                <w:b/>
                <w:sz w:val="24"/>
                <w:szCs w:val="24"/>
                <w:lang w:val="en-US"/>
              </w:rPr>
            </w:pPr>
          </w:p>
        </w:tc>
        <w:tc>
          <w:tcPr>
            <w:tcW w:w="9922" w:type="dxa"/>
          </w:tcPr>
          <w:p w:rsidR="00EB72E0" w:rsidRPr="00F51546" w:rsidRDefault="00EB72E0" w:rsidP="00BB17A9">
            <w:pPr>
              <w:pStyle w:val="a6"/>
              <w:numPr>
                <w:ilvl w:val="0"/>
                <w:numId w:val="37"/>
              </w:numPr>
              <w:spacing w:after="160" w:line="360" w:lineRule="auto"/>
              <w:rPr>
                <w:rFonts w:ascii="Times New Roman" w:hAnsi="Times New Roman" w:cs="Times New Roman"/>
                <w:b/>
                <w:sz w:val="24"/>
                <w:szCs w:val="24"/>
              </w:rPr>
            </w:pPr>
            <w:r w:rsidRPr="00F51546">
              <w:rPr>
                <w:rFonts w:ascii="Times New Roman" w:eastAsia="Calibri" w:hAnsi="Times New Roman" w:cs="Times New Roman"/>
                <w:sz w:val="24"/>
                <w:szCs w:val="24"/>
              </w:rPr>
              <w:t>Организационное начало урока, создание атмосферы психологического настроя.</w:t>
            </w:r>
          </w:p>
          <w:p w:rsidR="00F55324" w:rsidRPr="00F55324" w:rsidRDefault="00EB72E0" w:rsidP="00F55324">
            <w:pPr>
              <w:pStyle w:val="a6"/>
              <w:numPr>
                <w:ilvl w:val="0"/>
                <w:numId w:val="36"/>
              </w:numPr>
              <w:spacing w:line="360" w:lineRule="auto"/>
              <w:rPr>
                <w:rFonts w:ascii="Times New Roman" w:hAnsi="Times New Roman" w:cs="Times New Roman"/>
                <w:sz w:val="24"/>
                <w:szCs w:val="24"/>
              </w:rPr>
            </w:pPr>
            <w:r w:rsidRPr="00F51546">
              <w:rPr>
                <w:rFonts w:ascii="Times New Roman" w:hAnsi="Times New Roman" w:cs="Times New Roman"/>
                <w:b/>
                <w:sz w:val="24"/>
                <w:szCs w:val="24"/>
              </w:rPr>
              <w:t xml:space="preserve">Вызов. </w:t>
            </w:r>
          </w:p>
          <w:p w:rsidR="004C2545" w:rsidRPr="00F55324" w:rsidRDefault="00F55324" w:rsidP="00F55324">
            <w:p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4C2545" w:rsidRPr="00F55324">
              <w:rPr>
                <w:rFonts w:ascii="Times New Roman" w:hAnsi="Times New Roman" w:cs="Times New Roman"/>
                <w:sz w:val="24"/>
                <w:szCs w:val="24"/>
              </w:rPr>
              <w:t xml:space="preserve">С чем </w:t>
            </w:r>
            <w:r>
              <w:rPr>
                <w:rFonts w:ascii="Times New Roman" w:hAnsi="Times New Roman" w:cs="Times New Roman"/>
                <w:sz w:val="24"/>
                <w:szCs w:val="24"/>
              </w:rPr>
              <w:t>вы ассоциируете</w:t>
            </w:r>
            <w:r w:rsidR="004C2545" w:rsidRPr="00F55324">
              <w:rPr>
                <w:rFonts w:ascii="Times New Roman" w:hAnsi="Times New Roman" w:cs="Times New Roman"/>
                <w:sz w:val="24"/>
                <w:szCs w:val="24"/>
              </w:rPr>
              <w:t xml:space="preserve"> восход солнца?</w:t>
            </w:r>
          </w:p>
          <w:p w:rsidR="004C2545" w:rsidRPr="00F55324" w:rsidRDefault="00F55324" w:rsidP="00F55324">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C2545" w:rsidRPr="00F55324">
              <w:rPr>
                <w:rFonts w:ascii="Times New Roman" w:hAnsi="Times New Roman" w:cs="Times New Roman"/>
                <w:sz w:val="24"/>
                <w:szCs w:val="24"/>
              </w:rPr>
              <w:t xml:space="preserve">Заполняют </w:t>
            </w:r>
            <w:r w:rsidR="004C2545" w:rsidRPr="00BB06CB">
              <w:rPr>
                <w:rFonts w:ascii="Times New Roman" w:hAnsi="Times New Roman" w:cs="Times New Roman"/>
                <w:b/>
                <w:bCs/>
                <w:sz w:val="24"/>
                <w:szCs w:val="24"/>
              </w:rPr>
              <w:t>ассоциативное колесо.</w:t>
            </w:r>
          </w:p>
          <w:p w:rsidR="00EB72E0" w:rsidRDefault="00EB72E0" w:rsidP="00BB17A9">
            <w:pPr>
              <w:pStyle w:val="a6"/>
              <w:numPr>
                <w:ilvl w:val="0"/>
                <w:numId w:val="36"/>
              </w:numPr>
              <w:spacing w:after="160" w:line="360" w:lineRule="auto"/>
              <w:rPr>
                <w:rFonts w:ascii="Times New Roman" w:hAnsi="Times New Roman" w:cs="Times New Roman"/>
                <w:b/>
                <w:sz w:val="24"/>
                <w:szCs w:val="24"/>
              </w:rPr>
            </w:pPr>
            <w:r w:rsidRPr="00F51546">
              <w:rPr>
                <w:rFonts w:ascii="Times New Roman" w:hAnsi="Times New Roman" w:cs="Times New Roman"/>
                <w:b/>
                <w:sz w:val="24"/>
                <w:szCs w:val="24"/>
              </w:rPr>
              <w:t xml:space="preserve">Актуализация опорных знаний. </w:t>
            </w:r>
          </w:p>
          <w:p w:rsidR="00F55324" w:rsidRPr="00B30A6B" w:rsidRDefault="004C2545" w:rsidP="00B30A6B">
            <w:pPr>
              <w:spacing w:line="360" w:lineRule="auto"/>
              <w:ind w:left="360"/>
              <w:rPr>
                <w:rFonts w:ascii="Times New Roman" w:hAnsi="Times New Roman" w:cs="Times New Roman"/>
                <w:bCs/>
                <w:sz w:val="24"/>
                <w:szCs w:val="24"/>
              </w:rPr>
            </w:pPr>
            <w:r w:rsidRPr="00E671C0">
              <w:rPr>
                <w:rFonts w:ascii="Times New Roman" w:hAnsi="Times New Roman" w:cs="Times New Roman"/>
                <w:bCs/>
                <w:sz w:val="24"/>
                <w:szCs w:val="24"/>
              </w:rPr>
              <w:t xml:space="preserve">Посмотри на этот рассвет. Это восьмое чудо света. </w:t>
            </w:r>
            <w:r w:rsidR="00B30A6B">
              <w:rPr>
                <w:rFonts w:ascii="Times New Roman" w:hAnsi="Times New Roman" w:cs="Times New Roman"/>
                <w:bCs/>
                <w:sz w:val="24"/>
                <w:szCs w:val="24"/>
              </w:rPr>
              <w:t xml:space="preserve"> </w:t>
            </w:r>
            <w:r w:rsidRPr="00B30A6B">
              <w:rPr>
                <w:rFonts w:ascii="Times New Roman" w:hAnsi="Times New Roman" w:cs="Times New Roman"/>
                <w:bCs/>
                <w:sz w:val="24"/>
                <w:szCs w:val="24"/>
              </w:rPr>
              <w:t xml:space="preserve">Ради этого нужно жить. </w:t>
            </w:r>
          </w:p>
          <w:p w:rsidR="004C2545" w:rsidRPr="002B2E98" w:rsidRDefault="004C2545" w:rsidP="002B2E98">
            <w:pPr>
              <w:pStyle w:val="a6"/>
              <w:spacing w:after="160" w:line="360" w:lineRule="auto"/>
              <w:jc w:val="right"/>
              <w:rPr>
                <w:rFonts w:ascii="Times New Roman" w:hAnsi="Times New Roman" w:cs="Times New Roman"/>
                <w:b/>
                <w:sz w:val="24"/>
                <w:szCs w:val="24"/>
              </w:rPr>
            </w:pPr>
            <w:r w:rsidRPr="00E671C0">
              <w:rPr>
                <w:rFonts w:ascii="Times New Roman" w:hAnsi="Times New Roman" w:cs="Times New Roman"/>
                <w:bCs/>
                <w:sz w:val="24"/>
                <w:szCs w:val="24"/>
              </w:rPr>
              <w:t>Каждое утро наслаждаться этим, наслаждаться музыкой, свободой</w:t>
            </w:r>
            <w:r>
              <w:rPr>
                <w:rFonts w:ascii="Times New Roman" w:hAnsi="Times New Roman" w:cs="Times New Roman"/>
                <w:b/>
                <w:sz w:val="24"/>
                <w:szCs w:val="24"/>
              </w:rPr>
              <w:t>.</w:t>
            </w:r>
            <w:r w:rsidR="00F55324" w:rsidRPr="002B2E98">
              <w:rPr>
                <w:rFonts w:ascii="Times New Roman" w:hAnsi="Times New Roman" w:cs="Times New Roman"/>
                <w:b/>
                <w:sz w:val="24"/>
                <w:szCs w:val="24"/>
              </w:rPr>
              <w:t xml:space="preserve">                                                                                                          </w:t>
            </w:r>
            <w:r w:rsidRPr="002B2E98">
              <w:rPr>
                <w:rFonts w:ascii="Times New Roman" w:hAnsi="Times New Roman" w:cs="Times New Roman"/>
                <w:b/>
                <w:sz w:val="24"/>
                <w:szCs w:val="24"/>
              </w:rPr>
              <w:t>Стейс Крамер</w:t>
            </w:r>
          </w:p>
          <w:p w:rsidR="00F55324" w:rsidRDefault="00F55324" w:rsidP="00F55324">
            <w:pPr>
              <w:spacing w:line="360" w:lineRule="auto"/>
              <w:jc w:val="both"/>
              <w:rPr>
                <w:rFonts w:ascii="Times New Roman" w:hAnsi="Times New Roman" w:cs="Times New Roman"/>
                <w:b/>
                <w:sz w:val="24"/>
                <w:szCs w:val="24"/>
              </w:rPr>
            </w:pPr>
            <w:r>
              <w:rPr>
                <w:rFonts w:ascii="Times New Roman" w:hAnsi="Times New Roman" w:cs="Times New Roman"/>
                <w:b/>
                <w:sz w:val="24"/>
                <w:szCs w:val="24"/>
              </w:rPr>
              <w:t>Чтение и обсуждение высказывания.</w:t>
            </w:r>
          </w:p>
          <w:p w:rsidR="00F55324" w:rsidRDefault="00F55324" w:rsidP="00F55324">
            <w:pPr>
              <w:spacing w:line="360" w:lineRule="auto"/>
              <w:jc w:val="both"/>
              <w:rPr>
                <w:rFonts w:ascii="Times New Roman" w:hAnsi="Times New Roman" w:cs="Times New Roman"/>
                <w:bCs/>
                <w:sz w:val="24"/>
                <w:szCs w:val="24"/>
              </w:rPr>
            </w:pPr>
            <w:r>
              <w:rPr>
                <w:rFonts w:ascii="Times New Roman" w:hAnsi="Times New Roman" w:cs="Times New Roman"/>
                <w:b/>
                <w:sz w:val="24"/>
                <w:szCs w:val="24"/>
              </w:rPr>
              <w:t xml:space="preserve">- </w:t>
            </w:r>
            <w:r w:rsidRPr="00F55324">
              <w:rPr>
                <w:rFonts w:ascii="Times New Roman" w:hAnsi="Times New Roman" w:cs="Times New Roman"/>
                <w:bCs/>
                <w:sz w:val="24"/>
                <w:szCs w:val="24"/>
              </w:rPr>
              <w:t xml:space="preserve">Помогли </w:t>
            </w:r>
            <w:r>
              <w:rPr>
                <w:rFonts w:ascii="Times New Roman" w:hAnsi="Times New Roman" w:cs="Times New Roman"/>
                <w:bCs/>
                <w:sz w:val="24"/>
                <w:szCs w:val="24"/>
              </w:rPr>
              <w:t xml:space="preserve">ли </w:t>
            </w:r>
            <w:r w:rsidRPr="00F55324">
              <w:rPr>
                <w:rFonts w:ascii="Times New Roman" w:hAnsi="Times New Roman" w:cs="Times New Roman"/>
                <w:bCs/>
                <w:sz w:val="24"/>
                <w:szCs w:val="24"/>
              </w:rPr>
              <w:t xml:space="preserve">слова писательницы дополнить ваш </w:t>
            </w:r>
            <w:r w:rsidRPr="002B2E98">
              <w:rPr>
                <w:rFonts w:ascii="Times New Roman" w:hAnsi="Times New Roman" w:cs="Times New Roman"/>
                <w:b/>
                <w:sz w:val="24"/>
                <w:szCs w:val="24"/>
              </w:rPr>
              <w:t>ассоциативный ряд</w:t>
            </w:r>
            <w:r w:rsidRPr="00F55324">
              <w:rPr>
                <w:rFonts w:ascii="Times New Roman" w:hAnsi="Times New Roman" w:cs="Times New Roman"/>
                <w:bCs/>
                <w:sz w:val="24"/>
                <w:szCs w:val="24"/>
              </w:rPr>
              <w:t xml:space="preserve"> восхода солнца? </w:t>
            </w:r>
          </w:p>
          <w:p w:rsidR="00025785" w:rsidRDefault="00025785" w:rsidP="00F55324">
            <w:pPr>
              <w:spacing w:line="360" w:lineRule="auto"/>
              <w:jc w:val="both"/>
              <w:rPr>
                <w:rFonts w:ascii="Times New Roman" w:hAnsi="Times New Roman" w:cs="Times New Roman"/>
                <w:b/>
                <w:sz w:val="24"/>
                <w:szCs w:val="24"/>
              </w:rPr>
            </w:pPr>
            <w:r>
              <w:rPr>
                <w:rFonts w:ascii="Times New Roman" w:hAnsi="Times New Roman" w:cs="Times New Roman"/>
                <w:b/>
                <w:sz w:val="24"/>
                <w:szCs w:val="24"/>
              </w:rPr>
              <w:t>Восход солнца в живописи.</w:t>
            </w:r>
          </w:p>
          <w:p w:rsidR="00025785" w:rsidRPr="00025785" w:rsidRDefault="00025785" w:rsidP="00F5532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Созерцаем вместе описание заката в живописи, перед вами картина Виктора Юшкевича </w:t>
            </w:r>
            <w:r w:rsidRPr="00025785">
              <w:rPr>
                <w:rFonts w:ascii="Times New Roman" w:hAnsi="Times New Roman" w:cs="Times New Roman"/>
                <w:b/>
                <w:sz w:val="24"/>
                <w:szCs w:val="24"/>
              </w:rPr>
              <w:t>«Волшебное утро».</w:t>
            </w:r>
            <w:r>
              <w:rPr>
                <w:rFonts w:ascii="Times New Roman" w:hAnsi="Times New Roman" w:cs="Times New Roman"/>
                <w:bCs/>
                <w:sz w:val="24"/>
                <w:szCs w:val="24"/>
              </w:rPr>
              <w:t xml:space="preserve"> Почему художник так назвал свою картину? Как он иллюстрирует утро? Дополним наш ассоциативный ряд.</w:t>
            </w:r>
          </w:p>
          <w:p w:rsidR="005566A6" w:rsidRPr="00F51546" w:rsidRDefault="00EB72E0" w:rsidP="00F55324">
            <w:pPr>
              <w:pStyle w:val="c10"/>
              <w:numPr>
                <w:ilvl w:val="0"/>
                <w:numId w:val="36"/>
              </w:numPr>
              <w:shd w:val="clear" w:color="auto" w:fill="FFFFFF"/>
              <w:spacing w:before="0" w:beforeAutospacing="0" w:after="0" w:afterAutospacing="0" w:line="360" w:lineRule="auto"/>
              <w:rPr>
                <w:b/>
              </w:rPr>
            </w:pPr>
            <w:r w:rsidRPr="00F51546">
              <w:rPr>
                <w:b/>
              </w:rPr>
              <w:t>Ознакомление с целями и задачами урока.</w:t>
            </w:r>
          </w:p>
        </w:tc>
        <w:tc>
          <w:tcPr>
            <w:tcW w:w="993" w:type="dxa"/>
          </w:tcPr>
          <w:p w:rsidR="001A0D75" w:rsidRPr="00F51546" w:rsidRDefault="001F42D0"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5</w:t>
            </w:r>
            <w:r w:rsidRPr="00F51546">
              <w:rPr>
                <w:rFonts w:ascii="Times New Roman" w:hAnsi="Times New Roman" w:cs="Times New Roman"/>
                <w:b/>
                <w:sz w:val="24"/>
                <w:szCs w:val="24"/>
                <w:lang w:val="en-US"/>
              </w:rPr>
              <w:t xml:space="preserve"> </w:t>
            </w:r>
            <w:r w:rsidRPr="00F51546">
              <w:rPr>
                <w:rFonts w:ascii="Times New Roman" w:hAnsi="Times New Roman" w:cs="Times New Roman"/>
                <w:b/>
                <w:sz w:val="24"/>
                <w:szCs w:val="24"/>
              </w:rPr>
              <w:t>м.</w:t>
            </w:r>
          </w:p>
        </w:tc>
        <w:tc>
          <w:tcPr>
            <w:tcW w:w="1926" w:type="dxa"/>
          </w:tcPr>
          <w:p w:rsidR="00F229C9" w:rsidRPr="00F51546" w:rsidRDefault="00F229C9" w:rsidP="00BB17A9">
            <w:pPr>
              <w:spacing w:line="360" w:lineRule="auto"/>
              <w:rPr>
                <w:rFonts w:ascii="Times New Roman" w:hAnsi="Times New Roman" w:cs="Times New Roman"/>
                <w:b/>
                <w:sz w:val="24"/>
                <w:szCs w:val="24"/>
              </w:rPr>
            </w:pPr>
          </w:p>
          <w:p w:rsidR="00F229C9" w:rsidRPr="00F51546" w:rsidRDefault="00F229C9" w:rsidP="00BB17A9">
            <w:pPr>
              <w:spacing w:line="360" w:lineRule="auto"/>
              <w:rPr>
                <w:rFonts w:ascii="Times New Roman" w:hAnsi="Times New Roman" w:cs="Times New Roman"/>
                <w:b/>
                <w:sz w:val="24"/>
                <w:szCs w:val="24"/>
              </w:rPr>
            </w:pPr>
          </w:p>
          <w:p w:rsidR="004F7445" w:rsidRDefault="00F55324" w:rsidP="00BB17A9">
            <w:pPr>
              <w:spacing w:line="360" w:lineRule="auto"/>
              <w:rPr>
                <w:rFonts w:ascii="Times New Roman" w:hAnsi="Times New Roman" w:cs="Times New Roman"/>
                <w:b/>
                <w:sz w:val="24"/>
                <w:szCs w:val="24"/>
              </w:rPr>
            </w:pPr>
            <w:r>
              <w:rPr>
                <w:rFonts w:ascii="Times New Roman" w:hAnsi="Times New Roman" w:cs="Times New Roman"/>
                <w:b/>
                <w:sz w:val="24"/>
                <w:szCs w:val="24"/>
              </w:rPr>
              <w:t>Ассоциативное колесо</w:t>
            </w:r>
            <w:r w:rsidR="00025785">
              <w:rPr>
                <w:rFonts w:ascii="Times New Roman" w:hAnsi="Times New Roman" w:cs="Times New Roman"/>
                <w:b/>
                <w:sz w:val="24"/>
                <w:szCs w:val="24"/>
              </w:rPr>
              <w:t>.</w:t>
            </w: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Pr="00F51546" w:rsidRDefault="00025785" w:rsidP="00BB17A9">
            <w:pPr>
              <w:spacing w:line="360" w:lineRule="auto"/>
              <w:rPr>
                <w:rFonts w:ascii="Times New Roman" w:hAnsi="Times New Roman" w:cs="Times New Roman"/>
                <w:b/>
                <w:sz w:val="24"/>
                <w:szCs w:val="24"/>
              </w:rPr>
            </w:pPr>
            <w:r>
              <w:rPr>
                <w:rFonts w:ascii="Times New Roman" w:hAnsi="Times New Roman" w:cs="Times New Roman"/>
                <w:b/>
                <w:sz w:val="24"/>
                <w:szCs w:val="24"/>
              </w:rPr>
              <w:t>Искусствоведческая страница.</w:t>
            </w:r>
          </w:p>
        </w:tc>
      </w:tr>
      <w:tr w:rsidR="004B5C9B" w:rsidRPr="00F51546" w:rsidTr="00CB55CE">
        <w:tc>
          <w:tcPr>
            <w:tcW w:w="1696" w:type="dxa"/>
          </w:tcPr>
          <w:p w:rsidR="001A0D75" w:rsidRPr="00F51546" w:rsidRDefault="001A0D75"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 xml:space="preserve">2. Реализация </w:t>
            </w:r>
            <w:r w:rsidRPr="00F51546">
              <w:rPr>
                <w:rFonts w:ascii="Times New Roman" w:hAnsi="Times New Roman" w:cs="Times New Roman"/>
                <w:b/>
                <w:sz w:val="24"/>
                <w:szCs w:val="24"/>
              </w:rPr>
              <w:lastRenderedPageBreak/>
              <w:t>замысла</w:t>
            </w:r>
            <w:r w:rsidRPr="00F51546">
              <w:rPr>
                <w:rFonts w:ascii="Times New Roman" w:hAnsi="Times New Roman" w:cs="Times New Roman"/>
                <w:b/>
                <w:sz w:val="24"/>
                <w:szCs w:val="24"/>
              </w:rPr>
              <w:br/>
            </w:r>
          </w:p>
        </w:tc>
        <w:tc>
          <w:tcPr>
            <w:tcW w:w="851" w:type="dxa"/>
          </w:tcPr>
          <w:p w:rsidR="00626A8E" w:rsidRPr="00F51546" w:rsidRDefault="001104D8"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lastRenderedPageBreak/>
              <w:t>1</w:t>
            </w:r>
          </w:p>
          <w:p w:rsidR="00626A8E" w:rsidRPr="00F51546" w:rsidRDefault="00626A8E" w:rsidP="00BB17A9">
            <w:pPr>
              <w:spacing w:line="360" w:lineRule="auto"/>
              <w:rPr>
                <w:rFonts w:ascii="Times New Roman" w:hAnsi="Times New Roman" w:cs="Times New Roman"/>
                <w:b/>
                <w:sz w:val="24"/>
                <w:szCs w:val="24"/>
              </w:rPr>
            </w:pPr>
          </w:p>
          <w:p w:rsidR="00626A8E" w:rsidRPr="00F51546" w:rsidRDefault="00626A8E" w:rsidP="00BB17A9">
            <w:pPr>
              <w:spacing w:line="360" w:lineRule="auto"/>
              <w:rPr>
                <w:rFonts w:ascii="Times New Roman" w:hAnsi="Times New Roman" w:cs="Times New Roman"/>
                <w:b/>
                <w:sz w:val="24"/>
                <w:szCs w:val="24"/>
              </w:rPr>
            </w:pPr>
          </w:p>
          <w:p w:rsidR="00626A8E" w:rsidRPr="00F51546" w:rsidRDefault="00626A8E" w:rsidP="00BB17A9">
            <w:pPr>
              <w:spacing w:line="360" w:lineRule="auto"/>
              <w:rPr>
                <w:rFonts w:ascii="Times New Roman" w:hAnsi="Times New Roman" w:cs="Times New Roman"/>
                <w:b/>
                <w:sz w:val="24"/>
                <w:szCs w:val="24"/>
              </w:rPr>
            </w:pPr>
          </w:p>
          <w:p w:rsidR="00626A8E" w:rsidRPr="00F51546" w:rsidRDefault="00CC2B7B"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1</w:t>
            </w:r>
            <w:r w:rsidR="00626A8E" w:rsidRPr="00F51546">
              <w:rPr>
                <w:rFonts w:ascii="Times New Roman" w:hAnsi="Times New Roman" w:cs="Times New Roman"/>
                <w:b/>
                <w:sz w:val="24"/>
                <w:szCs w:val="24"/>
              </w:rPr>
              <w:t>,</w:t>
            </w:r>
            <w:r w:rsidR="00A55E87" w:rsidRPr="00F51546">
              <w:rPr>
                <w:rFonts w:ascii="Times New Roman" w:hAnsi="Times New Roman" w:cs="Times New Roman"/>
                <w:b/>
                <w:sz w:val="24"/>
                <w:szCs w:val="24"/>
              </w:rPr>
              <w:t>3</w:t>
            </w:r>
          </w:p>
          <w:p w:rsidR="00626A8E" w:rsidRPr="00F51546" w:rsidRDefault="00626A8E" w:rsidP="00BB17A9">
            <w:pPr>
              <w:spacing w:line="360" w:lineRule="auto"/>
              <w:rPr>
                <w:rFonts w:ascii="Times New Roman" w:hAnsi="Times New Roman" w:cs="Times New Roman"/>
                <w:b/>
                <w:sz w:val="24"/>
                <w:szCs w:val="24"/>
              </w:rPr>
            </w:pPr>
          </w:p>
          <w:p w:rsidR="00626A8E" w:rsidRPr="00F51546" w:rsidRDefault="00626A8E" w:rsidP="00BB17A9">
            <w:pPr>
              <w:spacing w:line="360" w:lineRule="auto"/>
              <w:rPr>
                <w:rFonts w:ascii="Times New Roman" w:hAnsi="Times New Roman" w:cs="Times New Roman"/>
                <w:b/>
                <w:sz w:val="24"/>
                <w:szCs w:val="24"/>
              </w:rPr>
            </w:pPr>
          </w:p>
          <w:p w:rsidR="00CC2B7B" w:rsidRPr="00F51546" w:rsidRDefault="00CC2B7B" w:rsidP="00BB17A9">
            <w:pPr>
              <w:spacing w:line="360" w:lineRule="auto"/>
              <w:rPr>
                <w:rFonts w:ascii="Times New Roman" w:hAnsi="Times New Roman" w:cs="Times New Roman"/>
                <w:b/>
                <w:sz w:val="24"/>
                <w:szCs w:val="24"/>
              </w:rPr>
            </w:pPr>
          </w:p>
          <w:p w:rsidR="00CC2B7B" w:rsidRPr="00F51546" w:rsidRDefault="00CC2B7B" w:rsidP="00BB17A9">
            <w:pPr>
              <w:spacing w:line="360" w:lineRule="auto"/>
              <w:rPr>
                <w:rFonts w:ascii="Times New Roman" w:hAnsi="Times New Roman" w:cs="Times New Roman"/>
                <w:b/>
                <w:sz w:val="24"/>
                <w:szCs w:val="24"/>
              </w:rPr>
            </w:pPr>
          </w:p>
          <w:p w:rsidR="00940393" w:rsidRPr="00F51546" w:rsidRDefault="00940393" w:rsidP="00BB17A9">
            <w:pPr>
              <w:spacing w:line="360" w:lineRule="auto"/>
              <w:rPr>
                <w:rFonts w:ascii="Times New Roman" w:hAnsi="Times New Roman" w:cs="Times New Roman"/>
                <w:b/>
                <w:sz w:val="24"/>
                <w:szCs w:val="24"/>
              </w:rPr>
            </w:pPr>
          </w:p>
          <w:p w:rsidR="00940393" w:rsidRPr="00F51546" w:rsidRDefault="00940393" w:rsidP="00BB17A9">
            <w:pPr>
              <w:spacing w:line="360" w:lineRule="auto"/>
              <w:rPr>
                <w:rFonts w:ascii="Times New Roman" w:hAnsi="Times New Roman" w:cs="Times New Roman"/>
                <w:b/>
                <w:sz w:val="24"/>
                <w:szCs w:val="24"/>
              </w:rPr>
            </w:pPr>
          </w:p>
          <w:p w:rsidR="00CC2B7B" w:rsidRPr="00F51546" w:rsidRDefault="00CC2B7B"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1,2</w:t>
            </w:r>
          </w:p>
          <w:p w:rsidR="00CC2B7B" w:rsidRPr="00F51546" w:rsidRDefault="00CC2B7B" w:rsidP="00BB17A9">
            <w:pPr>
              <w:spacing w:line="360" w:lineRule="auto"/>
              <w:rPr>
                <w:rFonts w:ascii="Times New Roman" w:hAnsi="Times New Roman" w:cs="Times New Roman"/>
                <w:b/>
                <w:sz w:val="24"/>
                <w:szCs w:val="24"/>
              </w:rPr>
            </w:pPr>
          </w:p>
          <w:p w:rsidR="00CC2B7B" w:rsidRPr="00F51546" w:rsidRDefault="00940393"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3</w:t>
            </w:r>
          </w:p>
          <w:p w:rsidR="00940393" w:rsidRPr="00F51546" w:rsidRDefault="00940393"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4</w:t>
            </w:r>
          </w:p>
        </w:tc>
        <w:tc>
          <w:tcPr>
            <w:tcW w:w="9922" w:type="dxa"/>
          </w:tcPr>
          <w:p w:rsidR="00E93A54" w:rsidRDefault="004C2095" w:rsidP="004C2095">
            <w:pPr>
              <w:pStyle w:val="c2"/>
              <w:shd w:val="clear" w:color="auto" w:fill="FFFFFF"/>
              <w:spacing w:before="0" w:beforeAutospacing="0" w:after="0" w:afterAutospacing="0" w:line="360" w:lineRule="auto"/>
              <w:rPr>
                <w:b/>
              </w:rPr>
            </w:pPr>
            <w:r>
              <w:rPr>
                <w:b/>
              </w:rPr>
              <w:lastRenderedPageBreak/>
              <w:t>Работа с текстом.</w:t>
            </w:r>
          </w:p>
          <w:p w:rsidR="002B2E98" w:rsidRDefault="004C2095" w:rsidP="002209B9">
            <w:pPr>
              <w:pStyle w:val="c2"/>
              <w:numPr>
                <w:ilvl w:val="0"/>
                <w:numId w:val="42"/>
              </w:numPr>
              <w:shd w:val="clear" w:color="auto" w:fill="FFFFFF"/>
              <w:spacing w:before="0" w:beforeAutospacing="0" w:after="0" w:afterAutospacing="0" w:line="360" w:lineRule="auto"/>
              <w:rPr>
                <w:bCs/>
              </w:rPr>
            </w:pPr>
            <w:r>
              <w:rPr>
                <w:b/>
              </w:rPr>
              <w:t>Чтение текста учителем.</w:t>
            </w:r>
          </w:p>
          <w:p w:rsidR="008A1B91" w:rsidRPr="002B2E98" w:rsidRDefault="008A1B91" w:rsidP="002209B9">
            <w:pPr>
              <w:pStyle w:val="c2"/>
              <w:numPr>
                <w:ilvl w:val="0"/>
                <w:numId w:val="42"/>
              </w:numPr>
              <w:shd w:val="clear" w:color="auto" w:fill="FFFFFF"/>
              <w:spacing w:before="0" w:beforeAutospacing="0" w:after="0" w:afterAutospacing="0" w:line="360" w:lineRule="auto"/>
              <w:rPr>
                <w:bCs/>
              </w:rPr>
            </w:pPr>
            <w:r w:rsidRPr="002B2E98">
              <w:rPr>
                <w:color w:val="000000"/>
                <w:shd w:val="clear" w:color="auto" w:fill="F9FAFA"/>
              </w:rPr>
              <w:lastRenderedPageBreak/>
              <w:t>Ещё в раннем детстве доводилось мне любоваться восходом солнца.</w:t>
            </w:r>
            <w:r w:rsidRPr="002B2E98">
              <w:rPr>
                <w:color w:val="000000"/>
              </w:rPr>
              <w:br/>
            </w:r>
            <w:r w:rsidRPr="002B2E98">
              <w:rPr>
                <w:color w:val="000000"/>
                <w:shd w:val="clear" w:color="auto" w:fill="F9FAFA"/>
              </w:rPr>
              <w:t>Весенним ранним утром, в праздничный день, мать иногда будила меня, на руках подносила к окну:</w:t>
            </w:r>
            <w:r w:rsidRPr="002B2E98">
              <w:rPr>
                <w:color w:val="000000"/>
              </w:rPr>
              <w:br/>
            </w:r>
            <w:r w:rsidRPr="002B2E98">
              <w:rPr>
                <w:color w:val="000000"/>
                <w:shd w:val="clear" w:color="auto" w:fill="F9FAFA"/>
              </w:rPr>
              <w:t>— Посмотри, как солнце играет!</w:t>
            </w:r>
            <w:r w:rsidRPr="002B2E98">
              <w:rPr>
                <w:color w:val="000000"/>
              </w:rPr>
              <w:br/>
            </w:r>
            <w:r w:rsidRPr="002B2E98">
              <w:rPr>
                <w:color w:val="000000"/>
                <w:shd w:val="clear" w:color="auto" w:fill="F9FAFA"/>
              </w:rPr>
              <w:t>За стволами старых лип огромный пылающий шар поднимался над проснувшейся землёю. Казалось, он раздувался, сиял радостным светом, играл, улыбался. Детская душа моя ликовала. На всю жизнь запомнилось мне лицо матери, освещённое лучами восходящего солнца.</w:t>
            </w:r>
            <w:r w:rsidRPr="002B2E98">
              <w:rPr>
                <w:color w:val="000000"/>
              </w:rPr>
              <w:br/>
            </w:r>
            <w:r w:rsidRPr="002B2E98">
              <w:rPr>
                <w:color w:val="000000"/>
                <w:shd w:val="clear" w:color="auto" w:fill="F9FAFA"/>
              </w:rPr>
              <w:t>В зрелом возрасте много раз наблюдал я восход солнца. Я встречал его в лесу, когда перед рассветом проходит вверху над макушками предутренний ветер, одна за другою гаснут в небе чистые звёзды, чётче и чётче обозначаются на посветлевшем небе чёрные вершины. На траве лежит роса. Множеством блёсток сверкает растянутая в лесу паутина. Чист и прозрачен воздух. Росистым утром смолою пахнет в густом лесу.</w:t>
            </w:r>
          </w:p>
          <w:p w:rsidR="004C2095" w:rsidRDefault="004C2095" w:rsidP="004C2095">
            <w:pPr>
              <w:pStyle w:val="c2"/>
              <w:numPr>
                <w:ilvl w:val="0"/>
                <w:numId w:val="42"/>
              </w:numPr>
              <w:shd w:val="clear" w:color="auto" w:fill="FFFFFF"/>
              <w:spacing w:before="0" w:beforeAutospacing="0" w:after="0" w:afterAutospacing="0" w:line="360" w:lineRule="auto"/>
              <w:rPr>
                <w:b/>
              </w:rPr>
            </w:pPr>
            <w:r>
              <w:rPr>
                <w:b/>
              </w:rPr>
              <w:t>Беседа.</w:t>
            </w:r>
          </w:p>
          <w:p w:rsidR="002209B9" w:rsidRPr="00F55324" w:rsidRDefault="00F55324" w:rsidP="002209B9">
            <w:pPr>
              <w:pStyle w:val="c2"/>
              <w:numPr>
                <w:ilvl w:val="0"/>
                <w:numId w:val="43"/>
              </w:numPr>
              <w:shd w:val="clear" w:color="auto" w:fill="FFFFFF"/>
              <w:spacing w:before="0" w:beforeAutospacing="0" w:after="0" w:afterAutospacing="0" w:line="360" w:lineRule="auto"/>
              <w:rPr>
                <w:bCs/>
              </w:rPr>
            </w:pPr>
            <w:r w:rsidRPr="00F55324">
              <w:rPr>
                <w:bCs/>
              </w:rPr>
              <w:t>Выделите композиционно-смысловые части. Озаглавьте их.</w:t>
            </w:r>
          </w:p>
          <w:p w:rsidR="00F55324" w:rsidRDefault="00F55324" w:rsidP="002209B9">
            <w:pPr>
              <w:pStyle w:val="c2"/>
              <w:numPr>
                <w:ilvl w:val="0"/>
                <w:numId w:val="43"/>
              </w:numPr>
              <w:shd w:val="clear" w:color="auto" w:fill="FFFFFF"/>
              <w:spacing w:before="0" w:beforeAutospacing="0" w:after="0" w:afterAutospacing="0" w:line="360" w:lineRule="auto"/>
              <w:rPr>
                <w:bCs/>
              </w:rPr>
            </w:pPr>
            <w:r w:rsidRPr="00F55324">
              <w:rPr>
                <w:bCs/>
              </w:rPr>
              <w:t>Как воспринимает восход солнца автор в раннем возрасте? А в зрелом возрасте? Выпишите ключевые слова.</w:t>
            </w:r>
            <w:r w:rsidR="00CC277C">
              <w:rPr>
                <w:bCs/>
              </w:rPr>
              <w:t xml:space="preserve"> </w:t>
            </w:r>
          </w:p>
          <w:p w:rsidR="00CC277C" w:rsidRDefault="00CC277C" w:rsidP="002209B9">
            <w:pPr>
              <w:pStyle w:val="c2"/>
              <w:numPr>
                <w:ilvl w:val="0"/>
                <w:numId w:val="43"/>
              </w:numPr>
              <w:shd w:val="clear" w:color="auto" w:fill="FFFFFF"/>
              <w:spacing w:before="0" w:beforeAutospacing="0" w:after="0" w:afterAutospacing="0" w:line="360" w:lineRule="auto"/>
              <w:rPr>
                <w:bCs/>
              </w:rPr>
            </w:pPr>
            <w:r>
              <w:rPr>
                <w:bCs/>
              </w:rPr>
              <w:t>Какие выразительные средства использовал автор?</w:t>
            </w:r>
          </w:p>
          <w:p w:rsidR="00F55324" w:rsidRDefault="00F55324" w:rsidP="002209B9">
            <w:pPr>
              <w:pStyle w:val="c2"/>
              <w:numPr>
                <w:ilvl w:val="0"/>
                <w:numId w:val="43"/>
              </w:numPr>
              <w:shd w:val="clear" w:color="auto" w:fill="FFFFFF"/>
              <w:spacing w:before="0" w:beforeAutospacing="0" w:after="0" w:afterAutospacing="0" w:line="360" w:lineRule="auto"/>
              <w:rPr>
                <w:bCs/>
              </w:rPr>
            </w:pPr>
            <w:r>
              <w:rPr>
                <w:bCs/>
              </w:rPr>
              <w:t xml:space="preserve">Как автор описывает цветовую гамму рассвета? </w:t>
            </w:r>
          </w:p>
          <w:p w:rsidR="00F55324" w:rsidRPr="00F55324" w:rsidRDefault="00F55324" w:rsidP="002209B9">
            <w:pPr>
              <w:pStyle w:val="c2"/>
              <w:numPr>
                <w:ilvl w:val="0"/>
                <w:numId w:val="43"/>
              </w:numPr>
              <w:shd w:val="clear" w:color="auto" w:fill="FFFFFF"/>
              <w:spacing w:before="0" w:beforeAutospacing="0" w:after="0" w:afterAutospacing="0" w:line="360" w:lineRule="auto"/>
              <w:rPr>
                <w:bCs/>
              </w:rPr>
            </w:pPr>
            <w:r>
              <w:rPr>
                <w:bCs/>
              </w:rPr>
              <w:t>Как вы воспринимаете восход солнца? Используйте тропы (эпитет, цветовой эпитет, сравнение, олицетворение, метафора).</w:t>
            </w:r>
          </w:p>
          <w:p w:rsidR="00BA0DAF" w:rsidRDefault="00BA0DAF" w:rsidP="004C2095">
            <w:pPr>
              <w:pStyle w:val="c2"/>
              <w:numPr>
                <w:ilvl w:val="0"/>
                <w:numId w:val="42"/>
              </w:numPr>
              <w:shd w:val="clear" w:color="auto" w:fill="FFFFFF"/>
              <w:spacing w:before="0" w:beforeAutospacing="0" w:after="0" w:afterAutospacing="0" w:line="360" w:lineRule="auto"/>
              <w:rPr>
                <w:b/>
              </w:rPr>
            </w:pPr>
            <w:r>
              <w:rPr>
                <w:b/>
              </w:rPr>
              <w:t>Составление плана текста.</w:t>
            </w:r>
            <w:r w:rsidR="004166A5">
              <w:rPr>
                <w:b/>
              </w:rPr>
              <w:t xml:space="preserve"> Ключевые слова восприятия.</w:t>
            </w:r>
          </w:p>
          <w:p w:rsidR="00F55324" w:rsidRPr="00BB06CB" w:rsidRDefault="00BB06CB" w:rsidP="00F55324">
            <w:pPr>
              <w:pStyle w:val="c2"/>
              <w:numPr>
                <w:ilvl w:val="0"/>
                <w:numId w:val="44"/>
              </w:numPr>
              <w:shd w:val="clear" w:color="auto" w:fill="FFFFFF"/>
              <w:spacing w:before="0" w:beforeAutospacing="0" w:after="0" w:afterAutospacing="0" w:line="360" w:lineRule="auto"/>
              <w:rPr>
                <w:bCs/>
              </w:rPr>
            </w:pPr>
            <w:r w:rsidRPr="00BB06CB">
              <w:rPr>
                <w:bCs/>
              </w:rPr>
              <w:t>Восход солнца в раннем детстве.</w:t>
            </w:r>
            <w:r>
              <w:rPr>
                <w:bCs/>
              </w:rPr>
              <w:t xml:space="preserve"> (любовался)</w:t>
            </w:r>
          </w:p>
          <w:p w:rsidR="00BB06CB" w:rsidRPr="00BB06CB" w:rsidRDefault="00BB06CB" w:rsidP="00F55324">
            <w:pPr>
              <w:pStyle w:val="c2"/>
              <w:numPr>
                <w:ilvl w:val="0"/>
                <w:numId w:val="44"/>
              </w:numPr>
              <w:shd w:val="clear" w:color="auto" w:fill="FFFFFF"/>
              <w:spacing w:before="0" w:beforeAutospacing="0" w:after="0" w:afterAutospacing="0" w:line="360" w:lineRule="auto"/>
              <w:rPr>
                <w:bCs/>
              </w:rPr>
            </w:pPr>
            <w:r w:rsidRPr="00BB06CB">
              <w:rPr>
                <w:bCs/>
              </w:rPr>
              <w:lastRenderedPageBreak/>
              <w:t xml:space="preserve">Восприятие </w:t>
            </w:r>
            <w:r>
              <w:rPr>
                <w:bCs/>
              </w:rPr>
              <w:t>рассвета</w:t>
            </w:r>
            <w:r w:rsidRPr="00BB06CB">
              <w:rPr>
                <w:bCs/>
              </w:rPr>
              <w:t xml:space="preserve"> в зрелом возрасте. (наблюдал)</w:t>
            </w:r>
          </w:p>
          <w:p w:rsidR="00BB06CB" w:rsidRPr="00BB06CB" w:rsidRDefault="00BB06CB" w:rsidP="00F55324">
            <w:pPr>
              <w:pStyle w:val="c2"/>
              <w:numPr>
                <w:ilvl w:val="0"/>
                <w:numId w:val="44"/>
              </w:numPr>
              <w:shd w:val="clear" w:color="auto" w:fill="FFFFFF"/>
              <w:spacing w:before="0" w:beforeAutospacing="0" w:after="0" w:afterAutospacing="0" w:line="360" w:lineRule="auto"/>
              <w:rPr>
                <w:bCs/>
              </w:rPr>
            </w:pPr>
            <w:r w:rsidRPr="00BB06CB">
              <w:rPr>
                <w:bCs/>
              </w:rPr>
              <w:t>Моё восприятие.</w:t>
            </w:r>
            <w:r w:rsidR="00025785">
              <w:rPr>
                <w:bCs/>
              </w:rPr>
              <w:t xml:space="preserve"> </w:t>
            </w:r>
            <w:r w:rsidR="00CC277C">
              <w:rPr>
                <w:bCs/>
              </w:rPr>
              <w:t xml:space="preserve">(созерцание) </w:t>
            </w:r>
            <w:r w:rsidR="00025785">
              <w:rPr>
                <w:bCs/>
              </w:rPr>
              <w:t>(используем тропы, ассоциативное колесо).</w:t>
            </w:r>
          </w:p>
          <w:p w:rsidR="00E671C0" w:rsidRDefault="00BA0DAF" w:rsidP="004C2095">
            <w:pPr>
              <w:pStyle w:val="c2"/>
              <w:numPr>
                <w:ilvl w:val="0"/>
                <w:numId w:val="42"/>
              </w:numPr>
              <w:shd w:val="clear" w:color="auto" w:fill="FFFFFF"/>
              <w:spacing w:before="0" w:beforeAutospacing="0" w:after="0" w:afterAutospacing="0" w:line="360" w:lineRule="auto"/>
              <w:rPr>
                <w:b/>
              </w:rPr>
            </w:pPr>
            <w:r>
              <w:rPr>
                <w:b/>
              </w:rPr>
              <w:t>Систематизация и обобщение</w:t>
            </w:r>
            <w:r w:rsidR="00E671C0">
              <w:rPr>
                <w:b/>
              </w:rPr>
              <w:t xml:space="preserve">. Реализация на практике выбранного плана. </w:t>
            </w:r>
          </w:p>
          <w:p w:rsidR="00BA0DAF" w:rsidRPr="004C2095" w:rsidRDefault="00CC277C" w:rsidP="00E671C0">
            <w:pPr>
              <w:pStyle w:val="c2"/>
              <w:shd w:val="clear" w:color="auto" w:fill="FFFFFF"/>
              <w:spacing w:before="0" w:beforeAutospacing="0" w:after="0" w:afterAutospacing="0" w:line="360" w:lineRule="auto"/>
              <w:ind w:left="360"/>
              <w:rPr>
                <w:b/>
              </w:rPr>
            </w:pPr>
            <w:r>
              <w:rPr>
                <w:b/>
              </w:rPr>
              <w:t>6</w:t>
            </w:r>
            <w:r w:rsidR="00E671C0">
              <w:rPr>
                <w:b/>
              </w:rPr>
              <w:t>. Самопроверка.</w:t>
            </w:r>
          </w:p>
        </w:tc>
        <w:tc>
          <w:tcPr>
            <w:tcW w:w="993" w:type="dxa"/>
          </w:tcPr>
          <w:p w:rsidR="001A0D75" w:rsidRPr="00F51546" w:rsidRDefault="007908F6"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lastRenderedPageBreak/>
              <w:t>20 м.</w:t>
            </w:r>
          </w:p>
          <w:p w:rsidR="007908F6" w:rsidRPr="00F51546" w:rsidRDefault="007908F6" w:rsidP="00BB17A9">
            <w:pPr>
              <w:spacing w:line="360" w:lineRule="auto"/>
              <w:rPr>
                <w:rFonts w:ascii="Times New Roman" w:hAnsi="Times New Roman" w:cs="Times New Roman"/>
                <w:b/>
                <w:sz w:val="24"/>
                <w:szCs w:val="24"/>
              </w:rPr>
            </w:pPr>
          </w:p>
          <w:p w:rsidR="007908F6" w:rsidRPr="00F51546" w:rsidRDefault="007908F6" w:rsidP="00BB17A9">
            <w:pPr>
              <w:spacing w:line="360" w:lineRule="auto"/>
              <w:rPr>
                <w:rFonts w:ascii="Times New Roman" w:hAnsi="Times New Roman" w:cs="Times New Roman"/>
                <w:b/>
                <w:sz w:val="24"/>
                <w:szCs w:val="24"/>
              </w:rPr>
            </w:pPr>
          </w:p>
          <w:p w:rsidR="004B5C9B" w:rsidRPr="00F51546" w:rsidRDefault="004B5C9B" w:rsidP="00BB17A9">
            <w:pPr>
              <w:spacing w:line="360" w:lineRule="auto"/>
              <w:rPr>
                <w:rFonts w:ascii="Times New Roman" w:hAnsi="Times New Roman" w:cs="Times New Roman"/>
                <w:b/>
                <w:sz w:val="24"/>
                <w:szCs w:val="24"/>
              </w:rPr>
            </w:pPr>
          </w:p>
          <w:p w:rsidR="004B5C9B" w:rsidRPr="00F51546" w:rsidRDefault="004B5C9B" w:rsidP="00BB17A9">
            <w:pPr>
              <w:spacing w:line="360" w:lineRule="auto"/>
              <w:rPr>
                <w:rFonts w:ascii="Times New Roman" w:hAnsi="Times New Roman" w:cs="Times New Roman"/>
                <w:b/>
                <w:sz w:val="24"/>
                <w:szCs w:val="24"/>
              </w:rPr>
            </w:pPr>
          </w:p>
          <w:p w:rsidR="007908F6" w:rsidRPr="00F51546" w:rsidRDefault="007908F6"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6 м.</w:t>
            </w:r>
          </w:p>
          <w:p w:rsidR="007908F6" w:rsidRPr="00F51546" w:rsidRDefault="007908F6" w:rsidP="00BB17A9">
            <w:pPr>
              <w:spacing w:line="360" w:lineRule="auto"/>
              <w:rPr>
                <w:rFonts w:ascii="Times New Roman" w:hAnsi="Times New Roman" w:cs="Times New Roman"/>
                <w:b/>
                <w:sz w:val="24"/>
                <w:szCs w:val="24"/>
              </w:rPr>
            </w:pPr>
          </w:p>
          <w:p w:rsidR="007908F6" w:rsidRPr="00F51546" w:rsidRDefault="007908F6" w:rsidP="00BB17A9">
            <w:pPr>
              <w:spacing w:line="360" w:lineRule="auto"/>
              <w:rPr>
                <w:rFonts w:ascii="Times New Roman" w:hAnsi="Times New Roman" w:cs="Times New Roman"/>
                <w:b/>
                <w:sz w:val="24"/>
                <w:szCs w:val="24"/>
              </w:rPr>
            </w:pPr>
          </w:p>
          <w:p w:rsidR="007908F6" w:rsidRPr="00F51546" w:rsidRDefault="007908F6" w:rsidP="00BB17A9">
            <w:pPr>
              <w:spacing w:line="360" w:lineRule="auto"/>
              <w:rPr>
                <w:rFonts w:ascii="Times New Roman" w:hAnsi="Times New Roman" w:cs="Times New Roman"/>
                <w:b/>
                <w:sz w:val="24"/>
                <w:szCs w:val="24"/>
              </w:rPr>
            </w:pPr>
          </w:p>
          <w:p w:rsidR="000F5826" w:rsidRPr="00F51546" w:rsidRDefault="000F5826" w:rsidP="00BB17A9">
            <w:pPr>
              <w:spacing w:line="360" w:lineRule="auto"/>
              <w:rPr>
                <w:rFonts w:ascii="Times New Roman" w:hAnsi="Times New Roman" w:cs="Times New Roman"/>
                <w:b/>
                <w:sz w:val="24"/>
                <w:szCs w:val="24"/>
              </w:rPr>
            </w:pPr>
          </w:p>
          <w:p w:rsidR="000F5826" w:rsidRPr="00F51546" w:rsidRDefault="000F5826"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4 м.</w:t>
            </w:r>
          </w:p>
          <w:p w:rsidR="007908F6" w:rsidRPr="00F51546" w:rsidRDefault="007908F6" w:rsidP="00BB17A9">
            <w:pPr>
              <w:spacing w:line="360" w:lineRule="auto"/>
              <w:rPr>
                <w:rFonts w:ascii="Times New Roman" w:hAnsi="Times New Roman" w:cs="Times New Roman"/>
                <w:b/>
                <w:sz w:val="24"/>
                <w:szCs w:val="24"/>
              </w:rPr>
            </w:pPr>
          </w:p>
          <w:p w:rsidR="007908F6" w:rsidRPr="00F51546" w:rsidRDefault="007908F6" w:rsidP="00BB17A9">
            <w:pPr>
              <w:spacing w:line="360" w:lineRule="auto"/>
              <w:rPr>
                <w:rFonts w:ascii="Times New Roman" w:hAnsi="Times New Roman" w:cs="Times New Roman"/>
                <w:b/>
                <w:sz w:val="24"/>
                <w:szCs w:val="24"/>
              </w:rPr>
            </w:pPr>
          </w:p>
          <w:p w:rsidR="00626A8E" w:rsidRPr="00F51546" w:rsidRDefault="00626A8E"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5 м.</w:t>
            </w:r>
          </w:p>
        </w:tc>
        <w:tc>
          <w:tcPr>
            <w:tcW w:w="1926" w:type="dxa"/>
          </w:tcPr>
          <w:p w:rsidR="00EB3786" w:rsidRPr="00F51546" w:rsidRDefault="00EB3786" w:rsidP="00BB17A9">
            <w:pPr>
              <w:spacing w:line="360" w:lineRule="auto"/>
              <w:rPr>
                <w:rFonts w:ascii="Times New Roman" w:hAnsi="Times New Roman" w:cs="Times New Roman"/>
                <w:b/>
                <w:sz w:val="24"/>
                <w:szCs w:val="24"/>
              </w:rPr>
            </w:pPr>
          </w:p>
          <w:p w:rsidR="00EB3786" w:rsidRPr="00F51546" w:rsidRDefault="00EB3786" w:rsidP="00BB17A9">
            <w:pPr>
              <w:spacing w:line="360" w:lineRule="auto"/>
              <w:rPr>
                <w:rFonts w:ascii="Times New Roman" w:hAnsi="Times New Roman" w:cs="Times New Roman"/>
                <w:b/>
                <w:sz w:val="24"/>
                <w:szCs w:val="24"/>
              </w:rPr>
            </w:pPr>
          </w:p>
          <w:p w:rsidR="00EB3786" w:rsidRPr="00F51546" w:rsidRDefault="00EB3786" w:rsidP="00BB17A9">
            <w:pPr>
              <w:spacing w:line="360" w:lineRule="auto"/>
              <w:rPr>
                <w:rFonts w:ascii="Times New Roman" w:hAnsi="Times New Roman" w:cs="Times New Roman"/>
                <w:b/>
                <w:sz w:val="24"/>
                <w:szCs w:val="24"/>
              </w:rPr>
            </w:pPr>
          </w:p>
          <w:p w:rsidR="003057CC" w:rsidRPr="00F51546" w:rsidRDefault="003057CC" w:rsidP="00BB17A9">
            <w:pPr>
              <w:spacing w:line="360" w:lineRule="auto"/>
              <w:rPr>
                <w:rFonts w:ascii="Times New Roman" w:hAnsi="Times New Roman" w:cs="Times New Roman"/>
                <w:b/>
                <w:sz w:val="24"/>
                <w:szCs w:val="24"/>
              </w:rPr>
            </w:pPr>
          </w:p>
          <w:p w:rsidR="00344B7D" w:rsidRPr="00F51546" w:rsidRDefault="00344B7D" w:rsidP="00BB17A9">
            <w:pPr>
              <w:spacing w:line="360" w:lineRule="auto"/>
              <w:rPr>
                <w:rFonts w:ascii="Times New Roman" w:hAnsi="Times New Roman" w:cs="Times New Roman"/>
                <w:b/>
                <w:sz w:val="24"/>
                <w:szCs w:val="24"/>
              </w:rPr>
            </w:pPr>
          </w:p>
          <w:p w:rsidR="00F36F1A" w:rsidRDefault="00F36F1A"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Pr="00F51546" w:rsidRDefault="00025785" w:rsidP="00BB17A9">
            <w:pPr>
              <w:spacing w:line="360" w:lineRule="auto"/>
              <w:rPr>
                <w:rFonts w:ascii="Times New Roman" w:hAnsi="Times New Roman" w:cs="Times New Roman"/>
                <w:b/>
                <w:sz w:val="24"/>
                <w:szCs w:val="24"/>
              </w:rPr>
            </w:pPr>
          </w:p>
          <w:p w:rsidR="00E93A54" w:rsidRPr="00F51546" w:rsidRDefault="00E93A54" w:rsidP="00BB17A9">
            <w:pPr>
              <w:spacing w:line="360" w:lineRule="auto"/>
              <w:rPr>
                <w:rFonts w:ascii="Times New Roman" w:hAnsi="Times New Roman" w:cs="Times New Roman"/>
                <w:b/>
                <w:sz w:val="24"/>
                <w:szCs w:val="24"/>
              </w:rPr>
            </w:pPr>
          </w:p>
          <w:p w:rsidR="00E93A54" w:rsidRPr="00F51546" w:rsidRDefault="00E93A54" w:rsidP="00BB17A9">
            <w:pPr>
              <w:spacing w:line="360" w:lineRule="auto"/>
              <w:rPr>
                <w:rFonts w:ascii="Times New Roman" w:hAnsi="Times New Roman" w:cs="Times New Roman"/>
                <w:b/>
                <w:sz w:val="24"/>
                <w:szCs w:val="24"/>
              </w:rPr>
            </w:pPr>
          </w:p>
          <w:p w:rsidR="00E93A54" w:rsidRPr="00F51546" w:rsidRDefault="00E93A54"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r>
              <w:rPr>
                <w:rFonts w:ascii="Times New Roman" w:hAnsi="Times New Roman" w:cs="Times New Roman"/>
                <w:b/>
                <w:sz w:val="24"/>
                <w:szCs w:val="24"/>
              </w:rPr>
              <w:t>Композиционно-смысловые части</w:t>
            </w:r>
          </w:p>
          <w:p w:rsidR="00025785" w:rsidRDefault="00025785" w:rsidP="00BB17A9">
            <w:pPr>
              <w:spacing w:line="360" w:lineRule="auto"/>
              <w:rPr>
                <w:rFonts w:ascii="Times New Roman" w:hAnsi="Times New Roman" w:cs="Times New Roman"/>
                <w:b/>
                <w:sz w:val="24"/>
                <w:szCs w:val="24"/>
              </w:rPr>
            </w:pPr>
          </w:p>
          <w:p w:rsidR="00025785" w:rsidRDefault="00025785" w:rsidP="00BB17A9">
            <w:pPr>
              <w:spacing w:line="360" w:lineRule="auto"/>
              <w:rPr>
                <w:rFonts w:ascii="Times New Roman" w:hAnsi="Times New Roman" w:cs="Times New Roman"/>
                <w:b/>
                <w:sz w:val="24"/>
                <w:szCs w:val="24"/>
              </w:rPr>
            </w:pPr>
          </w:p>
          <w:p w:rsidR="00E93A54" w:rsidRPr="00F51546" w:rsidRDefault="00E93A54"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Словесное рисование</w:t>
            </w:r>
          </w:p>
        </w:tc>
      </w:tr>
      <w:tr w:rsidR="004B5C9B" w:rsidRPr="00F51546" w:rsidTr="00CB55CE">
        <w:trPr>
          <w:trHeight w:val="85"/>
        </w:trPr>
        <w:tc>
          <w:tcPr>
            <w:tcW w:w="1696" w:type="dxa"/>
          </w:tcPr>
          <w:p w:rsidR="001A0D75" w:rsidRPr="00F51546" w:rsidRDefault="001A0D75" w:rsidP="00BB17A9">
            <w:pPr>
              <w:spacing w:line="360" w:lineRule="auto"/>
              <w:rPr>
                <w:rFonts w:ascii="Times New Roman" w:hAnsi="Times New Roman" w:cs="Times New Roman"/>
                <w:sz w:val="24"/>
                <w:szCs w:val="24"/>
              </w:rPr>
            </w:pPr>
            <w:r w:rsidRPr="00F51546">
              <w:rPr>
                <w:rFonts w:ascii="Times New Roman" w:hAnsi="Times New Roman" w:cs="Times New Roman"/>
                <w:b/>
                <w:sz w:val="24"/>
                <w:szCs w:val="24"/>
              </w:rPr>
              <w:lastRenderedPageBreak/>
              <w:t>3. Рефлексия.</w:t>
            </w:r>
            <w:r w:rsidRPr="00F51546">
              <w:rPr>
                <w:rFonts w:ascii="Times New Roman" w:hAnsi="Times New Roman" w:cs="Times New Roman"/>
                <w:sz w:val="24"/>
                <w:szCs w:val="24"/>
              </w:rPr>
              <w:br/>
            </w:r>
          </w:p>
        </w:tc>
        <w:tc>
          <w:tcPr>
            <w:tcW w:w="851" w:type="dxa"/>
          </w:tcPr>
          <w:p w:rsidR="001A0D75" w:rsidRPr="00F51546" w:rsidRDefault="00CC2B7B"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1,5</w:t>
            </w:r>
          </w:p>
        </w:tc>
        <w:tc>
          <w:tcPr>
            <w:tcW w:w="9922" w:type="dxa"/>
          </w:tcPr>
          <w:p w:rsidR="00E93A54" w:rsidRPr="00F51546" w:rsidRDefault="00041A3A" w:rsidP="00BB17A9">
            <w:pPr>
              <w:shd w:val="clear" w:color="auto" w:fill="FFFFFF"/>
              <w:spacing w:line="360" w:lineRule="auto"/>
              <w:rPr>
                <w:rFonts w:ascii="Times New Roman" w:eastAsia="Times New Roman" w:hAnsi="Times New Roman" w:cs="Times New Roman"/>
                <w:b/>
                <w:bCs/>
                <w:color w:val="000000"/>
                <w:sz w:val="24"/>
                <w:szCs w:val="24"/>
                <w:lang w:eastAsia="ru-RU"/>
              </w:rPr>
            </w:pPr>
            <w:r w:rsidRPr="00F51546">
              <w:rPr>
                <w:rFonts w:ascii="Times New Roman" w:eastAsia="Times New Roman" w:hAnsi="Times New Roman" w:cs="Times New Roman"/>
                <w:color w:val="000000"/>
                <w:sz w:val="24"/>
                <w:szCs w:val="24"/>
                <w:lang w:eastAsia="ru-RU"/>
              </w:rPr>
              <w:t xml:space="preserve">Приём </w:t>
            </w:r>
            <w:r w:rsidRPr="00F51546">
              <w:rPr>
                <w:rFonts w:ascii="Times New Roman" w:eastAsia="Times New Roman" w:hAnsi="Times New Roman" w:cs="Times New Roman"/>
                <w:b/>
                <w:bCs/>
                <w:color w:val="000000"/>
                <w:sz w:val="24"/>
                <w:szCs w:val="24"/>
                <w:lang w:eastAsia="ru-RU"/>
              </w:rPr>
              <w:t>«</w:t>
            </w:r>
            <w:r w:rsidR="00E671C0">
              <w:rPr>
                <w:rFonts w:ascii="Times New Roman" w:eastAsia="Times New Roman" w:hAnsi="Times New Roman" w:cs="Times New Roman"/>
                <w:b/>
                <w:bCs/>
                <w:color w:val="000000"/>
                <w:sz w:val="24"/>
                <w:szCs w:val="24"/>
                <w:lang w:eastAsia="ru-RU"/>
              </w:rPr>
              <w:t>Трёхминутная пауза</w:t>
            </w:r>
            <w:r w:rsidR="00E93A54" w:rsidRPr="00F51546">
              <w:rPr>
                <w:rFonts w:ascii="Times New Roman" w:eastAsia="Times New Roman" w:hAnsi="Times New Roman" w:cs="Times New Roman"/>
                <w:b/>
                <w:bCs/>
                <w:color w:val="000000"/>
                <w:sz w:val="24"/>
                <w:szCs w:val="24"/>
                <w:lang w:eastAsia="ru-RU"/>
              </w:rPr>
              <w:t>»</w:t>
            </w:r>
          </w:p>
          <w:p w:rsidR="00E671C0" w:rsidRPr="00F51546" w:rsidRDefault="00E671C0" w:rsidP="00E671C0">
            <w:pPr>
              <w:pStyle w:val="a6"/>
              <w:numPr>
                <w:ilvl w:val="0"/>
                <w:numId w:val="40"/>
              </w:numPr>
              <w:shd w:val="clear" w:color="auto" w:fill="FFFFFF"/>
              <w:spacing w:line="36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Я изменил своё отношение к</w:t>
            </w:r>
            <w:r w:rsidR="00CB55CE">
              <w:rPr>
                <w:rFonts w:ascii="Times New Roman" w:eastAsia="Times New Roman" w:hAnsi="Times New Roman" w:cs="Times New Roman"/>
                <w:color w:val="000000"/>
                <w:sz w:val="24"/>
                <w:szCs w:val="24"/>
                <w:lang w:eastAsia="ru-RU"/>
              </w:rPr>
              <w:t>…</w:t>
            </w:r>
          </w:p>
          <w:p w:rsidR="00E93A54" w:rsidRDefault="00E671C0" w:rsidP="00BB17A9">
            <w:pPr>
              <w:pStyle w:val="a6"/>
              <w:numPr>
                <w:ilvl w:val="0"/>
                <w:numId w:val="40"/>
              </w:numPr>
              <w:shd w:val="clear" w:color="auto" w:fill="FFFFFF"/>
              <w:spacing w:line="36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Я удивился тому, что…</w:t>
            </w:r>
          </w:p>
          <w:p w:rsidR="00E671C0" w:rsidRPr="00F51546" w:rsidRDefault="00E671C0" w:rsidP="00BB17A9">
            <w:pPr>
              <w:pStyle w:val="a6"/>
              <w:numPr>
                <w:ilvl w:val="0"/>
                <w:numId w:val="40"/>
              </w:numPr>
              <w:shd w:val="clear" w:color="auto" w:fill="FFFFFF"/>
              <w:spacing w:line="36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Я почувствовал…</w:t>
            </w:r>
          </w:p>
        </w:tc>
        <w:tc>
          <w:tcPr>
            <w:tcW w:w="993" w:type="dxa"/>
          </w:tcPr>
          <w:p w:rsidR="001A0D75" w:rsidRPr="00F51546" w:rsidRDefault="00E671C0" w:rsidP="00BB17A9">
            <w:pPr>
              <w:spacing w:line="360" w:lineRule="auto"/>
              <w:rPr>
                <w:rFonts w:ascii="Times New Roman" w:hAnsi="Times New Roman" w:cs="Times New Roman"/>
                <w:b/>
                <w:sz w:val="24"/>
                <w:szCs w:val="24"/>
              </w:rPr>
            </w:pPr>
            <w:r>
              <w:rPr>
                <w:rFonts w:ascii="Times New Roman" w:hAnsi="Times New Roman" w:cs="Times New Roman"/>
                <w:b/>
                <w:sz w:val="24"/>
                <w:szCs w:val="24"/>
              </w:rPr>
              <w:t>3</w:t>
            </w:r>
            <w:r w:rsidR="00626A8E" w:rsidRPr="00F51546">
              <w:rPr>
                <w:rFonts w:ascii="Times New Roman" w:hAnsi="Times New Roman" w:cs="Times New Roman"/>
                <w:b/>
                <w:sz w:val="24"/>
                <w:szCs w:val="24"/>
              </w:rPr>
              <w:t xml:space="preserve"> м.</w:t>
            </w:r>
          </w:p>
        </w:tc>
        <w:tc>
          <w:tcPr>
            <w:tcW w:w="1926" w:type="dxa"/>
          </w:tcPr>
          <w:p w:rsidR="001E6FBA" w:rsidRPr="00F51546" w:rsidRDefault="00E671C0" w:rsidP="00BB17A9">
            <w:pPr>
              <w:shd w:val="clear" w:color="auto" w:fill="FFFFFF"/>
              <w:spacing w:line="36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Трёхминутная пауза</w:t>
            </w:r>
          </w:p>
          <w:p w:rsidR="001A0D75" w:rsidRPr="00F51546" w:rsidRDefault="001A0D75" w:rsidP="00BB17A9">
            <w:pPr>
              <w:spacing w:line="360" w:lineRule="auto"/>
              <w:rPr>
                <w:rFonts w:ascii="Times New Roman" w:hAnsi="Times New Roman" w:cs="Times New Roman"/>
                <w:b/>
                <w:sz w:val="24"/>
                <w:szCs w:val="24"/>
              </w:rPr>
            </w:pPr>
          </w:p>
        </w:tc>
      </w:tr>
      <w:tr w:rsidR="004B5C9B" w:rsidRPr="00F51546" w:rsidTr="00CB55CE">
        <w:tc>
          <w:tcPr>
            <w:tcW w:w="1696" w:type="dxa"/>
          </w:tcPr>
          <w:p w:rsidR="001A0D75" w:rsidRPr="00F51546" w:rsidRDefault="001A0D75" w:rsidP="00BB17A9">
            <w:pPr>
              <w:spacing w:line="360" w:lineRule="auto"/>
              <w:rPr>
                <w:rFonts w:ascii="Times New Roman" w:hAnsi="Times New Roman" w:cs="Times New Roman"/>
                <w:b/>
                <w:sz w:val="24"/>
                <w:szCs w:val="24"/>
              </w:rPr>
            </w:pPr>
            <w:r w:rsidRPr="00F51546">
              <w:rPr>
                <w:rFonts w:ascii="Times New Roman" w:hAnsi="Times New Roman" w:cs="Times New Roman"/>
                <w:b/>
                <w:sz w:val="24"/>
                <w:szCs w:val="24"/>
              </w:rPr>
              <w:t>4. Экстензия.</w:t>
            </w:r>
          </w:p>
        </w:tc>
        <w:tc>
          <w:tcPr>
            <w:tcW w:w="851" w:type="dxa"/>
          </w:tcPr>
          <w:p w:rsidR="001A0D75" w:rsidRPr="00F51546" w:rsidRDefault="001A0D75" w:rsidP="00BB17A9">
            <w:pPr>
              <w:spacing w:line="360" w:lineRule="auto"/>
              <w:rPr>
                <w:rFonts w:ascii="Times New Roman" w:hAnsi="Times New Roman" w:cs="Times New Roman"/>
                <w:b/>
                <w:sz w:val="24"/>
                <w:szCs w:val="24"/>
              </w:rPr>
            </w:pPr>
          </w:p>
        </w:tc>
        <w:tc>
          <w:tcPr>
            <w:tcW w:w="9922" w:type="dxa"/>
          </w:tcPr>
          <w:p w:rsidR="00F51546" w:rsidRPr="00E671C0" w:rsidRDefault="00F51546" w:rsidP="00E671C0">
            <w:pPr>
              <w:spacing w:line="360" w:lineRule="auto"/>
              <w:rPr>
                <w:rFonts w:ascii="Times New Roman" w:hAnsi="Times New Roman" w:cs="Times New Roman"/>
                <w:b/>
                <w:sz w:val="24"/>
                <w:szCs w:val="24"/>
              </w:rPr>
            </w:pPr>
          </w:p>
        </w:tc>
        <w:tc>
          <w:tcPr>
            <w:tcW w:w="993" w:type="dxa"/>
          </w:tcPr>
          <w:p w:rsidR="001A0D75" w:rsidRPr="00F51546" w:rsidRDefault="001A0D75" w:rsidP="00BB17A9">
            <w:pPr>
              <w:spacing w:line="360" w:lineRule="auto"/>
              <w:rPr>
                <w:rFonts w:ascii="Times New Roman" w:hAnsi="Times New Roman" w:cs="Times New Roman"/>
                <w:b/>
                <w:sz w:val="24"/>
                <w:szCs w:val="24"/>
              </w:rPr>
            </w:pPr>
          </w:p>
        </w:tc>
        <w:tc>
          <w:tcPr>
            <w:tcW w:w="1926" w:type="dxa"/>
          </w:tcPr>
          <w:p w:rsidR="00F51546" w:rsidRPr="00F51546" w:rsidRDefault="00F51546" w:rsidP="00BB17A9">
            <w:pPr>
              <w:spacing w:line="360" w:lineRule="auto"/>
              <w:rPr>
                <w:rFonts w:ascii="Times New Roman" w:hAnsi="Times New Roman" w:cs="Times New Roman"/>
                <w:b/>
                <w:sz w:val="24"/>
                <w:szCs w:val="24"/>
              </w:rPr>
            </w:pPr>
          </w:p>
        </w:tc>
      </w:tr>
    </w:tbl>
    <w:p w:rsidR="005D129E" w:rsidRPr="00F51546" w:rsidRDefault="005D129E" w:rsidP="00BB17A9">
      <w:pPr>
        <w:spacing w:line="360" w:lineRule="auto"/>
        <w:jc w:val="center"/>
        <w:rPr>
          <w:rFonts w:ascii="Times New Roman" w:hAnsi="Times New Roman" w:cs="Times New Roman"/>
          <w:sz w:val="24"/>
          <w:szCs w:val="24"/>
        </w:rPr>
      </w:pPr>
    </w:p>
    <w:sectPr w:rsidR="005D129E" w:rsidRPr="00F51546" w:rsidSect="003A1BA0">
      <w:headerReference w:type="even" r:id="rId8"/>
      <w:headerReference w:type="default" r:id="rId9"/>
      <w:footerReference w:type="even" r:id="rId10"/>
      <w:footerReference w:type="default" r:id="rId11"/>
      <w:headerReference w:type="first" r:id="rId12"/>
      <w:footerReference w:type="firs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844FB" w:rsidRDefault="003844FB" w:rsidP="007725B7">
      <w:pPr>
        <w:spacing w:after="0" w:line="240" w:lineRule="auto"/>
      </w:pPr>
      <w:r>
        <w:separator/>
      </w:r>
    </w:p>
  </w:endnote>
  <w:endnote w:type="continuationSeparator" w:id="0">
    <w:p w:rsidR="003844FB" w:rsidRDefault="003844FB" w:rsidP="00772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25B7" w:rsidRDefault="007725B7">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25B7" w:rsidRDefault="007725B7">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25B7" w:rsidRDefault="007725B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844FB" w:rsidRDefault="003844FB" w:rsidP="007725B7">
      <w:pPr>
        <w:spacing w:after="0" w:line="240" w:lineRule="auto"/>
      </w:pPr>
      <w:r>
        <w:separator/>
      </w:r>
    </w:p>
  </w:footnote>
  <w:footnote w:type="continuationSeparator" w:id="0">
    <w:p w:rsidR="003844FB" w:rsidRDefault="003844FB" w:rsidP="00772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25B7" w:rsidRDefault="007725B7">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25B7" w:rsidRDefault="007725B7">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25B7" w:rsidRDefault="007725B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80D20"/>
    <w:multiLevelType w:val="hybridMultilevel"/>
    <w:tmpl w:val="647EA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760A44"/>
    <w:multiLevelType w:val="hybridMultilevel"/>
    <w:tmpl w:val="19FA15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6C30DE7"/>
    <w:multiLevelType w:val="hybridMultilevel"/>
    <w:tmpl w:val="A230B7FC"/>
    <w:lvl w:ilvl="0" w:tplc="2AAA3AF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15:restartNumberingAfterBreak="0">
    <w:nsid w:val="081A0096"/>
    <w:multiLevelType w:val="hybridMultilevel"/>
    <w:tmpl w:val="D7CAF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BB1BC5"/>
    <w:multiLevelType w:val="hybridMultilevel"/>
    <w:tmpl w:val="0E16DB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C92036"/>
    <w:multiLevelType w:val="hybridMultilevel"/>
    <w:tmpl w:val="FC5863AE"/>
    <w:lvl w:ilvl="0" w:tplc="9AE49B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EA74675"/>
    <w:multiLevelType w:val="hybridMultilevel"/>
    <w:tmpl w:val="A5288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F21980"/>
    <w:multiLevelType w:val="hybridMultilevel"/>
    <w:tmpl w:val="C890E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EB3578"/>
    <w:multiLevelType w:val="hybridMultilevel"/>
    <w:tmpl w:val="F392CEF2"/>
    <w:lvl w:ilvl="0" w:tplc="47CE255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FD173A"/>
    <w:multiLevelType w:val="hybridMultilevel"/>
    <w:tmpl w:val="A8C62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C67CFD"/>
    <w:multiLevelType w:val="hybridMultilevel"/>
    <w:tmpl w:val="92DA59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C05FD0"/>
    <w:multiLevelType w:val="hybridMultilevel"/>
    <w:tmpl w:val="EEE696EC"/>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2" w15:restartNumberingAfterBreak="0">
    <w:nsid w:val="1F0D7075"/>
    <w:multiLevelType w:val="hybridMultilevel"/>
    <w:tmpl w:val="0ACC96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FAF3DEA"/>
    <w:multiLevelType w:val="hybridMultilevel"/>
    <w:tmpl w:val="F1D2C07C"/>
    <w:lvl w:ilvl="0" w:tplc="5C74272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1D4013A"/>
    <w:multiLevelType w:val="hybridMultilevel"/>
    <w:tmpl w:val="69D2FCD6"/>
    <w:lvl w:ilvl="0" w:tplc="21F627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AAF2E6B"/>
    <w:multiLevelType w:val="multilevel"/>
    <w:tmpl w:val="05B2C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0F0CAF"/>
    <w:multiLevelType w:val="hybridMultilevel"/>
    <w:tmpl w:val="111A802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2BB61B3C"/>
    <w:multiLevelType w:val="hybridMultilevel"/>
    <w:tmpl w:val="A4503AB4"/>
    <w:lvl w:ilvl="0" w:tplc="FDAC44CC">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2EBB6D93"/>
    <w:multiLevelType w:val="hybridMultilevel"/>
    <w:tmpl w:val="7CB8348C"/>
    <w:lvl w:ilvl="0" w:tplc="1D9417D4">
      <w:start w:val="1"/>
      <w:numFmt w:val="decimal"/>
      <w:lvlText w:val="%1."/>
      <w:lvlJc w:val="left"/>
      <w:pPr>
        <w:ind w:left="720" w:hanging="360"/>
      </w:pPr>
      <w:rPr>
        <w:rFonts w:eastAsia="Times New Roman"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CE6B48"/>
    <w:multiLevelType w:val="hybridMultilevel"/>
    <w:tmpl w:val="E6C25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BD02E4"/>
    <w:multiLevelType w:val="hybridMultilevel"/>
    <w:tmpl w:val="393AC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BE9194A"/>
    <w:multiLevelType w:val="hybridMultilevel"/>
    <w:tmpl w:val="D3CE29D8"/>
    <w:lvl w:ilvl="0" w:tplc="03681D1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E73C22"/>
    <w:multiLevelType w:val="hybridMultilevel"/>
    <w:tmpl w:val="5E925FD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3F2F1FDF"/>
    <w:multiLevelType w:val="hybridMultilevel"/>
    <w:tmpl w:val="BD52791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45451943"/>
    <w:multiLevelType w:val="hybridMultilevel"/>
    <w:tmpl w:val="44B0A7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F7506D"/>
    <w:multiLevelType w:val="hybridMultilevel"/>
    <w:tmpl w:val="A942F4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6AE4035"/>
    <w:multiLevelType w:val="hybridMultilevel"/>
    <w:tmpl w:val="8D48773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7" w15:restartNumberingAfterBreak="0">
    <w:nsid w:val="475C5AA0"/>
    <w:multiLevelType w:val="hybridMultilevel"/>
    <w:tmpl w:val="EE02732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49504733"/>
    <w:multiLevelType w:val="hybridMultilevel"/>
    <w:tmpl w:val="49BC48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96973D6"/>
    <w:multiLevelType w:val="multilevel"/>
    <w:tmpl w:val="34144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3B09CF"/>
    <w:multiLevelType w:val="hybridMultilevel"/>
    <w:tmpl w:val="A0B0F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5F15757"/>
    <w:multiLevelType w:val="hybridMultilevel"/>
    <w:tmpl w:val="8774E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E80085"/>
    <w:multiLevelType w:val="hybridMultilevel"/>
    <w:tmpl w:val="867A9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1B4517"/>
    <w:multiLevelType w:val="hybridMultilevel"/>
    <w:tmpl w:val="783E74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1D129A"/>
    <w:multiLevelType w:val="hybridMultilevel"/>
    <w:tmpl w:val="CFF46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751617"/>
    <w:multiLevelType w:val="hybridMultilevel"/>
    <w:tmpl w:val="5A10A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854078"/>
    <w:multiLevelType w:val="hybridMultilevel"/>
    <w:tmpl w:val="20604A5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68862FB6"/>
    <w:multiLevelType w:val="hybridMultilevel"/>
    <w:tmpl w:val="F51AAC1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FD70EB"/>
    <w:multiLevelType w:val="hybridMultilevel"/>
    <w:tmpl w:val="5DB0B9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F60560"/>
    <w:multiLevelType w:val="hybridMultilevel"/>
    <w:tmpl w:val="DA80053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15:restartNumberingAfterBreak="0">
    <w:nsid w:val="73B531EC"/>
    <w:multiLevelType w:val="hybridMultilevel"/>
    <w:tmpl w:val="E7CE5E2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15:restartNumberingAfterBreak="0">
    <w:nsid w:val="768A5BE3"/>
    <w:multiLevelType w:val="hybridMultilevel"/>
    <w:tmpl w:val="BD4A5B2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15:restartNumberingAfterBreak="0">
    <w:nsid w:val="7CA34570"/>
    <w:multiLevelType w:val="hybridMultilevel"/>
    <w:tmpl w:val="4F4C72DE"/>
    <w:lvl w:ilvl="0" w:tplc="34F4CB2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7DF73F62"/>
    <w:multiLevelType w:val="multilevel"/>
    <w:tmpl w:val="C7C4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2873209">
    <w:abstractNumId w:val="35"/>
  </w:num>
  <w:num w:numId="2" w16cid:durableId="6448263">
    <w:abstractNumId w:val="6"/>
  </w:num>
  <w:num w:numId="3" w16cid:durableId="405110031">
    <w:abstractNumId w:val="3"/>
  </w:num>
  <w:num w:numId="4" w16cid:durableId="2097824042">
    <w:abstractNumId w:val="7"/>
  </w:num>
  <w:num w:numId="5" w16cid:durableId="2015911153">
    <w:abstractNumId w:val="25"/>
  </w:num>
  <w:num w:numId="6" w16cid:durableId="108085767">
    <w:abstractNumId w:val="31"/>
  </w:num>
  <w:num w:numId="7" w16cid:durableId="1980963307">
    <w:abstractNumId w:val="19"/>
  </w:num>
  <w:num w:numId="8" w16cid:durableId="1981809942">
    <w:abstractNumId w:val="9"/>
  </w:num>
  <w:num w:numId="9" w16cid:durableId="1041781381">
    <w:abstractNumId w:val="41"/>
  </w:num>
  <w:num w:numId="10" w16cid:durableId="48842802">
    <w:abstractNumId w:val="42"/>
  </w:num>
  <w:num w:numId="11" w16cid:durableId="817960134">
    <w:abstractNumId w:val="16"/>
  </w:num>
  <w:num w:numId="12" w16cid:durableId="1374574259">
    <w:abstractNumId w:val="43"/>
  </w:num>
  <w:num w:numId="13" w16cid:durableId="1299872831">
    <w:abstractNumId w:val="30"/>
  </w:num>
  <w:num w:numId="14" w16cid:durableId="902445540">
    <w:abstractNumId w:val="34"/>
  </w:num>
  <w:num w:numId="15" w16cid:durableId="1999843097">
    <w:abstractNumId w:val="4"/>
  </w:num>
  <w:num w:numId="16" w16cid:durableId="914507762">
    <w:abstractNumId w:val="28"/>
  </w:num>
  <w:num w:numId="17" w16cid:durableId="643239161">
    <w:abstractNumId w:val="5"/>
  </w:num>
  <w:num w:numId="18" w16cid:durableId="1166364087">
    <w:abstractNumId w:val="22"/>
  </w:num>
  <w:num w:numId="19" w16cid:durableId="1172454232">
    <w:abstractNumId w:val="15"/>
  </w:num>
  <w:num w:numId="20" w16cid:durableId="698167396">
    <w:abstractNumId w:val="8"/>
  </w:num>
  <w:num w:numId="21" w16cid:durableId="1565094155">
    <w:abstractNumId w:val="21"/>
  </w:num>
  <w:num w:numId="22" w16cid:durableId="543062298">
    <w:abstractNumId w:val="12"/>
  </w:num>
  <w:num w:numId="23" w16cid:durableId="582029316">
    <w:abstractNumId w:val="38"/>
  </w:num>
  <w:num w:numId="24" w16cid:durableId="1920208533">
    <w:abstractNumId w:val="13"/>
  </w:num>
  <w:num w:numId="25" w16cid:durableId="165290118">
    <w:abstractNumId w:val="33"/>
  </w:num>
  <w:num w:numId="26" w16cid:durableId="1226795601">
    <w:abstractNumId w:val="1"/>
  </w:num>
  <w:num w:numId="27" w16cid:durableId="73862389">
    <w:abstractNumId w:val="20"/>
  </w:num>
  <w:num w:numId="28" w16cid:durableId="2120290768">
    <w:abstractNumId w:val="37"/>
  </w:num>
  <w:num w:numId="29" w16cid:durableId="2091584069">
    <w:abstractNumId w:val="0"/>
  </w:num>
  <w:num w:numId="30" w16cid:durableId="2008745061">
    <w:abstractNumId w:val="29"/>
  </w:num>
  <w:num w:numId="31" w16cid:durableId="1614242599">
    <w:abstractNumId w:val="18"/>
  </w:num>
  <w:num w:numId="32" w16cid:durableId="752118729">
    <w:abstractNumId w:val="27"/>
  </w:num>
  <w:num w:numId="33" w16cid:durableId="585958868">
    <w:abstractNumId w:val="10"/>
  </w:num>
  <w:num w:numId="34" w16cid:durableId="1554585380">
    <w:abstractNumId w:val="17"/>
  </w:num>
  <w:num w:numId="35" w16cid:durableId="1978873845">
    <w:abstractNumId w:val="36"/>
  </w:num>
  <w:num w:numId="36" w16cid:durableId="1131635269">
    <w:abstractNumId w:val="32"/>
  </w:num>
  <w:num w:numId="37" w16cid:durableId="363412480">
    <w:abstractNumId w:val="2"/>
  </w:num>
  <w:num w:numId="38" w16cid:durableId="1461801168">
    <w:abstractNumId w:val="14"/>
  </w:num>
  <w:num w:numId="39" w16cid:durableId="1253929194">
    <w:abstractNumId w:val="11"/>
  </w:num>
  <w:num w:numId="40" w16cid:durableId="13963026">
    <w:abstractNumId w:val="26"/>
  </w:num>
  <w:num w:numId="41" w16cid:durableId="1073968135">
    <w:abstractNumId w:val="40"/>
  </w:num>
  <w:num w:numId="42" w16cid:durableId="1162622516">
    <w:abstractNumId w:val="24"/>
  </w:num>
  <w:num w:numId="43" w16cid:durableId="2027559026">
    <w:abstractNumId w:val="39"/>
  </w:num>
  <w:num w:numId="44" w16cid:durableId="57502169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DBC"/>
    <w:rsid w:val="000235DB"/>
    <w:rsid w:val="00025785"/>
    <w:rsid w:val="00025BB8"/>
    <w:rsid w:val="00041A3A"/>
    <w:rsid w:val="00042084"/>
    <w:rsid w:val="00067D5B"/>
    <w:rsid w:val="000772E1"/>
    <w:rsid w:val="00081E96"/>
    <w:rsid w:val="00091F12"/>
    <w:rsid w:val="000B6FFA"/>
    <w:rsid w:val="000B7B9A"/>
    <w:rsid w:val="000D7F0E"/>
    <w:rsid w:val="000E005D"/>
    <w:rsid w:val="000E4CC0"/>
    <w:rsid w:val="000F5826"/>
    <w:rsid w:val="001004DE"/>
    <w:rsid w:val="001104D8"/>
    <w:rsid w:val="0012795A"/>
    <w:rsid w:val="0013369B"/>
    <w:rsid w:val="00135943"/>
    <w:rsid w:val="001422AC"/>
    <w:rsid w:val="00153C32"/>
    <w:rsid w:val="001966FA"/>
    <w:rsid w:val="001A0D75"/>
    <w:rsid w:val="001A2C3E"/>
    <w:rsid w:val="001A2EF6"/>
    <w:rsid w:val="001A4B8C"/>
    <w:rsid w:val="001C0310"/>
    <w:rsid w:val="001C1CE7"/>
    <w:rsid w:val="001D4D74"/>
    <w:rsid w:val="001E5AD8"/>
    <w:rsid w:val="001E6FBA"/>
    <w:rsid w:val="001F09A8"/>
    <w:rsid w:val="001F42D0"/>
    <w:rsid w:val="002209B9"/>
    <w:rsid w:val="00222210"/>
    <w:rsid w:val="00224C9E"/>
    <w:rsid w:val="00231821"/>
    <w:rsid w:val="00243359"/>
    <w:rsid w:val="002619A9"/>
    <w:rsid w:val="002771CC"/>
    <w:rsid w:val="002A6E58"/>
    <w:rsid w:val="002A78DA"/>
    <w:rsid w:val="002B2E98"/>
    <w:rsid w:val="002B5932"/>
    <w:rsid w:val="002D673E"/>
    <w:rsid w:val="002F19BC"/>
    <w:rsid w:val="002F3823"/>
    <w:rsid w:val="002F401B"/>
    <w:rsid w:val="002F4B04"/>
    <w:rsid w:val="003049CD"/>
    <w:rsid w:val="003057CC"/>
    <w:rsid w:val="0031184F"/>
    <w:rsid w:val="00314DC5"/>
    <w:rsid w:val="00315912"/>
    <w:rsid w:val="003367C6"/>
    <w:rsid w:val="0034268B"/>
    <w:rsid w:val="00344B7D"/>
    <w:rsid w:val="00351180"/>
    <w:rsid w:val="003844FB"/>
    <w:rsid w:val="003A1BA0"/>
    <w:rsid w:val="003A2E3C"/>
    <w:rsid w:val="003D4F25"/>
    <w:rsid w:val="003F4947"/>
    <w:rsid w:val="003F76CF"/>
    <w:rsid w:val="00412347"/>
    <w:rsid w:val="004166A5"/>
    <w:rsid w:val="00434D6F"/>
    <w:rsid w:val="004367F7"/>
    <w:rsid w:val="004610E3"/>
    <w:rsid w:val="0046278C"/>
    <w:rsid w:val="00493E14"/>
    <w:rsid w:val="00494CF6"/>
    <w:rsid w:val="004A49AA"/>
    <w:rsid w:val="004B5C9B"/>
    <w:rsid w:val="004B7452"/>
    <w:rsid w:val="004C2095"/>
    <w:rsid w:val="004C2545"/>
    <w:rsid w:val="004E2A55"/>
    <w:rsid w:val="004F7445"/>
    <w:rsid w:val="00505FFC"/>
    <w:rsid w:val="00525E70"/>
    <w:rsid w:val="00533C20"/>
    <w:rsid w:val="00541AEE"/>
    <w:rsid w:val="005429E3"/>
    <w:rsid w:val="005566A6"/>
    <w:rsid w:val="00565D55"/>
    <w:rsid w:val="005926F4"/>
    <w:rsid w:val="005D129E"/>
    <w:rsid w:val="005F4D4C"/>
    <w:rsid w:val="005F546E"/>
    <w:rsid w:val="0060420F"/>
    <w:rsid w:val="006051ED"/>
    <w:rsid w:val="00626A8E"/>
    <w:rsid w:val="00640205"/>
    <w:rsid w:val="00641788"/>
    <w:rsid w:val="00666264"/>
    <w:rsid w:val="00687301"/>
    <w:rsid w:val="00695FBA"/>
    <w:rsid w:val="006A0EB7"/>
    <w:rsid w:val="006A6292"/>
    <w:rsid w:val="006C585B"/>
    <w:rsid w:val="006D62C6"/>
    <w:rsid w:val="006E1842"/>
    <w:rsid w:val="00703191"/>
    <w:rsid w:val="00712E98"/>
    <w:rsid w:val="0073621E"/>
    <w:rsid w:val="00753EE2"/>
    <w:rsid w:val="00763DDC"/>
    <w:rsid w:val="00764806"/>
    <w:rsid w:val="007725B7"/>
    <w:rsid w:val="00774E8F"/>
    <w:rsid w:val="00780263"/>
    <w:rsid w:val="0078537D"/>
    <w:rsid w:val="007908F6"/>
    <w:rsid w:val="007C65A1"/>
    <w:rsid w:val="007F781E"/>
    <w:rsid w:val="00806804"/>
    <w:rsid w:val="00822DCC"/>
    <w:rsid w:val="00864252"/>
    <w:rsid w:val="0087491D"/>
    <w:rsid w:val="0088194E"/>
    <w:rsid w:val="0089231F"/>
    <w:rsid w:val="008A1B91"/>
    <w:rsid w:val="008B1D0B"/>
    <w:rsid w:val="008B571D"/>
    <w:rsid w:val="008B64EC"/>
    <w:rsid w:val="008C2E99"/>
    <w:rsid w:val="008C4621"/>
    <w:rsid w:val="008E0871"/>
    <w:rsid w:val="008E19F6"/>
    <w:rsid w:val="008F7534"/>
    <w:rsid w:val="00901841"/>
    <w:rsid w:val="0091524D"/>
    <w:rsid w:val="00927525"/>
    <w:rsid w:val="00940393"/>
    <w:rsid w:val="00964CAD"/>
    <w:rsid w:val="00974896"/>
    <w:rsid w:val="00990433"/>
    <w:rsid w:val="009A754C"/>
    <w:rsid w:val="009B1A2C"/>
    <w:rsid w:val="009C4DBC"/>
    <w:rsid w:val="00A07755"/>
    <w:rsid w:val="00A324B1"/>
    <w:rsid w:val="00A41649"/>
    <w:rsid w:val="00A52C77"/>
    <w:rsid w:val="00A55E87"/>
    <w:rsid w:val="00A67574"/>
    <w:rsid w:val="00A71815"/>
    <w:rsid w:val="00A833B1"/>
    <w:rsid w:val="00AB6F3F"/>
    <w:rsid w:val="00AC29D3"/>
    <w:rsid w:val="00AD5F28"/>
    <w:rsid w:val="00AE547A"/>
    <w:rsid w:val="00AF2D26"/>
    <w:rsid w:val="00AF3FFC"/>
    <w:rsid w:val="00AF5AFC"/>
    <w:rsid w:val="00AF68EE"/>
    <w:rsid w:val="00B14049"/>
    <w:rsid w:val="00B30A6B"/>
    <w:rsid w:val="00B451AF"/>
    <w:rsid w:val="00B736DE"/>
    <w:rsid w:val="00BA0028"/>
    <w:rsid w:val="00BA0DAF"/>
    <w:rsid w:val="00BB05AA"/>
    <w:rsid w:val="00BB06CB"/>
    <w:rsid w:val="00BB17A9"/>
    <w:rsid w:val="00BB7B0B"/>
    <w:rsid w:val="00BD0EBA"/>
    <w:rsid w:val="00BD5334"/>
    <w:rsid w:val="00BE5EE9"/>
    <w:rsid w:val="00BF7295"/>
    <w:rsid w:val="00C01B5A"/>
    <w:rsid w:val="00C36277"/>
    <w:rsid w:val="00C56228"/>
    <w:rsid w:val="00C57115"/>
    <w:rsid w:val="00C66C9E"/>
    <w:rsid w:val="00C90BF9"/>
    <w:rsid w:val="00CA16DD"/>
    <w:rsid w:val="00CB0FC0"/>
    <w:rsid w:val="00CB11CF"/>
    <w:rsid w:val="00CB55CE"/>
    <w:rsid w:val="00CC277C"/>
    <w:rsid w:val="00CC2B7B"/>
    <w:rsid w:val="00CF17DE"/>
    <w:rsid w:val="00D01308"/>
    <w:rsid w:val="00D0363D"/>
    <w:rsid w:val="00D17608"/>
    <w:rsid w:val="00D46BC3"/>
    <w:rsid w:val="00D755D9"/>
    <w:rsid w:val="00D969A6"/>
    <w:rsid w:val="00D97396"/>
    <w:rsid w:val="00D97A70"/>
    <w:rsid w:val="00DA7C7C"/>
    <w:rsid w:val="00DB6570"/>
    <w:rsid w:val="00DF346A"/>
    <w:rsid w:val="00E05B14"/>
    <w:rsid w:val="00E077BC"/>
    <w:rsid w:val="00E14528"/>
    <w:rsid w:val="00E2013F"/>
    <w:rsid w:val="00E3179C"/>
    <w:rsid w:val="00E35C54"/>
    <w:rsid w:val="00E6062D"/>
    <w:rsid w:val="00E64E39"/>
    <w:rsid w:val="00E671C0"/>
    <w:rsid w:val="00E77D70"/>
    <w:rsid w:val="00E8731C"/>
    <w:rsid w:val="00E93A54"/>
    <w:rsid w:val="00EA170F"/>
    <w:rsid w:val="00EB3786"/>
    <w:rsid w:val="00EB72E0"/>
    <w:rsid w:val="00EC3548"/>
    <w:rsid w:val="00EC3CDC"/>
    <w:rsid w:val="00ED508C"/>
    <w:rsid w:val="00ED5E2F"/>
    <w:rsid w:val="00ED74D9"/>
    <w:rsid w:val="00EF342E"/>
    <w:rsid w:val="00F229C9"/>
    <w:rsid w:val="00F36F1A"/>
    <w:rsid w:val="00F51546"/>
    <w:rsid w:val="00F55324"/>
    <w:rsid w:val="00F55DD8"/>
    <w:rsid w:val="00F641CE"/>
    <w:rsid w:val="00F97771"/>
    <w:rsid w:val="00FB32A4"/>
    <w:rsid w:val="00FE3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C766E"/>
  <w15:chartTrackingRefBased/>
  <w15:docId w15:val="{04711436-FF77-4F50-953A-55713B0D3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7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7908F6"/>
    <w:rPr>
      <w:color w:val="0563C1" w:themeColor="hyperlink"/>
      <w:u w:val="single"/>
    </w:rPr>
  </w:style>
  <w:style w:type="character" w:styleId="a5">
    <w:name w:val="Unresolved Mention"/>
    <w:basedOn w:val="a0"/>
    <w:uiPriority w:val="99"/>
    <w:semiHidden/>
    <w:unhideWhenUsed/>
    <w:rsid w:val="007908F6"/>
    <w:rPr>
      <w:color w:val="605E5C"/>
      <w:shd w:val="clear" w:color="auto" w:fill="E1DFDD"/>
    </w:rPr>
  </w:style>
  <w:style w:type="paragraph" w:styleId="a6">
    <w:name w:val="List Paragraph"/>
    <w:basedOn w:val="a"/>
    <w:uiPriority w:val="34"/>
    <w:qFormat/>
    <w:rsid w:val="000F5826"/>
    <w:pPr>
      <w:ind w:left="720"/>
      <w:contextualSpacing/>
    </w:pPr>
  </w:style>
  <w:style w:type="paragraph" w:customStyle="1" w:styleId="c10">
    <w:name w:val="c10"/>
    <w:basedOn w:val="a"/>
    <w:rsid w:val="00525E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525E70"/>
  </w:style>
  <w:style w:type="character" w:customStyle="1" w:styleId="c11">
    <w:name w:val="c11"/>
    <w:basedOn w:val="a0"/>
    <w:rsid w:val="00525E70"/>
  </w:style>
  <w:style w:type="character" w:customStyle="1" w:styleId="c6">
    <w:name w:val="c6"/>
    <w:basedOn w:val="a0"/>
    <w:rsid w:val="00525E70"/>
  </w:style>
  <w:style w:type="character" w:customStyle="1" w:styleId="c4">
    <w:name w:val="c4"/>
    <w:basedOn w:val="a0"/>
    <w:rsid w:val="00525E70"/>
  </w:style>
  <w:style w:type="paragraph" w:styleId="a7">
    <w:name w:val="Normal (Web)"/>
    <w:basedOn w:val="a"/>
    <w:uiPriority w:val="99"/>
    <w:unhideWhenUsed/>
    <w:rsid w:val="00A718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2433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243359"/>
  </w:style>
  <w:style w:type="character" w:customStyle="1" w:styleId="c1">
    <w:name w:val="c1"/>
    <w:basedOn w:val="a0"/>
    <w:rsid w:val="00243359"/>
  </w:style>
  <w:style w:type="paragraph" w:customStyle="1" w:styleId="c13">
    <w:name w:val="c13"/>
    <w:basedOn w:val="a"/>
    <w:rsid w:val="002433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0E4CC0"/>
  </w:style>
  <w:style w:type="paragraph" w:customStyle="1" w:styleId="c0">
    <w:name w:val="c0"/>
    <w:basedOn w:val="a"/>
    <w:rsid w:val="001E6F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1E6F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1E6FBA"/>
  </w:style>
  <w:style w:type="character" w:styleId="a8">
    <w:name w:val="FollowedHyperlink"/>
    <w:basedOn w:val="a0"/>
    <w:uiPriority w:val="99"/>
    <w:semiHidden/>
    <w:unhideWhenUsed/>
    <w:rsid w:val="007725B7"/>
    <w:rPr>
      <w:color w:val="954F72" w:themeColor="followedHyperlink"/>
      <w:u w:val="single"/>
    </w:rPr>
  </w:style>
  <w:style w:type="paragraph" w:styleId="a9">
    <w:name w:val="header"/>
    <w:basedOn w:val="a"/>
    <w:link w:val="aa"/>
    <w:uiPriority w:val="99"/>
    <w:unhideWhenUsed/>
    <w:rsid w:val="007725B7"/>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725B7"/>
  </w:style>
  <w:style w:type="paragraph" w:styleId="ab">
    <w:name w:val="footer"/>
    <w:basedOn w:val="a"/>
    <w:link w:val="ac"/>
    <w:uiPriority w:val="99"/>
    <w:unhideWhenUsed/>
    <w:rsid w:val="007725B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725B7"/>
  </w:style>
  <w:style w:type="character" w:styleId="ad">
    <w:name w:val="Emphasis"/>
    <w:basedOn w:val="a0"/>
    <w:uiPriority w:val="20"/>
    <w:qFormat/>
    <w:rsid w:val="00E2013F"/>
    <w:rPr>
      <w:i/>
      <w:iCs/>
    </w:rPr>
  </w:style>
  <w:style w:type="character" w:customStyle="1" w:styleId="apple-style-span">
    <w:name w:val="apple-style-span"/>
    <w:uiPriority w:val="99"/>
    <w:rsid w:val="005926F4"/>
    <w:rPr>
      <w:rFonts w:cs="Times New Roman"/>
    </w:rPr>
  </w:style>
  <w:style w:type="paragraph" w:customStyle="1" w:styleId="c14">
    <w:name w:val="c14"/>
    <w:basedOn w:val="a"/>
    <w:rsid w:val="006873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rsid w:val="00687301"/>
  </w:style>
  <w:style w:type="character" w:customStyle="1" w:styleId="c9">
    <w:name w:val="c9"/>
    <w:basedOn w:val="a0"/>
    <w:rsid w:val="00687301"/>
  </w:style>
  <w:style w:type="paragraph" w:customStyle="1" w:styleId="c2">
    <w:name w:val="c2"/>
    <w:basedOn w:val="a"/>
    <w:rsid w:val="0068730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8106525">
      <w:bodyDiv w:val="1"/>
      <w:marLeft w:val="0"/>
      <w:marRight w:val="0"/>
      <w:marTop w:val="0"/>
      <w:marBottom w:val="0"/>
      <w:divBdr>
        <w:top w:val="none" w:sz="0" w:space="0" w:color="auto"/>
        <w:left w:val="none" w:sz="0" w:space="0" w:color="auto"/>
        <w:bottom w:val="none" w:sz="0" w:space="0" w:color="auto"/>
        <w:right w:val="none" w:sz="0" w:space="0" w:color="auto"/>
      </w:divBdr>
    </w:div>
    <w:div w:id="599222139">
      <w:bodyDiv w:val="1"/>
      <w:marLeft w:val="0"/>
      <w:marRight w:val="0"/>
      <w:marTop w:val="0"/>
      <w:marBottom w:val="0"/>
      <w:divBdr>
        <w:top w:val="none" w:sz="0" w:space="0" w:color="auto"/>
        <w:left w:val="none" w:sz="0" w:space="0" w:color="auto"/>
        <w:bottom w:val="none" w:sz="0" w:space="0" w:color="auto"/>
        <w:right w:val="none" w:sz="0" w:space="0" w:color="auto"/>
      </w:divBdr>
    </w:div>
    <w:div w:id="893470196">
      <w:bodyDiv w:val="1"/>
      <w:marLeft w:val="0"/>
      <w:marRight w:val="0"/>
      <w:marTop w:val="0"/>
      <w:marBottom w:val="0"/>
      <w:divBdr>
        <w:top w:val="none" w:sz="0" w:space="0" w:color="auto"/>
        <w:left w:val="none" w:sz="0" w:space="0" w:color="auto"/>
        <w:bottom w:val="none" w:sz="0" w:space="0" w:color="auto"/>
        <w:right w:val="none" w:sz="0" w:space="0" w:color="auto"/>
      </w:divBdr>
    </w:div>
    <w:div w:id="988437889">
      <w:bodyDiv w:val="1"/>
      <w:marLeft w:val="0"/>
      <w:marRight w:val="0"/>
      <w:marTop w:val="0"/>
      <w:marBottom w:val="0"/>
      <w:divBdr>
        <w:top w:val="none" w:sz="0" w:space="0" w:color="auto"/>
        <w:left w:val="none" w:sz="0" w:space="0" w:color="auto"/>
        <w:bottom w:val="none" w:sz="0" w:space="0" w:color="auto"/>
        <w:right w:val="none" w:sz="0" w:space="0" w:color="auto"/>
      </w:divBdr>
    </w:div>
    <w:div w:id="1033774959">
      <w:bodyDiv w:val="1"/>
      <w:marLeft w:val="0"/>
      <w:marRight w:val="0"/>
      <w:marTop w:val="0"/>
      <w:marBottom w:val="0"/>
      <w:divBdr>
        <w:top w:val="none" w:sz="0" w:space="0" w:color="auto"/>
        <w:left w:val="none" w:sz="0" w:space="0" w:color="auto"/>
        <w:bottom w:val="none" w:sz="0" w:space="0" w:color="auto"/>
        <w:right w:val="none" w:sz="0" w:space="0" w:color="auto"/>
      </w:divBdr>
    </w:div>
    <w:div w:id="1055393341">
      <w:bodyDiv w:val="1"/>
      <w:marLeft w:val="0"/>
      <w:marRight w:val="0"/>
      <w:marTop w:val="0"/>
      <w:marBottom w:val="0"/>
      <w:divBdr>
        <w:top w:val="none" w:sz="0" w:space="0" w:color="auto"/>
        <w:left w:val="none" w:sz="0" w:space="0" w:color="auto"/>
        <w:bottom w:val="none" w:sz="0" w:space="0" w:color="auto"/>
        <w:right w:val="none" w:sz="0" w:space="0" w:color="auto"/>
      </w:divBdr>
    </w:div>
    <w:div w:id="1205946485">
      <w:bodyDiv w:val="1"/>
      <w:marLeft w:val="0"/>
      <w:marRight w:val="0"/>
      <w:marTop w:val="0"/>
      <w:marBottom w:val="0"/>
      <w:divBdr>
        <w:top w:val="none" w:sz="0" w:space="0" w:color="auto"/>
        <w:left w:val="none" w:sz="0" w:space="0" w:color="auto"/>
        <w:bottom w:val="none" w:sz="0" w:space="0" w:color="auto"/>
        <w:right w:val="none" w:sz="0" w:space="0" w:color="auto"/>
      </w:divBdr>
    </w:div>
    <w:div w:id="1471484405">
      <w:bodyDiv w:val="1"/>
      <w:marLeft w:val="0"/>
      <w:marRight w:val="0"/>
      <w:marTop w:val="0"/>
      <w:marBottom w:val="0"/>
      <w:divBdr>
        <w:top w:val="none" w:sz="0" w:space="0" w:color="auto"/>
        <w:left w:val="none" w:sz="0" w:space="0" w:color="auto"/>
        <w:bottom w:val="none" w:sz="0" w:space="0" w:color="auto"/>
        <w:right w:val="none" w:sz="0" w:space="0" w:color="auto"/>
      </w:divBdr>
    </w:div>
    <w:div w:id="1540239793">
      <w:bodyDiv w:val="1"/>
      <w:marLeft w:val="0"/>
      <w:marRight w:val="0"/>
      <w:marTop w:val="0"/>
      <w:marBottom w:val="0"/>
      <w:divBdr>
        <w:top w:val="none" w:sz="0" w:space="0" w:color="auto"/>
        <w:left w:val="none" w:sz="0" w:space="0" w:color="auto"/>
        <w:bottom w:val="none" w:sz="0" w:space="0" w:color="auto"/>
        <w:right w:val="none" w:sz="0" w:space="0" w:color="auto"/>
      </w:divBdr>
    </w:div>
    <w:div w:id="1790272784">
      <w:bodyDiv w:val="1"/>
      <w:marLeft w:val="0"/>
      <w:marRight w:val="0"/>
      <w:marTop w:val="0"/>
      <w:marBottom w:val="0"/>
      <w:divBdr>
        <w:top w:val="none" w:sz="0" w:space="0" w:color="auto"/>
        <w:left w:val="none" w:sz="0" w:space="0" w:color="auto"/>
        <w:bottom w:val="none" w:sz="0" w:space="0" w:color="auto"/>
        <w:right w:val="none" w:sz="0" w:space="0" w:color="auto"/>
      </w:divBdr>
    </w:div>
    <w:div w:id="1888713117">
      <w:bodyDiv w:val="1"/>
      <w:marLeft w:val="0"/>
      <w:marRight w:val="0"/>
      <w:marTop w:val="0"/>
      <w:marBottom w:val="0"/>
      <w:divBdr>
        <w:top w:val="none" w:sz="0" w:space="0" w:color="auto"/>
        <w:left w:val="none" w:sz="0" w:space="0" w:color="auto"/>
        <w:bottom w:val="none" w:sz="0" w:space="0" w:color="auto"/>
        <w:right w:val="none" w:sz="0" w:space="0" w:color="auto"/>
      </w:divBdr>
    </w:div>
    <w:div w:id="2029600021">
      <w:bodyDiv w:val="1"/>
      <w:marLeft w:val="0"/>
      <w:marRight w:val="0"/>
      <w:marTop w:val="0"/>
      <w:marBottom w:val="0"/>
      <w:divBdr>
        <w:top w:val="none" w:sz="0" w:space="0" w:color="auto"/>
        <w:left w:val="none" w:sz="0" w:space="0" w:color="auto"/>
        <w:bottom w:val="none" w:sz="0" w:space="0" w:color="auto"/>
        <w:right w:val="none" w:sz="0" w:space="0" w:color="auto"/>
      </w:divBdr>
    </w:div>
    <w:div w:id="208178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50070-17A2-454B-8F1D-09F6DF8D3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2209</TotalTime>
  <Pages>4</Pages>
  <Words>574</Words>
  <Characters>3273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vladimir.pancenco05@gmail.com</cp:lastModifiedBy>
  <cp:revision>41</cp:revision>
  <dcterms:created xsi:type="dcterms:W3CDTF">2024-07-03T13:16:00Z</dcterms:created>
  <dcterms:modified xsi:type="dcterms:W3CDTF">2024-08-13T12:23:00Z</dcterms:modified>
</cp:coreProperties>
</file>