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green"/>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green"/>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highlight w:val="green"/>
          <w:rtl w:val="0"/>
        </w:rPr>
        <w:t xml:space="preserve">Proiect di</w:t>
      </w:r>
      <w:r w:rsidDel="00000000" w:rsidR="00000000" w:rsidRPr="00000000">
        <w:rPr>
          <w:rFonts w:ascii="Times New Roman" w:cs="Times New Roman" w:eastAsia="Times New Roman" w:hAnsi="Times New Roman"/>
          <w:color w:val="000000"/>
          <w:sz w:val="26"/>
          <w:szCs w:val="26"/>
          <w:rtl w:val="0"/>
        </w:rPr>
        <w:t xml:space="preserve">dactic de scurtă durată </w:t>
      </w:r>
      <w:r w:rsidDel="00000000" w:rsidR="00000000" w:rsidRPr="00000000">
        <w:rPr>
          <w:rFonts w:ascii="Times New Roman" w:cs="Times New Roman" w:eastAsia="Times New Roman" w:hAnsi="Times New Roman"/>
          <w:b w:val="1"/>
          <w:color w:val="000000"/>
          <w:sz w:val="26"/>
          <w:szCs w:val="26"/>
          <w:rtl w:val="0"/>
        </w:rPr>
        <w:t xml:space="preserve">nr. 1 (13)</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Clasa a XII-</w:t>
      </w:r>
      <w:r w:rsidDel="00000000" w:rsidR="00000000" w:rsidRPr="00000000">
        <w:rPr>
          <w:rFonts w:ascii="Times New Roman" w:cs="Times New Roman" w:eastAsia="Times New Roman" w:hAnsi="Times New Roman"/>
          <w:b w:val="1"/>
          <w:color w:val="000000"/>
          <w:sz w:val="26"/>
          <w:szCs w:val="26"/>
          <w:rtl w:val="0"/>
        </w:rPr>
        <w:t xml:space="preserve"> __ </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 </w:t>
      </w:r>
      <w:r w:rsidDel="00000000" w:rsidR="00000000" w:rsidRPr="00000000">
        <w:rPr>
          <w:rFonts w:ascii="Times New Roman" w:cs="Times New Roman" w:eastAsia="Times New Roman" w:hAnsi="Times New Roman"/>
          <w:i w:val="1"/>
          <w:sz w:val="28"/>
          <w:szCs w:val="28"/>
          <w:u w:val="single"/>
          <w:rtl w:val="0"/>
        </w:rPr>
        <w:t xml:space="preserve">Reguli de securitate, </w:t>
      </w:r>
      <w:r w:rsidDel="00000000" w:rsidR="00000000" w:rsidRPr="00000000">
        <w:rPr>
          <w:rFonts w:ascii="Times New Roman" w:cs="Times New Roman" w:eastAsia="Times New Roman" w:hAnsi="Times New Roman"/>
          <w:b w:val="1"/>
          <w:sz w:val="24"/>
          <w:szCs w:val="24"/>
          <w:rtl w:val="0"/>
        </w:rPr>
        <w:t xml:space="preserve">Nutriția corporală. </w:t>
      </w:r>
      <w:r w:rsidDel="00000000" w:rsidR="00000000" w:rsidRPr="00000000">
        <w:rPr>
          <w:rFonts w:ascii="Times New Roman" w:cs="Times New Roman" w:eastAsia="Times New Roman" w:hAnsi="Times New Roman"/>
          <w:i w:val="1"/>
          <w:sz w:val="28"/>
          <w:szCs w:val="28"/>
          <w:u w:val="single"/>
          <w:rtl w:val="0"/>
        </w:rPr>
        <w:t xml:space="preserve">Elemente tactice în atac și în apărare din  jocul sportiv Baschet</w:t>
      </w:r>
      <w:r w:rsidDel="00000000" w:rsidR="00000000" w:rsidRPr="00000000">
        <w:rPr>
          <w:rtl w:val="0"/>
        </w:rPr>
      </w:r>
    </w:p>
    <w:p w:rsidR="00000000" w:rsidDel="00000000" w:rsidP="00000000" w:rsidRDefault="00000000" w:rsidRPr="00000000" w14:paraId="0000000C">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D">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001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1">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beneficiile Baschetului în formarea personalității.</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demonstreze elementele fundamentale din baschet;</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reproducă varietăți de deplasare, fente  în jocul de baschet.</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5: </w:t>
      </w:r>
      <w:r w:rsidDel="00000000" w:rsidR="00000000" w:rsidRPr="00000000">
        <w:rPr>
          <w:rFonts w:ascii="Times New Roman" w:cs="Times New Roman" w:eastAsia="Times New Roman" w:hAnsi="Times New Roman"/>
          <w:color w:val="000000"/>
          <w:sz w:val="26"/>
          <w:szCs w:val="26"/>
          <w:rtl w:val="0"/>
        </w:rPr>
        <w:t xml:space="preserve">să coordoneze cu coechipierii și adversarii acșiunile tactice individuale și în echipă.</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0017">
      <w:pPr>
        <w:numPr>
          <w:ilvl w:val="0"/>
          <w:numId w:val="36"/>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 frontal, individual, în perechi, în grup.</w:t>
      </w:r>
    </w:p>
    <w:p w:rsidR="00000000" w:rsidDel="00000000" w:rsidP="00000000" w:rsidRDefault="00000000" w:rsidRPr="00000000" w14:paraId="00000018">
      <w:pPr>
        <w:numPr>
          <w:ilvl w:val="0"/>
          <w:numId w:val="36"/>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0019">
      <w:pPr>
        <w:shd w:fill="ffffff" w:val="clear"/>
        <w:spacing w:after="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 fișe didactice, imagini video, TIC, mingi de baschet, jaloane.</w:t>
      </w:r>
    </w:p>
    <w:p w:rsidR="00000000" w:rsidDel="00000000" w:rsidP="00000000" w:rsidRDefault="00000000" w:rsidRPr="00000000" w14:paraId="0000001A">
      <w:pPr>
        <w:shd w:fill="ffffff" w:val="clear"/>
        <w:spacing w:after="0" w:lineRule="auto"/>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hyperlink r:id="rId9">
        <w:r w:rsidDel="00000000" w:rsidR="00000000" w:rsidRPr="00000000">
          <w:rPr>
            <w:rFonts w:ascii="Times New Roman" w:cs="Times New Roman" w:eastAsia="Times New Roman" w:hAnsi="Times New Roman"/>
            <w:b w:val="1"/>
            <w:i w:val="1"/>
            <w:color w:val="1155cc"/>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001B">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V - IX. Chișinău: MECC, 2019,</w:t>
      </w:r>
    </w:p>
    <w:p w:rsidR="00000000" w:rsidDel="00000000" w:rsidP="00000000" w:rsidRDefault="00000000" w:rsidRPr="00000000" w14:paraId="0000001C">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V - IX. Chișinău: MECC, 2019.                                               </w:t>
      </w:r>
    </w:p>
    <w:p w:rsidR="00000000" w:rsidDel="00000000" w:rsidP="00000000" w:rsidRDefault="00000000" w:rsidRPr="00000000" w14:paraId="0000001D">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001E">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001F">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0020">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0021">
      <w:pPr>
        <w:ind w:firstLine="27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r>
    </w:p>
    <w:p w:rsidR="00000000" w:rsidDel="00000000" w:rsidP="00000000" w:rsidRDefault="00000000" w:rsidRPr="00000000" w14:paraId="00000022">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p>
    <w:p w:rsidR="00000000" w:rsidDel="00000000" w:rsidP="00000000" w:rsidRDefault="00000000" w:rsidRPr="00000000" w14:paraId="00000023">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bookmarkStart w:colFirst="0" w:colLast="0" w:name="_heading=h.h4ozyy0c3f" w:id="0"/>
      <w:bookmarkEnd w:id="0"/>
      <w:r w:rsidDel="00000000" w:rsidR="00000000" w:rsidRPr="00000000">
        <w:rPr>
          <w:rFonts w:ascii="Times New Roman" w:cs="Times New Roman" w:eastAsia="Times New Roman" w:hAnsi="Times New Roman"/>
          <w:b w:val="1"/>
          <w:sz w:val="28"/>
          <w:szCs w:val="28"/>
          <w:rtl w:val="0"/>
        </w:rPr>
        <w:t xml:space="preserve">Simboluri: </w:t>
      </w:r>
    </w:p>
    <w:p w:rsidR="00000000" w:rsidDel="00000000" w:rsidP="00000000" w:rsidRDefault="00000000" w:rsidRPr="00000000" w14:paraId="00000024">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ff"/>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 elev/jucător</w:t>
      </w:r>
    </w:p>
    <w:p w:rsidR="00000000" w:rsidDel="00000000" w:rsidP="00000000" w:rsidRDefault="00000000" w:rsidRPr="00000000" w14:paraId="00000025">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 jucător cu mingea</w:t>
      </w:r>
    </w:p>
    <w:p w:rsidR="00000000" w:rsidDel="00000000" w:rsidP="00000000" w:rsidRDefault="00000000" w:rsidRPr="00000000" w14:paraId="00000026">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darkBlue"/>
          <w:rtl w:val="0"/>
        </w:rPr>
        <w:t xml:space="preserve">😐</w:t>
      </w:r>
      <w:r w:rsidDel="00000000" w:rsidR="00000000" w:rsidRPr="00000000">
        <w:rPr>
          <w:rFonts w:ascii="Times New Roman" w:cs="Times New Roman" w:eastAsia="Times New Roman" w:hAnsi="Times New Roman"/>
          <w:b w:val="1"/>
          <w:sz w:val="28"/>
          <w:szCs w:val="28"/>
          <w:rtl w:val="0"/>
        </w:rPr>
        <w:t xml:space="preserve"> - jucător apărător</w:t>
      </w:r>
    </w:p>
    <w:p w:rsidR="00000000" w:rsidDel="00000000" w:rsidP="00000000" w:rsidRDefault="00000000" w:rsidRPr="00000000" w14:paraId="00000027">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sdt>
        <w:sdtPr>
          <w:id w:val="1766341779"/>
          <w:tag w:val="goog_rdk_0"/>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Times New Roman" w:cs="Times New Roman" w:eastAsia="Times New Roman" w:hAnsi="Times New Roman"/>
          <w:sz w:val="28"/>
          <w:szCs w:val="28"/>
        </w:rPr>
        <w:drawing>
          <wp:inline distB="114300" distT="114300" distL="114300" distR="114300">
            <wp:extent cx="282222" cy="254000"/>
            <wp:effectExtent b="0" l="0" r="0" t="0"/>
            <wp:docPr id="42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108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 transmiterea mingii pe linie dreaptă</w:t>
      </w:r>
    </w:p>
    <w:p w:rsidR="00000000" w:rsidDel="00000000" w:rsidP="00000000" w:rsidRDefault="00000000" w:rsidRPr="00000000" w14:paraId="00000028">
      <w:pPr>
        <w:spacing w:after="0" w:line="240" w:lineRule="auto"/>
        <w:rPr>
          <w:rFonts w:ascii="Times New Roman" w:cs="Times New Roman" w:eastAsia="Times New Roman" w:hAnsi="Times New Roman"/>
          <w:b w:val="1"/>
          <w:sz w:val="28"/>
          <w:szCs w:val="28"/>
        </w:rPr>
      </w:pPr>
      <w:r w:rsidDel="00000000" w:rsidR="00000000" w:rsidRPr="00000000">
        <w:rPr>
          <w:rFonts w:ascii="Noto Sans Symbols" w:cs="Noto Sans Symbols" w:eastAsia="Noto Sans Symbols" w:hAnsi="Noto Sans Symbols"/>
          <w:b w:val="1"/>
          <w:color w:val="ff00ff"/>
          <w:sz w:val="28"/>
          <w:szCs w:val="28"/>
          <w:rtl w:val="0"/>
        </w:rPr>
        <w:t xml:space="preserve">      ⬁ ,⬀,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Noto Sans Symbols" w:cs="Noto Sans Symbols" w:eastAsia="Noto Sans Symbols" w:hAnsi="Noto Sans Symbols"/>
          <w:b w:val="1"/>
          <w:color w:val="ff00ff"/>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transmiterea mingii pe diagonală</w:t>
      </w:r>
    </w:p>
    <w:p w:rsidR="00000000" w:rsidDel="00000000" w:rsidP="00000000" w:rsidRDefault="00000000" w:rsidRPr="00000000" w14:paraId="00000029">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sdt>
        <w:sdtPr>
          <w:id w:val="2125035179"/>
          <w:tag w:val="goog_rdk_1"/>
        </w:sdtPr>
        <w:sdtContent>
          <w:r w:rsidDel="00000000" w:rsidR="00000000" w:rsidRPr="00000000">
            <w:rPr>
              <w:rFonts w:ascii="Cardo" w:cs="Cardo" w:eastAsia="Cardo" w:hAnsi="Cardo"/>
              <w:b w:val="1"/>
              <w:color w:val="ff00ff"/>
              <w:sz w:val="28"/>
              <w:szCs w:val="28"/>
              <w:rtl w:val="0"/>
            </w:rPr>
            <w:t xml:space="preserve">↝, </w:t>
          </w:r>
        </w:sdtContent>
      </w:sdt>
      <w:r w:rsidDel="00000000" w:rsidR="00000000" w:rsidRPr="00000000">
        <w:rPr>
          <w:rFonts w:ascii="Times New Roman" w:cs="Times New Roman" w:eastAsia="Times New Roman" w:hAnsi="Times New Roman"/>
          <w:b w:val="1"/>
          <w:color w:val="ff00ff"/>
          <w:sz w:val="28"/>
          <w:szCs w:val="28"/>
        </w:rPr>
        <w:drawing>
          <wp:inline distB="114300" distT="114300" distL="114300" distR="114300">
            <wp:extent cx="219808" cy="190500"/>
            <wp:effectExtent b="0" l="0" r="0" t="0"/>
            <wp:docPr id="424"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rot="10800000">
                      <a:off x="0" y="0"/>
                      <a:ext cx="219808" cy="19050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 dribling cu deplasare</w:t>
      </w:r>
    </w:p>
    <w:p w:rsidR="00000000" w:rsidDel="00000000" w:rsidP="00000000" w:rsidRDefault="00000000" w:rsidRPr="00000000" w14:paraId="0000002A">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sdt>
        <w:sdtPr>
          <w:id w:val="-1234072508"/>
          <w:tag w:val="goog_rdk_2"/>
        </w:sdtPr>
        <w:sdtContent>
          <w:r w:rsidDel="00000000" w:rsidR="00000000" w:rsidRPr="00000000">
            <w:rPr>
              <w:rFonts w:ascii="Cardo" w:cs="Cardo" w:eastAsia="Cardo" w:hAnsi="Cardo"/>
              <w:b w:val="1"/>
              <w:color w:val="ff00ff"/>
              <w:sz w:val="28"/>
              <w:szCs w:val="28"/>
              <w:rtl w:val="0"/>
            </w:rPr>
            <w:t xml:space="preserve">⇅, </w:t>
          </w:r>
        </w:sdtContent>
      </w:sdt>
      <w:r w:rsidDel="00000000" w:rsidR="00000000" w:rsidRPr="00000000">
        <w:rPr>
          <w:rFonts w:ascii="Noto Sans Symbols" w:cs="Noto Sans Symbols" w:eastAsia="Noto Sans Symbols" w:hAnsi="Noto Sans Symbols"/>
          <w:b w:val="1"/>
          <w:color w:val="ff00ff"/>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 pasarea mingii</w:t>
      </w:r>
    </w:p>
    <w:p w:rsidR="00000000" w:rsidDel="00000000" w:rsidP="00000000" w:rsidRDefault="00000000" w:rsidRPr="00000000" w14:paraId="0000002B">
      <w:pPr>
        <w:spacing w:after="0" w:line="240" w:lineRule="auto"/>
        <w:ind w:left="283" w:firstLine="0"/>
        <w:rPr>
          <w:rFonts w:ascii="Times New Roman" w:cs="Times New Roman" w:eastAsia="Times New Roman" w:hAnsi="Times New Roman"/>
          <w:b w:val="1"/>
          <w:sz w:val="28"/>
          <w:szCs w:val="28"/>
        </w:rPr>
      </w:pPr>
      <w:sdt>
        <w:sdtPr>
          <w:id w:val="-552994896"/>
          <w:tag w:val="goog_rdk_3"/>
        </w:sdtPr>
        <w:sdtContent>
          <w:r w:rsidDel="00000000" w:rsidR="00000000" w:rsidRPr="00000000">
            <w:rPr>
              <w:rFonts w:ascii="Cardo" w:cs="Cardo" w:eastAsia="Cardo" w:hAnsi="Cardo"/>
              <w:b w:val="1"/>
              <w:color w:val="ff00ff"/>
              <w:sz w:val="28"/>
              <w:szCs w:val="28"/>
              <w:rtl w:val="0"/>
            </w:rPr>
            <w:t xml:space="preserve">⧭ </w:t>
          </w:r>
        </w:sdtContent>
      </w:sdt>
      <w:r w:rsidDel="00000000" w:rsidR="00000000" w:rsidRPr="00000000">
        <w:rPr>
          <w:rFonts w:ascii="Times New Roman" w:cs="Times New Roman" w:eastAsia="Times New Roman" w:hAnsi="Times New Roman"/>
          <w:b w:val="1"/>
          <w:sz w:val="28"/>
          <w:szCs w:val="28"/>
          <w:rtl w:val="0"/>
        </w:rPr>
        <w:t xml:space="preserve">- pune mingea jos</w:t>
      </w:r>
    </w:p>
    <w:p w:rsidR="00000000" w:rsidDel="00000000" w:rsidP="00000000" w:rsidRDefault="00000000" w:rsidRPr="00000000" w14:paraId="0000002C">
      <w:pPr>
        <w:spacing w:after="0" w:line="240" w:lineRule="auto"/>
        <w:ind w:firstLine="283"/>
        <w:rPr>
          <w:rFonts w:ascii="Times New Roman" w:cs="Times New Roman" w:eastAsia="Times New Roman" w:hAnsi="Times New Roman"/>
          <w:b w:val="1"/>
          <w:sz w:val="28"/>
          <w:szCs w:val="28"/>
        </w:rPr>
      </w:pPr>
      <w:sdt>
        <w:sdtPr>
          <w:id w:val="-837412086"/>
          <w:tag w:val="goog_rdk_4"/>
        </w:sdtPr>
        <w:sdtContent>
          <w:r w:rsidDel="00000000" w:rsidR="00000000" w:rsidRPr="00000000">
            <w:rPr>
              <w:rFonts w:ascii="Cardo" w:cs="Cardo" w:eastAsia="Cardo" w:hAnsi="Cardo"/>
              <w:b w:val="1"/>
              <w:color w:val="ff00ff"/>
              <w:sz w:val="28"/>
              <w:szCs w:val="28"/>
              <w:rtl w:val="0"/>
            </w:rPr>
            <w:t xml:space="preserve">⟴ </w:t>
          </w:r>
        </w:sdtContent>
      </w:sdt>
      <w:r w:rsidDel="00000000" w:rsidR="00000000" w:rsidRPr="00000000">
        <w:rPr>
          <w:rFonts w:ascii="Times New Roman" w:cs="Times New Roman" w:eastAsia="Times New Roman" w:hAnsi="Times New Roman"/>
          <w:b w:val="1"/>
          <w:sz w:val="28"/>
          <w:szCs w:val="28"/>
          <w:rtl w:val="0"/>
        </w:rPr>
        <w:t xml:space="preserve">- ia mingea de jos</w:t>
      </w:r>
    </w:p>
    <w:p w:rsidR="00000000" w:rsidDel="00000000" w:rsidP="00000000" w:rsidRDefault="00000000" w:rsidRPr="00000000" w14:paraId="0000002D">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42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540000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color w:val="ff00ff"/>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42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color w:val="ff00ff"/>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425"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080000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color w:val="ff00ff"/>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4874" l="5638" r="5638" t="4874"/>
            <wp:docPr id="428"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638151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 deplasarea jucătorului</w:t>
      </w:r>
    </w:p>
    <w:p w:rsidR="00000000" w:rsidDel="00000000" w:rsidP="00000000" w:rsidRDefault="00000000" w:rsidRPr="00000000" w14:paraId="0000002E">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sdt>
        <w:sdtPr>
          <w:id w:val="-2062233805"/>
          <w:tag w:val="goog_rdk_5"/>
        </w:sdtPr>
        <w:sdtContent>
          <w:r w:rsidDel="00000000" w:rsidR="00000000" w:rsidRPr="00000000">
            <w:rPr>
              <w:rFonts w:ascii="Nova Mono" w:cs="Nova Mono" w:eastAsia="Nova Mono" w:hAnsi="Nova Mono"/>
              <w:b w:val="1"/>
              <w:color w:val="ff00ff"/>
              <w:sz w:val="28"/>
              <w:szCs w:val="28"/>
              <w:rtl w:val="0"/>
            </w:rPr>
            <w:t xml:space="preserve">⬐</w:t>
          </w:r>
        </w:sdtContent>
      </w:sdt>
      <w:r w:rsidDel="00000000" w:rsidR="00000000" w:rsidRPr="00000000">
        <w:rPr>
          <w:rFonts w:ascii="Times New Roman" w:cs="Times New Roman" w:eastAsia="Times New Roman" w:hAnsi="Times New Roman"/>
          <w:b w:val="1"/>
          <w:sz w:val="28"/>
          <w:szCs w:val="28"/>
          <w:rtl w:val="0"/>
        </w:rPr>
        <w:t xml:space="preserve"> - cotire</w:t>
      </w:r>
    </w:p>
    <w:p w:rsidR="00000000" w:rsidDel="00000000" w:rsidP="00000000" w:rsidRDefault="00000000" w:rsidRPr="00000000" w14:paraId="0000002F">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sdt>
        <w:sdtPr>
          <w:id w:val="-1821272925"/>
          <w:tag w:val="goog_rdk_6"/>
        </w:sdtPr>
        <w:sdtContent>
          <w:r w:rsidDel="00000000" w:rsidR="00000000" w:rsidRPr="00000000">
            <w:rPr>
              <w:rFonts w:ascii="Cardo" w:cs="Cardo" w:eastAsia="Cardo" w:hAnsi="Cardo"/>
              <w:b w:val="1"/>
              <w:color w:val="ff00ff"/>
              <w:sz w:val="28"/>
              <w:szCs w:val="28"/>
              <w:rtl w:val="0"/>
            </w:rPr>
            <w:t xml:space="preserve">⇹, </w:t>
          </w:r>
        </w:sdtContent>
      </w:sdt>
      <w:r w:rsidDel="00000000" w:rsidR="00000000" w:rsidRPr="00000000">
        <w:rPr>
          <w:rFonts w:ascii="Times New Roman" w:cs="Times New Roman" w:eastAsia="Times New Roman" w:hAnsi="Times New Roman"/>
          <w:b w:val="1"/>
          <w:sz w:val="28"/>
          <w:szCs w:val="28"/>
        </w:rPr>
        <w:drawing>
          <wp:inline distB="114300" distT="114300" distL="114300" distR="114300">
            <wp:extent cx="230906" cy="205250"/>
            <wp:effectExtent b="0" l="0" r="0" t="0"/>
            <wp:docPr id="427"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230906" cy="20525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 schimb de locuri între jucători </w:t>
      </w:r>
    </w:p>
    <w:p w:rsidR="00000000" w:rsidDel="00000000" w:rsidP="00000000" w:rsidRDefault="00000000" w:rsidRPr="00000000" w14:paraId="00000030">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sdt>
        <w:sdtPr>
          <w:id w:val="-1521306242"/>
          <w:tag w:val="goog_rdk_7"/>
        </w:sdtPr>
        <w:sdtContent>
          <w:r w:rsidDel="00000000" w:rsidR="00000000" w:rsidRPr="00000000">
            <w:rPr>
              <w:rFonts w:ascii="Gungsuh" w:cs="Gungsuh" w:eastAsia="Gungsuh" w:hAnsi="Gungsuh"/>
              <w:b w:val="1"/>
              <w:color w:val="ff00ff"/>
              <w:sz w:val="28"/>
              <w:szCs w:val="28"/>
              <w:rtl w:val="0"/>
            </w:rPr>
            <w:t xml:space="preserve">∆ </w:t>
          </w:r>
        </w:sdtContent>
      </w:sdt>
      <w:r w:rsidDel="00000000" w:rsidR="00000000" w:rsidRPr="00000000">
        <w:rPr>
          <w:rFonts w:ascii="Times New Roman" w:cs="Times New Roman" w:eastAsia="Times New Roman" w:hAnsi="Times New Roman"/>
          <w:b w:val="1"/>
          <w:sz w:val="28"/>
          <w:szCs w:val="28"/>
          <w:rtl w:val="0"/>
        </w:rPr>
        <w:t xml:space="preserve">- con/jalon</w:t>
      </w:r>
    </w:p>
    <w:p w:rsidR="00000000" w:rsidDel="00000000" w:rsidP="00000000" w:rsidRDefault="00000000" w:rsidRPr="00000000" w14:paraId="00000031">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sdt>
        <w:sdtPr>
          <w:id w:val="427742197"/>
          <w:tag w:val="goog_rdk_8"/>
        </w:sdtPr>
        <w:sdtContent>
          <w:r w:rsidDel="00000000" w:rsidR="00000000" w:rsidRPr="00000000">
            <w:rPr>
              <w:rFonts w:ascii="Cardo" w:cs="Cardo" w:eastAsia="Cardo" w:hAnsi="Cardo"/>
              <w:b w:val="1"/>
              <w:color w:val="ff00ff"/>
              <w:sz w:val="28"/>
              <w:szCs w:val="28"/>
              <w:rtl w:val="0"/>
            </w:rPr>
            <w:t xml:space="preserve">↷</w:t>
          </w:r>
        </w:sdtContent>
      </w:sdt>
      <w:r w:rsidDel="00000000" w:rsidR="00000000" w:rsidRPr="00000000">
        <w:rPr>
          <w:rFonts w:ascii="Times New Roman" w:cs="Times New Roman" w:eastAsia="Times New Roman" w:hAnsi="Times New Roman"/>
          <w:b w:val="1"/>
          <w:sz w:val="28"/>
          <w:szCs w:val="28"/>
          <w:rtl w:val="0"/>
        </w:rPr>
        <w:t xml:space="preserve"> - ocolire stânga</w:t>
      </w:r>
    </w:p>
    <w:p w:rsidR="00000000" w:rsidDel="00000000" w:rsidP="00000000" w:rsidRDefault="00000000" w:rsidRPr="00000000" w14:paraId="00000032">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r w:rsidDel="00000000" w:rsidR="00000000" w:rsidRPr="00000000">
        <w:rPr>
          <w:rFonts w:ascii="Cambria Math" w:cs="Cambria Math" w:eastAsia="Cambria Math" w:hAnsi="Cambria Math"/>
          <w:b w:val="1"/>
          <w:color w:val="d99594"/>
          <w:sz w:val="32"/>
          <w:szCs w:val="32"/>
          <w:rtl w:val="0"/>
        </w:rPr>
        <w:t xml:space="preserve">⤻</w:t>
      </w:r>
      <w:r w:rsidDel="00000000" w:rsidR="00000000" w:rsidRPr="00000000">
        <w:rPr>
          <w:rFonts w:ascii="Times New Roman" w:cs="Times New Roman" w:eastAsia="Times New Roman" w:hAnsi="Times New Roman"/>
          <w:b w:val="1"/>
          <w:sz w:val="28"/>
          <w:szCs w:val="28"/>
          <w:rtl w:val="0"/>
        </w:rPr>
        <w:t xml:space="preserve"> - ocolire dreapta</w:t>
      </w:r>
    </w:p>
    <w:p w:rsidR="00000000" w:rsidDel="00000000" w:rsidP="00000000" w:rsidRDefault="00000000" w:rsidRPr="00000000" w14:paraId="00000033">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ff00ff"/>
          <w:sz w:val="28"/>
          <w:szCs w:val="28"/>
          <w:rtl w:val="0"/>
        </w:rPr>
        <w:t xml:space="preserve">    </w:t>
      </w:r>
      <w:r w:rsidDel="00000000" w:rsidR="00000000" w:rsidRPr="00000000">
        <w:rPr>
          <w:rFonts w:ascii="Noto Sans Symbols" w:cs="Noto Sans Symbols" w:eastAsia="Noto Sans Symbols" w:hAnsi="Noto Sans Symbols"/>
          <w:b w:val="1"/>
          <w:color w:val="4a86e8"/>
          <w:sz w:val="28"/>
          <w:szCs w:val="28"/>
          <w:rtl w:val="0"/>
        </w:rPr>
        <w:t xml:space="preserve"> ⃝</w:t>
      </w:r>
      <w:r w:rsidDel="00000000" w:rsidR="00000000" w:rsidRPr="00000000">
        <w:rPr>
          <w:rFonts w:ascii="Times New Roman" w:cs="Times New Roman" w:eastAsia="Times New Roman" w:hAnsi="Times New Roman"/>
          <w:b w:val="1"/>
          <w:color w:val="4a86e8"/>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cerc de gimnastică</w:t>
      </w:r>
    </w:p>
    <w:p w:rsidR="00000000" w:rsidDel="00000000" w:rsidP="00000000" w:rsidRDefault="00000000" w:rsidRPr="00000000" w14:paraId="00000034">
      <w:pPr>
        <w:shd w:fill="ffffff" w:val="clear"/>
        <w:tabs>
          <w:tab w:val="left" w:leader="none" w:pos="10632"/>
        </w:tabs>
        <w:spacing w:after="0" w:lineRule="auto"/>
        <w:ind w:left="284"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ff00ff"/>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coș/panou de baschet</w:t>
      </w:r>
    </w:p>
    <w:p w:rsidR="00000000" w:rsidDel="00000000" w:rsidP="00000000" w:rsidRDefault="00000000" w:rsidRPr="00000000" w14:paraId="00000035">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ff"/>
          <w:sz w:val="28"/>
          <w:szCs w:val="28"/>
          <w:rtl w:val="0"/>
        </w:rPr>
        <w:t xml:space="preserve">    </w:t>
      </w:r>
      <w:r w:rsidDel="00000000" w:rsidR="00000000" w:rsidRPr="00000000">
        <w:rPr>
          <w:rFonts w:ascii="Times New Roman" w:cs="Times New Roman" w:eastAsia="Times New Roman" w:hAnsi="Times New Roman"/>
          <w:b w:val="1"/>
          <w:color w:val="0070c0"/>
          <w:sz w:val="28"/>
          <w:szCs w:val="28"/>
        </w:rPr>
        <w:drawing>
          <wp:inline distB="114300" distT="114300" distL="114300" distR="114300">
            <wp:extent cx="193500" cy="230712"/>
            <wp:effectExtent b="0" l="0" r="0" t="0"/>
            <wp:docPr id="430"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70c0"/>
          <w:sz w:val="28"/>
          <w:szCs w:val="28"/>
          <w:rtl w:val="0"/>
        </w:rPr>
        <w:t xml:space="preserve">, </w:t>
      </w:r>
      <w:r w:rsidDel="00000000" w:rsidR="00000000" w:rsidRPr="00000000">
        <w:rPr>
          <w:rFonts w:ascii="Times New Roman" w:cs="Times New Roman" w:eastAsia="Times New Roman" w:hAnsi="Times New Roman"/>
          <w:b w:val="1"/>
          <w:color w:val="0070c0"/>
          <w:sz w:val="28"/>
          <w:szCs w:val="28"/>
        </w:rPr>
        <w:drawing>
          <wp:inline distB="114300" distT="114300" distL="114300" distR="114300">
            <wp:extent cx="193500" cy="230712"/>
            <wp:effectExtent b="0" l="0" r="0" t="0"/>
            <wp:docPr id="429"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rot="16200000">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00ff"/>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aruncarea mingii la coș</w:t>
      </w:r>
    </w:p>
    <w:p w:rsidR="00000000" w:rsidDel="00000000" w:rsidP="00000000" w:rsidRDefault="00000000" w:rsidRPr="00000000" w14:paraId="0000003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fentă la trecere stânga - trecere dreapta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sz w:val="28"/>
          <w:szCs w:val="28"/>
        </w:rPr>
      </w:pPr>
      <w:r w:rsidDel="00000000" w:rsidR="00000000" w:rsidRPr="00000000">
        <w:rPr>
          <w:rtl w:val="0"/>
        </w:rPr>
      </w:r>
    </w:p>
    <w:tbl>
      <w:tblPr>
        <w:tblStyle w:val="Table1"/>
        <w:tblpPr w:leftFromText="180" w:rightFromText="180" w:topFromText="0" w:bottomFromText="0" w:vertAnchor="text" w:horzAnchor="text" w:tblpX="0" w:tblpY="0"/>
        <w:tblW w:w="152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165"/>
        <w:gridCol w:w="105"/>
        <w:gridCol w:w="105"/>
        <w:gridCol w:w="6075"/>
        <w:gridCol w:w="1275"/>
        <w:gridCol w:w="1350"/>
        <w:gridCol w:w="1650"/>
        <w:gridCol w:w="1545"/>
        <w:gridCol w:w="1980"/>
        <w:tblGridChange w:id="0">
          <w:tblGrid>
            <w:gridCol w:w="1035"/>
            <w:gridCol w:w="165"/>
            <w:gridCol w:w="105"/>
            <w:gridCol w:w="105"/>
            <w:gridCol w:w="6075"/>
            <w:gridCol w:w="1275"/>
            <w:gridCol w:w="1350"/>
            <w:gridCol w:w="1650"/>
            <w:gridCol w:w="1545"/>
            <w:gridCol w:w="1980"/>
          </w:tblGrid>
        </w:tblGridChange>
      </w:tblGrid>
      <w:tr>
        <w:trPr>
          <w:cantSplit w:val="0"/>
          <w:trHeight w:val="558" w:hRule="atLeast"/>
          <w:tblHeader w:val="0"/>
        </w:trPr>
        <w:tc>
          <w:tcPr>
            <w:gridSpan w:val="2"/>
            <w:vMerge w:val="restart"/>
          </w:tcPr>
          <w:p w:rsidR="00000000" w:rsidDel="00000000" w:rsidP="00000000" w:rsidRDefault="00000000" w:rsidRPr="00000000" w14:paraId="00000039">
            <w:pPr>
              <w:ind w:right="-1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Obiective</w:t>
            </w:r>
            <w:r w:rsidDel="00000000" w:rsidR="00000000" w:rsidRPr="00000000">
              <w:rPr>
                <w:rtl w:val="0"/>
              </w:rPr>
            </w:r>
          </w:p>
        </w:tc>
        <w:tc>
          <w:tcPr>
            <w:gridSpan w:val="3"/>
            <w:vMerge w:val="restart"/>
          </w:tcPr>
          <w:p w:rsidR="00000000" w:rsidDel="00000000" w:rsidP="00000000" w:rsidRDefault="00000000" w:rsidRPr="00000000" w14:paraId="0000003B">
            <w:pPr>
              <w:ind w:left="1026"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Strategii didactice</w:t>
            </w:r>
            <w:r w:rsidDel="00000000" w:rsidR="00000000" w:rsidRPr="00000000">
              <w:rPr>
                <w:rtl w:val="0"/>
              </w:rPr>
            </w:r>
          </w:p>
        </w:tc>
        <w:tc>
          <w:tcPr>
            <w:vMerge w:val="restart"/>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3"/>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Forme de organizare</w:t>
            </w:r>
          </w:p>
        </w:tc>
        <w:tc>
          <w:tcPr/>
          <w:p w:rsidR="00000000" w:rsidDel="00000000" w:rsidP="00000000" w:rsidRDefault="00000000" w:rsidRPr="00000000" w14:paraId="0000004A">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w:t>
            </w:r>
          </w:p>
          <w:p w:rsidR="00000000" w:rsidDel="00000000" w:rsidP="00000000" w:rsidRDefault="00000000" w:rsidRPr="00000000" w14:paraId="0000004B">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procedee</w:t>
            </w:r>
          </w:p>
        </w:tc>
        <w:tc>
          <w:tcPr/>
          <w:p w:rsidR="00000000" w:rsidDel="00000000" w:rsidP="00000000" w:rsidRDefault="00000000" w:rsidRPr="00000000" w14:paraId="0000004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Mijloace</w:t>
            </w:r>
          </w:p>
        </w:tc>
        <w:tc>
          <w:tcPr>
            <w:vMerge w:val="continue"/>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10"/>
          </w:tcPr>
          <w:p w:rsidR="00000000" w:rsidDel="00000000" w:rsidP="00000000" w:rsidRDefault="00000000" w:rsidRPr="00000000" w14:paraId="0000004E">
            <w:pPr>
              <w:ind w:left="286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pregătitoare (12-14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00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O1</w:t>
            </w:r>
          </w:p>
          <w:p w:rsidR="00000000" w:rsidDel="00000000" w:rsidP="00000000" w:rsidRDefault="00000000" w:rsidRPr="00000000" w14:paraId="000000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6"/>
                <w:szCs w:val="26"/>
              </w:rPr>
            </w:pPr>
            <w:r w:rsidDel="00000000" w:rsidR="00000000" w:rsidRPr="00000000">
              <w:rPr>
                <w:rtl w:val="0"/>
              </w:rPr>
            </w:r>
          </w:p>
        </w:tc>
        <w:tc>
          <w:tcPr>
            <w:gridSpan w:val="2"/>
            <w:vMerge w:val="restart"/>
            <w:tcBorders>
              <w:left w:color="000000" w:space="0" w:sz="0" w:val="nil"/>
            </w:tcBorders>
          </w:tcPr>
          <w:p w:rsidR="00000000" w:rsidDel="00000000" w:rsidP="00000000" w:rsidRDefault="00000000" w:rsidRPr="00000000" w14:paraId="00000063">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0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 </w:t>
            </w:r>
          </w:p>
          <w:p w:rsidR="00000000" w:rsidDel="00000000" w:rsidP="00000000" w:rsidRDefault="00000000" w:rsidRPr="00000000" w14:paraId="0000006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Anunţarea subiectului și a obiectivelor  lecţiei: </w:t>
            </w:r>
            <w:r w:rsidDel="00000000" w:rsidR="00000000" w:rsidRPr="00000000">
              <w:rPr>
                <w:rFonts w:ascii="Times New Roman" w:cs="Times New Roman" w:eastAsia="Times New Roman" w:hAnsi="Times New Roman"/>
                <w:i w:val="1"/>
                <w:sz w:val="26"/>
                <w:szCs w:val="26"/>
                <w:rtl w:val="0"/>
              </w:rPr>
              <w:t xml:space="preserve"> Pase pe loc și în mișcare cu doi și trei jucători. </w:t>
            </w:r>
            <w:r w:rsidDel="00000000" w:rsidR="00000000" w:rsidRPr="00000000">
              <w:rPr>
                <w:rtl w:val="0"/>
              </w:rPr>
            </w:r>
          </w:p>
        </w:tc>
        <w:tc>
          <w:tcPr/>
          <w:p w:rsidR="00000000" w:rsidDel="00000000" w:rsidP="00000000" w:rsidRDefault="00000000" w:rsidRPr="00000000" w14:paraId="0000006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min</w:t>
            </w:r>
          </w:p>
        </w:tc>
        <w:tc>
          <w:tcPr/>
          <w:p w:rsidR="00000000" w:rsidDel="00000000" w:rsidP="00000000" w:rsidRDefault="00000000" w:rsidRPr="00000000" w14:paraId="0000006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006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p w:rsidR="00000000" w:rsidDel="00000000" w:rsidP="00000000" w:rsidRDefault="00000000" w:rsidRPr="00000000" w14:paraId="0000006B">
            <w:pPr>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rtl w:val="0"/>
              </w:rPr>
              <w:t xml:space="preserve">Exerciții de front și formație</w:t>
            </w:r>
            <w:r w:rsidDel="00000000" w:rsidR="00000000" w:rsidRPr="00000000">
              <w:rPr>
                <w:rtl w:val="0"/>
              </w:rPr>
            </w:r>
          </w:p>
        </w:tc>
        <w:tc>
          <w:tcPr/>
          <w:p w:rsidR="00000000" w:rsidDel="00000000" w:rsidP="00000000" w:rsidRDefault="00000000" w:rsidRPr="00000000" w14:paraId="0000006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 îndeplinirea corectă a mișcărilor</w:t>
            </w:r>
          </w:p>
        </w:tc>
      </w:tr>
      <w:tr>
        <w:trPr>
          <w:cantSplit w:val="0"/>
          <w:tblHeader w:val="0"/>
        </w:trPr>
        <w:tc>
          <w:tcPr>
            <w:vMerge w:val="continue"/>
            <w:tcBorders>
              <w:right w:color="000000" w:space="0" w:sz="0" w:val="nil"/>
            </w:tcBorders>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vMerge w:val="continue"/>
            <w:tcBorders>
              <w:left w:color="000000" w:space="0" w:sz="0" w:val="nil"/>
            </w:tcBorders>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070">
            <w:pPr>
              <w:tabs>
                <w:tab w:val="left" w:leader="none" w:pos="4340"/>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1"/>
                <w:sz w:val="24"/>
                <w:szCs w:val="24"/>
                <w:rtl w:val="0"/>
              </w:rPr>
              <w:t xml:space="preserve">Efortul fizic și alimentația.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Alimentația joacă un rol important în asigurarea organismului cu energie în scopul efectuării diferitor eforturi musculare. Alimentația trebuie să fie rațională și să asigure un echilibru între energia cheltuită și energiea pe care o acumulăm prin alimentație. </w:t>
            </w:r>
          </w:p>
          <w:p w:rsidR="00000000" w:rsidDel="00000000" w:rsidP="00000000" w:rsidRDefault="00000000" w:rsidRPr="00000000" w14:paraId="00000071">
            <w:pPr>
              <w:tabs>
                <w:tab w:val="left" w:leader="none" w:pos="434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4"/>
                <w:szCs w:val="24"/>
                <w:rtl w:val="0"/>
              </w:rPr>
              <w:t xml:space="preserve">Indicele de masă corporală IMC, standarde.</w:t>
            </w:r>
            <w:r w:rsidDel="00000000" w:rsidR="00000000" w:rsidRPr="00000000">
              <w:rPr>
                <w:rtl w:val="0"/>
              </w:rPr>
            </w:r>
          </w:p>
          <w:p w:rsidR="00000000" w:rsidDel="00000000" w:rsidP="00000000" w:rsidRDefault="00000000" w:rsidRPr="00000000" w14:paraId="00000072">
            <w:pPr>
              <w:tabs>
                <w:tab w:val="left" w:leader="none" w:pos="4340"/>
              </w:tabs>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tabs>
                <w:tab w:val="left" w:leader="none" w:pos="4340"/>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Respectarea regulilor de siguranță poate contribui semnificativ la prevenirea accidentelor și la menținerea unui mediu de antrenament sănătos și productiv. (vezi Anexa)</w:t>
            </w:r>
          </w:p>
          <w:p w:rsidR="00000000" w:rsidDel="00000000" w:rsidP="00000000" w:rsidRDefault="00000000" w:rsidRPr="00000000" w14:paraId="00000074">
            <w:pPr>
              <w:tabs>
                <w:tab w:val="left" w:leader="none" w:pos="4340"/>
              </w:tabs>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7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min</w:t>
            </w:r>
          </w:p>
        </w:tc>
        <w:tc>
          <w:tcPr/>
          <w:p w:rsidR="00000000" w:rsidDel="00000000" w:rsidP="00000000" w:rsidRDefault="00000000" w:rsidRPr="00000000" w14:paraId="0000007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007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 verbală</w:t>
            </w:r>
          </w:p>
        </w:tc>
        <w:tc>
          <w:tcPr/>
          <w:p w:rsidR="00000000" w:rsidDel="00000000" w:rsidP="00000000" w:rsidRDefault="00000000" w:rsidRPr="00000000" w14:paraId="000000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Fișe, </w:t>
            </w:r>
          </w:p>
        </w:tc>
        <w:tc>
          <w:tcPr/>
          <w:p w:rsidR="00000000" w:rsidDel="00000000" w:rsidP="00000000" w:rsidRDefault="00000000" w:rsidRPr="00000000" w14:paraId="0000007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Memorare</w:t>
            </w:r>
          </w:p>
        </w:tc>
      </w:tr>
      <w:tr>
        <w:trPr>
          <w:cantSplit w:val="0"/>
          <w:trHeight w:val="133" w:hRule="atLeast"/>
          <w:tblHeader w:val="0"/>
        </w:trPr>
        <w:tc>
          <w:tcPr>
            <w:vMerge w:val="continue"/>
            <w:tcBorders>
              <w:right w:color="000000" w:space="0" w:sz="0" w:val="nil"/>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vMerge w:val="continue"/>
            <w:tcBorders>
              <w:left w:color="000000" w:space="0" w:sz="0" w:val="nil"/>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07E">
            <w:pPr>
              <w:tabs>
                <w:tab w:val="left" w:leader="none" w:pos="4340"/>
              </w:tabs>
              <w:ind w:left="34"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Exerciții de dezvoltare fizică generală în mers </w:t>
            </w:r>
          </w:p>
          <w:p w:rsidR="00000000" w:rsidDel="00000000" w:rsidP="00000000" w:rsidRDefault="00000000" w:rsidRPr="00000000" w14:paraId="0000007F">
            <w:pPr>
              <w:tabs>
                <w:tab w:val="left" w:leader="none" w:pos="4340"/>
              </w:tabs>
              <w:spacing w:line="276" w:lineRule="auto"/>
              <w:rPr>
                <w:sz w:val="26"/>
                <w:szCs w:val="26"/>
              </w:rPr>
            </w:pPr>
            <w:r w:rsidDel="00000000" w:rsidR="00000000" w:rsidRPr="00000000">
              <w:rPr>
                <w:rFonts w:ascii="Times New Roman" w:cs="Times New Roman" w:eastAsia="Times New Roman" w:hAnsi="Times New Roman"/>
                <w:sz w:val="26"/>
                <w:szCs w:val="26"/>
                <w:rtl w:val="0"/>
              </w:rPr>
              <w:t xml:space="preserve">Varietăți de mers îmbinate cu exerciții pentru mușchii brațelor:  </w:t>
            </w:r>
            <w:r w:rsidDel="00000000" w:rsidR="00000000" w:rsidRPr="00000000">
              <w:rPr>
                <w:rtl w:val="0"/>
              </w:rPr>
            </w:r>
          </w:p>
          <w:p w:rsidR="00000000" w:rsidDel="00000000" w:rsidP="00000000" w:rsidRDefault="00000000" w:rsidRPr="00000000" w14:paraId="00000080">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 mainilor</w:t>
            </w:r>
            <w:r w:rsidDel="00000000" w:rsidR="00000000" w:rsidRPr="00000000">
              <w:rPr>
                <w:rtl w:val="0"/>
              </w:rPr>
            </w:r>
          </w:p>
          <w:p w:rsidR="00000000" w:rsidDel="00000000" w:rsidP="00000000" w:rsidRDefault="00000000" w:rsidRPr="00000000" w14:paraId="00000081">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Rotirea mainilor  strânse în pumni în interior și exterior;</w:t>
            </w:r>
            <w:r w:rsidDel="00000000" w:rsidR="00000000" w:rsidRPr="00000000">
              <w:rPr>
                <w:rtl w:val="0"/>
              </w:rPr>
            </w:r>
          </w:p>
          <w:p w:rsidR="00000000" w:rsidDel="00000000" w:rsidP="00000000" w:rsidRDefault="00000000" w:rsidRPr="00000000" w14:paraId="00000082">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Rotirea antebrațelor înainte, înapoi </w:t>
            </w:r>
            <w:r w:rsidDel="00000000" w:rsidR="00000000" w:rsidRPr="00000000">
              <w:rPr>
                <w:rtl w:val="0"/>
              </w:rPr>
            </w:r>
          </w:p>
          <w:p w:rsidR="00000000" w:rsidDel="00000000" w:rsidP="00000000" w:rsidRDefault="00000000" w:rsidRPr="00000000" w14:paraId="00000083">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 Rotirea antebrațelor în interior și exterior </w:t>
            </w:r>
            <w:r w:rsidDel="00000000" w:rsidR="00000000" w:rsidRPr="00000000">
              <w:rPr>
                <w:rtl w:val="0"/>
              </w:rPr>
            </w:r>
          </w:p>
          <w:p w:rsidR="00000000" w:rsidDel="00000000" w:rsidP="00000000" w:rsidRDefault="00000000" w:rsidRPr="00000000" w14:paraId="00000084">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Rotirea brațelor înainte înapoi;</w:t>
            </w:r>
            <w:r w:rsidDel="00000000" w:rsidR="00000000" w:rsidRPr="00000000">
              <w:rPr>
                <w:rtl w:val="0"/>
              </w:rPr>
            </w:r>
          </w:p>
          <w:p w:rsidR="00000000" w:rsidDel="00000000" w:rsidP="00000000" w:rsidRDefault="00000000" w:rsidRPr="00000000" w14:paraId="00000085">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Mișcări de brațe lateral, sus, înainte, jos;</w:t>
            </w:r>
            <w:r w:rsidDel="00000000" w:rsidR="00000000" w:rsidRPr="00000000">
              <w:rPr>
                <w:rtl w:val="0"/>
              </w:rPr>
            </w:r>
          </w:p>
          <w:p w:rsidR="00000000" w:rsidDel="00000000" w:rsidP="00000000" w:rsidRDefault="00000000" w:rsidRPr="00000000" w14:paraId="00000086">
            <w:pPr>
              <w:numPr>
                <w:ilvl w:val="0"/>
                <w:numId w:val="9"/>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w:t>
            </w:r>
            <w:r w:rsidDel="00000000" w:rsidR="00000000" w:rsidRPr="00000000">
              <w:rPr>
                <w:rtl w:val="0"/>
              </w:rPr>
            </w:r>
          </w:p>
          <w:p w:rsidR="00000000" w:rsidDel="00000000" w:rsidP="00000000" w:rsidRDefault="00000000" w:rsidRPr="00000000" w14:paraId="00000087">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șerpuită;</w:t>
            </w:r>
          </w:p>
          <w:p w:rsidR="00000000" w:rsidDel="00000000" w:rsidP="00000000" w:rsidRDefault="00000000" w:rsidRPr="00000000" w14:paraId="00000088">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cu salt;</w:t>
            </w:r>
          </w:p>
          <w:p w:rsidR="00000000" w:rsidDel="00000000" w:rsidP="00000000" w:rsidRDefault="00000000" w:rsidRPr="00000000" w14:paraId="00000089">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 laterali, cu fața înainte, cu spatele înainte;</w:t>
            </w:r>
          </w:p>
          <w:p w:rsidR="00000000" w:rsidDel="00000000" w:rsidP="00000000" w:rsidRDefault="00000000" w:rsidRPr="00000000" w14:paraId="0000008A">
            <w:pPr>
              <w:numPr>
                <w:ilvl w:val="0"/>
                <w:numId w:val="9"/>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008B">
            <w:pPr>
              <w:numPr>
                <w:ilvl w:val="0"/>
                <w:numId w:val="9"/>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008C">
            <w:pPr>
              <w:numPr>
                <w:ilvl w:val="0"/>
                <w:numId w:val="9"/>
              </w:numPr>
              <w:tabs>
                <w:tab w:val="left" w:leader="none" w:pos="4340"/>
              </w:tabs>
              <w:spacing w:line="276" w:lineRule="auto"/>
              <w:ind w:left="175" w:hanging="141"/>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Jocul de mișcare „Tag-ul”. </w:t>
            </w:r>
            <w:r w:rsidDel="00000000" w:rsidR="00000000" w:rsidRPr="00000000">
              <w:rPr>
                <w:rFonts w:ascii="Times New Roman" w:cs="Times New Roman" w:eastAsia="Times New Roman" w:hAnsi="Times New Roman"/>
                <w:i w:val="1"/>
                <w:sz w:val="26"/>
                <w:szCs w:val="26"/>
                <w:rtl w:val="0"/>
              </w:rPr>
              <w:t xml:space="preserve">Joacă două echipe, jucătorii cărora au câte două tag-uri (eșarfe), prinse lateral stânga și dreapta în șort. elevii au la dispoziție un minut pentru a smulge cât mai multe eșarfe de la echipa adversară.</w:t>
            </w:r>
            <w:r w:rsidDel="00000000" w:rsidR="00000000" w:rsidRPr="00000000">
              <w:rPr>
                <w:rtl w:val="0"/>
              </w:rPr>
            </w:r>
          </w:p>
          <w:p w:rsidR="00000000" w:rsidDel="00000000" w:rsidP="00000000" w:rsidRDefault="00000000" w:rsidRPr="00000000" w14:paraId="0000008D">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Exerciții pentru mușchii  membrelor inferioare în mers, alergare, sărituri:</w:t>
            </w:r>
            <w:r w:rsidDel="00000000" w:rsidR="00000000" w:rsidRPr="00000000">
              <w:rPr>
                <w:rtl w:val="0"/>
              </w:rPr>
            </w:r>
          </w:p>
          <w:p w:rsidR="00000000" w:rsidDel="00000000" w:rsidP="00000000" w:rsidRDefault="00000000" w:rsidRPr="00000000" w14:paraId="0000008E">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înainte, (brațele lateral, înainte, la ceafă, pe șolduri, pe genunchi);</w:t>
            </w:r>
            <w:r w:rsidDel="00000000" w:rsidR="00000000" w:rsidRPr="00000000">
              <w:rPr>
                <w:rtl w:val="0"/>
              </w:rPr>
            </w:r>
          </w:p>
          <w:p w:rsidR="00000000" w:rsidDel="00000000" w:rsidP="00000000" w:rsidRDefault="00000000" w:rsidRPr="00000000" w14:paraId="0000008F">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 (brațele lateral, înainte, la ceafă, pe șolduri, pe genunchi);</w:t>
            </w:r>
            <w:r w:rsidDel="00000000" w:rsidR="00000000" w:rsidRPr="00000000">
              <w:rPr>
                <w:rtl w:val="0"/>
              </w:rPr>
            </w:r>
          </w:p>
          <w:p w:rsidR="00000000" w:rsidDel="00000000" w:rsidP="00000000" w:rsidRDefault="00000000" w:rsidRPr="00000000" w14:paraId="00000090">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genunchilor;</w:t>
            </w:r>
            <w:r w:rsidDel="00000000" w:rsidR="00000000" w:rsidRPr="00000000">
              <w:rPr>
                <w:rtl w:val="0"/>
              </w:rPr>
            </w:r>
          </w:p>
          <w:p w:rsidR="00000000" w:rsidDel="00000000" w:rsidP="00000000" w:rsidRDefault="00000000" w:rsidRPr="00000000" w14:paraId="00000091">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picioarelor înainte;</w:t>
            </w:r>
            <w:r w:rsidDel="00000000" w:rsidR="00000000" w:rsidRPr="00000000">
              <w:rPr>
                <w:rtl w:val="0"/>
              </w:rPr>
            </w:r>
          </w:p>
          <w:p w:rsidR="00000000" w:rsidDel="00000000" w:rsidP="00000000" w:rsidRDefault="00000000" w:rsidRPr="00000000" w14:paraId="00000092">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Alergare cu pendularea picioarelor drepte înainte; </w:t>
            </w:r>
            <w:r w:rsidDel="00000000" w:rsidR="00000000" w:rsidRPr="00000000">
              <w:rPr>
                <w:rtl w:val="0"/>
              </w:rPr>
            </w:r>
          </w:p>
          <w:p w:rsidR="00000000" w:rsidDel="00000000" w:rsidP="00000000" w:rsidRDefault="00000000" w:rsidRPr="00000000" w14:paraId="00000093">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Alergare cu pendulare picioarelor drepte înapoi</w:t>
            </w:r>
            <w:r w:rsidDel="00000000" w:rsidR="00000000" w:rsidRPr="00000000">
              <w:rPr>
                <w:rtl w:val="0"/>
              </w:rPr>
            </w:r>
          </w:p>
          <w:p w:rsidR="00000000" w:rsidDel="00000000" w:rsidP="00000000" w:rsidRDefault="00000000" w:rsidRPr="00000000" w14:paraId="00000094">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Deplasare prin sărituri pe ambele picioare, pe un picior.</w:t>
            </w:r>
            <w:r w:rsidDel="00000000" w:rsidR="00000000" w:rsidRPr="00000000">
              <w:rPr>
                <w:rtl w:val="0"/>
              </w:rPr>
            </w:r>
          </w:p>
        </w:tc>
        <w:tc>
          <w:tcPr/>
          <w:p w:rsidR="00000000" w:rsidDel="00000000" w:rsidP="00000000" w:rsidRDefault="00000000" w:rsidRPr="00000000" w14:paraId="0000009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min</w:t>
            </w:r>
          </w:p>
          <w:p w:rsidR="00000000" w:rsidDel="00000000" w:rsidP="00000000" w:rsidRDefault="00000000" w:rsidRPr="00000000" w14:paraId="0000009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8">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min</w:t>
            </w:r>
          </w:p>
          <w:p w:rsidR="00000000" w:rsidDel="00000000" w:rsidP="00000000" w:rsidRDefault="00000000" w:rsidRPr="00000000" w14:paraId="000000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A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 min</w:t>
            </w:r>
          </w:p>
          <w:p w:rsidR="00000000" w:rsidDel="00000000" w:rsidP="00000000" w:rsidRDefault="00000000" w:rsidRPr="00000000" w14:paraId="000000AF">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B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w:t>
            </w:r>
          </w:p>
          <w:p w:rsidR="00000000" w:rsidDel="00000000" w:rsidP="00000000" w:rsidRDefault="00000000" w:rsidRPr="00000000" w14:paraId="000000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Rând/2-3 rânduri</w:t>
            </w:r>
          </w:p>
          <w:p w:rsidR="00000000" w:rsidDel="00000000" w:rsidP="00000000" w:rsidRDefault="00000000" w:rsidRPr="00000000" w14:paraId="000000C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C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0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0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0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00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D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00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D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 coordoneze mișcările de brațe cu cele de picioare;</w:t>
            </w:r>
          </w:p>
          <w:p w:rsidR="00000000" w:rsidDel="00000000" w:rsidP="00000000" w:rsidRDefault="00000000" w:rsidRPr="00000000" w14:paraId="000000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Acordăm atenție la  executarea corectă a mișcărilor;</w:t>
            </w:r>
          </w:p>
          <w:p w:rsidR="00000000" w:rsidDel="00000000" w:rsidP="00000000" w:rsidRDefault="00000000" w:rsidRPr="00000000" w14:paraId="000000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distanței </w:t>
            </w:r>
          </w:p>
          <w:p w:rsidR="00000000" w:rsidDel="00000000" w:rsidP="00000000" w:rsidRDefault="00000000" w:rsidRPr="00000000" w14:paraId="000000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Rotirea brațelor cu amplitudine mare;</w:t>
            </w:r>
          </w:p>
          <w:p w:rsidR="00000000" w:rsidDel="00000000" w:rsidP="00000000" w:rsidRDefault="00000000" w:rsidRPr="00000000" w14:paraId="000000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00E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Ridicarea piciorului drept înainte</w:t>
            </w:r>
          </w:p>
        </w:tc>
      </w:tr>
      <w:tr>
        <w:trPr>
          <w:cantSplit w:val="0"/>
          <w:trHeight w:val="71" w:hRule="atLeast"/>
          <w:tblHeader w:val="0"/>
        </w:trPr>
        <w:tc>
          <w:tcPr>
            <w:gridSpan w:val="10"/>
          </w:tcPr>
          <w:p w:rsidR="00000000" w:rsidDel="00000000" w:rsidP="00000000" w:rsidRDefault="00000000" w:rsidRPr="00000000" w14:paraId="000000E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de bază (28-30 min)</w:t>
            </w:r>
            <w:r w:rsidDel="00000000" w:rsidR="00000000" w:rsidRPr="00000000">
              <w:rPr>
                <w:rtl w:val="0"/>
              </w:rPr>
            </w:r>
          </w:p>
        </w:tc>
      </w:tr>
      <w:tr>
        <w:trPr>
          <w:cantSplit w:val="0"/>
          <w:tblHeader w:val="0"/>
        </w:trPr>
        <w:tc>
          <w:tcPr>
            <w:gridSpan w:val="4"/>
            <w:vMerge w:val="restart"/>
          </w:tcPr>
          <w:p w:rsidR="00000000" w:rsidDel="00000000" w:rsidP="00000000" w:rsidRDefault="00000000" w:rsidRPr="00000000" w14:paraId="000000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O2</w:t>
            </w:r>
          </w:p>
          <w:p w:rsidR="00000000" w:rsidDel="00000000" w:rsidP="00000000" w:rsidRDefault="00000000" w:rsidRPr="00000000" w14:paraId="000000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1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1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01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0117">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1B">
            <w:pPr>
              <w:numPr>
                <w:ilvl w:val="0"/>
                <w:numId w:val="13"/>
              </w:numPr>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Exerciții cu mingea de baschet în perechi.</w:t>
            </w:r>
          </w:p>
          <w:p w:rsidR="00000000" w:rsidDel="00000000" w:rsidP="00000000" w:rsidRDefault="00000000" w:rsidRPr="00000000" w14:paraId="0000011C">
            <w:pPr>
              <w:numPr>
                <w:ilvl w:val="0"/>
                <w:numId w:val="26"/>
              </w:numPr>
              <w:ind w:left="0" w:firstLine="28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Elevi stau față în față la aproximativ 5-6 metri distanță. se efectuează transmiterea mingii prin diferite procedee: cu o mână de la umăr, cu 2 mâini deasupra capului, cu ricoșare de la podea, cu o mână de jos. Se mărește apoi distanța cu 2m și continuă transmiterea mingii.</w:t>
            </w:r>
          </w:p>
          <w:tbl>
            <w:tblPr>
              <w:tblStyle w:val="Table2"/>
              <w:tblW w:w="580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05"/>
              <w:tblGridChange w:id="0">
                <w:tblGrid>
                  <w:gridCol w:w="58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D">
                  <w:pPr>
                    <w:rPr>
                      <w:rFonts w:ascii="Times New Roman" w:cs="Times New Roman" w:eastAsia="Times New Roman" w:hAnsi="Times New Roman"/>
                      <w:color w:val="0000ff"/>
                      <w:sz w:val="26"/>
                      <w:szCs w:val="26"/>
                    </w:rPr>
                  </w:pPr>
                  <w:r w:rsidDel="00000000" w:rsidR="00000000" w:rsidRPr="00000000">
                    <w:rPr>
                      <w:rFonts w:ascii="Noto Sans Symbols" w:cs="Noto Sans Symbols" w:eastAsia="Noto Sans Symbols" w:hAnsi="Noto Sans Symbols"/>
                      <w:color w:val="0000ff"/>
                      <w:sz w:val="26"/>
                      <w:szCs w:val="26"/>
                      <w:rtl w:val="0"/>
                    </w:rPr>
                    <w:t xml:space="preserve">                        1😐</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2</w:t>
                  </w:r>
                </w:p>
                <w:p w:rsidR="00000000" w:rsidDel="00000000" w:rsidP="00000000" w:rsidRDefault="00000000" w:rsidRPr="00000000" w14:paraId="0000011E">
                  <w:pP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color w:val="ff0000"/>
                      <w:sz w:val="42"/>
                      <w:szCs w:val="42"/>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1😐</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😐2</w:t>
                  </w:r>
                  <w:r w:rsidDel="00000000" w:rsidR="00000000" w:rsidRPr="00000000">
                    <w:rPr>
                      <w:rFonts w:ascii="Times New Roman" w:cs="Times New Roman" w:eastAsia="Times New Roman" w:hAnsi="Times New Roman"/>
                      <w:color w:val="ff0000"/>
                      <w:sz w:val="26"/>
                      <w:szCs w:val="26"/>
                      <w:rtl w:val="0"/>
                    </w:rPr>
                    <w:t xml:space="preserve">  </w:t>
                  </w:r>
                </w:p>
              </w:tc>
            </w:tr>
          </w:tbl>
          <w:p w:rsidR="00000000" w:rsidDel="00000000" w:rsidP="00000000" w:rsidRDefault="00000000" w:rsidRPr="00000000" w14:paraId="0000011F">
            <w:pPr>
              <w:ind w:left="72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20">
            <w:pPr>
              <w:numPr>
                <w:ilvl w:val="0"/>
                <w:numId w:val="26"/>
              </w:numPr>
              <w:ind w:left="0" w:firstLine="28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aceeași poziție inițială elevul nr.1 ridică mingea din cerc, o transmite la nr.2, recepționează, o pune în cerc, apoi se schimbă cu locurile. Aceeași sarcină îndeplinește celălalt elev.</w:t>
            </w:r>
          </w:p>
          <w:tbl>
            <w:tblPr>
              <w:tblStyle w:val="Table3"/>
              <w:tblW w:w="5115.0" w:type="dxa"/>
              <w:jc w:val="left"/>
              <w:tblInd w:w="1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15"/>
              <w:tblGridChange w:id="0">
                <w:tblGrid>
                  <w:gridCol w:w="51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1">
                  <w:pPr>
                    <w:rPr>
                      <w:rFonts w:ascii="Times New Roman" w:cs="Times New Roman" w:eastAsia="Times New Roman" w:hAnsi="Times New Roman"/>
                      <w:color w:val="0000ff"/>
                      <w:sz w:val="26"/>
                      <w:szCs w:val="26"/>
                    </w:rPr>
                  </w:pPr>
                  <w:r w:rsidDel="00000000" w:rsidR="00000000" w:rsidRPr="00000000">
                    <w:rPr>
                      <w:rFonts w:ascii="Noto Sans Symbols" w:cs="Noto Sans Symbols" w:eastAsia="Noto Sans Symbols" w:hAnsi="Noto Sans Symbols"/>
                      <w:color w:val="0000ff"/>
                      <w:sz w:val="26"/>
                      <w:szCs w:val="26"/>
                      <w:rtl w:val="0"/>
                    </w:rPr>
                    <w:t xml:space="preserve">                   A   </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1😐</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433"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color w:val="0000ff"/>
                      <w:sz w:val="26"/>
                      <w:szCs w:val="26"/>
                      <w:rtl w:val="0"/>
                    </w:rPr>
                    <w:t xml:space="preserve">2</w:t>
                  </w:r>
                </w:p>
                <w:p w:rsidR="00000000" w:rsidDel="00000000" w:rsidP="00000000" w:rsidRDefault="00000000" w:rsidRPr="00000000" w14:paraId="00000122">
                  <w:pP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color w:val="ff0000"/>
                      <w:sz w:val="42"/>
                      <w:szCs w:val="42"/>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B   </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1😐</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431"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Noto Sans Symbols" w:cs="Noto Sans Symbols" w:eastAsia="Noto Sans Symbols" w:hAnsi="Noto Sans Symbols"/>
                      <w:color w:val="ff0000"/>
                      <w:sz w:val="26"/>
                      <w:szCs w:val="26"/>
                      <w:rtl w:val="0"/>
                    </w:rPr>
                    <w:t xml:space="preserve">😐2</w:t>
                  </w:r>
                  <w:r w:rsidDel="00000000" w:rsidR="00000000" w:rsidRPr="00000000">
                    <w:rPr>
                      <w:rFonts w:ascii="Times New Roman" w:cs="Times New Roman" w:eastAsia="Times New Roman" w:hAnsi="Times New Roman"/>
                      <w:color w:val="ff0000"/>
                      <w:sz w:val="26"/>
                      <w:szCs w:val="26"/>
                      <w:rtl w:val="0"/>
                    </w:rPr>
                    <w:t xml:space="preserve">  </w:t>
                  </w:r>
                </w:p>
                <w:p w:rsidR="00000000" w:rsidDel="00000000" w:rsidP="00000000" w:rsidRDefault="00000000" w:rsidRPr="00000000" w14:paraId="000001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tl w:val="0"/>
                    </w:rPr>
                  </w:r>
                </w:p>
              </w:tc>
            </w:tr>
          </w:tbl>
          <w:p w:rsidR="00000000" w:rsidDel="00000000" w:rsidP="00000000" w:rsidRDefault="00000000" w:rsidRPr="00000000" w14:paraId="00000124">
            <w:pPr>
              <w:numPr>
                <w:ilvl w:val="0"/>
                <w:numId w:val="26"/>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În aceeași poziție inițială elevul nr.1 transmite mingea, o prinde, transmite mingea în p.B elevului cu nr.2, face 2 pași alăturați spre dreapta, primește mingea, o transmite la nr.2 pe linie dreaptă, revine cu pași alăturați spre stânga în P.I. și primește mingea pe diagonală. Revine în P.I. și nr.2.</w:t>
            </w:r>
          </w:p>
          <w:p w:rsidR="00000000" w:rsidDel="00000000" w:rsidP="00000000" w:rsidRDefault="00000000" w:rsidRPr="00000000" w14:paraId="00000125">
            <w:pPr>
              <w:ind w:left="720" w:firstLine="0"/>
              <w:rPr>
                <w:rFonts w:ascii="Times New Roman" w:cs="Times New Roman" w:eastAsia="Times New Roman" w:hAnsi="Times New Roman"/>
                <w:sz w:val="26"/>
                <w:szCs w:val="26"/>
              </w:rPr>
            </w:pPr>
            <w:r w:rsidDel="00000000" w:rsidR="00000000" w:rsidRPr="00000000">
              <w:rPr>
                <w:rtl w:val="0"/>
              </w:rPr>
            </w:r>
          </w:p>
          <w:tbl>
            <w:tblPr>
              <w:tblStyle w:val="Table4"/>
              <w:tblW w:w="5115.0" w:type="dxa"/>
              <w:jc w:val="left"/>
              <w:tblInd w:w="1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15"/>
              <w:tblGridChange w:id="0">
                <w:tblGrid>
                  <w:gridCol w:w="51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6">
                  <w:pPr>
                    <w:rPr>
                      <w:rFonts w:ascii="Times New Roman" w:cs="Times New Roman" w:eastAsia="Times New Roman" w:hAnsi="Times New Roman"/>
                      <w:color w:val="0000ff"/>
                      <w:sz w:val="26"/>
                      <w:szCs w:val="26"/>
                    </w:rPr>
                  </w:pPr>
                  <w:r w:rsidDel="00000000" w:rsidR="00000000" w:rsidRPr="00000000">
                    <w:rPr>
                      <w:rFonts w:ascii="Noto Sans Symbols" w:cs="Noto Sans Symbols" w:eastAsia="Noto Sans Symbols" w:hAnsi="Noto Sans Symbols"/>
                      <w:color w:val="0000ff"/>
                      <w:sz w:val="26"/>
                      <w:szCs w:val="26"/>
                      <w:rtl w:val="0"/>
                    </w:rPr>
                    <w:t xml:space="preserve">                   A1😐</w:t>
                  </w:r>
                  <w:r w:rsidDel="00000000" w:rsidR="00000000" w:rsidRPr="00000000">
                    <w:rPr>
                      <w:rFonts w:ascii="Times New Roman" w:cs="Times New Roman" w:eastAsia="Times New Roman" w:hAnsi="Times New Roman"/>
                      <w:color w:val="0000ff"/>
                      <w:sz w:val="26"/>
                      <w:szCs w:val="26"/>
                      <w:rtl w:val="0"/>
                    </w:rPr>
                    <w:t xml:space="preserve">●</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432"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434"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color w:val="0000ff"/>
                      <w:sz w:val="26"/>
                      <w:szCs w:val="26"/>
                      <w:rtl w:val="0"/>
                    </w:rPr>
                    <w:t xml:space="preserve">2 A</w:t>
                  </w:r>
                </w:p>
                <w:p w:rsidR="00000000" w:rsidDel="00000000" w:rsidP="00000000" w:rsidRDefault="00000000" w:rsidRPr="00000000" w14:paraId="00000127">
                  <w:pPr>
                    <w:shd w:fill="ffffff" w:val="clear"/>
                    <w:tabs>
                      <w:tab w:val="left" w:leader="none" w:pos="10632"/>
                    </w:tabs>
                    <w:spacing w:line="276" w:lineRule="auto"/>
                    <w:ind w:left="284" w:firstLine="0"/>
                    <w:rPr>
                      <w:rFonts w:ascii="Times New Roman" w:cs="Times New Roman" w:eastAsia="Times New Roman" w:hAnsi="Times New Roman"/>
                      <w:color w:val="0000ff"/>
                      <w:sz w:val="20"/>
                      <w:szCs w:val="20"/>
                    </w:rPr>
                  </w:pP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18722" cy="190500"/>
                        <wp:effectExtent b="0" l="0" r="0" t="0"/>
                        <wp:docPr id="435"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080000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19786" cy="191118"/>
                        <wp:effectExtent b="0" l="0" r="0" t="0"/>
                        <wp:docPr id="43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0800000">
                                  <a:off x="0" y="0"/>
                                  <a:ext cx="219786" cy="191118"/>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sz w:val="26"/>
                      <w:szCs w:val="26"/>
                    </w:rPr>
                  </w:pPr>
                  <w:r w:rsidDel="00000000" w:rsidR="00000000" w:rsidRPr="00000000">
                    <w:rPr>
                      <w:rFonts w:ascii="Noto Sans Symbols" w:cs="Noto Sans Symbols" w:eastAsia="Noto Sans Symbols" w:hAnsi="Noto Sans Symbols"/>
                      <w:color w:val="ff0000"/>
                      <w:sz w:val="42"/>
                      <w:szCs w:val="42"/>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B </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Times New Roman" w:cs="Times New Roman" w:eastAsia="Times New Roman" w:hAnsi="Times New Roman"/>
                      <w:b w:val="1"/>
                      <w:sz w:val="32"/>
                      <w:szCs w:val="32"/>
                    </w:rPr>
                    <w:drawing>
                      <wp:inline distB="114300" distT="114300" distL="114300" distR="114300">
                        <wp:extent cx="218722" cy="190500"/>
                        <wp:effectExtent b="0" l="0" r="0" t="0"/>
                        <wp:docPr id="437"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18722" cy="190500"/>
                                </a:xfrm>
                                <a:prstGeom prst="rect"/>
                                <a:ln/>
                              </pic:spPr>
                            </pic:pic>
                          </a:graphicData>
                        </a:graphic>
                      </wp:inline>
                    </w:drawing>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438"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439"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sz w:val="32"/>
                      <w:szCs w:val="32"/>
                    </w:rPr>
                    <w:drawing>
                      <wp:inline distB="114300" distT="114300" distL="114300" distR="114300">
                        <wp:extent cx="218364" cy="190500"/>
                        <wp:effectExtent b="0" l="0" r="0" t="0"/>
                        <wp:docPr id="440"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18364" cy="190500"/>
                                </a:xfrm>
                                <a:prstGeom prst="rect"/>
                                <a:ln/>
                              </pic:spPr>
                            </pic:pic>
                          </a:graphicData>
                        </a:graphic>
                      </wp:inline>
                    </w:drawing>
                  </w:r>
                  <w:r w:rsidDel="00000000" w:rsidR="00000000" w:rsidRPr="00000000">
                    <w:rPr>
                      <w:rFonts w:ascii="Noto Sans Symbols" w:cs="Noto Sans Symbols" w:eastAsia="Noto Sans Symbols" w:hAnsi="Noto Sans Symbols"/>
                      <w:color w:val="ff0000"/>
                      <w:sz w:val="26"/>
                      <w:szCs w:val="26"/>
                      <w:rtl w:val="0"/>
                    </w:rPr>
                    <w:t xml:space="preserve">B</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tl w:val="0"/>
                    </w:rPr>
                  </w:r>
                </w:p>
              </w:tc>
            </w:tr>
          </w:tbl>
          <w:p w:rsidR="00000000" w:rsidDel="00000000" w:rsidP="00000000" w:rsidRDefault="00000000" w:rsidRPr="00000000" w14:paraId="00000129">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12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II. Aranjare în grupuri a câte 3 elevi.</w:t>
            </w:r>
            <w:r w:rsidDel="00000000" w:rsidR="00000000" w:rsidRPr="00000000">
              <w:rPr>
                <w:rtl w:val="0"/>
              </w:rPr>
            </w:r>
          </w:p>
          <w:p w:rsidR="00000000" w:rsidDel="00000000" w:rsidP="00000000" w:rsidRDefault="00000000" w:rsidRPr="00000000" w14:paraId="0000012B">
            <w:pPr>
              <w:numPr>
                <w:ilvl w:val="0"/>
                <w:numId w:val="10"/>
              </w:numPr>
              <w:ind w:left="0" w:firstLine="425"/>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Transmiterea mingii la elevul din coloana opusă și  trece în coloana opusă prin alergare. La fel execută primul elev din de vizavi, etc./nr.1 - la nr.3, nr.3 - la nr.2, nr.2 - la nr.1/.</w:t>
            </w:r>
          </w:p>
          <w:p w:rsidR="00000000" w:rsidDel="00000000" w:rsidP="00000000" w:rsidRDefault="00000000" w:rsidRPr="00000000" w14:paraId="0000012C">
            <w:pPr>
              <w:rPr>
                <w:rFonts w:ascii="Times New Roman" w:cs="Times New Roman" w:eastAsia="Times New Roman" w:hAnsi="Times New Roman"/>
                <w:sz w:val="26"/>
                <w:szCs w:val="26"/>
              </w:rPr>
            </w:pPr>
            <w:r w:rsidDel="00000000" w:rsidR="00000000" w:rsidRPr="00000000">
              <w:rPr>
                <w:rtl w:val="0"/>
              </w:rPr>
            </w:r>
          </w:p>
          <w:tbl>
            <w:tblPr>
              <w:tblStyle w:val="Table5"/>
              <w:tblW w:w="5220.0" w:type="dxa"/>
              <w:jc w:val="left"/>
              <w:tblInd w:w="3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20"/>
              <w:tblGridChange w:id="0">
                <w:tblGrid>
                  <w:gridCol w:w="522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D">
                  <w:pP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A</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2</w:t>
                  </w:r>
                  <w:r w:rsidDel="00000000" w:rsidR="00000000" w:rsidRPr="00000000">
                    <w:rPr>
                      <w:rFonts w:ascii="Noto Sans Symbols" w:cs="Noto Sans Symbols" w:eastAsia="Noto Sans Symbols" w:hAnsi="Noto Sans Symbols"/>
                      <w:color w:val="0000ff"/>
                      <w:sz w:val="26"/>
                      <w:szCs w:val="26"/>
                      <w:rtl w:val="0"/>
                    </w:rPr>
                    <w:t xml:space="preserve">😐1😐</w:t>
                  </w:r>
                  <w:r w:rsidDel="00000000" w:rsidR="00000000" w:rsidRPr="00000000">
                    <w:rPr>
                      <w:rFonts w:ascii="Times New Roman" w:cs="Times New Roman" w:eastAsia="Times New Roman" w:hAnsi="Times New Roman"/>
                      <w:color w:val="0000ff"/>
                      <w:sz w:val="26"/>
                      <w:szCs w:val="26"/>
                      <w:rtl w:val="0"/>
                    </w:rPr>
                    <w:t xml:space="preserve">●</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441"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412"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Noto Sans Symbols" w:cs="Noto Sans Symbols" w:eastAsia="Noto Sans Symbols" w:hAnsi="Noto Sans Symbols"/>
                      <w:color w:val="0000ff"/>
                      <w:sz w:val="26"/>
                      <w:szCs w:val="26"/>
                      <w:rtl w:val="0"/>
                    </w:rPr>
                    <w:t xml:space="preserve">😐3</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B</w:t>
                  </w:r>
                  <w:r w:rsidDel="00000000" w:rsidR="00000000" w:rsidRPr="00000000">
                    <w:rPr>
                      <w:rFonts w:ascii="Noto Sans Symbols" w:cs="Noto Sans Symbols" w:eastAsia="Noto Sans Symbols" w:hAnsi="Noto Sans Symbols"/>
                      <w:color w:val="ff0000"/>
                      <w:sz w:val="42"/>
                      <w:szCs w:val="42"/>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tl w:val="0"/>
                    </w:rPr>
                  </w:r>
                </w:p>
              </w:tc>
            </w:tr>
          </w:tbl>
          <w:p w:rsidR="00000000" w:rsidDel="00000000" w:rsidP="00000000" w:rsidRDefault="00000000" w:rsidRPr="00000000" w14:paraId="0000012E">
            <w:pPr>
              <w:numPr>
                <w:ilvl w:val="0"/>
                <w:numId w:val="10"/>
              </w:numPr>
              <w:ind w:left="0" w:firstLine="425"/>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Fiecărui elev din grup i se atribuie un număr de la 1-3. Sunt aranjați într-un rând pe o linie dreaptă. Elevul cu numărul anunțat de profesor aleargă până în cerc ridică mingea, o transmite pe rând la ceilalți elevi, pune mingea în cerc și se întoarce în P.I.</w:t>
            </w:r>
          </w:p>
          <w:p w:rsidR="00000000" w:rsidDel="00000000" w:rsidP="00000000" w:rsidRDefault="00000000" w:rsidRPr="00000000" w14:paraId="0000012F">
            <w:pPr>
              <w:rPr>
                <w:rFonts w:ascii="Times New Roman" w:cs="Times New Roman" w:eastAsia="Times New Roman" w:hAnsi="Times New Roman"/>
                <w:b w:val="1"/>
                <w:sz w:val="26"/>
                <w:szCs w:val="26"/>
              </w:rPr>
            </w:pPr>
            <w:r w:rsidDel="00000000" w:rsidR="00000000" w:rsidRPr="00000000">
              <w:rPr>
                <w:rtl w:val="0"/>
              </w:rPr>
            </w:r>
          </w:p>
          <w:tbl>
            <w:tblPr>
              <w:tblStyle w:val="Table6"/>
              <w:tblW w:w="5044.0" w:type="dxa"/>
              <w:jc w:val="left"/>
              <w:tblInd w:w="48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2509"/>
              <w:tblGridChange w:id="0">
                <w:tblGrid>
                  <w:gridCol w:w="2535"/>
                  <w:gridCol w:w="250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0">
                  <w:pPr>
                    <w:rPr>
                      <w:rFonts w:ascii="Noto Sans Symbols" w:cs="Noto Sans Symbols" w:eastAsia="Noto Sans Symbols" w:hAnsi="Noto Sans Symbols"/>
                      <w:b w:val="1"/>
                      <w:color w:val="ff0000"/>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1😐</w:t>
                  </w:r>
                </w:p>
                <w:p w:rsidR="00000000" w:rsidDel="00000000" w:rsidP="00000000" w:rsidRDefault="00000000" w:rsidRPr="00000000" w14:paraId="00000131">
                  <w:pPr>
                    <w:rPr>
                      <w:rFonts w:ascii="Noto Sans Symbols" w:cs="Noto Sans Symbols" w:eastAsia="Noto Sans Symbols" w:hAnsi="Noto Sans Symbols"/>
                      <w:b w:val="1"/>
                      <w:color w:val="ff0000"/>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2😐                        </w:t>
                  </w:r>
                  <w:r w:rsidDel="00000000" w:rsidR="00000000" w:rsidRPr="00000000">
                    <w:rPr>
                      <w:rFonts w:ascii="Times New Roman" w:cs="Times New Roman" w:eastAsia="Times New Roman" w:hAnsi="Times New Roman"/>
                      <w:b w:val="1"/>
                      <w:color w:val="ff0000"/>
                      <w:sz w:val="26"/>
                      <w:szCs w:val="26"/>
                      <w:rtl w:val="0"/>
                    </w:rPr>
                    <w:t xml:space="preserve">●</w:t>
                  </w:r>
                  <w:r w:rsidDel="00000000" w:rsidR="00000000" w:rsidRPr="00000000">
                    <w:rPr>
                      <w:rFonts w:ascii="Noto Sans Symbols" w:cs="Noto Sans Symbols" w:eastAsia="Noto Sans Symbols" w:hAnsi="Noto Sans Symbols"/>
                      <w:b w:val="1"/>
                      <w:color w:val="ff0000"/>
                      <w:sz w:val="26"/>
                      <w:szCs w:val="26"/>
                      <w:rtl w:val="0"/>
                    </w:rPr>
                    <w:t xml:space="preserve"> ⃝</w:t>
                  </w:r>
                </w:p>
                <w:p w:rsidR="00000000" w:rsidDel="00000000" w:rsidP="00000000" w:rsidRDefault="00000000" w:rsidRPr="00000000" w14:paraId="00000132">
                  <w:pPr>
                    <w:rPr>
                      <w:rFonts w:ascii="Times New Roman" w:cs="Times New Roman" w:eastAsia="Times New Roman" w:hAnsi="Times New Roman"/>
                      <w:b w:val="1"/>
                      <w:color w:val="ff0000"/>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3😐                         </w:t>
                  </w:r>
                  <w:r w:rsidDel="00000000" w:rsidR="00000000" w:rsidRPr="00000000">
                    <w:rPr>
                      <w:rFonts w:ascii="Times New Roman" w:cs="Times New Roman" w:eastAsia="Times New Roman" w:hAnsi="Times New Roman"/>
                      <w:b w:val="1"/>
                      <w:color w:val="ff0000"/>
                      <w:sz w:val="26"/>
                      <w:szCs w:val="26"/>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133">
                  <w:pPr>
                    <w:jc w:val="center"/>
                    <w:rPr>
                      <w:rFonts w:ascii="Noto Sans Symbols" w:cs="Noto Sans Symbols" w:eastAsia="Noto Sans Symbols" w:hAnsi="Noto Sans Symbols"/>
                      <w:b w:val="1"/>
                      <w:color w:val="4a86e8"/>
                      <w:sz w:val="26"/>
                      <w:szCs w:val="26"/>
                    </w:rPr>
                  </w:pPr>
                  <w:r w:rsidDel="00000000" w:rsidR="00000000" w:rsidRPr="00000000">
                    <w:rPr>
                      <w:rFonts w:ascii="Noto Sans Symbols" w:cs="Noto Sans Symbols" w:eastAsia="Noto Sans Symbols" w:hAnsi="Noto Sans Symbols"/>
                      <w:b w:val="1"/>
                      <w:color w:val="4a86e8"/>
                      <w:sz w:val="26"/>
                      <w:szCs w:val="26"/>
                      <w:rtl w:val="0"/>
                    </w:rPr>
                    <w:t xml:space="preserve">                            😐1</w:t>
                  </w:r>
                </w:p>
                <w:p w:rsidR="00000000" w:rsidDel="00000000" w:rsidP="00000000" w:rsidRDefault="00000000" w:rsidRPr="00000000" w14:paraId="00000134">
                  <w:pPr>
                    <w:jc w:val="right"/>
                    <w:rPr>
                      <w:rFonts w:ascii="Noto Sans Symbols" w:cs="Noto Sans Symbols" w:eastAsia="Noto Sans Symbols" w:hAnsi="Noto Sans Symbols"/>
                      <w:b w:val="1"/>
                      <w:color w:val="4a86e8"/>
                      <w:sz w:val="26"/>
                      <w:szCs w:val="26"/>
                    </w:rPr>
                  </w:pPr>
                  <w:r w:rsidDel="00000000" w:rsidR="00000000" w:rsidRPr="00000000">
                    <w:rPr>
                      <w:rFonts w:ascii="Noto Sans Symbols" w:cs="Noto Sans Symbols" w:eastAsia="Noto Sans Symbols" w:hAnsi="Noto Sans Symbols"/>
                      <w:b w:val="1"/>
                      <w:color w:val="4a86e8"/>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b w:val="1"/>
                      <w:color w:val="4a86e8"/>
                      <w:sz w:val="26"/>
                      <w:szCs w:val="26"/>
                      <w:rtl w:val="0"/>
                    </w:rPr>
                    <w:t xml:space="preserve"> ⃝                       </w:t>
                  </w:r>
                  <w:r w:rsidDel="00000000" w:rsidR="00000000" w:rsidRPr="00000000">
                    <w:rPr>
                      <w:rFonts w:ascii="Times New Roman" w:cs="Times New Roman" w:eastAsia="Times New Roman" w:hAnsi="Times New Roman"/>
                      <w:b w:val="1"/>
                      <w:color w:val="4a86e8"/>
                      <w:sz w:val="26"/>
                      <w:szCs w:val="26"/>
                      <w:rtl w:val="0"/>
                    </w:rPr>
                    <w:t xml:space="preserve"> </w:t>
                  </w:r>
                  <w:r w:rsidDel="00000000" w:rsidR="00000000" w:rsidRPr="00000000">
                    <w:rPr>
                      <w:rFonts w:ascii="Noto Sans Symbols" w:cs="Noto Sans Symbols" w:eastAsia="Noto Sans Symbols" w:hAnsi="Noto Sans Symbols"/>
                      <w:b w:val="1"/>
                      <w:color w:val="4a86e8"/>
                      <w:sz w:val="26"/>
                      <w:szCs w:val="26"/>
                      <w:rtl w:val="0"/>
                    </w:rPr>
                    <w:t xml:space="preserve">😐2</w:t>
                  </w:r>
                  <w:r w:rsidDel="00000000" w:rsidR="00000000" w:rsidRPr="00000000">
                    <w:rPr>
                      <w:rFonts w:ascii="Times New Roman" w:cs="Times New Roman" w:eastAsia="Times New Roman" w:hAnsi="Times New Roman"/>
                      <w:b w:val="1"/>
                      <w:color w:val="4a86e8"/>
                      <w:sz w:val="26"/>
                      <w:szCs w:val="26"/>
                      <w:rtl w:val="0"/>
                    </w:rPr>
                    <w:t xml:space="preserve">                                       </w:t>
                  </w:r>
                  <w:r w:rsidDel="00000000" w:rsidR="00000000" w:rsidRPr="00000000">
                    <w:rPr>
                      <w:rFonts w:ascii="Noto Sans Symbols" w:cs="Noto Sans Symbols" w:eastAsia="Noto Sans Symbols" w:hAnsi="Noto Sans Symbols"/>
                      <w:b w:val="1"/>
                      <w:color w:val="4a86e8"/>
                      <w:sz w:val="26"/>
                      <w:szCs w:val="26"/>
                      <w:rtl w:val="0"/>
                    </w:rPr>
                    <w:t xml:space="preserve">😐3</w:t>
                  </w:r>
                  <w:r w:rsidDel="00000000" w:rsidR="00000000" w:rsidRPr="00000000">
                    <w:rPr>
                      <w:rFonts w:ascii="Times New Roman" w:cs="Times New Roman" w:eastAsia="Times New Roman" w:hAnsi="Times New Roman"/>
                      <w:b w:val="1"/>
                      <w:color w:val="4a86e8"/>
                      <w:sz w:val="26"/>
                      <w:szCs w:val="26"/>
                      <w:rtl w:val="0"/>
                    </w:rPr>
                    <w:t xml:space="preserve"> </w:t>
                  </w:r>
                  <w:r w:rsidDel="00000000" w:rsidR="00000000" w:rsidRPr="00000000">
                    <w:rPr>
                      <w:rtl w:val="0"/>
                    </w:rPr>
                  </w:r>
                </w:p>
              </w:tc>
            </w:tr>
          </w:tbl>
          <w:p w:rsidR="00000000" w:rsidDel="00000000" w:rsidP="00000000" w:rsidRDefault="00000000" w:rsidRPr="00000000" w14:paraId="00000135">
            <w:pPr>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6">
            <w:pPr>
              <w:numPr>
                <w:ilvl w:val="0"/>
                <w:numId w:val="10"/>
              </w:numPr>
              <w:ind w:left="141" w:firstLine="28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stau în rânduri câte 3 la mijlocul terenului cu fața spre panou, mingea la elevul din mijloc. Pasează mingea în deplasare spre panou. Aruncă mingea la coș cu o mână de la  umăr în ordinea 1-2-3. Elevii cu nr. 2 și 3 recuperează mingea aruncată de predecesor. Se schimbă cu locurile la următoarea tentativă în aceeași ordine.</w:t>
            </w:r>
          </w:p>
          <w:tbl>
            <w:tblPr>
              <w:tblStyle w:val="Table7"/>
              <w:tblW w:w="5511.0" w:type="dxa"/>
              <w:jc w:val="left"/>
              <w:tblInd w:w="1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11"/>
              <w:tblGridChange w:id="0">
                <w:tblGrid>
                  <w:gridCol w:w="5511"/>
                </w:tblGrid>
              </w:tblGridChange>
            </w:tblGrid>
            <w:tr>
              <w:trPr>
                <w:cantSplit w:val="0"/>
                <w:trHeight w:val="4353" w:hRule="atLeast"/>
                <w:tblHeader w:val="0"/>
              </w:trPr>
              <w:tc>
                <w:tcPr/>
                <w:p w:rsidR="00000000" w:rsidDel="00000000" w:rsidP="00000000" w:rsidRDefault="00000000" w:rsidRPr="00000000" w14:paraId="00000137">
                  <w:pPr>
                    <w:ind w:left="366" w:firstLine="0"/>
                    <w:rPr>
                      <w:rFonts w:ascii="Times New Roman" w:cs="Times New Roman" w:eastAsia="Times New Roman" w:hAnsi="Times New Roman"/>
                      <w:b w:val="1"/>
                      <w:color w:val="0000ff"/>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2</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1</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😐3</w:t>
                  </w:r>
                  <w:r w:rsidDel="00000000" w:rsidR="00000000" w:rsidRPr="00000000">
                    <w:rPr>
                      <w:rFonts w:ascii="Times New Roman" w:cs="Times New Roman" w:eastAsia="Times New Roman" w:hAnsi="Times New Roman"/>
                      <w:b w:val="1"/>
                      <w:color w:val="0000ff"/>
                      <w:sz w:val="26"/>
                      <w:szCs w:val="26"/>
                      <w:rtl w:val="0"/>
                    </w:rPr>
                    <w:t xml:space="preserve">    </w:t>
                  </w:r>
                </w:p>
                <w:p w:rsidR="00000000" w:rsidDel="00000000" w:rsidP="00000000" w:rsidRDefault="00000000" w:rsidRPr="00000000" w14:paraId="00000138">
                  <w:pPr>
                    <w:ind w:left="366" w:firstLine="0"/>
                    <w:rPr>
                      <w:rFonts w:ascii="Times New Roman" w:cs="Times New Roman" w:eastAsia="Times New Roman" w:hAnsi="Times New Roman"/>
                      <w:b w:val="1"/>
                      <w:color w:val="0000ff"/>
                      <w:sz w:val="26"/>
                      <w:szCs w:val="26"/>
                    </w:rPr>
                  </w:pPr>
                  <w:r w:rsidDel="00000000" w:rsidR="00000000" w:rsidRPr="00000000">
                    <w:rPr>
                      <w:rFonts w:ascii="Noto Sans Symbols" w:cs="Noto Sans Symbols" w:eastAsia="Noto Sans Symbols" w:hAnsi="Noto Sans Symbols"/>
                      <w:b w:val="1"/>
                      <w:color w:val="0000ff"/>
                      <w:sz w:val="26"/>
                      <w:szCs w:val="26"/>
                      <w:rtl w:val="0"/>
                    </w:rPr>
                    <w:t xml:space="preserve">             2😐</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1</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😐3</w:t>
                  </w:r>
                  <w:r w:rsidDel="00000000" w:rsidR="00000000" w:rsidRPr="00000000">
                    <w:rPr>
                      <w:rFonts w:ascii="Times New Roman" w:cs="Times New Roman" w:eastAsia="Times New Roman" w:hAnsi="Times New Roman"/>
                      <w:b w:val="1"/>
                      <w:color w:val="0000ff"/>
                      <w:sz w:val="26"/>
                      <w:szCs w:val="26"/>
                      <w:rtl w:val="0"/>
                    </w:rPr>
                    <w:t xml:space="preserve">    </w:t>
                  </w:r>
                </w:p>
                <w:p w:rsidR="00000000" w:rsidDel="00000000" w:rsidP="00000000" w:rsidRDefault="00000000" w:rsidRPr="00000000" w14:paraId="00000139">
                  <w:pPr>
                    <w:ind w:left="366" w:firstLine="0"/>
                    <w:rPr>
                      <w:rFonts w:ascii="Times New Roman" w:cs="Times New Roman" w:eastAsia="Times New Roman" w:hAnsi="Times New Roman"/>
                      <w:b w:val="1"/>
                      <w:color w:val="0000ff"/>
                      <w:sz w:val="26"/>
                      <w:szCs w:val="26"/>
                    </w:rPr>
                  </w:pPr>
                  <w:r w:rsidDel="00000000" w:rsidR="00000000" w:rsidRPr="00000000">
                    <w:rPr>
                      <w:rFonts w:ascii="Noto Sans Symbols" w:cs="Noto Sans Symbols" w:eastAsia="Noto Sans Symbols" w:hAnsi="Noto Sans Symbols"/>
                      <w:b w:val="1"/>
                      <w:color w:val="0000ff"/>
                      <w:sz w:val="26"/>
                      <w:szCs w:val="26"/>
                      <w:rtl w:val="0"/>
                    </w:rPr>
                    <w:t xml:space="preserve">             2😐</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1</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😐3</w:t>
                  </w:r>
                  <w:r w:rsidDel="00000000" w:rsidR="00000000" w:rsidRPr="00000000">
                    <w:rPr>
                      <w:rFonts w:ascii="Times New Roman" w:cs="Times New Roman" w:eastAsia="Times New Roman" w:hAnsi="Times New Roman"/>
                      <w:b w:val="1"/>
                      <w:color w:val="0000ff"/>
                      <w:sz w:val="26"/>
                      <w:szCs w:val="26"/>
                      <w:rtl w:val="0"/>
                    </w:rPr>
                    <w:t xml:space="preserve">    </w:t>
                  </w:r>
                </w:p>
                <w:p w:rsidR="00000000" w:rsidDel="00000000" w:rsidP="00000000" w:rsidRDefault="00000000" w:rsidRPr="00000000" w14:paraId="0000013A">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color w:val="0000ff"/>
                      <w:sz w:val="26"/>
                      <w:szCs w:val="26"/>
                      <w:rtl w:val="0"/>
                    </w:rPr>
                    <w:t xml:space="preserve">              2</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1</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😐3</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elevii</w:t>
                  </w:r>
                </w:p>
                <w:p w:rsidR="00000000" w:rsidDel="00000000" w:rsidP="00000000" w:rsidRDefault="00000000" w:rsidRPr="00000000" w14:paraId="0000013B">
                  <w:pPr>
                    <w:ind w:left="366" w:firstLine="0"/>
                    <w:rPr>
                      <w:rFonts w:ascii="Times New Roman" w:cs="Times New Roman" w:eastAsia="Times New Roman" w:hAnsi="Times New Roman"/>
                      <w:b w:val="1"/>
                      <w:sz w:val="26"/>
                      <w:szCs w:val="26"/>
                    </w:rPr>
                  </w:pPr>
                  <w:sdt>
                    <w:sdtPr>
                      <w:id w:val="2108050504"/>
                      <w:tag w:val="goog_rdk_9"/>
                    </w:sdtPr>
                    <w:sdtContent>
                      <w:r w:rsidDel="00000000" w:rsidR="00000000" w:rsidRPr="00000000">
                        <w:rPr>
                          <w:rFonts w:ascii="Nova Mono" w:cs="Nova Mono" w:eastAsia="Nova Mono" w:hAnsi="Nova Mono"/>
                          <w:b w:val="1"/>
                          <w:sz w:val="26"/>
                          <w:szCs w:val="26"/>
                          <w:rtl w:val="0"/>
                        </w:rPr>
                        <w:t xml:space="preserve">                ⬇              ⬇             ⬇     </w:t>
                      </w:r>
                    </w:sdtContent>
                  </w:sdt>
                </w:p>
                <w:p w:rsidR="00000000" w:rsidDel="00000000" w:rsidP="00000000" w:rsidRDefault="00000000" w:rsidRPr="00000000" w14:paraId="0000013C">
                  <w:pPr>
                    <w:ind w:left="366" w:firstLine="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3D">
                  <w:pPr>
                    <w:ind w:left="366" w:firstLine="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3E">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41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53231" l="34625" r="34625" t="53231"/>
                        <wp:docPr id="414"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rot="2700000">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415"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rot="5400000">
                                  <a:off x="0" y="0"/>
                                  <a:ext cx="193500" cy="230712"/>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ind w:left="36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Noto Sans Symbols" w:cs="Noto Sans Symbols" w:eastAsia="Noto Sans Symbols" w:hAnsi="Noto Sans Symbols"/>
                      <w:b w:val="1"/>
                      <w:sz w:val="48"/>
                      <w:szCs w:val="48"/>
                      <w:rtl w:val="0"/>
                    </w:rPr>
                    <w:t xml:space="preserve">♎</w:t>
                  </w: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Times New Roman" w:cs="Times New Roman" w:eastAsia="Times New Roman" w:hAnsi="Times New Roman"/>
                      <w:b w:val="1"/>
                      <w:sz w:val="24"/>
                      <w:szCs w:val="24"/>
                      <w:rtl w:val="0"/>
                    </w:rPr>
                    <w:t xml:space="preserve">coș</w:t>
                  </w:r>
                </w:p>
              </w:tc>
            </w:tr>
          </w:tbl>
          <w:p w:rsidR="00000000" w:rsidDel="00000000" w:rsidP="00000000" w:rsidRDefault="00000000" w:rsidRPr="00000000" w14:paraId="000001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41">
            <w:pPr>
              <w:numPr>
                <w:ilvl w:val="0"/>
                <w:numId w:val="10"/>
              </w:numPr>
              <w:ind w:left="141" w:firstLine="28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efectuează pasele în perechi, al treilea elev fiind în rol de apărători  rând la mijlocul terenului cu fața spre panou. Pasează mingea în perechi (o pereche se deplasează pe dreapta, alta pe stânga) cu diferite procedee, deplasându-se cu pași alăturați și în alergare. Elevul care este mai aproape de panou aruncă mingea la coș cu o mână de sus, recuperează, o transmite celui de-al doilea, care efectuează o aruncare la coș cu o mână de sus de pe loc.    </w:t>
            </w:r>
          </w:p>
          <w:p w:rsidR="00000000" w:rsidDel="00000000" w:rsidP="00000000" w:rsidRDefault="00000000" w:rsidRPr="00000000" w14:paraId="00000142">
            <w:pPr>
              <w:ind w:left="357" w:right="102" w:firstLine="0"/>
              <w:jc w:val="both"/>
              <w:rPr>
                <w:rFonts w:ascii="Times New Roman" w:cs="Times New Roman" w:eastAsia="Times New Roman" w:hAnsi="Times New Roman"/>
                <w:sz w:val="26"/>
                <w:szCs w:val="26"/>
              </w:rPr>
            </w:pPr>
            <w:r w:rsidDel="00000000" w:rsidR="00000000" w:rsidRPr="00000000">
              <w:rPr>
                <w:rtl w:val="0"/>
              </w:rPr>
            </w:r>
          </w:p>
          <w:tbl>
            <w:tblPr>
              <w:tblStyle w:val="Table8"/>
              <w:tblW w:w="5364.0" w:type="dxa"/>
              <w:jc w:val="left"/>
              <w:tblInd w:w="1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64"/>
              <w:tblGridChange w:id="0">
                <w:tblGrid>
                  <w:gridCol w:w="5364"/>
                </w:tblGrid>
              </w:tblGridChange>
            </w:tblGrid>
            <w:tr>
              <w:trPr>
                <w:cantSplit w:val="0"/>
                <w:trHeight w:val="2840" w:hRule="atLeast"/>
                <w:tblHeader w:val="0"/>
              </w:trPr>
              <w:tc>
                <w:tcPr/>
                <w:p w:rsidR="00000000" w:rsidDel="00000000" w:rsidP="00000000" w:rsidRDefault="00000000" w:rsidRPr="00000000" w14:paraId="00000143">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elevii</w:t>
                  </w:r>
                </w:p>
                <w:p w:rsidR="00000000" w:rsidDel="00000000" w:rsidP="00000000" w:rsidRDefault="00000000" w:rsidRPr="00000000" w14:paraId="00000144">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145">
                  <w:pPr>
                    <w:ind w:left="366" w:firstLine="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46">
                  <w:pPr>
                    <w:ind w:left="366" w:firstLine="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47">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416"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41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rot="5400000">
                                  <a:off x="0" y="0"/>
                                  <a:ext cx="193500" cy="230712"/>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ind w:left="36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Noto Sans Symbols" w:cs="Noto Sans Symbols" w:eastAsia="Noto Sans Symbols" w:hAnsi="Noto Sans Symbols"/>
                      <w:b w:val="1"/>
                      <w:sz w:val="48"/>
                      <w:szCs w:val="48"/>
                      <w:rtl w:val="0"/>
                    </w:rPr>
                    <w:t xml:space="preserve">♎</w:t>
                  </w: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Times New Roman" w:cs="Times New Roman" w:eastAsia="Times New Roman" w:hAnsi="Times New Roman"/>
                      <w:b w:val="1"/>
                      <w:sz w:val="24"/>
                      <w:szCs w:val="24"/>
                      <w:rtl w:val="0"/>
                    </w:rPr>
                    <w:t xml:space="preserve">coș</w:t>
                  </w:r>
                </w:p>
              </w:tc>
            </w:tr>
          </w:tbl>
          <w:p w:rsidR="00000000" w:rsidDel="00000000" w:rsidP="00000000" w:rsidRDefault="00000000" w:rsidRPr="00000000" w14:paraId="00000149">
            <w:pPr>
              <w:ind w:left="366"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4A">
            <w:pPr>
              <w:numPr>
                <w:ilvl w:val="0"/>
                <w:numId w:val="10"/>
              </w:numPr>
              <w:ind w:left="141"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Pasele se execută de o singură pereche, cealaltă având rolul de apărători.   </w:t>
            </w:r>
          </w:p>
          <w:p w:rsidR="00000000" w:rsidDel="00000000" w:rsidP="00000000" w:rsidRDefault="00000000" w:rsidRPr="00000000" w14:paraId="0000014B">
            <w:pPr>
              <w:ind w:left="720" w:firstLine="0"/>
              <w:rPr>
                <w:rFonts w:ascii="Times New Roman" w:cs="Times New Roman" w:eastAsia="Times New Roman" w:hAnsi="Times New Roman"/>
                <w:sz w:val="26"/>
                <w:szCs w:val="26"/>
              </w:rPr>
            </w:pPr>
            <w:r w:rsidDel="00000000" w:rsidR="00000000" w:rsidRPr="00000000">
              <w:rPr>
                <w:rtl w:val="0"/>
              </w:rPr>
            </w:r>
          </w:p>
          <w:tbl>
            <w:tblPr>
              <w:tblStyle w:val="Table9"/>
              <w:tblW w:w="5156.0" w:type="dxa"/>
              <w:jc w:val="left"/>
              <w:tblInd w:w="1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56"/>
              <w:tblGridChange w:id="0">
                <w:tblGrid>
                  <w:gridCol w:w="5156"/>
                </w:tblGrid>
              </w:tblGridChange>
            </w:tblGrid>
            <w:tr>
              <w:trPr>
                <w:cantSplit w:val="0"/>
                <w:trHeight w:val="4726" w:hRule="atLeast"/>
                <w:tblHeader w:val="0"/>
              </w:trPr>
              <w:tc>
                <w:tcPr/>
                <w:p w:rsidR="00000000" w:rsidDel="00000000" w:rsidP="00000000" w:rsidRDefault="00000000" w:rsidRPr="00000000" w14:paraId="0000014C">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14D">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Noto Sans Symbols" w:cs="Noto Sans Symbols" w:eastAsia="Noto Sans Symbols" w:hAnsi="Noto Sans Symbols"/>
                      <w:b w:val="1"/>
                      <w:color w:val="00ff00"/>
                      <w:sz w:val="26"/>
                      <w:szCs w:val="26"/>
                      <w:rtl w:val="0"/>
                    </w:rPr>
                    <w:t xml:space="preserve">  </w:t>
                  </w:r>
                  <w:r w:rsidDel="00000000" w:rsidR="00000000" w:rsidRPr="00000000">
                    <w:rPr>
                      <w:rFonts w:ascii="Times New Roman" w:cs="Times New Roman" w:eastAsia="Times New Roman" w:hAnsi="Times New Roman"/>
                      <w:b w:val="1"/>
                      <w:color w:val="00ff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14E">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14F">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150">
                  <w:pPr>
                    <w:ind w:left="366" w:firstLine="0"/>
                    <w:rPr>
                      <w:rFonts w:ascii="Times New Roman" w:cs="Times New Roman" w:eastAsia="Times New Roman" w:hAnsi="Times New Roman"/>
                      <w:b w:val="1"/>
                      <w:sz w:val="26"/>
                      <w:szCs w:val="26"/>
                    </w:rPr>
                  </w:pPr>
                  <w:sdt>
                    <w:sdtPr>
                      <w:id w:val="571852156"/>
                      <w:tag w:val="goog_rdk_10"/>
                    </w:sdtPr>
                    <w:sdtContent>
                      <w:r w:rsidDel="00000000" w:rsidR="00000000" w:rsidRPr="00000000">
                        <w:rPr>
                          <w:rFonts w:ascii="Nova Mono" w:cs="Nova Mono" w:eastAsia="Nova Mono" w:hAnsi="Nova Mono"/>
                          <w:b w:val="1"/>
                          <w:sz w:val="26"/>
                          <w:szCs w:val="26"/>
                          <w:rtl w:val="0"/>
                        </w:rPr>
                        <w:t xml:space="preserve">                    ⬇               ⬇     </w:t>
                      </w:r>
                    </w:sdtContent>
                  </w:sdt>
                </w:p>
                <w:p w:rsidR="00000000" w:rsidDel="00000000" w:rsidP="00000000" w:rsidRDefault="00000000" w:rsidRPr="00000000" w14:paraId="00000151">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                    😐      </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tl w:val="0"/>
                    </w:rPr>
                  </w:r>
                </w:p>
                <w:p w:rsidR="00000000" w:rsidDel="00000000" w:rsidP="00000000" w:rsidRDefault="00000000" w:rsidRPr="00000000" w14:paraId="00000152">
                  <w:pPr>
                    <w:ind w:left="366" w:firstLine="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53">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418"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419"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rot="5400000">
                                  <a:off x="0" y="0"/>
                                  <a:ext cx="193500" cy="230712"/>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ind w:left="36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Noto Sans Symbols" w:cs="Noto Sans Symbols" w:eastAsia="Noto Sans Symbols" w:hAnsi="Noto Sans Symbols"/>
                      <w:b w:val="1"/>
                      <w:sz w:val="48"/>
                      <w:szCs w:val="48"/>
                      <w:rtl w:val="0"/>
                    </w:rPr>
                    <w:t xml:space="preserve">♎</w:t>
                  </w: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Times New Roman" w:cs="Times New Roman" w:eastAsia="Times New Roman" w:hAnsi="Times New Roman"/>
                      <w:b w:val="1"/>
                      <w:sz w:val="24"/>
                      <w:szCs w:val="24"/>
                      <w:rtl w:val="0"/>
                    </w:rPr>
                    <w:t xml:space="preserve">coș</w:t>
                  </w:r>
                </w:p>
              </w:tc>
            </w:tr>
          </w:tbl>
          <w:p w:rsidR="00000000" w:rsidDel="00000000" w:rsidP="00000000" w:rsidRDefault="00000000" w:rsidRPr="00000000" w14:paraId="00000155">
            <w:pPr>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5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5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min</w:t>
            </w:r>
          </w:p>
          <w:p w:rsidR="00000000" w:rsidDel="00000000" w:rsidP="00000000" w:rsidRDefault="00000000" w:rsidRPr="00000000" w14:paraId="0000015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5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5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5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5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5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5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min</w:t>
            </w:r>
          </w:p>
          <w:p w:rsidR="00000000" w:rsidDel="00000000" w:rsidP="00000000" w:rsidRDefault="00000000" w:rsidRPr="00000000" w14:paraId="0000016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6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min</w:t>
            </w:r>
          </w:p>
          <w:p w:rsidR="00000000" w:rsidDel="00000000" w:rsidP="00000000" w:rsidRDefault="00000000" w:rsidRPr="00000000" w14:paraId="0000016F">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0">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1">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2">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3">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4">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5">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6">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7">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8">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9">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A">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B">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7D">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E">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7F">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80">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81">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82">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83">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84">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8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4-5 ori</w:t>
            </w:r>
          </w:p>
          <w:p w:rsidR="00000000" w:rsidDel="00000000" w:rsidP="00000000" w:rsidRDefault="00000000" w:rsidRPr="00000000" w14:paraId="0000018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8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8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8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8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8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8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8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8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4-5 ori</w:t>
            </w:r>
          </w:p>
          <w:p w:rsidR="00000000" w:rsidDel="00000000" w:rsidP="00000000" w:rsidRDefault="00000000" w:rsidRPr="00000000" w14:paraId="0000018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019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ori</w:t>
            </w:r>
          </w:p>
          <w:p w:rsidR="00000000" w:rsidDel="00000000" w:rsidP="00000000" w:rsidRDefault="00000000" w:rsidRPr="00000000" w14:paraId="000001B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min</w:t>
            </w:r>
          </w:p>
        </w:tc>
        <w:tc>
          <w:tcPr/>
          <w:p w:rsidR="00000000" w:rsidDel="00000000" w:rsidP="00000000" w:rsidRDefault="00000000" w:rsidRPr="00000000" w14:paraId="000001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w:t>
            </w:r>
          </w:p>
          <w:p w:rsidR="00000000" w:rsidDel="00000000" w:rsidP="00000000" w:rsidRDefault="00000000" w:rsidRPr="00000000" w14:paraId="000001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w:t>
            </w:r>
          </w:p>
          <w:p w:rsidR="00000000" w:rsidDel="00000000" w:rsidP="00000000" w:rsidRDefault="00000000" w:rsidRPr="00000000" w14:paraId="000001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1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1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1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2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2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2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tc>
        <w:tc>
          <w:tcPr/>
          <w:p w:rsidR="00000000" w:rsidDel="00000000" w:rsidP="00000000" w:rsidRDefault="00000000" w:rsidRPr="00000000" w14:paraId="000002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2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0247">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48">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49">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4A">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4B">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4C">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4D">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5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2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254">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55">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56">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57">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58">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59">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5A">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5B">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5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025D">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5E">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5F">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60">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61">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62">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63">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64">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02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6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02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02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02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02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tc>
        <w:tc>
          <w:tcPr/>
          <w:p w:rsidR="00000000" w:rsidDel="00000000" w:rsidP="00000000" w:rsidRDefault="00000000" w:rsidRPr="00000000" w14:paraId="000002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w:t>
            </w:r>
          </w:p>
          <w:p w:rsidR="00000000" w:rsidDel="00000000" w:rsidP="00000000" w:rsidRDefault="00000000" w:rsidRPr="00000000" w14:paraId="000002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B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C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cercuri, conuri.</w:t>
            </w:r>
          </w:p>
          <w:p w:rsidR="00000000" w:rsidDel="00000000" w:rsidP="00000000" w:rsidRDefault="00000000" w:rsidRPr="00000000" w14:paraId="000002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 menținut distanța între elevi</w:t>
            </w:r>
          </w:p>
          <w:p w:rsidR="00000000" w:rsidDel="00000000" w:rsidP="00000000" w:rsidRDefault="00000000" w:rsidRPr="00000000" w14:paraId="000002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Procedeul de transmitere poate fi anunțat de profesor sau îl aleg elevul care transmite mingea</w:t>
            </w:r>
          </w:p>
          <w:p w:rsidR="00000000" w:rsidDel="00000000" w:rsidP="00000000" w:rsidRDefault="00000000" w:rsidRPr="00000000" w14:paraId="000002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 atenționează asupra executării corecte și precise a transmiterilor</w:t>
            </w:r>
          </w:p>
          <w:p w:rsidR="00000000" w:rsidDel="00000000" w:rsidP="00000000" w:rsidRDefault="00000000" w:rsidRPr="00000000" w14:paraId="000002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utilizează varietăți de transmitere</w:t>
            </w:r>
          </w:p>
          <w:p w:rsidR="00000000" w:rsidDel="00000000" w:rsidP="00000000" w:rsidRDefault="00000000" w:rsidRPr="00000000" w14:paraId="000003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3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utilizează doar transmiterile, fără dribling.</w:t>
            </w:r>
          </w:p>
          <w:p w:rsidR="00000000" w:rsidDel="00000000" w:rsidP="00000000" w:rsidRDefault="00000000" w:rsidRPr="00000000" w14:paraId="000003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5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57">
            <w:pPr>
              <w:rPr>
                <w:rFonts w:ascii="Times New Roman" w:cs="Times New Roman" w:eastAsia="Times New Roman" w:hAnsi="Times New Roman"/>
                <w:sz w:val="26"/>
                <w:szCs w:val="26"/>
              </w:rPr>
            </w:pPr>
            <w:r w:rsidDel="00000000" w:rsidR="00000000" w:rsidRPr="00000000">
              <w:rPr>
                <w:rtl w:val="0"/>
              </w:rPr>
            </w:r>
          </w:p>
        </w:tc>
      </w:tr>
      <w:tr>
        <w:trPr>
          <w:cantSplit w:val="0"/>
          <w:trHeight w:val="5930" w:hRule="atLeast"/>
          <w:tblHeader w:val="0"/>
        </w:trPr>
        <w:tc>
          <w:tcPr>
            <w:gridSpan w:val="4"/>
            <w:vMerge w:val="continue"/>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5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Elemente tactice indivuduale din baschet.</w:t>
            </w:r>
            <w:r w:rsidDel="00000000" w:rsidR="00000000" w:rsidRPr="00000000">
              <w:rPr>
                <w:rtl w:val="0"/>
              </w:rPr>
            </w:r>
          </w:p>
          <w:p w:rsidR="00000000" w:rsidDel="00000000" w:rsidP="00000000" w:rsidRDefault="00000000" w:rsidRPr="00000000" w14:paraId="0000035D">
            <w:pPr>
              <w:numPr>
                <w:ilvl w:val="0"/>
                <w:numId w:val="32"/>
              </w:numPr>
              <w:ind w:left="141"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Ștafetă: Elevii stau în grupuri  a câte patru. Primul elev are o minge în mâini. La semnal primul elev se deplasează cu dribling până la primul con, îl înconjoară la 180</w:t>
            </w:r>
            <w:r w:rsidDel="00000000" w:rsidR="00000000" w:rsidRPr="00000000">
              <w:rPr>
                <w:rFonts w:ascii="Times New Roman" w:cs="Times New Roman" w:eastAsia="Times New Roman" w:hAnsi="Times New Roman"/>
                <w:sz w:val="26"/>
                <w:szCs w:val="26"/>
                <w:vertAlign w:val="superscript"/>
                <w:rtl w:val="0"/>
              </w:rPr>
              <w:t xml:space="preserve">0</w:t>
            </w:r>
            <w:r w:rsidDel="00000000" w:rsidR="00000000" w:rsidRPr="00000000">
              <w:rPr>
                <w:rFonts w:ascii="Times New Roman" w:cs="Times New Roman" w:eastAsia="Times New Roman" w:hAnsi="Times New Roman"/>
                <w:sz w:val="26"/>
                <w:szCs w:val="26"/>
                <w:rtl w:val="0"/>
              </w:rPr>
              <w:t xml:space="preserve">, transmite mingea la următorul elev din coloană, primește mingea înapoi, driblează spre al doilea con, mai face o transmitere, driblează spre ultimul con, îl înconjoară și se întoarce cu dribling la primul con transmite mingea la al doilea elev și trece la sfârșitul coloanei. Al doilea elev efectuează aceleași sarcini ca primul elev. După ce efectuează sarcina ultimul elev jocul se termină.</w:t>
            </w:r>
          </w:p>
          <w:tbl>
            <w:tblPr>
              <w:tblStyle w:val="Table10"/>
              <w:tblW w:w="5666.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66"/>
              <w:tblGridChange w:id="0">
                <w:tblGrid>
                  <w:gridCol w:w="5666"/>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5E">
                  <w:pPr>
                    <w:rPr>
                      <w:rFonts w:ascii="Noto Sans Symbols" w:cs="Noto Sans Symbols" w:eastAsia="Noto Sans Symbols" w:hAnsi="Noto Sans Symbols"/>
                      <w:b w:val="1"/>
                      <w:color w:val="6aa84f"/>
                      <w:sz w:val="26"/>
                      <w:szCs w:val="26"/>
                    </w:rPr>
                  </w:pPr>
                  <w:r w:rsidDel="00000000" w:rsidR="00000000" w:rsidRPr="00000000">
                    <w:rPr>
                      <w:rFonts w:ascii="Noto Sans Symbols" w:cs="Noto Sans Symbols" w:eastAsia="Noto Sans Symbols" w:hAnsi="Noto Sans Symbols"/>
                      <w:b w:val="1"/>
                      <w:color w:val="6aa84f"/>
                      <w:sz w:val="26"/>
                      <w:szCs w:val="26"/>
                      <w:rtl w:val="0"/>
                    </w:rPr>
                    <w:t xml:space="preserve">                           1          2           3           </w:t>
                  </w:r>
                </w:p>
                <w:p w:rsidR="00000000" w:rsidDel="00000000" w:rsidP="00000000" w:rsidRDefault="00000000" w:rsidRPr="00000000" w14:paraId="0000035F">
                  <w:pPr>
                    <w:rPr>
                      <w:rFonts w:ascii="Times New Roman" w:cs="Times New Roman" w:eastAsia="Times New Roman" w:hAnsi="Times New Roman"/>
                      <w:b w:val="1"/>
                      <w:color w:val="0000ff"/>
                      <w:sz w:val="26"/>
                      <w:szCs w:val="26"/>
                    </w:rPr>
                  </w:pP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sdt>
                    <w:sdtPr>
                      <w:id w:val="1290049132"/>
                      <w:tag w:val="goog_rdk_11"/>
                    </w:sdtPr>
                    <w:sdtContent>
                      <w:r w:rsidDel="00000000" w:rsidR="00000000" w:rsidRPr="00000000">
                        <w:rPr>
                          <w:rFonts w:ascii="Gungsuh" w:cs="Gungsuh" w:eastAsia="Gungsuh" w:hAnsi="Gungsuh"/>
                          <w:b w:val="1"/>
                          <w:color w:val="0000ff"/>
                          <w:sz w:val="36"/>
                          <w:szCs w:val="36"/>
                          <w:rtl w:val="0"/>
                        </w:rPr>
                        <w:t xml:space="preserve">∆</w:t>
                      </w:r>
                    </w:sdtContent>
                  </w:sdt>
                  <w:r w:rsidDel="00000000" w:rsidR="00000000" w:rsidRPr="00000000">
                    <w:rPr>
                      <w:rFonts w:ascii="Times New Roman" w:cs="Times New Roman" w:eastAsia="Times New Roman" w:hAnsi="Times New Roman"/>
                      <w:b w:val="1"/>
                      <w:color w:val="0000ff"/>
                      <w:sz w:val="26"/>
                      <w:szCs w:val="26"/>
                      <w:rtl w:val="0"/>
                    </w:rPr>
                    <w:t xml:space="preserve">         </w:t>
                  </w:r>
                  <w:sdt>
                    <w:sdtPr>
                      <w:id w:val="630106415"/>
                      <w:tag w:val="goog_rdk_12"/>
                    </w:sdtPr>
                    <w:sdtContent>
                      <w:r w:rsidDel="00000000" w:rsidR="00000000" w:rsidRPr="00000000">
                        <w:rPr>
                          <w:rFonts w:ascii="Gungsuh" w:cs="Gungsuh" w:eastAsia="Gungsuh" w:hAnsi="Gungsuh"/>
                          <w:b w:val="1"/>
                          <w:color w:val="0000ff"/>
                          <w:sz w:val="36"/>
                          <w:szCs w:val="36"/>
                          <w:rtl w:val="0"/>
                        </w:rPr>
                        <w:t xml:space="preserve">∆</w:t>
                      </w:r>
                    </w:sdtContent>
                  </w:sdt>
                  <w:r w:rsidDel="00000000" w:rsidR="00000000" w:rsidRPr="00000000">
                    <w:rPr>
                      <w:rFonts w:ascii="Times New Roman" w:cs="Times New Roman" w:eastAsia="Times New Roman" w:hAnsi="Times New Roman"/>
                      <w:b w:val="1"/>
                      <w:color w:val="0000ff"/>
                      <w:sz w:val="26"/>
                      <w:szCs w:val="26"/>
                      <w:rtl w:val="0"/>
                    </w:rPr>
                    <w:t xml:space="preserve">          </w:t>
                  </w:r>
                  <w:sdt>
                    <w:sdtPr>
                      <w:id w:val="-1763416772"/>
                      <w:tag w:val="goog_rdk_13"/>
                    </w:sdtPr>
                    <w:sdtContent>
                      <w:r w:rsidDel="00000000" w:rsidR="00000000" w:rsidRPr="00000000">
                        <w:rPr>
                          <w:rFonts w:ascii="Gungsuh" w:cs="Gungsuh" w:eastAsia="Gungsuh" w:hAnsi="Gungsuh"/>
                          <w:b w:val="1"/>
                          <w:color w:val="0000ff"/>
                          <w:sz w:val="36"/>
                          <w:szCs w:val="36"/>
                          <w:rtl w:val="0"/>
                        </w:rPr>
                        <w:t xml:space="preserve">∆</w:t>
                      </w:r>
                    </w:sdtContent>
                  </w:sdt>
                  <w:r w:rsidDel="00000000" w:rsidR="00000000" w:rsidRPr="00000000">
                    <w:rPr>
                      <w:rFonts w:ascii="Times New Roman" w:cs="Times New Roman" w:eastAsia="Times New Roman" w:hAnsi="Times New Roman"/>
                      <w:b w:val="1"/>
                      <w:color w:val="0000ff"/>
                      <w:sz w:val="26"/>
                      <w:szCs w:val="26"/>
                      <w:rtl w:val="0"/>
                    </w:rPr>
                    <w:t xml:space="preserve">           </w:t>
                  </w:r>
                </w:p>
                <w:p w:rsidR="00000000" w:rsidDel="00000000" w:rsidP="00000000" w:rsidRDefault="00000000" w:rsidRPr="00000000" w14:paraId="00000360">
                  <w:pPr>
                    <w:rPr>
                      <w:rFonts w:ascii="Times New Roman" w:cs="Times New Roman" w:eastAsia="Times New Roman" w:hAnsi="Times New Roman"/>
                      <w:b w:val="1"/>
                      <w:color w:val="ff0000"/>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sdt>
                    <w:sdtPr>
                      <w:id w:val="888699516"/>
                      <w:tag w:val="goog_rdk_14"/>
                    </w:sdtPr>
                    <w:sdtContent>
                      <w:r w:rsidDel="00000000" w:rsidR="00000000" w:rsidRPr="00000000">
                        <w:rPr>
                          <w:rFonts w:ascii="Gungsuh" w:cs="Gungsuh" w:eastAsia="Gungsuh" w:hAnsi="Gungsuh"/>
                          <w:b w:val="1"/>
                          <w:color w:val="ff0000"/>
                          <w:sz w:val="36"/>
                          <w:szCs w:val="36"/>
                          <w:rtl w:val="0"/>
                        </w:rPr>
                        <w:t xml:space="preserve">∆</w:t>
                      </w:r>
                    </w:sdtContent>
                  </w:sdt>
                  <w:r w:rsidDel="00000000" w:rsidR="00000000" w:rsidRPr="00000000">
                    <w:rPr>
                      <w:rFonts w:ascii="Times New Roman" w:cs="Times New Roman" w:eastAsia="Times New Roman" w:hAnsi="Times New Roman"/>
                      <w:b w:val="1"/>
                      <w:color w:val="ff0000"/>
                      <w:sz w:val="26"/>
                      <w:szCs w:val="26"/>
                      <w:rtl w:val="0"/>
                    </w:rPr>
                    <w:t xml:space="preserve">         </w:t>
                  </w:r>
                  <w:sdt>
                    <w:sdtPr>
                      <w:id w:val="1716660694"/>
                      <w:tag w:val="goog_rdk_15"/>
                    </w:sdtPr>
                    <w:sdtContent>
                      <w:r w:rsidDel="00000000" w:rsidR="00000000" w:rsidRPr="00000000">
                        <w:rPr>
                          <w:rFonts w:ascii="Gungsuh" w:cs="Gungsuh" w:eastAsia="Gungsuh" w:hAnsi="Gungsuh"/>
                          <w:b w:val="1"/>
                          <w:color w:val="ff0000"/>
                          <w:sz w:val="36"/>
                          <w:szCs w:val="36"/>
                          <w:rtl w:val="0"/>
                        </w:rPr>
                        <w:t xml:space="preserve">∆</w:t>
                      </w:r>
                    </w:sdtContent>
                  </w:sdt>
                  <w:r w:rsidDel="00000000" w:rsidR="00000000" w:rsidRPr="00000000">
                    <w:rPr>
                      <w:rFonts w:ascii="Times New Roman" w:cs="Times New Roman" w:eastAsia="Times New Roman" w:hAnsi="Times New Roman"/>
                      <w:b w:val="1"/>
                      <w:color w:val="ff0000"/>
                      <w:sz w:val="26"/>
                      <w:szCs w:val="26"/>
                      <w:rtl w:val="0"/>
                    </w:rPr>
                    <w:t xml:space="preserve">          </w:t>
                  </w:r>
                  <w:sdt>
                    <w:sdtPr>
                      <w:id w:val="-175604302"/>
                      <w:tag w:val="goog_rdk_16"/>
                    </w:sdtPr>
                    <w:sdtContent>
                      <w:r w:rsidDel="00000000" w:rsidR="00000000" w:rsidRPr="00000000">
                        <w:rPr>
                          <w:rFonts w:ascii="Gungsuh" w:cs="Gungsuh" w:eastAsia="Gungsuh" w:hAnsi="Gungsuh"/>
                          <w:b w:val="1"/>
                          <w:color w:val="ff0000"/>
                          <w:sz w:val="36"/>
                          <w:szCs w:val="36"/>
                          <w:rtl w:val="0"/>
                        </w:rPr>
                        <w:t xml:space="preserve">∆</w:t>
                      </w:r>
                    </w:sdtContent>
                  </w:sdt>
                  <w:r w:rsidDel="00000000" w:rsidR="00000000" w:rsidRPr="00000000">
                    <w:rPr>
                      <w:rFonts w:ascii="Times New Roman" w:cs="Times New Roman" w:eastAsia="Times New Roman" w:hAnsi="Times New Roman"/>
                      <w:b w:val="1"/>
                      <w:color w:val="ff0000"/>
                      <w:sz w:val="26"/>
                      <w:szCs w:val="26"/>
                      <w:rtl w:val="0"/>
                    </w:rPr>
                    <w:t xml:space="preserve">           </w:t>
                  </w:r>
                </w:p>
              </w:tc>
            </w:tr>
          </w:tbl>
          <w:p w:rsidR="00000000" w:rsidDel="00000000" w:rsidP="00000000" w:rsidRDefault="00000000" w:rsidRPr="00000000" w14:paraId="0000036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0" w:right="0" w:firstLine="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Dribling, pasarea mingii de baschet cu deplasare  cu schimb de locuri între doi jucători și aruncare la coș în doi pași după dribling, apoi întoarcere în coloane.</w:t>
            </w:r>
          </w:p>
        </w:tc>
        <w:tc>
          <w:tcPr/>
          <w:p w:rsidR="00000000" w:rsidDel="00000000" w:rsidP="00000000" w:rsidRDefault="00000000" w:rsidRPr="00000000" w14:paraId="0000036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 ori</w:t>
            </w:r>
          </w:p>
          <w:p w:rsidR="00000000" w:rsidDel="00000000" w:rsidP="00000000" w:rsidRDefault="00000000" w:rsidRPr="00000000" w14:paraId="0000036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6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7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7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7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7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grup</w:t>
            </w:r>
          </w:p>
          <w:p w:rsidR="00000000" w:rsidDel="00000000" w:rsidP="00000000" w:rsidRDefault="00000000" w:rsidRPr="00000000" w14:paraId="000003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77">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37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3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7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p w:rsidR="00000000" w:rsidDel="00000000" w:rsidP="00000000" w:rsidRDefault="00000000" w:rsidRPr="00000000" w14:paraId="000003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7">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Trasee, mingi de baschet, cercuri de gimnastică</w:t>
            </w:r>
          </w:p>
          <w:p w:rsidR="00000000" w:rsidDel="00000000" w:rsidP="00000000" w:rsidRDefault="00000000" w:rsidRPr="00000000" w14:paraId="000003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Respectăm regulile de securitate în timpul deplasării</w:t>
            </w:r>
          </w:p>
          <w:p w:rsidR="00000000" w:rsidDel="00000000" w:rsidP="00000000" w:rsidRDefault="00000000" w:rsidRPr="00000000" w14:paraId="000003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vor executa la linia de start primirea și transmiterea </w:t>
            </w:r>
          </w:p>
          <w:p w:rsidR="00000000" w:rsidDel="00000000" w:rsidP="00000000" w:rsidRDefault="00000000" w:rsidRPr="00000000" w14:paraId="0000039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9D">
            <w:pPr>
              <w:rPr>
                <w:rFonts w:ascii="Times New Roman" w:cs="Times New Roman" w:eastAsia="Times New Roman" w:hAnsi="Times New Roman"/>
                <w:sz w:val="26"/>
                <w:szCs w:val="26"/>
              </w:rPr>
            </w:pPr>
            <w:r w:rsidDel="00000000" w:rsidR="00000000" w:rsidRPr="00000000">
              <w:rPr>
                <w:rtl w:val="0"/>
              </w:rPr>
            </w:r>
          </w:p>
        </w:tc>
      </w:tr>
      <w:tr>
        <w:trPr>
          <w:cantSplit w:val="0"/>
          <w:trHeight w:val="414" w:hRule="atLeast"/>
          <w:tblHeader w:val="0"/>
        </w:trPr>
        <w:tc>
          <w:tcPr>
            <w:gridSpan w:val="10"/>
          </w:tcPr>
          <w:p w:rsidR="00000000" w:rsidDel="00000000" w:rsidP="00000000" w:rsidRDefault="00000000" w:rsidRPr="00000000" w14:paraId="0000039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(5-7 minute)</w:t>
            </w:r>
            <w:r w:rsidDel="00000000" w:rsidR="00000000" w:rsidRPr="00000000">
              <w:rPr>
                <w:rtl w:val="0"/>
              </w:rPr>
            </w:r>
          </w:p>
        </w:tc>
      </w:tr>
      <w:tr>
        <w:trPr>
          <w:cantSplit w:val="0"/>
          <w:trHeight w:val="1688" w:hRule="atLeast"/>
          <w:tblHeader w:val="0"/>
        </w:trPr>
        <w:tc>
          <w:tcPr>
            <w:gridSpan w:val="4"/>
            <w:vMerge w:val="restart"/>
          </w:tcPr>
          <w:p w:rsidR="00000000" w:rsidDel="00000000" w:rsidP="00000000" w:rsidRDefault="00000000" w:rsidRPr="00000000" w14:paraId="000003A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03A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AD">
            <w:pPr>
              <w:numPr>
                <w:ilvl w:val="0"/>
                <w:numId w:val="55"/>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Elevii rămân grupați câte 4.</w:t>
            </w:r>
            <w:r w:rsidDel="00000000" w:rsidR="00000000" w:rsidRPr="00000000">
              <w:rPr>
                <w:rtl w:val="0"/>
              </w:rPr>
            </w:r>
          </w:p>
          <w:p w:rsidR="00000000" w:rsidDel="00000000" w:rsidP="00000000" w:rsidRDefault="00000000" w:rsidRPr="00000000" w14:paraId="000003A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stau în coloană distanța de un metru, primul elev are mingea de baschet în mâini. La semnal se transmite mingea pe partea  capului de la un elev la altul, când ultimul elev are mingea se întorc împrejur și transmit mingea în direcție opusă. Se execută 3 cercuri fără oprire. </w:t>
            </w:r>
          </w:p>
        </w:tc>
        <w:tc>
          <w:tcPr/>
          <w:p w:rsidR="00000000" w:rsidDel="00000000" w:rsidP="00000000" w:rsidRDefault="00000000" w:rsidRPr="00000000" w14:paraId="000003A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 min</w:t>
            </w:r>
          </w:p>
        </w:tc>
        <w:tc>
          <w:tcPr/>
          <w:p w:rsidR="00000000" w:rsidDel="00000000" w:rsidP="00000000" w:rsidRDefault="00000000" w:rsidRPr="00000000" w14:paraId="000003B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grup</w:t>
            </w:r>
          </w:p>
        </w:tc>
        <w:tc>
          <w:tcPr/>
          <w:p w:rsidR="00000000" w:rsidDel="00000000" w:rsidP="00000000" w:rsidRDefault="00000000" w:rsidRPr="00000000" w14:paraId="000003B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3B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B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B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r>
      <w:tr>
        <w:trPr>
          <w:cantSplit w:val="0"/>
          <w:trHeight w:val="1125" w:hRule="atLeast"/>
          <w:tblHeader w:val="0"/>
        </w:trPr>
        <w:tc>
          <w:tcPr>
            <w:gridSpan w:val="4"/>
            <w:vMerge w:val="continue"/>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B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 Elevii meditează și își expun părerea cu referire la elementele principale din baschet și modalitățile de deplasare pe teren.</w:t>
            </w:r>
          </w:p>
        </w:tc>
        <w:tc>
          <w:tcPr/>
          <w:p w:rsidR="00000000" w:rsidDel="00000000" w:rsidP="00000000" w:rsidRDefault="00000000" w:rsidRPr="00000000" w14:paraId="000003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w:t>
            </w:r>
          </w:p>
        </w:tc>
        <w:tc>
          <w:tcPr/>
          <w:p w:rsidR="00000000" w:rsidDel="00000000" w:rsidP="00000000" w:rsidRDefault="00000000" w:rsidRPr="00000000" w14:paraId="000003B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B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03B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Observația</w:t>
            </w:r>
          </w:p>
          <w:p w:rsidR="00000000" w:rsidDel="00000000" w:rsidP="00000000" w:rsidRDefault="00000000" w:rsidRPr="00000000" w14:paraId="000003B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03BF">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C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C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Sarcina pentru acasă:</w:t>
            </w:r>
          </w:p>
          <w:p w:rsidR="00000000" w:rsidDel="00000000" w:rsidP="00000000" w:rsidRDefault="00000000" w:rsidRPr="00000000" w14:paraId="000003C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cu mingea, flotări.</w:t>
            </w:r>
          </w:p>
        </w:tc>
      </w:tr>
    </w:tbl>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3C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03C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C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C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C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C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C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C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C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C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C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D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3E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highlight w:val="green"/>
          <w:rtl w:val="0"/>
        </w:rPr>
        <w:t xml:space="preserve">Proiect</w:t>
      </w:r>
      <w:r w:rsidDel="00000000" w:rsidR="00000000" w:rsidRPr="00000000">
        <w:rPr>
          <w:rFonts w:ascii="Times New Roman" w:cs="Times New Roman" w:eastAsia="Times New Roman" w:hAnsi="Times New Roman"/>
          <w:color w:val="000000"/>
          <w:sz w:val="26"/>
          <w:szCs w:val="26"/>
          <w:rtl w:val="0"/>
        </w:rPr>
        <w:t xml:space="preserve"> didactic de scurtă durată </w:t>
      </w:r>
      <w:r w:rsidDel="00000000" w:rsidR="00000000" w:rsidRPr="00000000">
        <w:rPr>
          <w:rFonts w:ascii="Times New Roman" w:cs="Times New Roman" w:eastAsia="Times New Roman" w:hAnsi="Times New Roman"/>
          <w:b w:val="1"/>
          <w:color w:val="000000"/>
          <w:sz w:val="26"/>
          <w:szCs w:val="26"/>
          <w:rtl w:val="0"/>
        </w:rPr>
        <w:t xml:space="preserve">nr. 2</w:t>
      </w: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b w:val="1"/>
          <w:color w:val="000000"/>
          <w:sz w:val="26"/>
          <w:szCs w:val="26"/>
          <w:rtl w:val="0"/>
        </w:rPr>
        <w:t xml:space="preserve">(14)</w:t>
      </w:r>
      <w:r w:rsidDel="00000000" w:rsidR="00000000" w:rsidRPr="00000000">
        <w:rPr>
          <w:rtl w:val="0"/>
        </w:rPr>
      </w:r>
    </w:p>
    <w:p w:rsidR="00000000" w:rsidDel="00000000" w:rsidP="00000000" w:rsidRDefault="00000000" w:rsidRPr="00000000" w14:paraId="000003E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03E2">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03E3">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03E4">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03E5">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03E6">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03E7">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 </w:t>
      </w:r>
      <w:r w:rsidDel="00000000" w:rsidR="00000000" w:rsidRPr="00000000">
        <w:rPr>
          <w:rFonts w:ascii="Times New Roman" w:cs="Times New Roman" w:eastAsia="Times New Roman" w:hAnsi="Times New Roman"/>
          <w:sz w:val="26"/>
          <w:szCs w:val="26"/>
          <w:rtl w:val="0"/>
        </w:rPr>
        <w:t xml:space="preserve">Acțiuni tactice individuale în atac din</w:t>
      </w:r>
      <w:r w:rsidDel="00000000" w:rsidR="00000000" w:rsidRPr="00000000">
        <w:rPr>
          <w:rFonts w:ascii="Times New Roman" w:cs="Times New Roman" w:eastAsia="Times New Roman" w:hAnsi="Times New Roman"/>
          <w:i w:val="1"/>
          <w:sz w:val="28"/>
          <w:szCs w:val="28"/>
          <w:u w:val="single"/>
          <w:rtl w:val="0"/>
        </w:rPr>
        <w:t xml:space="preserve"> jocul sportiv Baschet</w:t>
      </w:r>
      <w:r w:rsidDel="00000000" w:rsidR="00000000" w:rsidRPr="00000000">
        <w:rPr>
          <w:rtl w:val="0"/>
        </w:rPr>
      </w:r>
    </w:p>
    <w:p w:rsidR="00000000" w:rsidDel="00000000" w:rsidP="00000000" w:rsidRDefault="00000000" w:rsidRPr="00000000" w14:paraId="000003E8">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3E9">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03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03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03E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3ED">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importanța  </w:t>
      </w:r>
      <w:r w:rsidDel="00000000" w:rsidR="00000000" w:rsidRPr="00000000">
        <w:rPr>
          <w:rFonts w:ascii="Times New Roman" w:cs="Times New Roman" w:eastAsia="Times New Roman" w:hAnsi="Times New Roman"/>
          <w:sz w:val="26"/>
          <w:szCs w:val="26"/>
          <w:rtl w:val="0"/>
        </w:rPr>
        <w:t xml:space="preserve">acțiunilor tactice individuale în atac pentru un joc de </w:t>
      </w:r>
      <w:r w:rsidDel="00000000" w:rsidR="00000000" w:rsidRPr="00000000">
        <w:rPr>
          <w:rFonts w:ascii="Times New Roman" w:cs="Times New Roman" w:eastAsia="Times New Roman" w:hAnsi="Times New Roman"/>
          <w:color w:val="000000"/>
          <w:sz w:val="26"/>
          <w:szCs w:val="26"/>
          <w:rtl w:val="0"/>
        </w:rPr>
        <w:t xml:space="preserve">Baschet eficient.</w:t>
      </w:r>
    </w:p>
    <w:p w:rsidR="00000000" w:rsidDel="00000000" w:rsidP="00000000" w:rsidRDefault="00000000" w:rsidRPr="00000000" w14:paraId="000003EF">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demonstreze elementele tactice individuale în atac;</w:t>
      </w:r>
    </w:p>
    <w:p w:rsidR="00000000" w:rsidDel="00000000" w:rsidP="00000000" w:rsidRDefault="00000000" w:rsidRPr="00000000" w14:paraId="000003F0">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posede diferite acțiuni tactice individuale în atac din jocul de baschet.</w:t>
      </w:r>
    </w:p>
    <w:p w:rsidR="00000000" w:rsidDel="00000000" w:rsidP="00000000" w:rsidRDefault="00000000" w:rsidRPr="00000000" w14:paraId="000003F1">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5: </w:t>
      </w:r>
      <w:r w:rsidDel="00000000" w:rsidR="00000000" w:rsidRPr="00000000">
        <w:rPr>
          <w:rFonts w:ascii="Times New Roman" w:cs="Times New Roman" w:eastAsia="Times New Roman" w:hAnsi="Times New Roman"/>
          <w:color w:val="000000"/>
          <w:sz w:val="26"/>
          <w:szCs w:val="26"/>
          <w:rtl w:val="0"/>
        </w:rPr>
        <w:t xml:space="preserve">să coordoneze cu coechipierii și acțiunile tactice în atac.</w:t>
      </w:r>
    </w:p>
    <w:p w:rsidR="00000000" w:rsidDel="00000000" w:rsidP="00000000" w:rsidRDefault="00000000" w:rsidRPr="00000000" w14:paraId="000003F2">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03F3">
      <w:pPr>
        <w:numPr>
          <w:ilvl w:val="0"/>
          <w:numId w:val="37"/>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03F4">
      <w:pPr>
        <w:numPr>
          <w:ilvl w:val="0"/>
          <w:numId w:val="37"/>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03F5">
      <w:pPr>
        <w:numPr>
          <w:ilvl w:val="0"/>
          <w:numId w:val="37"/>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03F6">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w:t>
      </w:r>
    </w:p>
    <w:p w:rsidR="00000000" w:rsidDel="00000000" w:rsidP="00000000" w:rsidRDefault="00000000" w:rsidRPr="00000000" w14:paraId="000003F7">
      <w:pPr>
        <w:shd w:fill="ffffff" w:val="clear"/>
        <w:spacing w:after="0" w:lineRule="auto"/>
        <w:ind w:firstLine="72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p>
    <w:p w:rsidR="00000000" w:rsidDel="00000000" w:rsidP="00000000" w:rsidRDefault="00000000" w:rsidRPr="00000000" w14:paraId="000003F8">
      <w:pPr>
        <w:shd w:fill="ffffff" w:val="clear"/>
        <w:spacing w:after="0" w:lineRule="auto"/>
        <w:rPr>
          <w:rFonts w:ascii="Times New Roman" w:cs="Times New Roman" w:eastAsia="Times New Roman" w:hAnsi="Times New Roman"/>
          <w:b w:val="1"/>
          <w:i w:val="1"/>
          <w:sz w:val="26"/>
          <w:szCs w:val="26"/>
          <w:u w:val="single"/>
        </w:rPr>
      </w:pPr>
      <w:hyperlink r:id="rId16">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03F9">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03FA">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03FB">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03FC">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03FD">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03FE">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03FF">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p>
    <w:p w:rsidR="00000000" w:rsidDel="00000000" w:rsidP="00000000" w:rsidRDefault="00000000" w:rsidRPr="00000000" w14:paraId="00000400">
      <w:pPr>
        <w:ind w:firstLine="27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1">
      <w:pPr>
        <w:rPr>
          <w:rFonts w:ascii="Times New Roman" w:cs="Times New Roman" w:eastAsia="Times New Roman" w:hAnsi="Times New Roman"/>
          <w:sz w:val="26"/>
          <w:szCs w:val="26"/>
        </w:rPr>
      </w:pPr>
      <w:r w:rsidDel="00000000" w:rsidR="00000000" w:rsidRPr="00000000">
        <w:rPr>
          <w:rtl w:val="0"/>
        </w:rPr>
      </w:r>
    </w:p>
    <w:tbl>
      <w:tblPr>
        <w:tblStyle w:val="Table11"/>
        <w:tblpPr w:leftFromText="180" w:rightFromText="180" w:topFromText="0" w:bottomFromText="0" w:vertAnchor="text" w:horzAnchor="text" w:tblpX="0" w:tblpY="0"/>
        <w:tblW w:w="152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5"/>
        <w:gridCol w:w="165"/>
        <w:gridCol w:w="105"/>
        <w:gridCol w:w="105"/>
        <w:gridCol w:w="6505"/>
        <w:gridCol w:w="1215"/>
        <w:gridCol w:w="1380"/>
        <w:gridCol w:w="1620"/>
        <w:gridCol w:w="1545"/>
        <w:gridCol w:w="1545"/>
        <w:tblGridChange w:id="0">
          <w:tblGrid>
            <w:gridCol w:w="1035"/>
            <w:gridCol w:w="165"/>
            <w:gridCol w:w="105"/>
            <w:gridCol w:w="105"/>
            <w:gridCol w:w="6505"/>
            <w:gridCol w:w="1215"/>
            <w:gridCol w:w="1380"/>
            <w:gridCol w:w="1620"/>
            <w:gridCol w:w="1545"/>
            <w:gridCol w:w="1545"/>
          </w:tblGrid>
        </w:tblGridChange>
      </w:tblGrid>
      <w:tr>
        <w:trPr>
          <w:cantSplit w:val="0"/>
          <w:trHeight w:val="558" w:hRule="atLeast"/>
          <w:tblHeader w:val="0"/>
        </w:trPr>
        <w:tc>
          <w:tcPr>
            <w:gridSpan w:val="2"/>
            <w:vMerge w:val="restart"/>
          </w:tcPr>
          <w:p w:rsidR="00000000" w:rsidDel="00000000" w:rsidP="00000000" w:rsidRDefault="00000000" w:rsidRPr="00000000" w14:paraId="00000402">
            <w:pPr>
              <w:ind w:right="-1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Obiective</w:t>
            </w:r>
            <w:r w:rsidDel="00000000" w:rsidR="00000000" w:rsidRPr="00000000">
              <w:rPr>
                <w:rtl w:val="0"/>
              </w:rPr>
            </w:r>
          </w:p>
        </w:tc>
        <w:tc>
          <w:tcPr>
            <w:gridSpan w:val="3"/>
            <w:vMerge w:val="restart"/>
          </w:tcPr>
          <w:p w:rsidR="00000000" w:rsidDel="00000000" w:rsidP="00000000" w:rsidRDefault="00000000" w:rsidRPr="00000000" w14:paraId="00000404">
            <w:pPr>
              <w:ind w:left="1026"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04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0408">
            <w:pP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04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3"/>
            <w:vMerge w:val="continue"/>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1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Forme de organizare</w:t>
            </w:r>
          </w:p>
        </w:tc>
        <w:tc>
          <w:tcPr/>
          <w:p w:rsidR="00000000" w:rsidDel="00000000" w:rsidP="00000000" w:rsidRDefault="00000000" w:rsidRPr="00000000" w14:paraId="00000413">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w:t>
            </w:r>
          </w:p>
          <w:p w:rsidR="00000000" w:rsidDel="00000000" w:rsidP="00000000" w:rsidRDefault="00000000" w:rsidRPr="00000000" w14:paraId="00000414">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procedee</w:t>
            </w:r>
          </w:p>
        </w:tc>
        <w:tc>
          <w:tcPr/>
          <w:p w:rsidR="00000000" w:rsidDel="00000000" w:rsidP="00000000" w:rsidRDefault="00000000" w:rsidRPr="00000000" w14:paraId="0000041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Mijloace</w:t>
            </w:r>
          </w:p>
        </w:tc>
        <w:tc>
          <w:tcPr>
            <w:vMerge w:val="continue"/>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10"/>
          </w:tcPr>
          <w:p w:rsidR="00000000" w:rsidDel="00000000" w:rsidP="00000000" w:rsidRDefault="00000000" w:rsidRPr="00000000" w14:paraId="00000417">
            <w:pPr>
              <w:ind w:left="286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pregătitoare (12-14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0421">
            <w:pPr>
              <w:rPr>
                <w:rFonts w:ascii="Times New Roman" w:cs="Times New Roman" w:eastAsia="Times New Roman" w:hAnsi="Times New Roman"/>
                <w:sz w:val="26"/>
                <w:szCs w:val="26"/>
              </w:rPr>
            </w:pPr>
            <w:r w:rsidDel="00000000" w:rsidR="00000000" w:rsidRPr="00000000">
              <w:rPr>
                <w:rtl w:val="0"/>
              </w:rPr>
            </w:r>
          </w:p>
        </w:tc>
        <w:tc>
          <w:tcPr>
            <w:gridSpan w:val="2"/>
            <w:vMerge w:val="restart"/>
            <w:tcBorders>
              <w:left w:color="000000" w:space="0" w:sz="0" w:val="nil"/>
            </w:tcBorders>
          </w:tcPr>
          <w:p w:rsidR="00000000" w:rsidDel="00000000" w:rsidP="00000000" w:rsidRDefault="00000000" w:rsidRPr="00000000" w14:paraId="00000422">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4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 </w:t>
            </w:r>
          </w:p>
          <w:p w:rsidR="00000000" w:rsidDel="00000000" w:rsidP="00000000" w:rsidRDefault="00000000" w:rsidRPr="00000000" w14:paraId="0000042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Anunţarea subiectului și a obiectivelor  lecţiei: </w:t>
            </w:r>
            <w:r w:rsidDel="00000000" w:rsidR="00000000" w:rsidRPr="00000000">
              <w:rPr>
                <w:i w:val="1"/>
                <w:sz w:val="26"/>
                <w:szCs w:val="26"/>
                <w:u w:val="single"/>
                <w:rtl w:val="0"/>
              </w:rPr>
              <w:t xml:space="preserve"> Pase pe loc și în mișcare cu o mână și cu două mâini în Baschet</w:t>
            </w:r>
            <w:r w:rsidDel="00000000" w:rsidR="00000000" w:rsidRPr="00000000">
              <w:rPr>
                <w:rFonts w:ascii="Times New Roman" w:cs="Times New Roman" w:eastAsia="Times New Roman" w:hAnsi="Times New Roman"/>
                <w:sz w:val="26"/>
                <w:szCs w:val="26"/>
                <w:rtl w:val="0"/>
              </w:rPr>
              <w:t xml:space="preserve">;</w:t>
            </w:r>
          </w:p>
        </w:tc>
        <w:tc>
          <w:tcPr/>
          <w:p w:rsidR="00000000" w:rsidDel="00000000" w:rsidP="00000000" w:rsidRDefault="00000000" w:rsidRPr="00000000" w14:paraId="0000042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min</w:t>
            </w:r>
          </w:p>
        </w:tc>
        <w:tc>
          <w:tcPr/>
          <w:p w:rsidR="00000000" w:rsidDel="00000000" w:rsidP="00000000" w:rsidRDefault="00000000" w:rsidRPr="00000000" w14:paraId="000004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04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p w:rsidR="00000000" w:rsidDel="00000000" w:rsidP="00000000" w:rsidRDefault="00000000" w:rsidRPr="00000000" w14:paraId="0000042A">
            <w:pPr>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rtl w:val="0"/>
              </w:rPr>
              <w:t xml:space="preserve">Exerciții de front și formație</w:t>
            </w:r>
            <w:r w:rsidDel="00000000" w:rsidR="00000000" w:rsidRPr="00000000">
              <w:rPr>
                <w:rtl w:val="0"/>
              </w:rPr>
            </w:r>
          </w:p>
        </w:tc>
        <w:tc>
          <w:tcPr/>
          <w:p w:rsidR="00000000" w:rsidDel="00000000" w:rsidP="00000000" w:rsidRDefault="00000000" w:rsidRPr="00000000" w14:paraId="000004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 îndeplinirea corectă a mișcărilor</w:t>
            </w:r>
          </w:p>
        </w:tc>
      </w:tr>
      <w:tr>
        <w:trPr>
          <w:cantSplit w:val="0"/>
          <w:tblHeader w:val="0"/>
        </w:trPr>
        <w:tc>
          <w:tcPr>
            <w:vMerge w:val="continue"/>
            <w:tcBorders>
              <w:right w:color="000000" w:space="0" w:sz="0" w:val="nil"/>
            </w:tcBorders>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vMerge w:val="continue"/>
            <w:tcBorders>
              <w:left w:color="000000" w:space="0" w:sz="0" w:val="nil"/>
            </w:tcBorders>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42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Arbitrajul jocurilor:</w:t>
            </w:r>
            <w:r w:rsidDel="00000000" w:rsidR="00000000" w:rsidRPr="00000000">
              <w:rPr>
                <w:rFonts w:ascii="Times New Roman" w:cs="Times New Roman" w:eastAsia="Times New Roman" w:hAnsi="Times New Roman"/>
                <w:i w:val="1"/>
                <w:sz w:val="24"/>
                <w:szCs w:val="24"/>
                <w:rtl w:val="0"/>
              </w:rPr>
              <w:t xml:space="preserve">  echipamentul arbitrului; gesticulația arbitrului și dirijarea jocului.  </w:t>
            </w:r>
          </w:p>
          <w:p w:rsidR="00000000" w:rsidDel="00000000" w:rsidP="00000000" w:rsidRDefault="00000000" w:rsidRPr="00000000" w14:paraId="00000430">
            <w:pPr>
              <w:spacing w:after="280" w:before="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Respectarea regulilor de siguranță poate contribui semnificativ la prevenirea accidentelor și la menținerea unui mediu de antrenament sănătos și productiv. (vezi Anexa)</w:t>
            </w:r>
          </w:p>
          <w:p w:rsidR="00000000" w:rsidDel="00000000" w:rsidP="00000000" w:rsidRDefault="00000000" w:rsidRPr="00000000" w14:paraId="00000431">
            <w:pPr>
              <w:tabs>
                <w:tab w:val="left" w:leader="none" w:pos="4340"/>
              </w:tabs>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3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min</w:t>
            </w:r>
          </w:p>
        </w:tc>
        <w:tc>
          <w:tcPr/>
          <w:p w:rsidR="00000000" w:rsidDel="00000000" w:rsidP="00000000" w:rsidRDefault="00000000" w:rsidRPr="00000000" w14:paraId="000004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04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 verbală</w:t>
            </w:r>
          </w:p>
        </w:tc>
        <w:tc>
          <w:tcPr/>
          <w:p w:rsidR="00000000" w:rsidDel="00000000" w:rsidP="00000000" w:rsidRDefault="00000000" w:rsidRPr="00000000" w14:paraId="000004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Fișe, </w:t>
            </w:r>
          </w:p>
        </w:tc>
        <w:tc>
          <w:tcPr/>
          <w:p w:rsidR="00000000" w:rsidDel="00000000" w:rsidP="00000000" w:rsidRDefault="00000000" w:rsidRPr="00000000" w14:paraId="000004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Memorare</w:t>
            </w:r>
          </w:p>
        </w:tc>
      </w:tr>
      <w:tr>
        <w:trPr>
          <w:cantSplit w:val="0"/>
          <w:trHeight w:val="133" w:hRule="atLeast"/>
          <w:tblHeader w:val="0"/>
        </w:trPr>
        <w:tc>
          <w:tcPr>
            <w:vMerge w:val="continue"/>
            <w:tcBorders>
              <w:right w:color="000000" w:space="0" w:sz="0" w:val="nil"/>
            </w:tcBorders>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vMerge w:val="continue"/>
            <w:tcBorders>
              <w:left w:color="000000" w:space="0" w:sz="0" w:val="nil"/>
            </w:tcBorders>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43B">
            <w:pPr>
              <w:tabs>
                <w:tab w:val="left" w:leader="none" w:pos="4340"/>
              </w:tabs>
              <w:ind w:left="34"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Exerciții de dezvoltare fizică generală în mers </w:t>
            </w:r>
          </w:p>
          <w:p w:rsidR="00000000" w:rsidDel="00000000" w:rsidP="00000000" w:rsidRDefault="00000000" w:rsidRPr="00000000" w14:paraId="0000043C">
            <w:pPr>
              <w:numPr>
                <w:ilvl w:val="0"/>
                <w:numId w:val="9"/>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Varietăți de mers îmbinate cu exerciții pentru mușchii brațelor:  </w:t>
            </w:r>
            <w:r w:rsidDel="00000000" w:rsidR="00000000" w:rsidRPr="00000000">
              <w:rPr>
                <w:rtl w:val="0"/>
              </w:rPr>
            </w:r>
          </w:p>
          <w:p w:rsidR="00000000" w:rsidDel="00000000" w:rsidP="00000000" w:rsidRDefault="00000000" w:rsidRPr="00000000" w14:paraId="0000043D">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 mainilor</w:t>
            </w:r>
            <w:r w:rsidDel="00000000" w:rsidR="00000000" w:rsidRPr="00000000">
              <w:rPr>
                <w:rtl w:val="0"/>
              </w:rPr>
            </w:r>
          </w:p>
          <w:p w:rsidR="00000000" w:rsidDel="00000000" w:rsidP="00000000" w:rsidRDefault="00000000" w:rsidRPr="00000000" w14:paraId="0000043E">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Rotirea mainilor  strânse în pumni în interior și exterior;</w:t>
            </w:r>
            <w:r w:rsidDel="00000000" w:rsidR="00000000" w:rsidRPr="00000000">
              <w:rPr>
                <w:rtl w:val="0"/>
              </w:rPr>
            </w:r>
          </w:p>
          <w:p w:rsidR="00000000" w:rsidDel="00000000" w:rsidP="00000000" w:rsidRDefault="00000000" w:rsidRPr="00000000" w14:paraId="0000043F">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Rotirea antebrațelor înainte, înapoi </w:t>
            </w:r>
            <w:r w:rsidDel="00000000" w:rsidR="00000000" w:rsidRPr="00000000">
              <w:rPr>
                <w:rtl w:val="0"/>
              </w:rPr>
            </w:r>
          </w:p>
          <w:p w:rsidR="00000000" w:rsidDel="00000000" w:rsidP="00000000" w:rsidRDefault="00000000" w:rsidRPr="00000000" w14:paraId="00000440">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 Rotirea antebrațelor în interior și exterior </w:t>
            </w:r>
            <w:r w:rsidDel="00000000" w:rsidR="00000000" w:rsidRPr="00000000">
              <w:rPr>
                <w:rtl w:val="0"/>
              </w:rPr>
            </w:r>
          </w:p>
          <w:p w:rsidR="00000000" w:rsidDel="00000000" w:rsidP="00000000" w:rsidRDefault="00000000" w:rsidRPr="00000000" w14:paraId="00000441">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Rotirea brațelor înainte înapoi;</w:t>
            </w:r>
            <w:r w:rsidDel="00000000" w:rsidR="00000000" w:rsidRPr="00000000">
              <w:rPr>
                <w:rtl w:val="0"/>
              </w:rPr>
            </w:r>
          </w:p>
          <w:p w:rsidR="00000000" w:rsidDel="00000000" w:rsidP="00000000" w:rsidRDefault="00000000" w:rsidRPr="00000000" w14:paraId="00000442">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Mișcări de brațe lateral, sus, înainte, jos;</w:t>
            </w:r>
            <w:r w:rsidDel="00000000" w:rsidR="00000000" w:rsidRPr="00000000">
              <w:rPr>
                <w:rtl w:val="0"/>
              </w:rPr>
            </w:r>
          </w:p>
          <w:p w:rsidR="00000000" w:rsidDel="00000000" w:rsidP="00000000" w:rsidRDefault="00000000" w:rsidRPr="00000000" w14:paraId="00000443">
            <w:pPr>
              <w:numPr>
                <w:ilvl w:val="0"/>
                <w:numId w:val="9"/>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w:t>
            </w:r>
            <w:r w:rsidDel="00000000" w:rsidR="00000000" w:rsidRPr="00000000">
              <w:rPr>
                <w:rtl w:val="0"/>
              </w:rPr>
            </w:r>
          </w:p>
          <w:p w:rsidR="00000000" w:rsidDel="00000000" w:rsidP="00000000" w:rsidRDefault="00000000" w:rsidRPr="00000000" w14:paraId="00000444">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șerpuită;</w:t>
            </w:r>
          </w:p>
          <w:p w:rsidR="00000000" w:rsidDel="00000000" w:rsidP="00000000" w:rsidRDefault="00000000" w:rsidRPr="00000000" w14:paraId="00000445">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cu salt;</w:t>
            </w:r>
          </w:p>
          <w:p w:rsidR="00000000" w:rsidDel="00000000" w:rsidP="00000000" w:rsidRDefault="00000000" w:rsidRPr="00000000" w14:paraId="00000446">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 laterali, cu fața înainte, cu spatele înainte;</w:t>
            </w:r>
          </w:p>
          <w:p w:rsidR="00000000" w:rsidDel="00000000" w:rsidP="00000000" w:rsidRDefault="00000000" w:rsidRPr="00000000" w14:paraId="00000447">
            <w:pPr>
              <w:numPr>
                <w:ilvl w:val="0"/>
                <w:numId w:val="9"/>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0448">
            <w:pPr>
              <w:numPr>
                <w:ilvl w:val="0"/>
                <w:numId w:val="9"/>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0449">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Jocul de mișcare „Urmează partenerul”. </w:t>
            </w:r>
            <w:r w:rsidDel="00000000" w:rsidR="00000000" w:rsidRPr="00000000">
              <w:rPr>
                <w:rFonts w:ascii="Times New Roman" w:cs="Times New Roman" w:eastAsia="Times New Roman" w:hAnsi="Times New Roman"/>
                <w:sz w:val="26"/>
                <w:szCs w:val="26"/>
                <w:rtl w:val="0"/>
              </w:rPr>
              <w:t xml:space="preserve">Unul din elevi aleargă cu schimbarea direcției folosind spațiul liber din sală, iar celălalt îl urmează. La semnal elevii se opresc, efectuează exerciții de dezvoltare fizică generală pe loc, demonstrate de elevul urmărit. La următorul semnal elevii se schimbă cu rolurile: </w:t>
            </w:r>
          </w:p>
          <w:p w:rsidR="00000000" w:rsidDel="00000000" w:rsidP="00000000" w:rsidRDefault="00000000" w:rsidRPr="00000000" w14:paraId="0000044A">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(exemplu) Fandări înainte;</w:t>
            </w:r>
            <w:r w:rsidDel="00000000" w:rsidR="00000000" w:rsidRPr="00000000">
              <w:rPr>
                <w:rtl w:val="0"/>
              </w:rPr>
            </w:r>
          </w:p>
          <w:p w:rsidR="00000000" w:rsidDel="00000000" w:rsidP="00000000" w:rsidRDefault="00000000" w:rsidRPr="00000000" w14:paraId="0000044B">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w:t>
            </w:r>
            <w:r w:rsidDel="00000000" w:rsidR="00000000" w:rsidRPr="00000000">
              <w:rPr>
                <w:rtl w:val="0"/>
              </w:rPr>
            </w:r>
          </w:p>
          <w:p w:rsidR="00000000" w:rsidDel="00000000" w:rsidP="00000000" w:rsidRDefault="00000000" w:rsidRPr="00000000" w14:paraId="0000044C">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ridicarea înaltă a genunchilor;</w:t>
            </w:r>
            <w:r w:rsidDel="00000000" w:rsidR="00000000" w:rsidRPr="00000000">
              <w:rPr>
                <w:rtl w:val="0"/>
              </w:rPr>
            </w:r>
          </w:p>
          <w:p w:rsidR="00000000" w:rsidDel="00000000" w:rsidP="00000000" w:rsidRDefault="00000000" w:rsidRPr="00000000" w14:paraId="0000044D">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balansări cu piciorul înainte și înapoi;</w:t>
            </w:r>
            <w:r w:rsidDel="00000000" w:rsidR="00000000" w:rsidRPr="00000000">
              <w:rPr>
                <w:rtl w:val="0"/>
              </w:rPr>
            </w:r>
          </w:p>
          <w:p w:rsidR="00000000" w:rsidDel="00000000" w:rsidP="00000000" w:rsidRDefault="00000000" w:rsidRPr="00000000" w14:paraId="0000044E">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pendularea picioarelor drepte înainte; </w:t>
            </w:r>
            <w:r w:rsidDel="00000000" w:rsidR="00000000" w:rsidRPr="00000000">
              <w:rPr>
                <w:rtl w:val="0"/>
              </w:rPr>
            </w:r>
          </w:p>
          <w:p w:rsidR="00000000" w:rsidDel="00000000" w:rsidP="00000000" w:rsidRDefault="00000000" w:rsidRPr="00000000" w14:paraId="0000044F">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pendularea picioarelor drepte înapoi</w:t>
            </w:r>
            <w:r w:rsidDel="00000000" w:rsidR="00000000" w:rsidRPr="00000000">
              <w:rPr>
                <w:rtl w:val="0"/>
              </w:rPr>
            </w:r>
          </w:p>
          <w:p w:rsidR="00000000" w:rsidDel="00000000" w:rsidP="00000000" w:rsidRDefault="00000000" w:rsidRPr="00000000" w14:paraId="00000450">
            <w:pPr>
              <w:numPr>
                <w:ilvl w:val="0"/>
                <w:numId w:val="3"/>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sărituri pe ambele picioare, pe un picior.</w:t>
            </w:r>
            <w:r w:rsidDel="00000000" w:rsidR="00000000" w:rsidRPr="00000000">
              <w:rPr>
                <w:rtl w:val="0"/>
              </w:rPr>
            </w:r>
          </w:p>
        </w:tc>
        <w:tc>
          <w:tcPr/>
          <w:p w:rsidR="00000000" w:rsidDel="00000000" w:rsidP="00000000" w:rsidRDefault="00000000" w:rsidRPr="00000000" w14:paraId="0000045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min</w:t>
            </w:r>
          </w:p>
          <w:p w:rsidR="00000000" w:rsidDel="00000000" w:rsidP="00000000" w:rsidRDefault="00000000" w:rsidRPr="00000000" w14:paraId="0000045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4">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4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w:t>
            </w:r>
          </w:p>
          <w:p w:rsidR="00000000" w:rsidDel="00000000" w:rsidP="00000000" w:rsidRDefault="00000000" w:rsidRPr="00000000" w14:paraId="0000046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6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w:t>
            </w:r>
          </w:p>
          <w:p w:rsidR="00000000" w:rsidDel="00000000" w:rsidP="00000000" w:rsidRDefault="00000000" w:rsidRPr="00000000" w14:paraId="000004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Rând/2-3 rânduri</w:t>
            </w:r>
          </w:p>
          <w:p w:rsidR="00000000" w:rsidDel="00000000" w:rsidP="00000000" w:rsidRDefault="00000000" w:rsidRPr="00000000" w14:paraId="0000047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7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4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4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4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04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8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8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04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9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9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 coordoneze mișcările de brațe cu cele de picioare;</w:t>
            </w:r>
          </w:p>
          <w:p w:rsidR="00000000" w:rsidDel="00000000" w:rsidP="00000000" w:rsidRDefault="00000000" w:rsidRPr="00000000" w14:paraId="000004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9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Acordăm atenție la  executarea corectă a mișcărilor;</w:t>
            </w:r>
          </w:p>
          <w:p w:rsidR="00000000" w:rsidDel="00000000" w:rsidP="00000000" w:rsidRDefault="00000000" w:rsidRPr="00000000" w14:paraId="000004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9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distanței </w:t>
            </w:r>
          </w:p>
          <w:p w:rsidR="00000000" w:rsidDel="00000000" w:rsidP="00000000" w:rsidRDefault="00000000" w:rsidRPr="00000000" w14:paraId="000004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Rotirea brațelor cu amplitudine mare;</w:t>
            </w:r>
          </w:p>
          <w:p w:rsidR="00000000" w:rsidDel="00000000" w:rsidP="00000000" w:rsidRDefault="00000000" w:rsidRPr="00000000" w14:paraId="000004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A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04A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Ridicarea piciorului drept înainte</w:t>
            </w:r>
          </w:p>
        </w:tc>
      </w:tr>
      <w:tr>
        <w:trPr>
          <w:cantSplit w:val="0"/>
          <w:trHeight w:val="71" w:hRule="atLeast"/>
          <w:tblHeader w:val="0"/>
        </w:trPr>
        <w:tc>
          <w:tcPr>
            <w:gridSpan w:val="10"/>
          </w:tcPr>
          <w:p w:rsidR="00000000" w:rsidDel="00000000" w:rsidP="00000000" w:rsidRDefault="00000000" w:rsidRPr="00000000" w14:paraId="000004A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de bază (28-30 min)</w:t>
            </w:r>
            <w:r w:rsidDel="00000000" w:rsidR="00000000" w:rsidRPr="00000000">
              <w:rPr>
                <w:rtl w:val="0"/>
              </w:rPr>
            </w:r>
          </w:p>
        </w:tc>
      </w:tr>
      <w:tr>
        <w:trPr>
          <w:cantSplit w:val="0"/>
          <w:trHeight w:val="4487" w:hRule="atLeast"/>
          <w:tblHeader w:val="0"/>
        </w:trPr>
        <w:tc>
          <w:tcPr>
            <w:gridSpan w:val="4"/>
            <w:vMerge w:val="restart"/>
          </w:tcPr>
          <w:p w:rsidR="00000000" w:rsidDel="00000000" w:rsidP="00000000" w:rsidRDefault="00000000" w:rsidRPr="00000000" w14:paraId="000004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A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4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4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B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04B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C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C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04C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CA">
            <w:pPr>
              <w:numPr>
                <w:ilvl w:val="0"/>
                <w:numId w:val="13"/>
              </w:numPr>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Exerciții cu mingea de baschet în perechi.</w:t>
            </w:r>
          </w:p>
          <w:p w:rsidR="00000000" w:rsidDel="00000000" w:rsidP="00000000" w:rsidRDefault="00000000" w:rsidRPr="00000000" w14:paraId="000004CB">
            <w:pPr>
              <w:numPr>
                <w:ilvl w:val="0"/>
                <w:numId w:val="30"/>
              </w:num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6"/>
                <w:szCs w:val="26"/>
                <w:rtl w:val="0"/>
              </w:rPr>
              <w:t xml:space="preserve">Elevul stă cu fața la perete, la aproximativ 2-3 metri distanță. Aruncă mingea cu două mâini de la piept spre perete și o prinde, o transmite partenerului  care este la 4-5m și o prinde repetând acest proces de 10-12 de ori. </w:t>
            </w:r>
            <w:r w:rsidDel="00000000" w:rsidR="00000000" w:rsidRPr="00000000">
              <w:rPr>
                <w:rFonts w:ascii="Times New Roman" w:cs="Times New Roman" w:eastAsia="Times New Roman" w:hAnsi="Times New Roman"/>
                <w:sz w:val="28"/>
                <w:szCs w:val="28"/>
                <w:rtl w:val="0"/>
              </w:rPr>
              <w:t xml:space="preserve">Scopul este de a menține o traiectorie dreaptă și constantă.</w:t>
            </w:r>
            <w:r w:rsidDel="00000000" w:rsidR="00000000" w:rsidRPr="00000000">
              <w:rPr>
                <w:rtl w:val="0"/>
              </w:rPr>
            </w:r>
          </w:p>
          <w:tbl>
            <w:tblPr>
              <w:tblStyle w:val="Table12"/>
              <w:tblW w:w="580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05"/>
              <w:tblGridChange w:id="0">
                <w:tblGrid>
                  <w:gridCol w:w="58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CC">
                  <w:pPr>
                    <w:rPr>
                      <w:rFonts w:ascii="Times New Roman" w:cs="Times New Roman" w:eastAsia="Times New Roman" w:hAnsi="Times New Roman"/>
                      <w:color w:val="0000ff"/>
                      <w:sz w:val="26"/>
                      <w:szCs w:val="26"/>
                    </w:rPr>
                  </w:pPr>
                  <w:r w:rsidDel="00000000" w:rsidR="00000000" w:rsidRPr="00000000">
                    <w:rPr>
                      <w:rFonts w:ascii="Noto Sans Symbols" w:cs="Noto Sans Symbols" w:eastAsia="Noto Sans Symbols" w:hAnsi="Noto Sans Symbols"/>
                      <w:color w:val="0000ff"/>
                      <w:sz w:val="42"/>
                      <w:szCs w:val="42"/>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     ⇆      😐</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w:t>
                  </w:r>
                </w:p>
                <w:p w:rsidR="00000000" w:rsidDel="00000000" w:rsidP="00000000" w:rsidRDefault="00000000" w:rsidRPr="00000000" w14:paraId="000004CD">
                  <w:pP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color w:val="ff0000"/>
                      <w:sz w:val="42"/>
                      <w:szCs w:val="42"/>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     ⇆      😐</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ff0000"/>
                      <w:sz w:val="26"/>
                      <w:szCs w:val="26"/>
                      <w:rtl w:val="0"/>
                    </w:rPr>
                    <w:t xml:space="preserve">  </w:t>
                  </w:r>
                </w:p>
              </w:tc>
            </w:tr>
          </w:tbl>
          <w:p w:rsidR="00000000" w:rsidDel="00000000" w:rsidP="00000000" w:rsidRDefault="00000000" w:rsidRPr="00000000" w14:paraId="000004CE">
            <w:pPr>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CF">
            <w:pPr>
              <w:numPr>
                <w:ilvl w:val="0"/>
                <w:numId w:val="30"/>
              </w:numPr>
              <w:ind w:left="425" w:hanging="359"/>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aceeași poziție un elev aruncă mingea în perete, iar celălalt o prinde.</w:t>
            </w:r>
          </w:p>
          <w:tbl>
            <w:tblPr>
              <w:tblStyle w:val="Table13"/>
              <w:tblW w:w="4155.0" w:type="dxa"/>
              <w:jc w:val="left"/>
              <w:tblInd w:w="5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55"/>
              <w:tblGridChange w:id="0">
                <w:tblGrid>
                  <w:gridCol w:w="415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0">
                  <w:pPr>
                    <w:rPr>
                      <w:rFonts w:ascii="Times New Roman" w:cs="Times New Roman" w:eastAsia="Times New Roman" w:hAnsi="Times New Roman"/>
                      <w:color w:val="0000ff"/>
                      <w:sz w:val="26"/>
                      <w:szCs w:val="26"/>
                    </w:rPr>
                  </w:pPr>
                  <w:r w:rsidDel="00000000" w:rsidR="00000000" w:rsidRPr="00000000">
                    <w:rPr>
                      <w:rFonts w:ascii="Noto Sans Symbols" w:cs="Noto Sans Symbols" w:eastAsia="Noto Sans Symbols" w:hAnsi="Noto Sans Symbols"/>
                      <w:color w:val="0000ff"/>
                      <w:sz w:val="42"/>
                      <w:szCs w:val="42"/>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     ⇆      </w:t>
                  </w:r>
                  <w:r w:rsidDel="00000000" w:rsidR="00000000" w:rsidRPr="00000000">
                    <w:rPr>
                      <w:rFonts w:ascii="Times New Roman" w:cs="Times New Roman" w:eastAsia="Times New Roman" w:hAnsi="Times New Roman"/>
                      <w:color w:val="0000ff"/>
                      <w:sz w:val="26"/>
                      <w:szCs w:val="26"/>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😐1😐2</w:t>
                  </w:r>
                  <w:r w:rsidDel="00000000" w:rsidR="00000000" w:rsidRPr="00000000">
                    <w:rPr>
                      <w:rFonts w:ascii="Times New Roman" w:cs="Times New Roman" w:eastAsia="Times New Roman" w:hAnsi="Times New Roman"/>
                      <w:color w:val="0000ff"/>
                      <w:sz w:val="26"/>
                      <w:szCs w:val="26"/>
                      <w:rtl w:val="0"/>
                    </w:rPr>
                    <w:t xml:space="preserve"> </w:t>
                  </w:r>
                </w:p>
                <w:p w:rsidR="00000000" w:rsidDel="00000000" w:rsidP="00000000" w:rsidRDefault="00000000" w:rsidRPr="00000000" w14:paraId="000004D1">
                  <w:pP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color w:val="ff0000"/>
                      <w:sz w:val="42"/>
                      <w:szCs w:val="42"/>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     ⇆      </w:t>
                  </w:r>
                  <w:r w:rsidDel="00000000" w:rsidR="00000000" w:rsidRPr="00000000">
                    <w:rPr>
                      <w:rFonts w:ascii="Times New Roman" w:cs="Times New Roman" w:eastAsia="Times New Roman" w:hAnsi="Times New Roman"/>
                      <w:color w:val="ff0000"/>
                      <w:sz w:val="26"/>
                      <w:szCs w:val="26"/>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😐1😐2</w:t>
                  </w:r>
                  <w:r w:rsidDel="00000000" w:rsidR="00000000" w:rsidRPr="00000000">
                    <w:rPr>
                      <w:rFonts w:ascii="Times New Roman" w:cs="Times New Roman" w:eastAsia="Times New Roman" w:hAnsi="Times New Roman"/>
                      <w:color w:val="ff0000"/>
                      <w:sz w:val="26"/>
                      <w:szCs w:val="26"/>
                      <w:rtl w:val="0"/>
                    </w:rPr>
                    <w:t xml:space="preserve">  </w:t>
                  </w:r>
                </w:p>
              </w:tc>
            </w:tr>
          </w:tbl>
          <w:p w:rsidR="00000000" w:rsidDel="00000000" w:rsidP="00000000" w:rsidRDefault="00000000" w:rsidRPr="00000000" w14:paraId="000004D2">
            <w:pPr>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D3">
            <w:pPr>
              <w:numPr>
                <w:ilvl w:val="0"/>
                <w:numId w:val="30"/>
              </w:numPr>
              <w:ind w:left="283" w:hanging="359"/>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aceeași poziție inițială elevul nr.1 transmite mingea la nr.2, face 2 pași alăturați spre dreapta, primește mingea, o transmite la nr.2, revine cu pași alăturați spre stânga în P.I., apoi se schimbă cu rolurile.</w:t>
            </w:r>
          </w:p>
          <w:tbl>
            <w:tblPr>
              <w:tblStyle w:val="Table14"/>
              <w:tblW w:w="5115.0" w:type="dxa"/>
              <w:jc w:val="left"/>
              <w:tblInd w:w="1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15"/>
              <w:tblGridChange w:id="0">
                <w:tblGrid>
                  <w:gridCol w:w="51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4">
                  <w:pPr>
                    <w:rPr>
                      <w:rFonts w:ascii="Times New Roman" w:cs="Times New Roman" w:eastAsia="Times New Roman" w:hAnsi="Times New Roman"/>
                      <w:color w:val="0000ff"/>
                      <w:sz w:val="26"/>
                      <w:szCs w:val="26"/>
                    </w:rPr>
                  </w:pPr>
                  <w:r w:rsidDel="00000000" w:rsidR="00000000" w:rsidRPr="00000000">
                    <w:rPr>
                      <w:rFonts w:ascii="Noto Sans Symbols" w:cs="Noto Sans Symbols" w:eastAsia="Noto Sans Symbols" w:hAnsi="Noto Sans Symbols"/>
                      <w:color w:val="0000ff"/>
                      <w:sz w:val="26"/>
                      <w:szCs w:val="26"/>
                      <w:rtl w:val="0"/>
                    </w:rPr>
                    <w:t xml:space="preserve">                   A1😐</w:t>
                  </w:r>
                  <w:r w:rsidDel="00000000" w:rsidR="00000000" w:rsidRPr="00000000">
                    <w:rPr>
                      <w:rFonts w:ascii="Times New Roman" w:cs="Times New Roman" w:eastAsia="Times New Roman" w:hAnsi="Times New Roman"/>
                      <w:color w:val="0000ff"/>
                      <w:sz w:val="26"/>
                      <w:szCs w:val="26"/>
                      <w:rtl w:val="0"/>
                    </w:rPr>
                    <w:t xml:space="preserve">●</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420"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421"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color w:val="0000ff"/>
                      <w:sz w:val="26"/>
                      <w:szCs w:val="26"/>
                      <w:rtl w:val="0"/>
                    </w:rPr>
                    <w:t xml:space="preserve">2 A</w:t>
                  </w:r>
                </w:p>
                <w:p w:rsidR="00000000" w:rsidDel="00000000" w:rsidP="00000000" w:rsidRDefault="00000000" w:rsidRPr="00000000" w14:paraId="000004D5">
                  <w:pPr>
                    <w:shd w:fill="ffffff" w:val="clear"/>
                    <w:tabs>
                      <w:tab w:val="left" w:leader="none" w:pos="10632"/>
                    </w:tabs>
                    <w:spacing w:line="276" w:lineRule="auto"/>
                    <w:ind w:left="284" w:firstLine="0"/>
                    <w:rPr>
                      <w:rFonts w:ascii="Times New Roman" w:cs="Times New Roman" w:eastAsia="Times New Roman" w:hAnsi="Times New Roman"/>
                      <w:color w:val="0000ff"/>
                      <w:sz w:val="20"/>
                      <w:szCs w:val="20"/>
                    </w:rPr>
                  </w:pP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18722" cy="190500"/>
                        <wp:effectExtent b="0" l="0" r="0" t="0"/>
                        <wp:docPr id="31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080000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19786" cy="191118"/>
                        <wp:effectExtent b="0" l="0" r="0" t="0"/>
                        <wp:docPr id="314"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0800000">
                                  <a:off x="0" y="0"/>
                                  <a:ext cx="219786" cy="191118"/>
                                </a:xfrm>
                                <a:prstGeom prst="rect"/>
                                <a:ln/>
                              </pic:spPr>
                            </pic:pic>
                          </a:graphicData>
                        </a:graphic>
                      </wp:inline>
                    </w:drawing>
                  </w:r>
                  <w:r w:rsidDel="00000000" w:rsidR="00000000" w:rsidRPr="00000000">
                    <w:rPr>
                      <w:rtl w:val="0"/>
                    </w:rPr>
                  </w:r>
                </w:p>
                <w:p w:rsidR="00000000" w:rsidDel="00000000" w:rsidP="00000000" w:rsidRDefault="00000000" w:rsidRPr="00000000" w14:paraId="000004D6">
                  <w:pPr>
                    <w:rPr>
                      <w:rFonts w:ascii="Times New Roman" w:cs="Times New Roman" w:eastAsia="Times New Roman" w:hAnsi="Times New Roman"/>
                      <w:sz w:val="26"/>
                      <w:szCs w:val="26"/>
                    </w:rPr>
                  </w:pPr>
                  <w:r w:rsidDel="00000000" w:rsidR="00000000" w:rsidRPr="00000000">
                    <w:rPr>
                      <w:rFonts w:ascii="Noto Sans Symbols" w:cs="Noto Sans Symbols" w:eastAsia="Noto Sans Symbols" w:hAnsi="Noto Sans Symbols"/>
                      <w:color w:val="ff0000"/>
                      <w:sz w:val="42"/>
                      <w:szCs w:val="42"/>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B </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Times New Roman" w:cs="Times New Roman" w:eastAsia="Times New Roman" w:hAnsi="Times New Roman"/>
                      <w:b w:val="1"/>
                      <w:sz w:val="32"/>
                      <w:szCs w:val="32"/>
                    </w:rPr>
                    <w:drawing>
                      <wp:inline distB="114300" distT="114300" distL="114300" distR="114300">
                        <wp:extent cx="218722" cy="190500"/>
                        <wp:effectExtent b="0" l="0" r="0" t="0"/>
                        <wp:docPr id="315"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18722" cy="190500"/>
                                </a:xfrm>
                                <a:prstGeom prst="rect"/>
                                <a:ln/>
                              </pic:spPr>
                            </pic:pic>
                          </a:graphicData>
                        </a:graphic>
                      </wp:inline>
                    </w:drawing>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316"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317"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sz w:val="32"/>
                      <w:szCs w:val="32"/>
                    </w:rPr>
                    <w:drawing>
                      <wp:inline distB="114300" distT="114300" distL="114300" distR="114300">
                        <wp:extent cx="218364" cy="190500"/>
                        <wp:effectExtent b="0" l="0" r="0" t="0"/>
                        <wp:docPr id="318"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18364" cy="190500"/>
                                </a:xfrm>
                                <a:prstGeom prst="rect"/>
                                <a:ln/>
                              </pic:spPr>
                            </pic:pic>
                          </a:graphicData>
                        </a:graphic>
                      </wp:inline>
                    </w:drawing>
                  </w:r>
                  <w:r w:rsidDel="00000000" w:rsidR="00000000" w:rsidRPr="00000000">
                    <w:rPr>
                      <w:rFonts w:ascii="Noto Sans Symbols" w:cs="Noto Sans Symbols" w:eastAsia="Noto Sans Symbols" w:hAnsi="Noto Sans Symbols"/>
                      <w:color w:val="ff0000"/>
                      <w:sz w:val="26"/>
                      <w:szCs w:val="26"/>
                      <w:rtl w:val="0"/>
                    </w:rPr>
                    <w:t xml:space="preserve">B</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tl w:val="0"/>
                    </w:rPr>
                  </w:r>
                </w:p>
              </w:tc>
            </w:tr>
          </w:tbl>
          <w:p w:rsidR="00000000" w:rsidDel="00000000" w:rsidP="00000000" w:rsidRDefault="00000000" w:rsidRPr="00000000" w14:paraId="000004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D8">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II. Regruparea din 2 rânduri (în perechi) în grupuri  câte 4 elevi.</w:t>
            </w:r>
          </w:p>
          <w:p w:rsidR="00000000" w:rsidDel="00000000" w:rsidP="00000000" w:rsidRDefault="00000000" w:rsidRPr="00000000" w14:paraId="000004D9">
            <w:pPr>
              <w:numPr>
                <w:ilvl w:val="0"/>
                <w:numId w:val="43"/>
              </w:numPr>
              <w:ind w:left="100" w:firstLine="2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Transmiterea mingii la elevul din coloana opusă și  trece în coloana opusă prin alergare. La fel execută primul elev din coloana de vizavi, etc.</w:t>
            </w:r>
          </w:p>
          <w:p w:rsidR="00000000" w:rsidDel="00000000" w:rsidP="00000000" w:rsidRDefault="00000000" w:rsidRPr="00000000" w14:paraId="000004DA">
            <w:pPr>
              <w:rPr>
                <w:rFonts w:ascii="Times New Roman" w:cs="Times New Roman" w:eastAsia="Times New Roman" w:hAnsi="Times New Roman"/>
                <w:sz w:val="26"/>
                <w:szCs w:val="26"/>
              </w:rPr>
            </w:pPr>
            <w:r w:rsidDel="00000000" w:rsidR="00000000" w:rsidRPr="00000000">
              <w:rPr>
                <w:rtl w:val="0"/>
              </w:rPr>
            </w:r>
          </w:p>
          <w:tbl>
            <w:tblPr>
              <w:tblStyle w:val="Table15"/>
              <w:tblW w:w="580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05"/>
              <w:tblGridChange w:id="0">
                <w:tblGrid>
                  <w:gridCol w:w="58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B">
                  <w:pPr>
                    <w:rPr>
                      <w:rFonts w:ascii="Times New Roman" w:cs="Times New Roman" w:eastAsia="Times New Roman" w:hAnsi="Times New Roman"/>
                      <w:color w:val="0000ff"/>
                      <w:sz w:val="26"/>
                      <w:szCs w:val="26"/>
                    </w:rPr>
                  </w:pP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2</w:t>
                  </w:r>
                  <w:r w:rsidDel="00000000" w:rsidR="00000000" w:rsidRPr="00000000">
                    <w:rPr>
                      <w:rFonts w:ascii="Noto Sans Symbols" w:cs="Noto Sans Symbols" w:eastAsia="Noto Sans Symbols" w:hAnsi="Noto Sans Symbols"/>
                      <w:color w:val="0000ff"/>
                      <w:sz w:val="26"/>
                      <w:szCs w:val="26"/>
                      <w:rtl w:val="0"/>
                    </w:rPr>
                    <w:t xml:space="preserve">😐1😐</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3😐</w:t>
                  </w:r>
                  <w:r w:rsidDel="00000000" w:rsidR="00000000" w:rsidRPr="00000000">
                    <w:rPr>
                      <w:rFonts w:ascii="Times New Roman" w:cs="Times New Roman" w:eastAsia="Times New Roman" w:hAnsi="Times New Roman"/>
                      <w:color w:val="0000ff"/>
                      <w:sz w:val="26"/>
                      <w:szCs w:val="26"/>
                      <w:rtl w:val="0"/>
                    </w:rPr>
                    <w:t xml:space="preserve"> 4</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tl w:val="0"/>
                    </w:rPr>
                  </w:r>
                </w:p>
                <w:p w:rsidR="00000000" w:rsidDel="00000000" w:rsidP="00000000" w:rsidRDefault="00000000" w:rsidRPr="00000000" w14:paraId="000004DC">
                  <w:pP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color w:val="ff0000"/>
                      <w:sz w:val="42"/>
                      <w:szCs w:val="42"/>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2😐1😐</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3😐</w:t>
                  </w:r>
                  <w:r w:rsidDel="00000000" w:rsidR="00000000" w:rsidRPr="00000000">
                    <w:rPr>
                      <w:rFonts w:ascii="Times New Roman" w:cs="Times New Roman" w:eastAsia="Times New Roman" w:hAnsi="Times New Roman"/>
                      <w:color w:val="ff0000"/>
                      <w:sz w:val="26"/>
                      <w:szCs w:val="26"/>
                      <w:rtl w:val="0"/>
                    </w:rPr>
                    <w:t xml:space="preserve"> 4</w:t>
                  </w: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tl w:val="0"/>
                    </w:rPr>
                  </w:r>
                </w:p>
              </w:tc>
            </w:tr>
          </w:tbl>
          <w:p w:rsidR="00000000" w:rsidDel="00000000" w:rsidP="00000000" w:rsidRDefault="00000000" w:rsidRPr="00000000" w14:paraId="000004D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Fiecărui elev din grup i se atribuie un număr de la 1 la 4l. Sunt aranjați într-un rând pe o linie dreaptă. Elevul cu numărul anunțat de profesor aleargă până în primul cerc ridică mingea, o transmite pe rând la ceilalți trei elevi, pune mingea în cerc, aleargă spre al doilea cerc, transmite la toți coechipierii și se întoarce în P.I.</w:t>
            </w:r>
          </w:p>
          <w:tbl>
            <w:tblPr>
              <w:tblStyle w:val="Table16"/>
              <w:tblW w:w="5044.0" w:type="dxa"/>
              <w:jc w:val="left"/>
              <w:tblInd w:w="48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2509"/>
              <w:tblGridChange w:id="0">
                <w:tblGrid>
                  <w:gridCol w:w="2535"/>
                  <w:gridCol w:w="250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E">
                  <w:pPr>
                    <w:rPr>
                      <w:rFonts w:ascii="Noto Sans Symbols" w:cs="Noto Sans Symbols" w:eastAsia="Noto Sans Symbols" w:hAnsi="Noto Sans Symbols"/>
                      <w:color w:val="ff0000"/>
                      <w:sz w:val="30"/>
                      <w:szCs w:val="30"/>
                    </w:rPr>
                  </w:pPr>
                  <w:r w:rsidDel="00000000" w:rsidR="00000000" w:rsidRPr="00000000">
                    <w:rPr>
                      <w:rFonts w:ascii="Noto Sans Symbols" w:cs="Noto Sans Symbols" w:eastAsia="Noto Sans Symbols" w:hAnsi="Noto Sans Symbols"/>
                      <w:color w:val="ff0000"/>
                      <w:sz w:val="26"/>
                      <w:szCs w:val="26"/>
                      <w:rtl w:val="0"/>
                    </w:rPr>
                    <w:t xml:space="preserve">1</w:t>
                  </w:r>
                  <w:r w:rsidDel="00000000" w:rsidR="00000000" w:rsidRPr="00000000">
                    <w:rPr>
                      <w:rFonts w:ascii="Noto Sans Symbols" w:cs="Noto Sans Symbols" w:eastAsia="Noto Sans Symbols" w:hAnsi="Noto Sans Symbols"/>
                      <w:color w:val="ff0000"/>
                      <w:sz w:val="30"/>
                      <w:szCs w:val="30"/>
                      <w:rtl w:val="0"/>
                    </w:rPr>
                    <w:t xml:space="preserve">😐</w:t>
                  </w:r>
                </w:p>
                <w:p w:rsidR="00000000" w:rsidDel="00000000" w:rsidP="00000000" w:rsidRDefault="00000000" w:rsidRPr="00000000" w14:paraId="000004DF">
                  <w:pPr>
                    <w:rPr>
                      <w:rFonts w:ascii="Noto Sans Symbols" w:cs="Noto Sans Symbols" w:eastAsia="Noto Sans Symbols" w:hAnsi="Noto Sans Symbols"/>
                      <w:color w:val="ff0000"/>
                      <w:sz w:val="26"/>
                      <w:szCs w:val="26"/>
                    </w:rPr>
                  </w:pPr>
                  <w:r w:rsidDel="00000000" w:rsidR="00000000" w:rsidRPr="00000000">
                    <w:rPr>
                      <w:rFonts w:ascii="Noto Sans Symbols" w:cs="Noto Sans Symbols" w:eastAsia="Noto Sans Symbols" w:hAnsi="Noto Sans Symbols"/>
                      <w:color w:val="ff0000"/>
                      <w:sz w:val="26"/>
                      <w:szCs w:val="26"/>
                      <w:rtl w:val="0"/>
                    </w:rPr>
                    <w:t xml:space="preserve">2</w:t>
                  </w:r>
                  <w:r w:rsidDel="00000000" w:rsidR="00000000" w:rsidRPr="00000000">
                    <w:rPr>
                      <w:rFonts w:ascii="Noto Sans Symbols" w:cs="Noto Sans Symbols" w:eastAsia="Noto Sans Symbols" w:hAnsi="Noto Sans Symbols"/>
                      <w:color w:val="ff0000"/>
                      <w:sz w:val="30"/>
                      <w:szCs w:val="30"/>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ff0000"/>
                      <w:sz w:val="26"/>
                      <w:szCs w:val="26"/>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tl w:val="0"/>
                    </w:rPr>
                  </w:r>
                </w:p>
                <w:p w:rsidR="00000000" w:rsidDel="00000000" w:rsidP="00000000" w:rsidRDefault="00000000" w:rsidRPr="00000000" w14:paraId="000004E0">
                  <w:pP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color w:val="ff0000"/>
                      <w:sz w:val="26"/>
                      <w:szCs w:val="26"/>
                      <w:rtl w:val="0"/>
                    </w:rPr>
                    <w:t xml:space="preserve">3</w:t>
                  </w:r>
                  <w:r w:rsidDel="00000000" w:rsidR="00000000" w:rsidRPr="00000000">
                    <w:rPr>
                      <w:rFonts w:ascii="Noto Sans Symbols" w:cs="Noto Sans Symbols" w:eastAsia="Noto Sans Symbols" w:hAnsi="Noto Sans Symbols"/>
                      <w:color w:val="ff0000"/>
                      <w:sz w:val="30"/>
                      <w:szCs w:val="30"/>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ff0000"/>
                      <w:sz w:val="26"/>
                      <w:szCs w:val="26"/>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ff0000"/>
                      <w:sz w:val="26"/>
                      <w:szCs w:val="26"/>
                      <w:rtl w:val="0"/>
                    </w:rPr>
                    <w:t xml:space="preserve">                                </w:t>
                  </w:r>
                </w:p>
                <w:p w:rsidR="00000000" w:rsidDel="00000000" w:rsidP="00000000" w:rsidRDefault="00000000" w:rsidRPr="00000000" w14:paraId="000004E1">
                  <w:pPr>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ff0000"/>
                      <w:sz w:val="26"/>
                      <w:szCs w:val="26"/>
                      <w:rtl w:val="0"/>
                    </w:rPr>
                    <w:t xml:space="preserve">4</w:t>
                  </w:r>
                  <w:r w:rsidDel="00000000" w:rsidR="00000000" w:rsidRPr="00000000">
                    <w:rPr>
                      <w:rFonts w:ascii="Noto Sans Symbols" w:cs="Noto Sans Symbols" w:eastAsia="Noto Sans Symbols" w:hAnsi="Noto Sans Symbols"/>
                      <w:color w:val="ff0000"/>
                      <w:sz w:val="30"/>
                      <w:szCs w:val="30"/>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2">
                  <w:pPr>
                    <w:jc w:val="right"/>
                    <w:rPr>
                      <w:rFonts w:ascii="Noto Sans Symbols" w:cs="Noto Sans Symbols" w:eastAsia="Noto Sans Symbols" w:hAnsi="Noto Sans Symbols"/>
                      <w:color w:val="4a86e8"/>
                      <w:sz w:val="30"/>
                      <w:szCs w:val="30"/>
                    </w:rPr>
                  </w:pPr>
                  <w:r w:rsidDel="00000000" w:rsidR="00000000" w:rsidRPr="00000000">
                    <w:rPr>
                      <w:rFonts w:ascii="Noto Sans Symbols" w:cs="Noto Sans Symbols" w:eastAsia="Noto Sans Symbols" w:hAnsi="Noto Sans Symbols"/>
                      <w:color w:val="4a86e8"/>
                      <w:sz w:val="26"/>
                      <w:szCs w:val="26"/>
                      <w:rtl w:val="0"/>
                    </w:rPr>
                    <w:t xml:space="preserve">1</w:t>
                  </w:r>
                  <w:r w:rsidDel="00000000" w:rsidR="00000000" w:rsidRPr="00000000">
                    <w:rPr>
                      <w:rFonts w:ascii="Noto Sans Symbols" w:cs="Noto Sans Symbols" w:eastAsia="Noto Sans Symbols" w:hAnsi="Noto Sans Symbols"/>
                      <w:color w:val="4a86e8"/>
                      <w:sz w:val="30"/>
                      <w:szCs w:val="30"/>
                      <w:rtl w:val="0"/>
                    </w:rPr>
                    <w:t xml:space="preserve">😐</w:t>
                  </w:r>
                </w:p>
                <w:p w:rsidR="00000000" w:rsidDel="00000000" w:rsidP="00000000" w:rsidRDefault="00000000" w:rsidRPr="00000000" w14:paraId="000004E3">
                  <w:pPr>
                    <w:rPr>
                      <w:rFonts w:ascii="Noto Sans Symbols" w:cs="Noto Sans Symbols" w:eastAsia="Noto Sans Symbols" w:hAnsi="Noto Sans Symbols"/>
                      <w:color w:val="4a86e8"/>
                      <w:sz w:val="30"/>
                      <w:szCs w:val="30"/>
                    </w:rPr>
                  </w:pPr>
                  <w:r w:rsidDel="00000000" w:rsidR="00000000" w:rsidRPr="00000000">
                    <w:rPr>
                      <w:rFonts w:ascii="Noto Sans Symbols" w:cs="Noto Sans Symbols" w:eastAsia="Noto Sans Symbols" w:hAnsi="Noto Sans Symbols"/>
                      <w:color w:val="4a86e8"/>
                      <w:sz w:val="26"/>
                      <w:szCs w:val="26"/>
                      <w:rtl w:val="0"/>
                    </w:rPr>
                    <w:t xml:space="preserve"> </w:t>
                  </w:r>
                  <w:r w:rsidDel="00000000" w:rsidR="00000000" w:rsidRPr="00000000">
                    <w:rPr>
                      <w:rFonts w:ascii="Times New Roman" w:cs="Times New Roman" w:eastAsia="Times New Roman" w:hAnsi="Times New Roman"/>
                      <w:color w:val="4a86e8"/>
                      <w:sz w:val="26"/>
                      <w:szCs w:val="26"/>
                      <w:rtl w:val="0"/>
                    </w:rPr>
                    <w:t xml:space="preserve">●</w:t>
                  </w:r>
                  <w:r w:rsidDel="00000000" w:rsidR="00000000" w:rsidRPr="00000000">
                    <w:rPr>
                      <w:rFonts w:ascii="Noto Sans Symbols" w:cs="Noto Sans Symbols" w:eastAsia="Noto Sans Symbols" w:hAnsi="Noto Sans Symbols"/>
                      <w:color w:val="4a86e8"/>
                      <w:sz w:val="26"/>
                      <w:szCs w:val="26"/>
                      <w:rtl w:val="0"/>
                    </w:rPr>
                    <w:t xml:space="preserve"> ⃝                       2</w:t>
                  </w:r>
                  <w:r w:rsidDel="00000000" w:rsidR="00000000" w:rsidRPr="00000000">
                    <w:rPr>
                      <w:rFonts w:ascii="Noto Sans Symbols" w:cs="Noto Sans Symbols" w:eastAsia="Noto Sans Symbols" w:hAnsi="Noto Sans Symbols"/>
                      <w:color w:val="4a86e8"/>
                      <w:sz w:val="30"/>
                      <w:szCs w:val="30"/>
                      <w:rtl w:val="0"/>
                    </w:rPr>
                    <w:t xml:space="preserve">😐</w:t>
                  </w:r>
                </w:p>
                <w:p w:rsidR="00000000" w:rsidDel="00000000" w:rsidP="00000000" w:rsidRDefault="00000000" w:rsidRPr="00000000" w14:paraId="000004E4">
                  <w:pPr>
                    <w:rPr>
                      <w:rFonts w:ascii="Times New Roman" w:cs="Times New Roman" w:eastAsia="Times New Roman" w:hAnsi="Times New Roman"/>
                      <w:color w:val="4a86e8"/>
                      <w:sz w:val="26"/>
                      <w:szCs w:val="26"/>
                    </w:rPr>
                  </w:pPr>
                  <w:r w:rsidDel="00000000" w:rsidR="00000000" w:rsidRPr="00000000">
                    <w:rPr>
                      <w:rFonts w:ascii="Noto Sans Symbols" w:cs="Noto Sans Symbols" w:eastAsia="Noto Sans Symbols" w:hAnsi="Noto Sans Symbols"/>
                      <w:color w:val="4a86e8"/>
                      <w:sz w:val="26"/>
                      <w:szCs w:val="26"/>
                      <w:rtl w:val="0"/>
                    </w:rPr>
                    <w:t xml:space="preserve"> </w:t>
                  </w:r>
                  <w:r w:rsidDel="00000000" w:rsidR="00000000" w:rsidRPr="00000000">
                    <w:rPr>
                      <w:rFonts w:ascii="Times New Roman" w:cs="Times New Roman" w:eastAsia="Times New Roman" w:hAnsi="Times New Roman"/>
                      <w:color w:val="4a86e8"/>
                      <w:sz w:val="26"/>
                      <w:szCs w:val="26"/>
                      <w:rtl w:val="0"/>
                    </w:rPr>
                    <w:t xml:space="preserve">●</w:t>
                  </w:r>
                  <w:r w:rsidDel="00000000" w:rsidR="00000000" w:rsidRPr="00000000">
                    <w:rPr>
                      <w:rFonts w:ascii="Noto Sans Symbols" w:cs="Noto Sans Symbols" w:eastAsia="Noto Sans Symbols" w:hAnsi="Noto Sans Symbols"/>
                      <w:color w:val="4a86e8"/>
                      <w:sz w:val="26"/>
                      <w:szCs w:val="26"/>
                      <w:rtl w:val="0"/>
                    </w:rPr>
                    <w:t xml:space="preserve"> ⃝</w:t>
                  </w:r>
                  <w:r w:rsidDel="00000000" w:rsidR="00000000" w:rsidRPr="00000000">
                    <w:rPr>
                      <w:rFonts w:ascii="Times New Roman" w:cs="Times New Roman" w:eastAsia="Times New Roman" w:hAnsi="Times New Roman"/>
                      <w:color w:val="4a86e8"/>
                      <w:sz w:val="26"/>
                      <w:szCs w:val="26"/>
                      <w:rtl w:val="0"/>
                    </w:rPr>
                    <w:t xml:space="preserve">                        </w:t>
                  </w:r>
                  <w:r w:rsidDel="00000000" w:rsidR="00000000" w:rsidRPr="00000000">
                    <w:rPr>
                      <w:rFonts w:ascii="Noto Sans Symbols" w:cs="Noto Sans Symbols" w:eastAsia="Noto Sans Symbols" w:hAnsi="Noto Sans Symbols"/>
                      <w:color w:val="4a86e8"/>
                      <w:sz w:val="26"/>
                      <w:szCs w:val="26"/>
                      <w:rtl w:val="0"/>
                    </w:rPr>
                    <w:t xml:space="preserve">3</w:t>
                  </w:r>
                  <w:r w:rsidDel="00000000" w:rsidR="00000000" w:rsidRPr="00000000">
                    <w:rPr>
                      <w:rFonts w:ascii="Noto Sans Symbols" w:cs="Noto Sans Symbols" w:eastAsia="Noto Sans Symbols" w:hAnsi="Noto Sans Symbols"/>
                      <w:color w:val="4a86e8"/>
                      <w:sz w:val="30"/>
                      <w:szCs w:val="30"/>
                      <w:rtl w:val="0"/>
                    </w:rPr>
                    <w:t xml:space="preserve">😐</w:t>
                  </w:r>
                  <w:r w:rsidDel="00000000" w:rsidR="00000000" w:rsidRPr="00000000">
                    <w:rPr>
                      <w:rFonts w:ascii="Times New Roman" w:cs="Times New Roman" w:eastAsia="Times New Roman" w:hAnsi="Times New Roman"/>
                      <w:color w:val="4a86e8"/>
                      <w:sz w:val="26"/>
                      <w:szCs w:val="26"/>
                      <w:rtl w:val="0"/>
                    </w:rPr>
                    <w:t xml:space="preserve"> </w:t>
                  </w:r>
                </w:p>
                <w:p w:rsidR="00000000" w:rsidDel="00000000" w:rsidP="00000000" w:rsidRDefault="00000000" w:rsidRPr="00000000" w14:paraId="000004E5">
                  <w:pPr>
                    <w:jc w:val="right"/>
                    <w:rPr>
                      <w:rFonts w:ascii="Noto Sans Symbols" w:cs="Noto Sans Symbols" w:eastAsia="Noto Sans Symbols" w:hAnsi="Noto Sans Symbols"/>
                      <w:color w:val="4a86e8"/>
                      <w:sz w:val="30"/>
                      <w:szCs w:val="30"/>
                    </w:rPr>
                  </w:pPr>
                  <w:r w:rsidDel="00000000" w:rsidR="00000000" w:rsidRPr="00000000">
                    <w:rPr>
                      <w:rFonts w:ascii="Times New Roman" w:cs="Times New Roman" w:eastAsia="Times New Roman" w:hAnsi="Times New Roman"/>
                      <w:color w:val="4a86e8"/>
                      <w:sz w:val="26"/>
                      <w:szCs w:val="26"/>
                      <w:rtl w:val="0"/>
                    </w:rPr>
                    <w:t xml:space="preserve">4</w:t>
                  </w:r>
                  <w:r w:rsidDel="00000000" w:rsidR="00000000" w:rsidRPr="00000000">
                    <w:rPr>
                      <w:rFonts w:ascii="Noto Sans Symbols" w:cs="Noto Sans Symbols" w:eastAsia="Noto Sans Symbols" w:hAnsi="Noto Sans Symbols"/>
                      <w:color w:val="4a86e8"/>
                      <w:sz w:val="30"/>
                      <w:szCs w:val="30"/>
                      <w:rtl w:val="0"/>
                    </w:rPr>
                    <w:t xml:space="preserve">😐</w:t>
                  </w:r>
                </w:p>
              </w:tc>
            </w:tr>
          </w:tbl>
          <w:p w:rsidR="00000000" w:rsidDel="00000000" w:rsidP="00000000" w:rsidRDefault="00000000" w:rsidRPr="00000000" w14:paraId="000004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Elevii stau în rând la mijlocul terenului cu fața spre panou. Pasează mingea în perechi (o pereche se deplasează pe dreapta, alta pe stânga) cu diferite procedee, deplasându-se cu pași alăturați și în alergare. Elevul care este mai aproape de panou aruncă mingea la coș cu o mână de sus, recuperează, o transmite celui de-al doilea, executând și el o aruncare la coș cu o mână de sus.    </w:t>
            </w:r>
          </w:p>
          <w:tbl>
            <w:tblPr>
              <w:tblStyle w:val="Table17"/>
              <w:tblW w:w="59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35"/>
              <w:tblGridChange w:id="0">
                <w:tblGrid>
                  <w:gridCol w:w="5935"/>
                </w:tblGrid>
              </w:tblGridChange>
            </w:tblGrid>
            <w:tr>
              <w:trPr>
                <w:cantSplit w:val="0"/>
                <w:trHeight w:val="304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E7">
                  <w:pPr>
                    <w:spacing w:after="0" w:line="240" w:lineRule="auto"/>
                    <w:ind w:left="366" w:firstLine="0"/>
                    <w:rPr>
                      <w:rFonts w:ascii="Times New Roman" w:cs="Times New Roman" w:eastAsia="Times New Roman" w:hAnsi="Times New Roman"/>
                      <w:b w:val="1"/>
                      <w:sz w:val="26"/>
                      <w:szCs w:val="26"/>
                    </w:rPr>
                  </w:pPr>
                  <w:r w:rsidDel="00000000" w:rsidR="00000000" w:rsidRPr="00000000">
                    <w:rPr>
                      <w:rFonts w:ascii="Calibri" w:cs="Calibri" w:eastAsia="Calibri" w:hAnsi="Calibri"/>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4E8">
                  <w:pPr>
                    <w:spacing w:after="0" w:line="240" w:lineRule="auto"/>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elevii</w:t>
                  </w:r>
                </w:p>
                <w:p w:rsidR="00000000" w:rsidDel="00000000" w:rsidP="00000000" w:rsidRDefault="00000000" w:rsidRPr="00000000" w14:paraId="000004E9">
                  <w:pPr>
                    <w:spacing w:after="0" w:line="240" w:lineRule="auto"/>
                    <w:ind w:left="366" w:firstLine="0"/>
                    <w:rPr>
                      <w:rFonts w:ascii="Times New Roman" w:cs="Times New Roman" w:eastAsia="Times New Roman" w:hAnsi="Times New Roman"/>
                      <w:b w:val="1"/>
                      <w:sz w:val="26"/>
                      <w:szCs w:val="26"/>
                    </w:rPr>
                  </w:pPr>
                  <w:sdt>
                    <w:sdtPr>
                      <w:id w:val="981975967"/>
                      <w:tag w:val="goog_rdk_17"/>
                    </w:sdtPr>
                    <w:sdtContent>
                      <w:r w:rsidDel="00000000" w:rsidR="00000000" w:rsidRPr="00000000">
                        <w:rPr>
                          <w:rFonts w:ascii="Nova Mono" w:cs="Nova Mono" w:eastAsia="Nova Mono" w:hAnsi="Nova Mono"/>
                          <w:b w:val="1"/>
                          <w:sz w:val="26"/>
                          <w:szCs w:val="26"/>
                          <w:rtl w:val="0"/>
                        </w:rPr>
                        <w:t xml:space="preserve">          ⬇               ⬇     </w:t>
                      </w:r>
                    </w:sdtContent>
                  </w:sdt>
                </w:p>
                <w:p w:rsidR="00000000" w:rsidDel="00000000" w:rsidP="00000000" w:rsidRDefault="00000000" w:rsidRPr="00000000" w14:paraId="000004EA">
                  <w:pPr>
                    <w:spacing w:after="0" w:line="240" w:lineRule="auto"/>
                    <w:ind w:left="366" w:firstLine="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4EB">
                  <w:pPr>
                    <w:spacing w:after="0" w:line="240" w:lineRule="auto"/>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19"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20"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5400000">
                                  <a:off x="0" y="0"/>
                                  <a:ext cx="193500" cy="230712"/>
                                </a:xfrm>
                                <a:prstGeom prst="rect"/>
                                <a:ln/>
                              </pic:spPr>
                            </pic:pic>
                          </a:graphicData>
                        </a:graphic>
                      </wp:inline>
                    </w:drawing>
                  </w:r>
                  <w:r w:rsidDel="00000000" w:rsidR="00000000" w:rsidRPr="00000000">
                    <w:rPr>
                      <w:rtl w:val="0"/>
                    </w:rPr>
                  </w:r>
                </w:p>
                <w:p w:rsidR="00000000" w:rsidDel="00000000" w:rsidP="00000000" w:rsidRDefault="00000000" w:rsidRPr="00000000" w14:paraId="000004EC">
                  <w:pPr>
                    <w:spacing w:after="0" w:line="240" w:lineRule="auto"/>
                    <w:ind w:left="36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Noto Sans Symbols" w:cs="Noto Sans Symbols" w:eastAsia="Noto Sans Symbols" w:hAnsi="Noto Sans Symbols"/>
                      <w:b w:val="1"/>
                      <w:sz w:val="48"/>
                      <w:szCs w:val="48"/>
                      <w:rtl w:val="0"/>
                    </w:rPr>
                    <w:t xml:space="preserve">♎</w:t>
                  </w: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Times New Roman" w:cs="Times New Roman" w:eastAsia="Times New Roman" w:hAnsi="Times New Roman"/>
                      <w:b w:val="1"/>
                      <w:sz w:val="24"/>
                      <w:szCs w:val="24"/>
                      <w:rtl w:val="0"/>
                    </w:rPr>
                    <w:t xml:space="preserve">coș</w:t>
                  </w:r>
                </w:p>
              </w:tc>
            </w:tr>
          </w:tbl>
          <w:p w:rsidR="00000000" w:rsidDel="00000000" w:rsidP="00000000" w:rsidRDefault="00000000" w:rsidRPr="00000000" w14:paraId="000004E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Elevii stau aranjați la fel ca în ex.3), dar au minge fiecare pereche din dreapta, care au rolul de atacanți. Elevii în perechi din stânga au rolul de apărători. La semnal elevii cu mingea atacă spre panou  cu transmiteri, iar apărătoriitrec în față și încearcă să le ia mingea. La a doua încercare elevii se schimbă cu locurile.</w:t>
            </w:r>
          </w:p>
          <w:tbl>
            <w:tblPr>
              <w:tblStyle w:val="Table18"/>
              <w:tblW w:w="5291.0" w:type="dxa"/>
              <w:jc w:val="left"/>
              <w:tblInd w:w="1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91"/>
              <w:tblGridChange w:id="0">
                <w:tblGrid>
                  <w:gridCol w:w="5291"/>
                </w:tblGrid>
              </w:tblGridChange>
            </w:tblGrid>
            <w:tr>
              <w:trPr>
                <w:cantSplit w:val="0"/>
                <w:trHeight w:val="4302" w:hRule="atLeast"/>
                <w:tblHeader w:val="0"/>
              </w:trPr>
              <w:tc>
                <w:tcPr/>
                <w:p w:rsidR="00000000" w:rsidDel="00000000" w:rsidP="00000000" w:rsidRDefault="00000000" w:rsidRPr="00000000" w14:paraId="000004EE">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4 </w:t>
                  </w: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4EF">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Noto Sans Symbols" w:cs="Noto Sans Symbols" w:eastAsia="Noto Sans Symbols" w:hAnsi="Noto Sans Symbols"/>
                      <w:b w:val="1"/>
                      <w:color w:val="00ff00"/>
                      <w:sz w:val="26"/>
                      <w:szCs w:val="26"/>
                      <w:rtl w:val="0"/>
                    </w:rPr>
                    <w:t xml:space="preserve">  </w:t>
                  </w:r>
                  <w:r w:rsidDel="00000000" w:rsidR="00000000" w:rsidRPr="00000000">
                    <w:rPr>
                      <w:rFonts w:ascii="Times New Roman" w:cs="Times New Roman" w:eastAsia="Times New Roman" w:hAnsi="Times New Roman"/>
                      <w:b w:val="1"/>
                      <w:color w:val="00ff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3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4F0">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2</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4F1">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atacanți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1</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apărători</w:t>
                  </w:r>
                </w:p>
                <w:p w:rsidR="00000000" w:rsidDel="00000000" w:rsidP="00000000" w:rsidRDefault="00000000" w:rsidRPr="00000000" w14:paraId="000004F2">
                  <w:pPr>
                    <w:ind w:left="366" w:firstLine="0"/>
                    <w:rPr>
                      <w:rFonts w:ascii="Times New Roman" w:cs="Times New Roman" w:eastAsia="Times New Roman" w:hAnsi="Times New Roman"/>
                      <w:b w:val="1"/>
                      <w:sz w:val="26"/>
                      <w:szCs w:val="26"/>
                    </w:rPr>
                  </w:pPr>
                  <w:sdt>
                    <w:sdtPr>
                      <w:id w:val="700791968"/>
                      <w:tag w:val="goog_rdk_18"/>
                    </w:sdtPr>
                    <w:sdtContent>
                      <w:r w:rsidDel="00000000" w:rsidR="00000000" w:rsidRPr="00000000">
                        <w:rPr>
                          <w:rFonts w:ascii="Nova Mono" w:cs="Nova Mono" w:eastAsia="Nova Mono" w:hAnsi="Nova Mono"/>
                          <w:b w:val="1"/>
                          <w:sz w:val="26"/>
                          <w:szCs w:val="26"/>
                          <w:rtl w:val="0"/>
                        </w:rPr>
                        <w:t xml:space="preserve">       ⬇                            ⬇     </w:t>
                      </w:r>
                    </w:sdtContent>
                  </w:sdt>
                </w:p>
                <w:p w:rsidR="00000000" w:rsidDel="00000000" w:rsidP="00000000" w:rsidRDefault="00000000" w:rsidRPr="00000000" w14:paraId="000004F3">
                  <w:pPr>
                    <w:ind w:left="366" w:firstLine="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4F4">
                  <w:pPr>
                    <w:ind w:left="366" w:firstLine="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4F5">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21"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2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5400000">
                                  <a:off x="0" y="0"/>
                                  <a:ext cx="193500" cy="230712"/>
                                </a:xfrm>
                                <a:prstGeom prst="rect"/>
                                <a:ln/>
                              </pic:spPr>
                            </pic:pic>
                          </a:graphicData>
                        </a:graphic>
                      </wp:inline>
                    </w:drawing>
                  </w:r>
                  <w:r w:rsidDel="00000000" w:rsidR="00000000" w:rsidRPr="00000000">
                    <w:rPr>
                      <w:rtl w:val="0"/>
                    </w:rPr>
                  </w:r>
                </w:p>
                <w:p w:rsidR="00000000" w:rsidDel="00000000" w:rsidP="00000000" w:rsidRDefault="00000000" w:rsidRPr="00000000" w14:paraId="000004F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Noto Sans Symbols" w:cs="Noto Sans Symbols" w:eastAsia="Noto Sans Symbols" w:hAnsi="Noto Sans Symbols"/>
                      <w:b w:val="1"/>
                      <w:sz w:val="48"/>
                      <w:szCs w:val="48"/>
                      <w:rtl w:val="0"/>
                    </w:rPr>
                    <w:t xml:space="preserve">♎</w:t>
                  </w: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Times New Roman" w:cs="Times New Roman" w:eastAsia="Times New Roman" w:hAnsi="Times New Roman"/>
                      <w:b w:val="1"/>
                      <w:sz w:val="24"/>
                      <w:szCs w:val="24"/>
                      <w:rtl w:val="0"/>
                    </w:rPr>
                    <w:t xml:space="preserve">coș</w:t>
                  </w:r>
                </w:p>
              </w:tc>
            </w:tr>
          </w:tbl>
          <w:p w:rsidR="00000000" w:rsidDel="00000000" w:rsidP="00000000" w:rsidRDefault="00000000" w:rsidRPr="00000000" w14:paraId="000004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F8">
            <w:pPr>
              <w:ind w:left="720" w:firstLine="0"/>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F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F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min</w:t>
            </w:r>
          </w:p>
          <w:p w:rsidR="00000000" w:rsidDel="00000000" w:rsidP="00000000" w:rsidRDefault="00000000" w:rsidRPr="00000000" w14:paraId="000004F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F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F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F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F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min</w:t>
            </w:r>
          </w:p>
          <w:p w:rsidR="00000000" w:rsidDel="00000000" w:rsidP="00000000" w:rsidRDefault="00000000" w:rsidRPr="00000000" w14:paraId="0000050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0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1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2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21">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min</w:t>
            </w:r>
          </w:p>
          <w:p w:rsidR="00000000" w:rsidDel="00000000" w:rsidP="00000000" w:rsidRDefault="00000000" w:rsidRPr="00000000" w14:paraId="00000522">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3">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4">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5">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6">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7">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8">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9">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A">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2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p w:rsidR="00000000" w:rsidDel="00000000" w:rsidP="00000000" w:rsidRDefault="00000000" w:rsidRPr="00000000" w14:paraId="0000052D">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E">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2F">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30">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31">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32">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33">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34">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35">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36">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37">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3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p w:rsidR="00000000" w:rsidDel="00000000" w:rsidP="00000000" w:rsidRDefault="00000000" w:rsidRPr="00000000" w14:paraId="0000053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3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3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3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3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3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3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054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5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5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w:t>
            </w:r>
          </w:p>
          <w:p w:rsidR="00000000" w:rsidDel="00000000" w:rsidP="00000000" w:rsidRDefault="00000000" w:rsidRPr="00000000" w14:paraId="000005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8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cercuri, conuri.</w:t>
            </w:r>
          </w:p>
          <w:p w:rsidR="00000000" w:rsidDel="00000000" w:rsidP="00000000" w:rsidRDefault="00000000" w:rsidRPr="00000000" w14:paraId="000005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 menținut distanța între elevi</w:t>
            </w:r>
          </w:p>
          <w:p w:rsidR="00000000" w:rsidDel="00000000" w:rsidP="00000000" w:rsidRDefault="00000000" w:rsidRPr="00000000" w14:paraId="000005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 fie atenți la alegerea traiectoriei de deplasare ca să nu se tamponeze cu alți elevi.</w:t>
            </w:r>
          </w:p>
          <w:p w:rsidR="00000000" w:rsidDel="00000000" w:rsidP="00000000" w:rsidRDefault="00000000" w:rsidRPr="00000000" w14:paraId="000005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9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Modul de deplasare poate fi anunțat de profesor sau îl alege elevul conducător</w:t>
            </w:r>
          </w:p>
        </w:tc>
      </w:tr>
      <w:tr>
        <w:trPr>
          <w:cantSplit w:val="0"/>
          <w:trHeight w:val="5394" w:hRule="atLeast"/>
          <w:tblHeader w:val="0"/>
        </w:trPr>
        <w:tc>
          <w:tcPr>
            <w:gridSpan w:val="4"/>
            <w:vMerge w:val="continue"/>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A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Ștafete cu elemente din baschet. </w:t>
            </w:r>
            <w:r w:rsidDel="00000000" w:rsidR="00000000" w:rsidRPr="00000000">
              <w:rPr>
                <w:rtl w:val="0"/>
              </w:rPr>
            </w:r>
          </w:p>
          <w:p w:rsidR="00000000" w:rsidDel="00000000" w:rsidP="00000000" w:rsidRDefault="00000000" w:rsidRPr="00000000" w14:paraId="000005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A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a)Elevii stau în perechi elevul din dreapta are o minge în mâini. La semnal prima  pereche se deplasează cu pași alăturați și transmit mingea cu o mână de la umăr până la primul con, se schimbă prin rotație cu locurile, păstrând distanța în jurul conului, continuând să transmită mingea, se deplasează până la al doilea con și se schimbă cu locurile, etc. Se execută aceleași acțiuni în direcție opusă. După ce ajung la linia de start se pornește următoarea pereche. </w:t>
            </w:r>
          </w:p>
          <w:p w:rsidR="00000000" w:rsidDel="00000000" w:rsidP="00000000" w:rsidRDefault="00000000" w:rsidRPr="00000000" w14:paraId="000005A5">
            <w:pPr>
              <w:rPr>
                <w:rFonts w:ascii="Times New Roman" w:cs="Times New Roman" w:eastAsia="Times New Roman" w:hAnsi="Times New Roman"/>
                <w:sz w:val="26"/>
                <w:szCs w:val="26"/>
              </w:rPr>
            </w:pPr>
            <w:r w:rsidDel="00000000" w:rsidR="00000000" w:rsidRPr="00000000">
              <w:rPr>
                <w:rtl w:val="0"/>
              </w:rPr>
            </w:r>
          </w:p>
          <w:tbl>
            <w:tblPr>
              <w:tblStyle w:val="Table19"/>
              <w:tblW w:w="5666.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66"/>
              <w:tblGridChange w:id="0">
                <w:tblGrid>
                  <w:gridCol w:w="5666"/>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A6">
                  <w:pPr>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6aa84f"/>
                      <w:sz w:val="26"/>
                      <w:szCs w:val="26"/>
                      <w:rtl w:val="0"/>
                    </w:rPr>
                    <w:t xml:space="preserve">😐4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2</w:t>
                  </w:r>
                  <w:sdt>
                    <w:sdtPr>
                      <w:id w:val="25049197"/>
                      <w:tag w:val="goog_rdk_19"/>
                    </w:sdtPr>
                    <w:sdtContent>
                      <w:r w:rsidDel="00000000" w:rsidR="00000000" w:rsidRPr="00000000">
                        <w:rPr>
                          <w:rFonts w:ascii="Cardo" w:cs="Cardo" w:eastAsia="Cardo" w:hAnsi="Cardo"/>
                          <w:b w:val="1"/>
                          <w:sz w:val="26"/>
                          <w:szCs w:val="26"/>
                          <w:rtl w:val="0"/>
                        </w:rPr>
                        <w:t xml:space="preserve">                   ↷           ↷           ↷</w:t>
                      </w:r>
                    </w:sdtContent>
                  </w:sdt>
                </w:p>
                <w:p w:rsidR="00000000" w:rsidDel="00000000" w:rsidP="00000000" w:rsidRDefault="00000000" w:rsidRPr="00000000" w14:paraId="000005A7">
                  <w:pPr>
                    <w:rPr>
                      <w:rFonts w:ascii="Times New Roman" w:cs="Times New Roman" w:eastAsia="Times New Roman" w:hAnsi="Times New Roman"/>
                      <w:b w:val="1"/>
                      <w:color w:val="0070c0"/>
                      <w:sz w:val="26"/>
                      <w:szCs w:val="26"/>
                    </w:rPr>
                  </w:pPr>
                  <w:sdt>
                    <w:sdtPr>
                      <w:id w:val="-1940950540"/>
                      <w:tag w:val="goog_rdk_20"/>
                    </w:sdtPr>
                    <w:sdtContent>
                      <w:r w:rsidDel="00000000" w:rsidR="00000000" w:rsidRPr="00000000">
                        <w:rPr>
                          <w:rFonts w:ascii="Cardo" w:cs="Cardo" w:eastAsia="Cardo" w:hAnsi="Cardo"/>
                          <w:b w:val="1"/>
                          <w:sz w:val="26"/>
                          <w:szCs w:val="26"/>
                          <w:rtl w:val="0"/>
                        </w:rPr>
                        <w:t xml:space="preserve">                                     ⇅          ⇅             ⇅</w:t>
                      </w:r>
                    </w:sdtContent>
                  </w:sdt>
                  <w:r w:rsidDel="00000000" w:rsidR="00000000" w:rsidRPr="00000000">
                    <w:rPr>
                      <w:rtl w:val="0"/>
                    </w:rPr>
                  </w:r>
                </w:p>
                <w:p w:rsidR="00000000" w:rsidDel="00000000" w:rsidP="00000000" w:rsidRDefault="00000000" w:rsidRPr="00000000" w14:paraId="000005A8">
                  <w:pPr>
                    <w:rPr>
                      <w:rFonts w:ascii="Times New Roman" w:cs="Times New Roman" w:eastAsia="Times New Roman" w:hAnsi="Times New Roman"/>
                      <w:b w:val="1"/>
                      <w:color w:val="0070c0"/>
                      <w:sz w:val="26"/>
                      <w:szCs w:val="26"/>
                    </w:rPr>
                  </w:pPr>
                  <w:sdt>
                    <w:sdtPr>
                      <w:id w:val="-823561059"/>
                      <w:tag w:val="goog_rdk_21"/>
                    </w:sdtPr>
                    <w:sdtContent>
                      <w:r w:rsidDel="00000000" w:rsidR="00000000" w:rsidRPr="00000000">
                        <w:rPr>
                          <w:rFonts w:ascii="Cardo" w:cs="Cardo" w:eastAsia="Cardo" w:hAnsi="Cardo"/>
                          <w:b w:val="1"/>
                          <w:sz w:val="26"/>
                          <w:szCs w:val="26"/>
                          <w:rtl w:val="0"/>
                        </w:rPr>
                        <w:t xml:space="preserve">             ⇅                       </w:t>
                      </w:r>
                    </w:sdtContent>
                  </w:sdt>
                  <w:sdt>
                    <w:sdtPr>
                      <w:id w:val="-1118853217"/>
                      <w:tag w:val="goog_rdk_22"/>
                    </w:sdtPr>
                    <w:sdtContent>
                      <w:r w:rsidDel="00000000" w:rsidR="00000000" w:rsidRPr="00000000">
                        <w:rPr>
                          <w:rFonts w:ascii="Gungsuh" w:cs="Gungsuh" w:eastAsia="Gungsuh" w:hAnsi="Gungsuh"/>
                          <w:b w:val="1"/>
                          <w:sz w:val="36"/>
                          <w:szCs w:val="36"/>
                          <w:rtl w:val="0"/>
                        </w:rPr>
                        <w:t xml:space="preserve">∆</w:t>
                      </w:r>
                    </w:sdtContent>
                  </w:sdt>
                  <w:r w:rsidDel="00000000" w:rsidR="00000000" w:rsidRPr="00000000">
                    <w:rPr>
                      <w:rFonts w:ascii="Times New Roman" w:cs="Times New Roman" w:eastAsia="Times New Roman" w:hAnsi="Times New Roman"/>
                      <w:b w:val="1"/>
                      <w:color w:val="0070c0"/>
                      <w:sz w:val="26"/>
                      <w:szCs w:val="26"/>
                      <w:rtl w:val="0"/>
                    </w:rPr>
                    <w:t xml:space="preserve">         </w:t>
                  </w:r>
                  <w:sdt>
                    <w:sdtPr>
                      <w:id w:val="1072462714"/>
                      <w:tag w:val="goog_rdk_23"/>
                    </w:sdtPr>
                    <w:sdtContent>
                      <w:r w:rsidDel="00000000" w:rsidR="00000000" w:rsidRPr="00000000">
                        <w:rPr>
                          <w:rFonts w:ascii="Gungsuh" w:cs="Gungsuh" w:eastAsia="Gungsuh" w:hAnsi="Gungsuh"/>
                          <w:b w:val="1"/>
                          <w:sz w:val="36"/>
                          <w:szCs w:val="36"/>
                          <w:rtl w:val="0"/>
                        </w:rPr>
                        <w:t xml:space="preserve">∆</w:t>
                      </w:r>
                    </w:sdtContent>
                  </w:sdt>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sdt>
                    <w:sdtPr>
                      <w:id w:val="1186435178"/>
                      <w:tag w:val="goog_rdk_24"/>
                    </w:sdtPr>
                    <w:sdtContent>
                      <w:r w:rsidDel="00000000" w:rsidR="00000000" w:rsidRPr="00000000">
                        <w:rPr>
                          <w:rFonts w:ascii="Gungsuh" w:cs="Gungsuh" w:eastAsia="Gungsuh" w:hAnsi="Gungsuh"/>
                          <w:b w:val="1"/>
                          <w:sz w:val="36"/>
                          <w:szCs w:val="36"/>
                          <w:rtl w:val="0"/>
                        </w:rPr>
                        <w:t xml:space="preserve">∆</w:t>
                      </w:r>
                    </w:sdtContent>
                  </w:sdt>
                  <w:r w:rsidDel="00000000" w:rsidR="00000000" w:rsidRPr="00000000">
                    <w:rPr>
                      <w:rtl w:val="0"/>
                    </w:rPr>
                  </w:r>
                </w:p>
                <w:p w:rsidR="00000000" w:rsidDel="00000000" w:rsidP="00000000" w:rsidRDefault="00000000" w:rsidRPr="00000000" w14:paraId="000005A9">
                  <w:pPr>
                    <w:rPr>
                      <w:rFonts w:ascii="Times New Roman" w:cs="Times New Roman" w:eastAsia="Times New Roman" w:hAnsi="Times New Roman"/>
                      <w:b w:val="1"/>
                      <w:color w:val="0070c0"/>
                      <w:sz w:val="26"/>
                      <w:szCs w:val="26"/>
                    </w:rPr>
                  </w:pPr>
                  <w:sdt>
                    <w:sdtPr>
                      <w:id w:val="-1730762650"/>
                      <w:tag w:val="goog_rdk_25"/>
                    </w:sdtPr>
                    <w:sdtContent>
                      <w:r w:rsidDel="00000000" w:rsidR="00000000" w:rsidRPr="00000000">
                        <w:rPr>
                          <w:rFonts w:ascii="Cardo" w:cs="Cardo" w:eastAsia="Cardo" w:hAnsi="Cardo"/>
                          <w:b w:val="1"/>
                          <w:sz w:val="26"/>
                          <w:szCs w:val="26"/>
                          <w:rtl w:val="0"/>
                        </w:rPr>
                        <w:t xml:space="preserve">                                     ⇅          ⇅             ⇅</w:t>
                      </w:r>
                    </w:sdtContent>
                  </w:sdt>
                  <w:r w:rsidDel="00000000" w:rsidR="00000000" w:rsidRPr="00000000">
                    <w:rPr>
                      <w:rtl w:val="0"/>
                    </w:rPr>
                  </w:r>
                </w:p>
                <w:p w:rsidR="00000000" w:rsidDel="00000000" w:rsidP="00000000" w:rsidRDefault="00000000" w:rsidRPr="00000000" w14:paraId="000005AA">
                  <w:pPr>
                    <w:rPr>
                      <w:rFonts w:ascii="Times New Roman" w:cs="Times New Roman" w:eastAsia="Times New Roman" w:hAnsi="Times New Roman"/>
                      <w:b w:val="1"/>
                      <w:color w:val="0070c0"/>
                      <w:sz w:val="26"/>
                      <w:szCs w:val="26"/>
                    </w:rPr>
                  </w:pPr>
                  <w:r w:rsidDel="00000000" w:rsidR="00000000" w:rsidRPr="00000000">
                    <w:rPr>
                      <w:rFonts w:ascii="Noto Sans Symbols" w:cs="Noto Sans Symbols" w:eastAsia="Noto Sans Symbols" w:hAnsi="Noto Sans Symbols"/>
                      <w:b w:val="1"/>
                      <w:color w:val="6aa84f"/>
                      <w:sz w:val="26"/>
                      <w:szCs w:val="26"/>
                      <w:rtl w:val="0"/>
                    </w:rPr>
                    <w:t xml:space="preserve">😐</w:t>
                  </w:r>
                  <w:r w:rsidDel="00000000" w:rsidR="00000000" w:rsidRPr="00000000">
                    <w:rPr>
                      <w:rFonts w:ascii="Times New Roman" w:cs="Times New Roman" w:eastAsia="Times New Roman" w:hAnsi="Times New Roman"/>
                      <w:b w:val="1"/>
                      <w:color w:val="6aa84f"/>
                      <w:sz w:val="26"/>
                      <w:szCs w:val="26"/>
                      <w:rtl w:val="0"/>
                    </w:rPr>
                    <w:t xml:space="preserve">3</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1</w:t>
                  </w:r>
                  <w:sdt>
                    <w:sdtPr>
                      <w:id w:val="552754136"/>
                      <w:tag w:val="goog_rdk_26"/>
                    </w:sdtPr>
                    <w:sdtContent>
                      <w:r w:rsidDel="00000000" w:rsidR="00000000" w:rsidRPr="00000000">
                        <w:rPr>
                          <w:rFonts w:ascii="Gungsuh" w:cs="Gungsuh" w:eastAsia="Gungsuh" w:hAnsi="Gungsuh"/>
                          <w:b w:val="1"/>
                          <w:sz w:val="26"/>
                          <w:szCs w:val="26"/>
                          <w:rtl w:val="0"/>
                        </w:rPr>
                        <w:t xml:space="preserve">●   ↝       </w:t>
                      </w:r>
                    </w:sdtContent>
                  </w:sdt>
                  <w:r w:rsidDel="00000000" w:rsidR="00000000" w:rsidRPr="00000000">
                    <w:rPr>
                      <w:rFonts w:ascii="Calibri" w:cs="Calibri" w:eastAsia="Calibri" w:hAnsi="Calibri"/>
                      <w:b w:val="1"/>
                      <w:sz w:val="26"/>
                      <w:szCs w:val="26"/>
                      <w:rtl w:val="0"/>
                    </w:rPr>
                    <w:t xml:space="preserve"> </w:t>
                  </w:r>
                  <w:sdt>
                    <w:sdtPr>
                      <w:id w:val="2118182615"/>
                      <w:tag w:val="goog_rdk_27"/>
                    </w:sdtPr>
                    <w:sdtContent>
                      <w:r w:rsidDel="00000000" w:rsidR="00000000" w:rsidRPr="00000000">
                        <w:rPr>
                          <w:rFonts w:ascii="Cardo" w:cs="Cardo" w:eastAsia="Cardo" w:hAnsi="Cardo"/>
                          <w:b w:val="1"/>
                          <w:sz w:val="26"/>
                          <w:szCs w:val="26"/>
                          <w:rtl w:val="0"/>
                        </w:rPr>
                        <w:t xml:space="preserve">    ⤾  ↝     ⤾ ↝          ⤾</w:t>
                      </w:r>
                    </w:sdtContent>
                  </w:sdt>
                  <w:r w:rsidDel="00000000" w:rsidR="00000000" w:rsidRPr="00000000">
                    <w:rPr>
                      <w:rtl w:val="0"/>
                    </w:rPr>
                  </w:r>
                </w:p>
              </w:tc>
            </w:tr>
          </w:tbl>
          <w:p w:rsidR="00000000" w:rsidDel="00000000" w:rsidP="00000000" w:rsidRDefault="00000000" w:rsidRPr="00000000" w14:paraId="000005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A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Elevii realizează o sarcină similară variantei </w:t>
            </w:r>
            <w:r w:rsidDel="00000000" w:rsidR="00000000" w:rsidRPr="00000000">
              <w:rPr>
                <w:rFonts w:ascii="Times New Roman" w:cs="Times New Roman" w:eastAsia="Times New Roman" w:hAnsi="Times New Roman"/>
                <w:b w:val="1"/>
                <w:sz w:val="26"/>
                <w:szCs w:val="26"/>
                <w:rtl w:val="0"/>
              </w:rPr>
              <w:t xml:space="preserve">a), </w:t>
            </w:r>
            <w:r w:rsidDel="00000000" w:rsidR="00000000" w:rsidRPr="00000000">
              <w:rPr>
                <w:rFonts w:ascii="Times New Roman" w:cs="Times New Roman" w:eastAsia="Times New Roman" w:hAnsi="Times New Roman"/>
                <w:sz w:val="26"/>
                <w:szCs w:val="26"/>
                <w:rtl w:val="0"/>
              </w:rPr>
              <w:t xml:space="preserve">dar ambii elevi driblează mingea, schimbându-se cu locurile la fiecare con, driblând mingea în deplasare cu pași laterali alăturați. </w:t>
            </w:r>
          </w:p>
          <w:tbl>
            <w:tblPr>
              <w:tblStyle w:val="Table20"/>
              <w:tblW w:w="5685.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85"/>
              <w:tblGridChange w:id="0">
                <w:tblGrid>
                  <w:gridCol w:w="568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AD">
                  <w:pPr>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6aa84f"/>
                      <w:sz w:val="26"/>
                      <w:szCs w:val="26"/>
                      <w:rtl w:val="0"/>
                    </w:rPr>
                    <w:t xml:space="preserve">😐4</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2</w:t>
                  </w:r>
                  <w:sdt>
                    <w:sdtPr>
                      <w:id w:val="160402000"/>
                      <w:tag w:val="goog_rdk_28"/>
                    </w:sdtPr>
                    <w:sdtContent>
                      <w:r w:rsidDel="00000000" w:rsidR="00000000" w:rsidRPr="00000000">
                        <w:rPr>
                          <w:rFonts w:ascii="Gungsuh" w:cs="Gungsuh" w:eastAsia="Gungsuh" w:hAnsi="Gungsuh"/>
                          <w:b w:val="1"/>
                          <w:sz w:val="26"/>
                          <w:szCs w:val="26"/>
                          <w:rtl w:val="0"/>
                        </w:rPr>
                        <w:t xml:space="preserve">● ↝         </w:t>
                      </w:r>
                    </w:sdtContent>
                  </w:sdt>
                  <w:sdt>
                    <w:sdtPr>
                      <w:id w:val="-1360264151"/>
                      <w:tag w:val="goog_rdk_29"/>
                    </w:sdtPr>
                    <w:sdtContent>
                      <w:r w:rsidDel="00000000" w:rsidR="00000000" w:rsidRPr="00000000">
                        <w:rPr>
                          <w:rFonts w:ascii="Gungsuh" w:cs="Gungsuh" w:eastAsia="Gungsuh" w:hAnsi="Gungsuh"/>
                          <w:b w:val="1"/>
                          <w:color w:val="0000ff"/>
                          <w:sz w:val="36"/>
                          <w:szCs w:val="36"/>
                          <w:rtl w:val="0"/>
                        </w:rPr>
                        <w:t xml:space="preserve">∆</w:t>
                      </w:r>
                    </w:sdtContent>
                  </w:sdt>
                  <w:sdt>
                    <w:sdtPr>
                      <w:id w:val="-1943534141"/>
                      <w:tag w:val="goog_rdk_30"/>
                    </w:sdtPr>
                    <w:sdtContent>
                      <w:r w:rsidDel="00000000" w:rsidR="00000000" w:rsidRPr="00000000">
                        <w:rPr>
                          <w:rFonts w:ascii="Cardo" w:cs="Cardo" w:eastAsia="Cardo" w:hAnsi="Cardo"/>
                          <w:b w:val="1"/>
                          <w:sz w:val="26"/>
                          <w:szCs w:val="26"/>
                          <w:rtl w:val="0"/>
                        </w:rPr>
                        <w:t xml:space="preserve">↷</w:t>
                      </w:r>
                    </w:sdtContent>
                  </w:sdt>
                  <w:r w:rsidDel="00000000" w:rsidR="00000000" w:rsidRPr="00000000">
                    <w:rPr>
                      <w:rFonts w:ascii="Times New Roman" w:cs="Times New Roman" w:eastAsia="Times New Roman" w:hAnsi="Times New Roman"/>
                      <w:b w:val="1"/>
                      <w:color w:val="0000ff"/>
                      <w:sz w:val="26"/>
                      <w:szCs w:val="26"/>
                      <w:rtl w:val="0"/>
                    </w:rPr>
                    <w:t xml:space="preserve">       </w:t>
                  </w:r>
                  <w:sdt>
                    <w:sdtPr>
                      <w:id w:val="-1238400933"/>
                      <w:tag w:val="goog_rdk_31"/>
                    </w:sdtPr>
                    <w:sdtContent>
                      <w:r w:rsidDel="00000000" w:rsidR="00000000" w:rsidRPr="00000000">
                        <w:rPr>
                          <w:rFonts w:ascii="Gungsuh" w:cs="Gungsuh" w:eastAsia="Gungsuh" w:hAnsi="Gungsuh"/>
                          <w:b w:val="1"/>
                          <w:color w:val="0000ff"/>
                          <w:sz w:val="36"/>
                          <w:szCs w:val="36"/>
                          <w:rtl w:val="0"/>
                        </w:rPr>
                        <w:t xml:space="preserve">∆</w:t>
                      </w:r>
                    </w:sdtContent>
                  </w:sdt>
                  <w:sdt>
                    <w:sdtPr>
                      <w:id w:val="-76184742"/>
                      <w:tag w:val="goog_rdk_32"/>
                    </w:sdtPr>
                    <w:sdtContent>
                      <w:r w:rsidDel="00000000" w:rsidR="00000000" w:rsidRPr="00000000">
                        <w:rPr>
                          <w:rFonts w:ascii="Cardo" w:cs="Cardo" w:eastAsia="Cardo" w:hAnsi="Cardo"/>
                          <w:b w:val="1"/>
                          <w:sz w:val="26"/>
                          <w:szCs w:val="26"/>
                          <w:rtl w:val="0"/>
                        </w:rPr>
                        <w:t xml:space="preserve">↷</w:t>
                      </w:r>
                    </w:sdtContent>
                  </w:sdt>
                  <w:r w:rsidDel="00000000" w:rsidR="00000000" w:rsidRPr="00000000">
                    <w:rPr>
                      <w:rFonts w:ascii="Times New Roman" w:cs="Times New Roman" w:eastAsia="Times New Roman" w:hAnsi="Times New Roman"/>
                      <w:b w:val="1"/>
                      <w:color w:val="0000ff"/>
                      <w:sz w:val="26"/>
                      <w:szCs w:val="26"/>
                      <w:rtl w:val="0"/>
                    </w:rPr>
                    <w:t xml:space="preserve">          </w:t>
                  </w:r>
                  <w:sdt>
                    <w:sdtPr>
                      <w:id w:val="836403340"/>
                      <w:tag w:val="goog_rdk_33"/>
                    </w:sdtPr>
                    <w:sdtContent>
                      <w:r w:rsidDel="00000000" w:rsidR="00000000" w:rsidRPr="00000000">
                        <w:rPr>
                          <w:rFonts w:ascii="Gungsuh" w:cs="Gungsuh" w:eastAsia="Gungsuh" w:hAnsi="Gungsuh"/>
                          <w:b w:val="1"/>
                          <w:color w:val="0000ff"/>
                          <w:sz w:val="36"/>
                          <w:szCs w:val="36"/>
                          <w:rtl w:val="0"/>
                        </w:rPr>
                        <w:t xml:space="preserve">∆</w:t>
                      </w:r>
                    </w:sdtContent>
                  </w:sdt>
                  <w:sdt>
                    <w:sdtPr>
                      <w:id w:val="831549523"/>
                      <w:tag w:val="goog_rdk_34"/>
                    </w:sdtPr>
                    <w:sdtContent>
                      <w:r w:rsidDel="00000000" w:rsidR="00000000" w:rsidRPr="00000000">
                        <w:rPr>
                          <w:rFonts w:ascii="Cardo" w:cs="Cardo" w:eastAsia="Cardo" w:hAnsi="Cardo"/>
                          <w:b w:val="1"/>
                          <w:sz w:val="26"/>
                          <w:szCs w:val="26"/>
                          <w:rtl w:val="0"/>
                        </w:rPr>
                        <w:t xml:space="preserve">↷                      </w:t>
                      </w:r>
                    </w:sdtContent>
                  </w:sdt>
                </w:p>
                <w:p w:rsidR="00000000" w:rsidDel="00000000" w:rsidP="00000000" w:rsidRDefault="00000000" w:rsidRPr="00000000" w14:paraId="000005AE">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AF">
                  <w:pPr>
                    <w:rPr>
                      <w:rFonts w:ascii="Times New Roman" w:cs="Times New Roman" w:eastAsia="Times New Roman" w:hAnsi="Times New Roman"/>
                      <w:b w:val="1"/>
                      <w:color w:val="0000ff"/>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p w:rsidR="00000000" w:rsidDel="00000000" w:rsidP="00000000" w:rsidRDefault="00000000" w:rsidRPr="00000000" w14:paraId="000005B0">
                  <w:pPr>
                    <w:rPr>
                      <w:rFonts w:ascii="Times New Roman" w:cs="Times New Roman" w:eastAsia="Times New Roman" w:hAnsi="Times New Roman"/>
                      <w:b w:val="1"/>
                      <w:color w:val="0070c0"/>
                      <w:sz w:val="26"/>
                      <w:szCs w:val="26"/>
                    </w:rPr>
                  </w:pPr>
                  <w:r w:rsidDel="00000000" w:rsidR="00000000" w:rsidRPr="00000000">
                    <w:rPr>
                      <w:rFonts w:ascii="Noto Sans Symbols" w:cs="Noto Sans Symbols" w:eastAsia="Noto Sans Symbols" w:hAnsi="Noto Sans Symbols"/>
                      <w:b w:val="1"/>
                      <w:color w:val="6aa84f"/>
                      <w:sz w:val="26"/>
                      <w:szCs w:val="26"/>
                      <w:rtl w:val="0"/>
                    </w:rPr>
                    <w:t xml:space="preserve">😐</w:t>
                  </w:r>
                  <w:r w:rsidDel="00000000" w:rsidR="00000000" w:rsidRPr="00000000">
                    <w:rPr>
                      <w:rFonts w:ascii="Times New Roman" w:cs="Times New Roman" w:eastAsia="Times New Roman" w:hAnsi="Times New Roman"/>
                      <w:b w:val="1"/>
                      <w:color w:val="6aa84f"/>
                      <w:sz w:val="26"/>
                      <w:szCs w:val="26"/>
                      <w:rtl w:val="0"/>
                    </w:rPr>
                    <w:t xml:space="preserve">3</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1</w:t>
                  </w:r>
                  <w:sdt>
                    <w:sdtPr>
                      <w:id w:val="-530659084"/>
                      <w:tag w:val="goog_rdk_35"/>
                    </w:sdtPr>
                    <w:sdtContent>
                      <w:r w:rsidDel="00000000" w:rsidR="00000000" w:rsidRPr="00000000">
                        <w:rPr>
                          <w:rFonts w:ascii="Gungsuh" w:cs="Gungsuh" w:eastAsia="Gungsuh" w:hAnsi="Gungsuh"/>
                          <w:b w:val="1"/>
                          <w:sz w:val="26"/>
                          <w:szCs w:val="26"/>
                          <w:rtl w:val="0"/>
                        </w:rPr>
                        <w:t xml:space="preserve">● ↝</w:t>
                      </w:r>
                    </w:sdtContent>
                  </w:sdt>
                  <w:r w:rsidDel="00000000" w:rsidR="00000000" w:rsidRPr="00000000">
                    <w:rPr>
                      <w:rFonts w:ascii="Times New Roman" w:cs="Times New Roman" w:eastAsia="Times New Roman" w:hAnsi="Times New Roman"/>
                      <w:b w:val="1"/>
                      <w:color w:val="0000ff"/>
                      <w:sz w:val="26"/>
                      <w:szCs w:val="26"/>
                      <w:rtl w:val="0"/>
                    </w:rPr>
                    <w:t xml:space="preserve"> </w:t>
                  </w:r>
                  <w:sdt>
                    <w:sdtPr>
                      <w:id w:val="-1295454342"/>
                      <w:tag w:val="goog_rdk_36"/>
                    </w:sdtPr>
                    <w:sdtContent>
                      <w:r w:rsidDel="00000000" w:rsidR="00000000" w:rsidRPr="00000000">
                        <w:rPr>
                          <w:rFonts w:ascii="Gungsuh" w:cs="Gungsuh" w:eastAsia="Gungsuh" w:hAnsi="Gungsuh"/>
                          <w:b w:val="1"/>
                          <w:color w:val="0000ff"/>
                          <w:sz w:val="36"/>
                          <w:szCs w:val="36"/>
                          <w:rtl w:val="0"/>
                        </w:rPr>
                        <w:t xml:space="preserve">      ∆</w:t>
                      </w:r>
                    </w:sdtContent>
                  </w:sdt>
                  <w:sdt>
                    <w:sdtPr>
                      <w:id w:val="1194843417"/>
                      <w:tag w:val="goog_rdk_37"/>
                    </w:sdtPr>
                    <w:sdtContent>
                      <w:r w:rsidDel="00000000" w:rsidR="00000000" w:rsidRPr="00000000">
                        <w:rPr>
                          <w:rFonts w:ascii="Cardo" w:cs="Cardo" w:eastAsia="Cardo" w:hAnsi="Cardo"/>
                          <w:b w:val="1"/>
                          <w:color w:val="0000ff"/>
                          <w:sz w:val="26"/>
                          <w:szCs w:val="26"/>
                          <w:rtl w:val="0"/>
                        </w:rPr>
                        <w:t xml:space="preserve">⤻        </w:t>
                      </w:r>
                    </w:sdtContent>
                  </w:sdt>
                  <w:sdt>
                    <w:sdtPr>
                      <w:id w:val="1926474368"/>
                      <w:tag w:val="goog_rdk_38"/>
                    </w:sdtPr>
                    <w:sdtContent>
                      <w:r w:rsidDel="00000000" w:rsidR="00000000" w:rsidRPr="00000000">
                        <w:rPr>
                          <w:rFonts w:ascii="Gungsuh" w:cs="Gungsuh" w:eastAsia="Gungsuh" w:hAnsi="Gungsuh"/>
                          <w:b w:val="1"/>
                          <w:color w:val="0000ff"/>
                          <w:sz w:val="36"/>
                          <w:szCs w:val="36"/>
                          <w:rtl w:val="0"/>
                        </w:rPr>
                        <w:t xml:space="preserve">∆</w:t>
                      </w:r>
                    </w:sdtContent>
                  </w:sdt>
                  <w:sdt>
                    <w:sdtPr>
                      <w:id w:val="-872500079"/>
                      <w:tag w:val="goog_rdk_39"/>
                    </w:sdtPr>
                    <w:sdtContent>
                      <w:r w:rsidDel="00000000" w:rsidR="00000000" w:rsidRPr="00000000">
                        <w:rPr>
                          <w:rFonts w:ascii="Cardo" w:cs="Cardo" w:eastAsia="Cardo" w:hAnsi="Cardo"/>
                          <w:b w:val="1"/>
                          <w:color w:val="0000ff"/>
                          <w:sz w:val="26"/>
                          <w:szCs w:val="26"/>
                          <w:rtl w:val="0"/>
                        </w:rPr>
                        <w:t xml:space="preserve"> ⤻          </w:t>
                      </w:r>
                    </w:sdtContent>
                  </w:sdt>
                  <w:sdt>
                    <w:sdtPr>
                      <w:id w:val="-1203012105"/>
                      <w:tag w:val="goog_rdk_40"/>
                    </w:sdtPr>
                    <w:sdtContent>
                      <w:r w:rsidDel="00000000" w:rsidR="00000000" w:rsidRPr="00000000">
                        <w:rPr>
                          <w:rFonts w:ascii="Gungsuh" w:cs="Gungsuh" w:eastAsia="Gungsuh" w:hAnsi="Gungsuh"/>
                          <w:b w:val="1"/>
                          <w:color w:val="0000ff"/>
                          <w:sz w:val="36"/>
                          <w:szCs w:val="36"/>
                          <w:rtl w:val="0"/>
                        </w:rPr>
                        <w:t xml:space="preserve">∆</w:t>
                      </w:r>
                    </w:sdtContent>
                  </w:sdt>
                  <w:sdt>
                    <w:sdtPr>
                      <w:id w:val="-1497588524"/>
                      <w:tag w:val="goog_rdk_41"/>
                    </w:sdtPr>
                    <w:sdtContent>
                      <w:r w:rsidDel="00000000" w:rsidR="00000000" w:rsidRPr="00000000">
                        <w:rPr>
                          <w:rFonts w:ascii="Cardo" w:cs="Cardo" w:eastAsia="Cardo" w:hAnsi="Cardo"/>
                          <w:b w:val="1"/>
                          <w:color w:val="0000ff"/>
                          <w:sz w:val="26"/>
                          <w:szCs w:val="26"/>
                          <w:rtl w:val="0"/>
                        </w:rPr>
                        <w:t xml:space="preserve">⤻</w:t>
                      </w:r>
                    </w:sdtContent>
                  </w:sdt>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tc>
            </w:tr>
          </w:tbl>
          <w:p w:rsidR="00000000" w:rsidDel="00000000" w:rsidP="00000000" w:rsidRDefault="00000000" w:rsidRPr="00000000" w14:paraId="000005B1">
            <w:pPr>
              <w:ind w:left="720" w:firstLine="0"/>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B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 ori</w:t>
            </w:r>
          </w:p>
          <w:p w:rsidR="00000000" w:rsidDel="00000000" w:rsidP="00000000" w:rsidRDefault="00000000" w:rsidRPr="00000000" w14:paraId="000005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B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3-5 ori</w:t>
            </w:r>
          </w:p>
          <w:p w:rsidR="00000000" w:rsidDel="00000000" w:rsidP="00000000" w:rsidRDefault="00000000" w:rsidRPr="00000000" w14:paraId="000005C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C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grup</w:t>
            </w:r>
          </w:p>
          <w:p w:rsidR="00000000" w:rsidDel="00000000" w:rsidP="00000000" w:rsidRDefault="00000000" w:rsidRPr="00000000" w14:paraId="000005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5E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5E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5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E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p w:rsidR="00000000" w:rsidDel="00000000" w:rsidP="00000000" w:rsidRDefault="00000000" w:rsidRPr="00000000" w14:paraId="000005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5F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5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p w:rsidR="00000000" w:rsidDel="00000000" w:rsidP="00000000" w:rsidRDefault="00000000" w:rsidRPr="00000000" w14:paraId="000005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F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5F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60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tc>
        <w:tc>
          <w:tcPr/>
          <w:p w:rsidR="00000000" w:rsidDel="00000000" w:rsidP="00000000" w:rsidRDefault="00000000" w:rsidRPr="00000000" w14:paraId="000006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Trasee, mingi de baschet, cercuri de gimnastică</w:t>
            </w:r>
          </w:p>
          <w:p w:rsidR="00000000" w:rsidDel="00000000" w:rsidP="00000000" w:rsidRDefault="00000000" w:rsidRPr="00000000" w14:paraId="000006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cercuri de gimnastică, conuri</w:t>
            </w:r>
          </w:p>
          <w:p w:rsidR="00000000" w:rsidDel="00000000" w:rsidP="00000000" w:rsidRDefault="00000000" w:rsidRPr="00000000" w14:paraId="000006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conuri</w:t>
            </w:r>
          </w:p>
        </w:tc>
        <w:tc>
          <w:tcPr/>
          <w:p w:rsidR="00000000" w:rsidDel="00000000" w:rsidP="00000000" w:rsidRDefault="00000000" w:rsidRPr="00000000" w14:paraId="000006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Respectăm regulile de securitate în timpul deplasării</w:t>
            </w:r>
          </w:p>
          <w:p w:rsidR="00000000" w:rsidDel="00000000" w:rsidP="00000000" w:rsidRDefault="00000000" w:rsidRPr="00000000" w14:paraId="000006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vor executa la linia de start primirea și transmiterea </w:t>
            </w:r>
          </w:p>
          <w:p w:rsidR="00000000" w:rsidDel="00000000" w:rsidP="00000000" w:rsidRDefault="00000000" w:rsidRPr="00000000" w14:paraId="000006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Ocolind prin dreapta driblează cu dreapta</w:t>
            </w:r>
          </w:p>
        </w:tc>
      </w:tr>
      <w:tr>
        <w:trPr>
          <w:cantSplit w:val="0"/>
          <w:trHeight w:val="414" w:hRule="atLeast"/>
          <w:tblHeader w:val="0"/>
        </w:trPr>
        <w:tc>
          <w:tcPr>
            <w:gridSpan w:val="10"/>
          </w:tcPr>
          <w:p w:rsidR="00000000" w:rsidDel="00000000" w:rsidP="00000000" w:rsidRDefault="00000000" w:rsidRPr="00000000" w14:paraId="0000061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(5-7 minute)</w:t>
            </w:r>
            <w:r w:rsidDel="00000000" w:rsidR="00000000" w:rsidRPr="00000000">
              <w:rPr>
                <w:rtl w:val="0"/>
              </w:rPr>
            </w:r>
          </w:p>
        </w:tc>
      </w:tr>
      <w:tr>
        <w:trPr>
          <w:cantSplit w:val="0"/>
          <w:trHeight w:val="1688" w:hRule="atLeast"/>
          <w:tblHeader w:val="0"/>
        </w:trPr>
        <w:tc>
          <w:tcPr>
            <w:gridSpan w:val="4"/>
            <w:vMerge w:val="restart"/>
          </w:tcPr>
          <w:p w:rsidR="00000000" w:rsidDel="00000000" w:rsidP="00000000" w:rsidRDefault="00000000" w:rsidRPr="00000000" w14:paraId="000006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062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2E">
            <w:pPr>
              <w:numPr>
                <w:ilvl w:val="0"/>
                <w:numId w:val="55"/>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Elevii rămân grupați câte 4.</w:t>
            </w:r>
            <w:r w:rsidDel="00000000" w:rsidR="00000000" w:rsidRPr="00000000">
              <w:rPr>
                <w:rtl w:val="0"/>
              </w:rPr>
            </w:r>
          </w:p>
          <w:p w:rsidR="00000000" w:rsidDel="00000000" w:rsidP="00000000" w:rsidRDefault="00000000" w:rsidRPr="00000000" w14:paraId="000006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stau în coloană distanța de un metru, primul elev are mingea de baschet în mâini. La semnal se transmite mingea prin dreapta de la un elev la altul, când ultimul elev are mingea o transmite prin partea stângă. Se execută 3 cercuri fără oprire. </w:t>
            </w:r>
          </w:p>
        </w:tc>
        <w:tc>
          <w:tcPr/>
          <w:p w:rsidR="00000000" w:rsidDel="00000000" w:rsidP="00000000" w:rsidRDefault="00000000" w:rsidRPr="00000000" w14:paraId="0000063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 min</w:t>
            </w:r>
          </w:p>
        </w:tc>
        <w:tc>
          <w:tcPr/>
          <w:p w:rsidR="00000000" w:rsidDel="00000000" w:rsidP="00000000" w:rsidRDefault="00000000" w:rsidRPr="00000000" w14:paraId="000006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grup</w:t>
            </w:r>
          </w:p>
        </w:tc>
        <w:tc>
          <w:tcPr/>
          <w:p w:rsidR="00000000" w:rsidDel="00000000" w:rsidP="00000000" w:rsidRDefault="00000000" w:rsidRPr="00000000" w14:paraId="000006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63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3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r>
      <w:tr>
        <w:trPr>
          <w:cantSplit w:val="0"/>
          <w:trHeight w:val="1125" w:hRule="atLeast"/>
          <w:tblHeader w:val="0"/>
        </w:trPr>
        <w:tc>
          <w:tcPr>
            <w:gridSpan w:val="4"/>
            <w:vMerge w:val="continue"/>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 Elevii meditează și își expun părerea cu referire la elementele principale din baschet și modalitățile de deplasare pe teren.</w:t>
            </w:r>
          </w:p>
        </w:tc>
        <w:tc>
          <w:tcPr/>
          <w:p w:rsidR="00000000" w:rsidDel="00000000" w:rsidP="00000000" w:rsidRDefault="00000000" w:rsidRPr="00000000" w14:paraId="000006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w:t>
            </w:r>
          </w:p>
        </w:tc>
        <w:tc>
          <w:tcPr/>
          <w:p w:rsidR="00000000" w:rsidDel="00000000" w:rsidP="00000000" w:rsidRDefault="00000000" w:rsidRPr="00000000" w14:paraId="0000063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3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06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Observația</w:t>
            </w:r>
          </w:p>
          <w:p w:rsidR="00000000" w:rsidDel="00000000" w:rsidP="00000000" w:rsidRDefault="00000000" w:rsidRPr="00000000" w14:paraId="000006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064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4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Sarcina pentru acasă:</w:t>
            </w:r>
          </w:p>
          <w:p w:rsidR="00000000" w:rsidDel="00000000" w:rsidP="00000000" w:rsidRDefault="00000000" w:rsidRPr="00000000" w14:paraId="000006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cu mingea, flotări.</w:t>
            </w:r>
          </w:p>
        </w:tc>
      </w:tr>
    </w:tbl>
    <w:p w:rsidR="00000000" w:rsidDel="00000000" w:rsidP="00000000" w:rsidRDefault="00000000" w:rsidRPr="00000000" w14:paraId="00000644">
      <w:pP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4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4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4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4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4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4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4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4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4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4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4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5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5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5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5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5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5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5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tl w:val="0"/>
        </w:rPr>
      </w:r>
    </w:p>
    <w:p w:rsidR="00000000" w:rsidDel="00000000" w:rsidP="00000000" w:rsidRDefault="00000000" w:rsidRPr="00000000" w14:paraId="0000065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highlight w:val="green"/>
        </w:rPr>
      </w:pPr>
      <w:r w:rsidDel="00000000" w:rsidR="00000000" w:rsidRPr="00000000">
        <w:rPr>
          <w:rFonts w:ascii="Times New Roman" w:cs="Times New Roman" w:eastAsia="Times New Roman" w:hAnsi="Times New Roman"/>
          <w:color w:val="000000"/>
          <w:sz w:val="26"/>
          <w:szCs w:val="26"/>
          <w:highlight w:val="green"/>
          <w:rtl w:val="0"/>
        </w:rPr>
        <w:t xml:space="preserve">Proiect didactic de scurtă durată </w:t>
      </w:r>
      <w:r w:rsidDel="00000000" w:rsidR="00000000" w:rsidRPr="00000000">
        <w:rPr>
          <w:rFonts w:ascii="Times New Roman" w:cs="Times New Roman" w:eastAsia="Times New Roman" w:hAnsi="Times New Roman"/>
          <w:b w:val="1"/>
          <w:color w:val="000000"/>
          <w:sz w:val="26"/>
          <w:szCs w:val="26"/>
          <w:highlight w:val="green"/>
          <w:rtl w:val="0"/>
        </w:rPr>
        <w:t xml:space="preserve">nr. 3</w:t>
      </w:r>
      <w:r w:rsidDel="00000000" w:rsidR="00000000" w:rsidRPr="00000000">
        <w:rPr>
          <w:rFonts w:ascii="Times New Roman" w:cs="Times New Roman" w:eastAsia="Times New Roman" w:hAnsi="Times New Roman"/>
          <w:color w:val="000000"/>
          <w:sz w:val="26"/>
          <w:szCs w:val="26"/>
          <w:highlight w:val="green"/>
          <w:rtl w:val="0"/>
        </w:rPr>
        <w:t xml:space="preserve"> </w:t>
      </w:r>
      <w:r w:rsidDel="00000000" w:rsidR="00000000" w:rsidRPr="00000000">
        <w:rPr>
          <w:rFonts w:ascii="Times New Roman" w:cs="Times New Roman" w:eastAsia="Times New Roman" w:hAnsi="Times New Roman"/>
          <w:b w:val="1"/>
          <w:color w:val="000000"/>
          <w:sz w:val="26"/>
          <w:szCs w:val="26"/>
          <w:highlight w:val="green"/>
          <w:rtl w:val="0"/>
        </w:rPr>
        <w:t xml:space="preserve">(15)</w:t>
      </w:r>
      <w:r w:rsidDel="00000000" w:rsidR="00000000" w:rsidRPr="00000000">
        <w:rPr>
          <w:rtl w:val="0"/>
        </w:rPr>
      </w:r>
    </w:p>
    <w:p w:rsidR="00000000" w:rsidDel="00000000" w:rsidP="00000000" w:rsidRDefault="00000000" w:rsidRPr="00000000" w14:paraId="0000065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highlight w:val="green"/>
          <w:rtl w:val="0"/>
        </w:rPr>
        <w:t xml:space="preserve">la disciplina</w:t>
      </w:r>
      <w:r w:rsidDel="00000000" w:rsidR="00000000" w:rsidRPr="00000000">
        <w:rPr>
          <w:rFonts w:ascii="Times New Roman" w:cs="Times New Roman" w:eastAsia="Times New Roman" w:hAnsi="Times New Roman"/>
          <w:color w:val="000000"/>
          <w:sz w:val="26"/>
          <w:szCs w:val="26"/>
          <w:rtl w:val="0"/>
        </w:rPr>
        <w:t xml:space="preserve"> Educație fizică, modulul Baschet</w:t>
      </w:r>
    </w:p>
    <w:p w:rsidR="00000000" w:rsidDel="00000000" w:rsidP="00000000" w:rsidRDefault="00000000" w:rsidRPr="00000000" w14:paraId="00000659">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065A">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065B">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065C">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065D">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065E">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 </w:t>
      </w:r>
      <w:r w:rsidDel="00000000" w:rsidR="00000000" w:rsidRPr="00000000">
        <w:rPr>
          <w:rFonts w:ascii="Times New Roman" w:cs="Times New Roman" w:eastAsia="Times New Roman" w:hAnsi="Times New Roman"/>
          <w:sz w:val="26"/>
          <w:szCs w:val="26"/>
          <w:rtl w:val="0"/>
        </w:rPr>
        <w:t xml:space="preserve">Acțiuni tactice individuale și de echipă în atac din</w:t>
      </w:r>
      <w:r w:rsidDel="00000000" w:rsidR="00000000" w:rsidRPr="00000000">
        <w:rPr>
          <w:rFonts w:ascii="Times New Roman" w:cs="Times New Roman" w:eastAsia="Times New Roman" w:hAnsi="Times New Roman"/>
          <w:i w:val="1"/>
          <w:sz w:val="28"/>
          <w:szCs w:val="28"/>
          <w:u w:val="single"/>
          <w:rtl w:val="0"/>
        </w:rPr>
        <w:t xml:space="preserve"> jocul sportiv Baschet</w:t>
      </w:r>
      <w:r w:rsidDel="00000000" w:rsidR="00000000" w:rsidRPr="00000000">
        <w:rPr>
          <w:rtl w:val="0"/>
        </w:rPr>
      </w:r>
    </w:p>
    <w:p w:rsidR="00000000" w:rsidDel="00000000" w:rsidP="00000000" w:rsidRDefault="00000000" w:rsidRPr="00000000" w14:paraId="0000065F">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660">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06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06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066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664">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0665">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importanța  </w:t>
      </w:r>
      <w:r w:rsidDel="00000000" w:rsidR="00000000" w:rsidRPr="00000000">
        <w:rPr>
          <w:rFonts w:ascii="Times New Roman" w:cs="Times New Roman" w:eastAsia="Times New Roman" w:hAnsi="Times New Roman"/>
          <w:sz w:val="26"/>
          <w:szCs w:val="26"/>
          <w:rtl w:val="0"/>
        </w:rPr>
        <w:t xml:space="preserve">acțiunilor tactice individuale și de echipă în atac pentru un joc de </w:t>
      </w:r>
      <w:r w:rsidDel="00000000" w:rsidR="00000000" w:rsidRPr="00000000">
        <w:rPr>
          <w:rFonts w:ascii="Times New Roman" w:cs="Times New Roman" w:eastAsia="Times New Roman" w:hAnsi="Times New Roman"/>
          <w:color w:val="000000"/>
          <w:sz w:val="26"/>
          <w:szCs w:val="26"/>
          <w:rtl w:val="0"/>
        </w:rPr>
        <w:t xml:space="preserve">Baschet eficient.</w:t>
      </w:r>
    </w:p>
    <w:p w:rsidR="00000000" w:rsidDel="00000000" w:rsidP="00000000" w:rsidRDefault="00000000" w:rsidRPr="00000000" w14:paraId="00000666">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demonstreze elementele tactice individuale și de echipă în atac;</w:t>
      </w:r>
    </w:p>
    <w:p w:rsidR="00000000" w:rsidDel="00000000" w:rsidP="00000000" w:rsidRDefault="00000000" w:rsidRPr="00000000" w14:paraId="00000667">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posede diferite acțiuni tactice individuale în atac și de echipă din jocul de baschet.</w:t>
      </w:r>
    </w:p>
    <w:p w:rsidR="00000000" w:rsidDel="00000000" w:rsidP="00000000" w:rsidRDefault="00000000" w:rsidRPr="00000000" w14:paraId="00000668">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O4: să coordoneze cu coechipierii acțiunile tactice individuale în atac cu acțiunile tactice de echipă.</w:t>
      </w:r>
    </w:p>
    <w:p w:rsidR="00000000" w:rsidDel="00000000" w:rsidP="00000000" w:rsidRDefault="00000000" w:rsidRPr="00000000" w14:paraId="00000669">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066A">
      <w:pPr>
        <w:numPr>
          <w:ilvl w:val="0"/>
          <w:numId w:val="38"/>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066B">
      <w:pPr>
        <w:numPr>
          <w:ilvl w:val="0"/>
          <w:numId w:val="38"/>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066C">
      <w:pPr>
        <w:numPr>
          <w:ilvl w:val="0"/>
          <w:numId w:val="38"/>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066D">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w:t>
      </w:r>
    </w:p>
    <w:p w:rsidR="00000000" w:rsidDel="00000000" w:rsidP="00000000" w:rsidRDefault="00000000" w:rsidRPr="00000000" w14:paraId="0000066E">
      <w:pPr>
        <w:shd w:fill="ffffff" w:val="clear"/>
        <w:spacing w:after="0" w:lineRule="auto"/>
        <w:ind w:firstLine="72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p>
    <w:p w:rsidR="00000000" w:rsidDel="00000000" w:rsidP="00000000" w:rsidRDefault="00000000" w:rsidRPr="00000000" w14:paraId="0000066F">
      <w:pPr>
        <w:shd w:fill="ffffff" w:val="clear"/>
        <w:spacing w:after="0" w:lineRule="auto"/>
        <w:rPr>
          <w:rFonts w:ascii="Times New Roman" w:cs="Times New Roman" w:eastAsia="Times New Roman" w:hAnsi="Times New Roman"/>
          <w:b w:val="1"/>
          <w:i w:val="1"/>
          <w:sz w:val="26"/>
          <w:szCs w:val="26"/>
          <w:u w:val="single"/>
        </w:rPr>
      </w:pPr>
      <w:hyperlink r:id="rId17">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0670">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0671">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0672">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0673">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0674">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0675">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0676">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p>
    <w:p w:rsidR="00000000" w:rsidDel="00000000" w:rsidP="00000000" w:rsidRDefault="00000000" w:rsidRPr="00000000" w14:paraId="00000677">
      <w:pPr>
        <w:ind w:firstLine="27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8">
      <w:pPr>
        <w:shd w:fill="ffffff" w:val="clear"/>
        <w:tabs>
          <w:tab w:val="left" w:leader="none" w:pos="10632"/>
        </w:tabs>
        <w:spacing w:after="0" w:lineRule="auto"/>
        <w:ind w:left="284" w:firstLine="0"/>
        <w:rPr>
          <w:rFonts w:ascii="Times New Roman" w:cs="Times New Roman" w:eastAsia="Times New Roman" w:hAnsi="Times New Roman"/>
          <w:b w:val="1"/>
          <w:sz w:val="26"/>
          <w:szCs w:val="26"/>
        </w:rPr>
      </w:pPr>
      <w:r w:rsidDel="00000000" w:rsidR="00000000" w:rsidRPr="00000000">
        <w:rPr>
          <w:rtl w:val="0"/>
        </w:rPr>
      </w:r>
    </w:p>
    <w:tbl>
      <w:tblPr>
        <w:tblStyle w:val="Table21"/>
        <w:tblW w:w="1543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
        <w:gridCol w:w="331"/>
        <w:gridCol w:w="16"/>
        <w:gridCol w:w="5353"/>
        <w:gridCol w:w="11"/>
        <w:gridCol w:w="1684"/>
        <w:gridCol w:w="11"/>
        <w:gridCol w:w="1546"/>
        <w:gridCol w:w="11"/>
        <w:gridCol w:w="1606"/>
        <w:gridCol w:w="11"/>
        <w:gridCol w:w="1935"/>
        <w:gridCol w:w="11"/>
        <w:gridCol w:w="2112"/>
        <w:tblGridChange w:id="0">
          <w:tblGrid>
            <w:gridCol w:w="793"/>
            <w:gridCol w:w="331"/>
            <w:gridCol w:w="16"/>
            <w:gridCol w:w="5353"/>
            <w:gridCol w:w="11"/>
            <w:gridCol w:w="1684"/>
            <w:gridCol w:w="11"/>
            <w:gridCol w:w="1546"/>
            <w:gridCol w:w="11"/>
            <w:gridCol w:w="1606"/>
            <w:gridCol w:w="11"/>
            <w:gridCol w:w="1935"/>
            <w:gridCol w:w="11"/>
            <w:gridCol w:w="2112"/>
          </w:tblGrid>
        </w:tblGridChange>
      </w:tblGrid>
      <w:tr>
        <w:trPr>
          <w:cantSplit w:val="0"/>
          <w:trHeight w:val="359" w:hRule="atLeast"/>
          <w:tblHeader w:val="0"/>
        </w:trPr>
        <w:tc>
          <w:tcPr>
            <w:gridSpan w:val="3"/>
            <w:vMerge w:val="restart"/>
          </w:tcPr>
          <w:p w:rsidR="00000000" w:rsidDel="00000000" w:rsidP="00000000" w:rsidRDefault="00000000" w:rsidRPr="00000000" w14:paraId="00000679">
            <w:pPr>
              <w:ind w:right="-108"/>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Obiective</w:t>
            </w:r>
            <w:r w:rsidDel="00000000" w:rsidR="00000000" w:rsidRPr="00000000">
              <w:rPr>
                <w:rtl w:val="0"/>
              </w:rPr>
            </w:r>
          </w:p>
        </w:tc>
        <w:tc>
          <w:tcPr>
            <w:vMerge w:val="restart"/>
          </w:tcPr>
          <w:p w:rsidR="00000000" w:rsidDel="00000000" w:rsidP="00000000" w:rsidRDefault="00000000" w:rsidRPr="00000000" w14:paraId="0000067C">
            <w:pPr>
              <w:ind w:left="1026" w:hanging="425"/>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Conținuturi didactice</w:t>
            </w:r>
            <w:r w:rsidDel="00000000" w:rsidR="00000000" w:rsidRPr="00000000">
              <w:rPr>
                <w:rtl w:val="0"/>
              </w:rPr>
            </w:r>
          </w:p>
        </w:tc>
        <w:tc>
          <w:tcPr>
            <w:gridSpan w:val="2"/>
            <w:vMerge w:val="restart"/>
          </w:tcPr>
          <w:p w:rsidR="00000000" w:rsidDel="00000000" w:rsidP="00000000" w:rsidRDefault="00000000" w:rsidRPr="00000000" w14:paraId="0000067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Dozarea efortului fizic</w:t>
            </w:r>
            <w:r w:rsidDel="00000000" w:rsidR="00000000" w:rsidRPr="00000000">
              <w:rPr>
                <w:rtl w:val="0"/>
              </w:rPr>
            </w:r>
          </w:p>
        </w:tc>
        <w:tc>
          <w:tcPr>
            <w:gridSpan w:val="6"/>
          </w:tcPr>
          <w:p w:rsidR="00000000" w:rsidDel="00000000" w:rsidP="00000000" w:rsidRDefault="00000000" w:rsidRPr="00000000" w14:paraId="0000067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Strategii didactice</w:t>
            </w:r>
            <w:r w:rsidDel="00000000" w:rsidR="00000000" w:rsidRPr="00000000">
              <w:rPr>
                <w:rtl w:val="0"/>
              </w:rPr>
            </w:r>
          </w:p>
        </w:tc>
        <w:tc>
          <w:tcPr>
            <w:gridSpan w:val="2"/>
            <w:vMerge w:val="restart"/>
          </w:tcPr>
          <w:p w:rsidR="00000000" w:rsidDel="00000000" w:rsidP="00000000" w:rsidRDefault="00000000" w:rsidRPr="00000000" w14:paraId="0000068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Recomandări/ indicații metodice</w:t>
            </w:r>
            <w:r w:rsidDel="00000000" w:rsidR="00000000" w:rsidRPr="00000000">
              <w:rPr>
                <w:rtl w:val="0"/>
              </w:rPr>
            </w:r>
          </w:p>
        </w:tc>
      </w:tr>
      <w:tr>
        <w:trPr>
          <w:cantSplit w:val="0"/>
          <w:trHeight w:val="597" w:hRule="atLeast"/>
          <w:tblHeader w:val="0"/>
        </w:trPr>
        <w:tc>
          <w:tcPr>
            <w:gridSpan w:val="3"/>
            <w:vMerge w:val="continue"/>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vMerge w:val="continue"/>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68D">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Forme de organizare</w:t>
            </w:r>
          </w:p>
        </w:tc>
        <w:tc>
          <w:tcPr>
            <w:gridSpan w:val="2"/>
          </w:tcPr>
          <w:p w:rsidR="00000000" w:rsidDel="00000000" w:rsidP="00000000" w:rsidRDefault="00000000" w:rsidRPr="00000000" w14:paraId="0000068F">
            <w:pPr>
              <w:ind w:left="-392"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Metode,  </w:t>
            </w:r>
          </w:p>
          <w:p w:rsidR="00000000" w:rsidDel="00000000" w:rsidP="00000000" w:rsidRDefault="00000000" w:rsidRPr="00000000" w14:paraId="00000690">
            <w:pPr>
              <w:ind w:left="-392"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procedee</w:t>
            </w:r>
          </w:p>
        </w:tc>
        <w:tc>
          <w:tcPr>
            <w:gridSpan w:val="2"/>
          </w:tcPr>
          <w:p w:rsidR="00000000" w:rsidDel="00000000" w:rsidP="00000000" w:rsidRDefault="00000000" w:rsidRPr="00000000" w14:paraId="00000692">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Mijloace</w:t>
            </w:r>
          </w:p>
        </w:tc>
        <w:tc>
          <w:tcPr>
            <w:gridSpan w:val="2"/>
            <w:vMerge w:val="continue"/>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6"/>
                <w:szCs w:val="26"/>
              </w:rPr>
            </w:pPr>
            <w:r w:rsidDel="00000000" w:rsidR="00000000" w:rsidRPr="00000000">
              <w:rPr>
                <w:rtl w:val="0"/>
              </w:rPr>
            </w:r>
          </w:p>
        </w:tc>
      </w:tr>
      <w:tr>
        <w:trPr>
          <w:cantSplit w:val="0"/>
          <w:tblHeader w:val="0"/>
        </w:trPr>
        <w:tc>
          <w:tcPr>
            <w:gridSpan w:val="14"/>
          </w:tcPr>
          <w:p w:rsidR="00000000" w:rsidDel="00000000" w:rsidP="00000000" w:rsidRDefault="00000000" w:rsidRPr="00000000" w14:paraId="00000696">
            <w:pPr>
              <w:ind w:left="286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pregătitoare (12-14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06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AA">
            <w:pP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06A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26"/>
                <w:szCs w:val="26"/>
                <w:vertAlign w:val="subscript"/>
                <w:rtl w:val="0"/>
              </w:rPr>
              <w:t xml:space="preserve">1</w:t>
            </w:r>
            <w:r w:rsidDel="00000000" w:rsidR="00000000" w:rsidRPr="00000000">
              <w:rPr>
                <w:rtl w:val="0"/>
              </w:rPr>
            </w:r>
          </w:p>
          <w:p w:rsidR="00000000" w:rsidDel="00000000" w:rsidP="00000000" w:rsidRDefault="00000000" w:rsidRPr="00000000" w14:paraId="000006AC">
            <w:pP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06A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B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26"/>
                <w:szCs w:val="26"/>
                <w:vertAlign w:val="subscript"/>
                <w:rtl w:val="0"/>
              </w:rPr>
              <w:t xml:space="preserve">2</w:t>
            </w:r>
            <w:r w:rsidDel="00000000" w:rsidR="00000000" w:rsidRPr="00000000">
              <w:rPr>
                <w:rtl w:val="0"/>
              </w:rPr>
            </w:r>
          </w:p>
        </w:tc>
        <w:tc>
          <w:tcPr>
            <w:vMerge w:val="restart"/>
            <w:tcBorders>
              <w:left w:color="000000" w:space="0" w:sz="0" w:val="nil"/>
            </w:tcBorders>
          </w:tcPr>
          <w:p w:rsidR="00000000" w:rsidDel="00000000" w:rsidP="00000000" w:rsidRDefault="00000000" w:rsidRPr="00000000" w14:paraId="000006B4">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6B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 Anunţarea subiectului și a obiectivelor  lecţiei: dribling pe loc și în mișcare îmbinat cu pase și aruncarea mingii;</w:t>
            </w:r>
          </w:p>
        </w:tc>
        <w:tc>
          <w:tcPr>
            <w:gridSpan w:val="2"/>
          </w:tcPr>
          <w:p w:rsidR="00000000" w:rsidDel="00000000" w:rsidP="00000000" w:rsidRDefault="00000000" w:rsidRPr="00000000" w14:paraId="000006B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gridSpan w:val="2"/>
          </w:tcPr>
          <w:p w:rsidR="00000000" w:rsidDel="00000000" w:rsidP="00000000" w:rsidRDefault="00000000" w:rsidRPr="00000000" w14:paraId="000006B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gridSpan w:val="2"/>
          </w:tcPr>
          <w:p w:rsidR="00000000" w:rsidDel="00000000" w:rsidP="00000000" w:rsidRDefault="00000000" w:rsidRPr="00000000" w14:paraId="000006B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gridSpan w:val="2"/>
          </w:tcPr>
          <w:p w:rsidR="00000000" w:rsidDel="00000000" w:rsidP="00000000" w:rsidRDefault="00000000" w:rsidRPr="00000000" w14:paraId="000006BD">
            <w:pPr>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rtl w:val="0"/>
              </w:rPr>
              <w:t xml:space="preserve">Exerciții de front și formație</w:t>
            </w:r>
            <w:r w:rsidDel="00000000" w:rsidR="00000000" w:rsidRPr="00000000">
              <w:rPr>
                <w:rtl w:val="0"/>
              </w:rPr>
            </w:r>
          </w:p>
        </w:tc>
        <w:tc>
          <w:tcPr>
            <w:gridSpan w:val="2"/>
          </w:tcPr>
          <w:p w:rsidR="00000000" w:rsidDel="00000000" w:rsidP="00000000" w:rsidRDefault="00000000" w:rsidRPr="00000000" w14:paraId="000006B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corecte</w:t>
            </w:r>
          </w:p>
        </w:tc>
      </w:tr>
      <w:tr>
        <w:trPr>
          <w:cantSplit w:val="0"/>
          <w:tblHeader w:val="0"/>
        </w:trPr>
        <w:tc>
          <w:tcPr>
            <w:vMerge w:val="continue"/>
            <w:tcBorders>
              <w:right w:color="000000" w:space="0" w:sz="0" w:val="nil"/>
            </w:tcBorders>
          </w:tcPr>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6C3">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gridSpan w:val="2"/>
          </w:tcPr>
          <w:p w:rsidR="00000000" w:rsidDel="00000000" w:rsidP="00000000" w:rsidRDefault="00000000" w:rsidRPr="00000000" w14:paraId="000006C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gridSpan w:val="2"/>
          </w:tcPr>
          <w:p w:rsidR="00000000" w:rsidDel="00000000" w:rsidP="00000000" w:rsidRDefault="00000000" w:rsidRPr="00000000" w14:paraId="000006C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gridSpan w:val="2"/>
          </w:tcPr>
          <w:p w:rsidR="00000000" w:rsidDel="00000000" w:rsidP="00000000" w:rsidRDefault="00000000" w:rsidRPr="00000000" w14:paraId="000006C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w:t>
            </w:r>
          </w:p>
        </w:tc>
        <w:tc>
          <w:tcPr>
            <w:gridSpan w:val="2"/>
          </w:tcPr>
          <w:p w:rsidR="00000000" w:rsidDel="00000000" w:rsidP="00000000" w:rsidRDefault="00000000" w:rsidRPr="00000000" w14:paraId="000006CB">
            <w:pPr>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rtl w:val="0"/>
              </w:rPr>
              <w:t xml:space="preserve">Fișe, </w:t>
            </w:r>
            <w:r w:rsidDel="00000000" w:rsidR="00000000" w:rsidRPr="00000000">
              <w:rPr>
                <w:rtl w:val="0"/>
              </w:rPr>
            </w:r>
          </w:p>
        </w:tc>
        <w:tc>
          <w:tcPr>
            <w:gridSpan w:val="2"/>
          </w:tcPr>
          <w:p w:rsidR="00000000" w:rsidDel="00000000" w:rsidP="00000000" w:rsidRDefault="00000000" w:rsidRPr="00000000" w14:paraId="000006C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Memorare</w:t>
            </w:r>
          </w:p>
        </w:tc>
      </w:tr>
      <w:tr>
        <w:trPr>
          <w:cantSplit w:val="0"/>
          <w:tblHeader w:val="0"/>
        </w:trPr>
        <w:tc>
          <w:tcPr>
            <w:vMerge w:val="continue"/>
            <w:tcBorders>
              <w:right w:color="000000" w:space="0" w:sz="0" w:val="nil"/>
            </w:tcBorders>
          </w:tcPr>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6D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Arbitrajul jocurilor:</w:t>
            </w:r>
            <w:r w:rsidDel="00000000" w:rsidR="00000000" w:rsidRPr="00000000">
              <w:rPr>
                <w:rFonts w:ascii="Times New Roman" w:cs="Times New Roman" w:eastAsia="Times New Roman" w:hAnsi="Times New Roman"/>
                <w:i w:val="1"/>
                <w:sz w:val="24"/>
                <w:szCs w:val="24"/>
                <w:rtl w:val="0"/>
              </w:rPr>
              <w:t xml:space="preserve">  echipamentul arbitrului; gesticulația arbitrului și dirijarea jocului.  </w:t>
            </w:r>
          </w:p>
          <w:p w:rsidR="00000000" w:rsidDel="00000000" w:rsidP="00000000" w:rsidRDefault="00000000" w:rsidRPr="00000000" w14:paraId="000006D2">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6D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gridSpan w:val="2"/>
          </w:tcPr>
          <w:p w:rsidR="00000000" w:rsidDel="00000000" w:rsidP="00000000" w:rsidRDefault="00000000" w:rsidRPr="00000000" w14:paraId="000006D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tc>
        <w:tc>
          <w:tcPr>
            <w:gridSpan w:val="2"/>
          </w:tcPr>
          <w:p w:rsidR="00000000" w:rsidDel="00000000" w:rsidP="00000000" w:rsidRDefault="00000000" w:rsidRPr="00000000" w14:paraId="000006D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w:t>
            </w:r>
          </w:p>
        </w:tc>
        <w:tc>
          <w:tcPr>
            <w:gridSpan w:val="2"/>
          </w:tcPr>
          <w:p w:rsidR="00000000" w:rsidDel="00000000" w:rsidP="00000000" w:rsidRDefault="00000000" w:rsidRPr="00000000" w14:paraId="000006DA">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6DC">
            <w:pPr>
              <w:rPr>
                <w:rFonts w:ascii="Times New Roman" w:cs="Times New Roman" w:eastAsia="Times New Roman" w:hAnsi="Times New Roman"/>
                <w:sz w:val="26"/>
                <w:szCs w:val="26"/>
              </w:rPr>
            </w:pPr>
            <w:r w:rsidDel="00000000" w:rsidR="00000000" w:rsidRPr="00000000">
              <w:rPr>
                <w:rtl w:val="0"/>
              </w:rPr>
            </w:r>
          </w:p>
        </w:tc>
      </w:tr>
      <w:tr>
        <w:trPr>
          <w:cantSplit w:val="0"/>
          <w:trHeight w:val="133" w:hRule="atLeast"/>
          <w:tblHeader w:val="0"/>
        </w:trPr>
        <w:tc>
          <w:tcPr>
            <w:vMerge w:val="continue"/>
            <w:tcBorders>
              <w:right w:color="000000" w:space="0" w:sz="0" w:val="nil"/>
            </w:tcBorders>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6E0">
            <w:pPr>
              <w:tabs>
                <w:tab w:val="left" w:leader="none" w:pos="4340"/>
              </w:tabs>
              <w:spacing w:line="276" w:lineRule="auto"/>
              <w:ind w:left="175"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Varietăți de mers, îmbinate cu exerciții simple pentru mușchii brațelor:</w:t>
            </w:r>
          </w:p>
          <w:p w:rsidR="00000000" w:rsidDel="00000000" w:rsidP="00000000" w:rsidRDefault="00000000" w:rsidRPr="00000000" w14:paraId="000006E1">
            <w:pPr>
              <w:numPr>
                <w:ilvl w:val="0"/>
                <w:numId w:val="2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w:t>
            </w:r>
            <w:r w:rsidDel="00000000" w:rsidR="00000000" w:rsidRPr="00000000">
              <w:rPr>
                <w:rtl w:val="0"/>
              </w:rPr>
            </w:r>
          </w:p>
          <w:p w:rsidR="00000000" w:rsidDel="00000000" w:rsidP="00000000" w:rsidRDefault="00000000" w:rsidRPr="00000000" w14:paraId="000006E2">
            <w:pPr>
              <w:numPr>
                <w:ilvl w:val="0"/>
                <w:numId w:val="2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mâinilor strânse în pumn în interior și exterior;</w:t>
            </w:r>
            <w:r w:rsidDel="00000000" w:rsidR="00000000" w:rsidRPr="00000000">
              <w:rPr>
                <w:rtl w:val="0"/>
              </w:rPr>
            </w:r>
          </w:p>
          <w:p w:rsidR="00000000" w:rsidDel="00000000" w:rsidP="00000000" w:rsidRDefault="00000000" w:rsidRPr="00000000" w14:paraId="000006E3">
            <w:pPr>
              <w:numPr>
                <w:ilvl w:val="0"/>
                <w:numId w:val="2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 Flexii și extensii ale brațelor din articulația cotului;</w:t>
            </w:r>
            <w:r w:rsidDel="00000000" w:rsidR="00000000" w:rsidRPr="00000000">
              <w:rPr>
                <w:rtl w:val="0"/>
              </w:rPr>
            </w:r>
          </w:p>
          <w:p w:rsidR="00000000" w:rsidDel="00000000" w:rsidP="00000000" w:rsidRDefault="00000000" w:rsidRPr="00000000" w14:paraId="000006E4">
            <w:pPr>
              <w:numPr>
                <w:ilvl w:val="0"/>
                <w:numId w:val="2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antebrațelor în interior și exterior;</w:t>
            </w:r>
            <w:r w:rsidDel="00000000" w:rsidR="00000000" w:rsidRPr="00000000">
              <w:rPr>
                <w:rtl w:val="0"/>
              </w:rPr>
            </w:r>
          </w:p>
          <w:p w:rsidR="00000000" w:rsidDel="00000000" w:rsidP="00000000" w:rsidRDefault="00000000" w:rsidRPr="00000000" w14:paraId="000006E5">
            <w:pPr>
              <w:numPr>
                <w:ilvl w:val="0"/>
                <w:numId w:val="2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brațelor îndoite din coate cu mâinile pe umăr în interior și exterior,</w:t>
            </w:r>
            <w:r w:rsidDel="00000000" w:rsidR="00000000" w:rsidRPr="00000000">
              <w:rPr>
                <w:rtl w:val="0"/>
              </w:rPr>
            </w:r>
          </w:p>
          <w:p w:rsidR="00000000" w:rsidDel="00000000" w:rsidP="00000000" w:rsidRDefault="00000000" w:rsidRPr="00000000" w14:paraId="000006E6">
            <w:pPr>
              <w:numPr>
                <w:ilvl w:val="0"/>
                <w:numId w:val="2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Balansări cu brațele drepte în plan frontal și sagital, mișcări de brațe în plan orizontal.</w:t>
            </w:r>
            <w:r w:rsidDel="00000000" w:rsidR="00000000" w:rsidRPr="00000000">
              <w:rPr>
                <w:rtl w:val="0"/>
              </w:rPr>
            </w:r>
          </w:p>
          <w:p w:rsidR="00000000" w:rsidDel="00000000" w:rsidP="00000000" w:rsidRDefault="00000000" w:rsidRPr="00000000" w14:paraId="000006E7">
            <w:pPr>
              <w:numPr>
                <w:ilvl w:val="0"/>
                <w:numId w:val="2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 în coloană;</w:t>
            </w:r>
            <w:r w:rsidDel="00000000" w:rsidR="00000000" w:rsidRPr="00000000">
              <w:rPr>
                <w:rtl w:val="0"/>
              </w:rPr>
            </w:r>
          </w:p>
          <w:p w:rsidR="00000000" w:rsidDel="00000000" w:rsidP="00000000" w:rsidRDefault="00000000" w:rsidRPr="00000000" w14:paraId="000006E8">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ocolind conurile,  șerpuită</w:t>
            </w:r>
          </w:p>
          <w:p w:rsidR="00000000" w:rsidDel="00000000" w:rsidP="00000000" w:rsidRDefault="00000000" w:rsidRPr="00000000" w14:paraId="000006E9">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w:t>
            </w:r>
          </w:p>
          <w:p w:rsidR="00000000" w:rsidDel="00000000" w:rsidP="00000000" w:rsidRDefault="00000000" w:rsidRPr="00000000" w14:paraId="000006EA">
            <w:pPr>
              <w:numPr>
                <w:ilvl w:val="0"/>
                <w:numId w:val="2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06EB">
            <w:pPr>
              <w:numPr>
                <w:ilvl w:val="0"/>
                <w:numId w:val="2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06EC">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Exerciții pentru mușchii  membrelor inferioare în mers, alergare, sărituri:</w:t>
            </w:r>
            <w:r w:rsidDel="00000000" w:rsidR="00000000" w:rsidRPr="00000000">
              <w:rPr>
                <w:rtl w:val="0"/>
              </w:rPr>
            </w:r>
          </w:p>
          <w:p w:rsidR="00000000" w:rsidDel="00000000" w:rsidP="00000000" w:rsidRDefault="00000000" w:rsidRPr="00000000" w14:paraId="000006ED">
            <w:pPr>
              <w:numPr>
                <w:ilvl w:val="0"/>
                <w:numId w:val="5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înainte, (brațele lateral, înainte, la ceafă, pe șolduri, pe genunchi);</w:t>
            </w:r>
            <w:r w:rsidDel="00000000" w:rsidR="00000000" w:rsidRPr="00000000">
              <w:rPr>
                <w:rtl w:val="0"/>
              </w:rPr>
            </w:r>
          </w:p>
          <w:p w:rsidR="00000000" w:rsidDel="00000000" w:rsidP="00000000" w:rsidRDefault="00000000" w:rsidRPr="00000000" w14:paraId="000006EE">
            <w:pPr>
              <w:numPr>
                <w:ilvl w:val="0"/>
                <w:numId w:val="5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 (brațele lateral, înainte, la ceafă, pe șolduri, pe genunchi);</w:t>
            </w:r>
            <w:r w:rsidDel="00000000" w:rsidR="00000000" w:rsidRPr="00000000">
              <w:rPr>
                <w:rtl w:val="0"/>
              </w:rPr>
            </w:r>
          </w:p>
          <w:p w:rsidR="00000000" w:rsidDel="00000000" w:rsidP="00000000" w:rsidRDefault="00000000" w:rsidRPr="00000000" w14:paraId="000006EF">
            <w:pPr>
              <w:numPr>
                <w:ilvl w:val="0"/>
                <w:numId w:val="5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genunchilor;</w:t>
            </w:r>
            <w:r w:rsidDel="00000000" w:rsidR="00000000" w:rsidRPr="00000000">
              <w:rPr>
                <w:rtl w:val="0"/>
              </w:rPr>
            </w:r>
          </w:p>
          <w:p w:rsidR="00000000" w:rsidDel="00000000" w:rsidP="00000000" w:rsidRDefault="00000000" w:rsidRPr="00000000" w14:paraId="000006F0">
            <w:pPr>
              <w:numPr>
                <w:ilvl w:val="0"/>
                <w:numId w:val="5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picioarelor înainte;</w:t>
            </w:r>
            <w:r w:rsidDel="00000000" w:rsidR="00000000" w:rsidRPr="00000000">
              <w:rPr>
                <w:rtl w:val="0"/>
              </w:rPr>
            </w:r>
          </w:p>
          <w:p w:rsidR="00000000" w:rsidDel="00000000" w:rsidP="00000000" w:rsidRDefault="00000000" w:rsidRPr="00000000" w14:paraId="000006F1">
            <w:pPr>
              <w:numPr>
                <w:ilvl w:val="0"/>
                <w:numId w:val="5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Alergare cu pendularea picioarelor drepte înainte; </w:t>
            </w:r>
            <w:r w:rsidDel="00000000" w:rsidR="00000000" w:rsidRPr="00000000">
              <w:rPr>
                <w:rtl w:val="0"/>
              </w:rPr>
            </w:r>
          </w:p>
          <w:p w:rsidR="00000000" w:rsidDel="00000000" w:rsidP="00000000" w:rsidRDefault="00000000" w:rsidRPr="00000000" w14:paraId="000006F2">
            <w:pPr>
              <w:numPr>
                <w:ilvl w:val="0"/>
                <w:numId w:val="5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Alergare cu pendulare picioarelor drepte înapoi</w:t>
            </w:r>
            <w:r w:rsidDel="00000000" w:rsidR="00000000" w:rsidRPr="00000000">
              <w:rPr>
                <w:rtl w:val="0"/>
              </w:rPr>
            </w:r>
          </w:p>
          <w:p w:rsidR="00000000" w:rsidDel="00000000" w:rsidP="00000000" w:rsidRDefault="00000000" w:rsidRPr="00000000" w14:paraId="000006F3">
            <w:pPr>
              <w:numPr>
                <w:ilvl w:val="0"/>
                <w:numId w:val="5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Deplasare prin sărituri pe ambele picioare, pe un picior.</w:t>
            </w:r>
            <w:r w:rsidDel="00000000" w:rsidR="00000000" w:rsidRPr="00000000">
              <w:rPr>
                <w:rtl w:val="0"/>
              </w:rPr>
            </w:r>
          </w:p>
        </w:tc>
        <w:tc>
          <w:tcPr>
            <w:gridSpan w:val="2"/>
          </w:tcPr>
          <w:p w:rsidR="00000000" w:rsidDel="00000000" w:rsidP="00000000" w:rsidRDefault="00000000" w:rsidRPr="00000000" w14:paraId="000006F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06F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F7">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F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F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F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F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F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F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6F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6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w:t>
            </w:r>
          </w:p>
          <w:p w:rsidR="00000000" w:rsidDel="00000000" w:rsidP="00000000" w:rsidRDefault="00000000" w:rsidRPr="00000000" w14:paraId="0000070C">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7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 </w:t>
            </w:r>
          </w:p>
          <w:p w:rsidR="00000000" w:rsidDel="00000000" w:rsidP="00000000" w:rsidRDefault="00000000" w:rsidRPr="00000000" w14:paraId="000007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rând sau două, în dependență de numărul elevilor</w:t>
            </w:r>
          </w:p>
          <w:p w:rsidR="00000000" w:rsidDel="00000000" w:rsidP="00000000" w:rsidRDefault="00000000" w:rsidRPr="00000000" w14:paraId="000007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A">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71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7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7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7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07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5">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7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07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3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Conuri</w:t>
            </w:r>
          </w:p>
        </w:tc>
        <w:tc>
          <w:tcPr>
            <w:gridSpan w:val="2"/>
          </w:tcPr>
          <w:p w:rsidR="00000000" w:rsidDel="00000000" w:rsidP="00000000" w:rsidRDefault="00000000" w:rsidRPr="00000000" w14:paraId="000007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 ;</w:t>
            </w:r>
          </w:p>
          <w:p w:rsidR="00000000" w:rsidDel="00000000" w:rsidP="00000000" w:rsidRDefault="00000000" w:rsidRPr="00000000" w14:paraId="0000074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Coordonarea mișcările de brațe cu cele de picioare;</w:t>
            </w:r>
          </w:p>
          <w:p w:rsidR="00000000" w:rsidDel="00000000" w:rsidP="00000000" w:rsidRDefault="00000000" w:rsidRPr="00000000" w14:paraId="0000074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Păstrăm distanța de 2 metri</w:t>
            </w:r>
          </w:p>
          <w:p w:rsidR="00000000" w:rsidDel="00000000" w:rsidP="00000000" w:rsidRDefault="00000000" w:rsidRPr="00000000" w14:paraId="000007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Rotirea brațelor deplin;</w:t>
            </w:r>
          </w:p>
          <w:p w:rsidR="00000000" w:rsidDel="00000000" w:rsidP="00000000" w:rsidRDefault="00000000" w:rsidRPr="00000000" w14:paraId="0000074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w:t>
            </w:r>
          </w:p>
          <w:p w:rsidR="00000000" w:rsidDel="00000000" w:rsidP="00000000" w:rsidRDefault="00000000" w:rsidRPr="00000000" w14:paraId="000007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5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5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07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Ridicarea piciorului drept înainte</w:t>
            </w:r>
          </w:p>
        </w:tc>
      </w:tr>
      <w:tr>
        <w:trPr>
          <w:cantSplit w:val="0"/>
          <w:trHeight w:val="71" w:hRule="atLeast"/>
          <w:tblHeader w:val="0"/>
        </w:trPr>
        <w:tc>
          <w:tcPr>
            <w:gridSpan w:val="14"/>
          </w:tcPr>
          <w:p w:rsidR="00000000" w:rsidDel="00000000" w:rsidP="00000000" w:rsidRDefault="00000000" w:rsidRPr="00000000" w14:paraId="0000075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de bază (28-30 min)</w:t>
            </w:r>
            <w:r w:rsidDel="00000000" w:rsidR="00000000" w:rsidRPr="00000000">
              <w:rPr>
                <w:rtl w:val="0"/>
              </w:rPr>
            </w:r>
          </w:p>
        </w:tc>
      </w:tr>
      <w:tr>
        <w:trPr>
          <w:cantSplit w:val="0"/>
          <w:trHeight w:val="5992" w:hRule="atLeast"/>
          <w:tblHeader w:val="0"/>
        </w:trPr>
        <w:tc>
          <w:tcPr>
            <w:gridSpan w:val="3"/>
            <w:vMerge w:val="restart"/>
          </w:tcPr>
          <w:p w:rsidR="00000000" w:rsidDel="00000000" w:rsidP="00000000" w:rsidRDefault="00000000" w:rsidRPr="00000000" w14:paraId="000007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6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7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7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7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7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07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75">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778">
            <w:pPr>
              <w:ind w:left="333" w:firstLine="0"/>
              <w:jc w:val="cente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Exerciții de dribling și transmiterea mingii în mișcare</w:t>
            </w:r>
          </w:p>
          <w:p w:rsidR="00000000" w:rsidDel="00000000" w:rsidP="00000000" w:rsidRDefault="00000000" w:rsidRPr="00000000" w14:paraId="00000779">
            <w:pPr>
              <w:numPr>
                <w:ilvl w:val="0"/>
                <w:numId w:val="11"/>
              </w:numPr>
              <w:ind w:left="357"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Alergare (nr.1), oprirea în doi  pași după prinderea mingii, transmisă de coleg (nr.2), pivotul, dribling în direcție opusă până la linia de start. Execută aceeași sarcină celălalt elev.</w:t>
            </w:r>
          </w:p>
          <w:tbl>
            <w:tblPr>
              <w:tblStyle w:val="Table22"/>
              <w:tblW w:w="468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tblGridChange w:id="0">
                <w:tblGrid>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7A">
                  <w:pPr>
                    <w:rPr>
                      <w:rFonts w:ascii="Times New Roman" w:cs="Times New Roman" w:eastAsia="Times New Roman" w:hAnsi="Times New Roman"/>
                      <w:color w:val="0000ff"/>
                      <w:sz w:val="26"/>
                      <w:szCs w:val="26"/>
                    </w:rPr>
                  </w:pPr>
                  <w:r w:rsidDel="00000000" w:rsidR="00000000" w:rsidRPr="00000000">
                    <w:rPr>
                      <w:rFonts w:ascii="Noto Sans Symbols" w:cs="Noto Sans Symbols" w:eastAsia="Noto Sans Symbols" w:hAnsi="Noto Sans Symbols"/>
                      <w:color w:val="0000ff"/>
                      <w:sz w:val="26"/>
                      <w:szCs w:val="26"/>
                      <w:rtl w:val="0"/>
                    </w:rPr>
                    <w:t xml:space="preserve"> A 1😐</w:t>
                  </w:r>
                  <w:r w:rsidDel="00000000" w:rsidR="00000000" w:rsidRPr="00000000">
                    <w:rPr>
                      <w:rFonts w:ascii="Times New Roman" w:cs="Times New Roman" w:eastAsia="Times New Roman" w:hAnsi="Times New Roman"/>
                      <w:color w:val="0000ff"/>
                      <w:sz w:val="26"/>
                      <w:szCs w:val="26"/>
                      <w:rtl w:val="0"/>
                    </w:rPr>
                    <w:t xml:space="preserve">●</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303"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19808" cy="190500"/>
                        <wp:effectExtent b="0" l="0" r="0" t="0"/>
                        <wp:docPr id="304"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rot="5400000">
                                  <a:off x="0" y="0"/>
                                  <a:ext cx="219808" cy="190500"/>
                                </a:xfrm>
                                <a:prstGeom prst="rect"/>
                                <a:ln/>
                              </pic:spPr>
                            </pic:pic>
                          </a:graphicData>
                        </a:graphic>
                      </wp:inline>
                    </w:drawing>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93051" cy="254827"/>
                        <wp:effectExtent b="0" l="0" r="0" t="0"/>
                        <wp:docPr id="305"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93051" cy="254827"/>
                                </a:xfrm>
                                <a:prstGeom prst="rect"/>
                                <a:ln/>
                              </pic:spPr>
                            </pic:pic>
                          </a:graphicData>
                        </a:graphic>
                      </wp:inline>
                    </w:drawing>
                  </w:r>
                  <w:r w:rsidDel="00000000" w:rsidR="00000000" w:rsidRPr="00000000">
                    <w:rPr>
                      <w:rFonts w:ascii="Noto Sans Symbols" w:cs="Noto Sans Symbols" w:eastAsia="Noto Sans Symbols" w:hAnsi="Noto Sans Symbols"/>
                      <w:color w:val="0000ff"/>
                      <w:sz w:val="38"/>
                      <w:szCs w:val="38"/>
                      <w:rtl w:val="0"/>
                    </w:rPr>
                    <w:t xml:space="preserve"> </w:t>
                  </w:r>
                  <w:sdt>
                    <w:sdtPr>
                      <w:id w:val="1796553704"/>
                      <w:tag w:val="goog_rdk_42"/>
                    </w:sdtPr>
                    <w:sdtContent>
                      <w:r w:rsidDel="00000000" w:rsidR="00000000" w:rsidRPr="00000000">
                        <w:rPr>
                          <w:rFonts w:ascii="Cardo" w:cs="Cardo" w:eastAsia="Cardo" w:hAnsi="Cardo"/>
                          <w:b w:val="1"/>
                          <w:color w:val="0000ff"/>
                          <w:sz w:val="32"/>
                          <w:szCs w:val="32"/>
                          <w:rtl w:val="0"/>
                        </w:rPr>
                        <w:t xml:space="preserve">↝</w:t>
                      </w:r>
                    </w:sdtContent>
                  </w:sdt>
                  <w:r w:rsidDel="00000000" w:rsidR="00000000" w:rsidRPr="00000000">
                    <w:rPr>
                      <w:rFonts w:ascii="Noto Sans Symbols" w:cs="Noto Sans Symbols" w:eastAsia="Noto Sans Symbols" w:hAnsi="Noto Sans Symbols"/>
                      <w:color w:val="0000ff"/>
                      <w:sz w:val="38"/>
                      <w:szCs w:val="38"/>
                      <w:rtl w:val="0"/>
                    </w:rPr>
                    <w:t xml:space="preserve">    </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306"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color w:val="0000ff"/>
                      <w:sz w:val="26"/>
                      <w:szCs w:val="26"/>
                      <w:rtl w:val="0"/>
                    </w:rPr>
                    <w:t xml:space="preserve">2 A</w:t>
                  </w:r>
                </w:p>
                <w:p w:rsidR="00000000" w:rsidDel="00000000" w:rsidP="00000000" w:rsidRDefault="00000000" w:rsidRPr="00000000" w14:paraId="0000077B">
                  <w:pPr>
                    <w:shd w:fill="ffffff" w:val="clear"/>
                    <w:tabs>
                      <w:tab w:val="left" w:leader="none" w:pos="10632"/>
                    </w:tabs>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B 1😐</w:t>
                  </w:r>
                  <w:r w:rsidDel="00000000" w:rsidR="00000000" w:rsidRPr="00000000">
                    <w:rPr>
                      <w:rFonts w:ascii="Times New Roman" w:cs="Times New Roman" w:eastAsia="Times New Roman" w:hAnsi="Times New Roman"/>
                      <w:color w:val="ff0000"/>
                      <w:sz w:val="26"/>
                      <w:szCs w:val="26"/>
                      <w:rtl w:val="0"/>
                    </w:rPr>
                    <w:t xml:space="preserve">●</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307"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19808" cy="190500"/>
                        <wp:effectExtent b="0" l="0" r="0" t="0"/>
                        <wp:docPr id="308"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rot="5400000">
                                  <a:off x="0" y="0"/>
                                  <a:ext cx="219808" cy="190500"/>
                                </a:xfrm>
                                <a:prstGeom prst="rect"/>
                                <a:ln/>
                              </pic:spPr>
                            </pic:pic>
                          </a:graphicData>
                        </a:graphic>
                      </wp:inline>
                    </w:drawing>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93051" cy="254827"/>
                        <wp:effectExtent b="0" l="0" r="0" t="0"/>
                        <wp:docPr id="309"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93051" cy="254827"/>
                                </a:xfrm>
                                <a:prstGeom prst="rect"/>
                                <a:ln/>
                              </pic:spPr>
                            </pic:pic>
                          </a:graphicData>
                        </a:graphic>
                      </wp:inline>
                    </w:drawing>
                  </w:r>
                  <w:r w:rsidDel="00000000" w:rsidR="00000000" w:rsidRPr="00000000">
                    <w:rPr>
                      <w:rFonts w:ascii="Noto Sans Symbols" w:cs="Noto Sans Symbols" w:eastAsia="Noto Sans Symbols" w:hAnsi="Noto Sans Symbols"/>
                      <w:color w:val="ff0000"/>
                      <w:sz w:val="38"/>
                      <w:szCs w:val="38"/>
                      <w:rtl w:val="0"/>
                    </w:rPr>
                    <w:t xml:space="preserve"> </w:t>
                  </w:r>
                  <w:sdt>
                    <w:sdtPr>
                      <w:id w:val="404108226"/>
                      <w:tag w:val="goog_rdk_43"/>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Fonts w:ascii="Noto Sans Symbols" w:cs="Noto Sans Symbols" w:eastAsia="Noto Sans Symbols" w:hAnsi="Noto Sans Symbols"/>
                      <w:color w:val="ff0000"/>
                      <w:sz w:val="38"/>
                      <w:szCs w:val="38"/>
                      <w:rtl w:val="0"/>
                    </w:rPr>
                    <w:t xml:space="preserve">    </w:t>
                  </w:r>
                  <w:r w:rsidDel="00000000" w:rsidR="00000000" w:rsidRPr="00000000">
                    <w:rPr>
                      <w:rFonts w:ascii="Noto Sans Symbols" w:cs="Noto Sans Symbols" w:eastAsia="Noto Sans Symbols" w:hAnsi="Noto Sans Symbols"/>
                      <w:color w:val="0000ff"/>
                      <w:sz w:val="38"/>
                      <w:szCs w:val="38"/>
                    </w:rPr>
                    <w:drawing>
                      <wp:inline distB="114300" distT="114300" distL="114300" distR="114300">
                        <wp:extent cx="219075" cy="190500"/>
                        <wp:effectExtent b="0" l="0" r="0" t="0"/>
                        <wp:docPr id="310"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19075" cy="190500"/>
                                </a:xfrm>
                                <a:prstGeom prst="rect"/>
                                <a:ln/>
                              </pic:spPr>
                            </pic:pic>
                          </a:graphicData>
                        </a:graphic>
                      </wp:inline>
                    </w:drawing>
                  </w: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Fonts w:ascii="Times New Roman" w:cs="Times New Roman" w:eastAsia="Times New Roman" w:hAnsi="Times New Roman"/>
                      <w:color w:val="ff0000"/>
                      <w:sz w:val="26"/>
                      <w:szCs w:val="26"/>
                      <w:rtl w:val="0"/>
                    </w:rPr>
                    <w:t xml:space="preserve">2 </w:t>
                  </w:r>
                  <w:r w:rsidDel="00000000" w:rsidR="00000000" w:rsidRPr="00000000">
                    <w:rPr>
                      <w:rFonts w:ascii="Noto Sans Symbols" w:cs="Noto Sans Symbols" w:eastAsia="Noto Sans Symbols" w:hAnsi="Noto Sans Symbols"/>
                      <w:color w:val="ff0000"/>
                      <w:sz w:val="26"/>
                      <w:szCs w:val="26"/>
                      <w:rtl w:val="0"/>
                    </w:rPr>
                    <w:t xml:space="preserve">B</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tl w:val="0"/>
                    </w:rPr>
                  </w:r>
                </w:p>
              </w:tc>
            </w:tr>
          </w:tbl>
          <w:p w:rsidR="00000000" w:rsidDel="00000000" w:rsidP="00000000" w:rsidRDefault="00000000" w:rsidRPr="00000000" w14:paraId="000007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7D">
            <w:pPr>
              <w:numPr>
                <w:ilvl w:val="0"/>
                <w:numId w:val="11"/>
              </w:numPr>
              <w:ind w:left="357"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elev execută driblingul, încercând să treacă de celălalt până la linia opusă a terenului de baschet. Dacă reușește, repetă încă o dată. Dacă nu reușește, cedează  mingea celuilalt. </w:t>
            </w:r>
          </w:p>
          <w:p w:rsidR="00000000" w:rsidDel="00000000" w:rsidP="00000000" w:rsidRDefault="00000000" w:rsidRPr="00000000" w14:paraId="0000077E">
            <w:pPr>
              <w:numPr>
                <w:ilvl w:val="0"/>
                <w:numId w:val="11"/>
              </w:numPr>
              <w:ind w:left="357"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Dribling pe loc cu dreapta, stânga privirea înainte, în sus, cu ochii închiși, apoi se transmite partenerului.</w:t>
            </w:r>
          </w:p>
          <w:p w:rsidR="00000000" w:rsidDel="00000000" w:rsidP="00000000" w:rsidRDefault="00000000" w:rsidRPr="00000000" w14:paraId="0000077F">
            <w:pPr>
              <w:numPr>
                <w:ilvl w:val="0"/>
                <w:numId w:val="11"/>
              </w:numPr>
              <w:ind w:left="357"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elev efectuează driblingul, oprirea în doi pași, pivotul, transmite mingea partenerului se deplasează cu spatele înainte până la linia de start, oferind posibilitatea partenerului să execute aceeași sarcină.</w:t>
            </w:r>
          </w:p>
        </w:tc>
        <w:tc>
          <w:tcPr>
            <w:gridSpan w:val="2"/>
          </w:tcPr>
          <w:p w:rsidR="00000000" w:rsidDel="00000000" w:rsidP="00000000" w:rsidRDefault="00000000" w:rsidRPr="00000000" w14:paraId="0000078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w:t>
            </w:r>
          </w:p>
          <w:p w:rsidR="00000000" w:rsidDel="00000000" w:rsidP="00000000" w:rsidRDefault="00000000" w:rsidRPr="00000000" w14:paraId="0000078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8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9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079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9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9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9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079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9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9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9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079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9A">
            <w:pPr>
              <w:jc w:val="cente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79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p w:rsidR="00000000" w:rsidDel="00000000" w:rsidP="00000000" w:rsidRDefault="00000000" w:rsidRPr="00000000" w14:paraId="000007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 </w:t>
            </w:r>
          </w:p>
          <w:p w:rsidR="00000000" w:rsidDel="00000000" w:rsidP="00000000" w:rsidRDefault="00000000" w:rsidRPr="00000000" w14:paraId="000007A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A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 </w:t>
            </w:r>
          </w:p>
          <w:p w:rsidR="00000000" w:rsidDel="00000000" w:rsidP="00000000" w:rsidRDefault="00000000" w:rsidRPr="00000000" w14:paraId="000007B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B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B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 </w:t>
            </w:r>
          </w:p>
        </w:tc>
        <w:tc>
          <w:tcPr>
            <w:gridSpan w:val="2"/>
          </w:tcPr>
          <w:p w:rsidR="00000000" w:rsidDel="00000000" w:rsidP="00000000" w:rsidRDefault="00000000" w:rsidRPr="00000000" w14:paraId="000007B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7B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07B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tc>
        <w:tc>
          <w:tcPr>
            <w:gridSpan w:val="2"/>
          </w:tcPr>
          <w:p w:rsidR="00000000" w:rsidDel="00000000" w:rsidP="00000000" w:rsidRDefault="00000000" w:rsidRPr="00000000" w14:paraId="000007B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Marcaje pe teren</w:t>
            </w:r>
          </w:p>
          <w:p w:rsidR="00000000" w:rsidDel="00000000" w:rsidP="00000000" w:rsidRDefault="00000000" w:rsidRPr="00000000" w14:paraId="000007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B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B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w:t>
            </w:r>
          </w:p>
          <w:p w:rsidR="00000000" w:rsidDel="00000000" w:rsidP="00000000" w:rsidRDefault="00000000" w:rsidRPr="00000000" w14:paraId="000007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7">
            <w:pPr>
              <w:rPr>
                <w:rFonts w:ascii="Times New Roman" w:cs="Times New Roman" w:eastAsia="Times New Roman" w:hAnsi="Times New Roman"/>
                <w:b w:val="1"/>
                <w:sz w:val="26"/>
                <w:szCs w:val="26"/>
              </w:rPr>
            </w:pPr>
            <w:r w:rsidDel="00000000" w:rsidR="00000000" w:rsidRPr="00000000">
              <w:rPr>
                <w:rtl w:val="0"/>
              </w:rPr>
            </w:r>
          </w:p>
        </w:tc>
        <w:tc>
          <w:tcPr/>
          <w:p w:rsidR="00000000" w:rsidDel="00000000" w:rsidP="00000000" w:rsidRDefault="00000000" w:rsidRPr="00000000" w14:paraId="000007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Executare corectă a pașilor;</w:t>
            </w:r>
          </w:p>
          <w:p w:rsidR="00000000" w:rsidDel="00000000" w:rsidP="00000000" w:rsidRDefault="00000000" w:rsidRPr="00000000" w14:paraId="000007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C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D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 atenționat aterizare pe un picior</w:t>
            </w:r>
          </w:p>
          <w:p w:rsidR="00000000" w:rsidDel="00000000" w:rsidP="00000000" w:rsidRDefault="00000000" w:rsidRPr="00000000" w14:paraId="000007D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D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apreciază reciproc corectitudine tehnicii opririi în doi pași.</w:t>
            </w:r>
          </w:p>
          <w:p w:rsidR="00000000" w:rsidDel="00000000" w:rsidP="00000000" w:rsidRDefault="00000000" w:rsidRPr="00000000" w14:paraId="000007D5">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Să fie sincronizate întoarcerea cu executarea pașilor</w:t>
            </w:r>
            <w:r w:rsidDel="00000000" w:rsidR="00000000" w:rsidRPr="00000000">
              <w:rPr>
                <w:rtl w:val="0"/>
              </w:rPr>
            </w:r>
          </w:p>
        </w:tc>
      </w:tr>
      <w:tr>
        <w:trPr>
          <w:cantSplit w:val="0"/>
          <w:trHeight w:val="629" w:hRule="atLeast"/>
          <w:tblHeader w:val="0"/>
        </w:trPr>
        <w:tc>
          <w:tcPr>
            <w:gridSpan w:val="3"/>
            <w:vMerge w:val="continue"/>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6"/>
                <w:szCs w:val="26"/>
              </w:rPr>
            </w:pPr>
            <w:r w:rsidDel="00000000" w:rsidR="00000000" w:rsidRPr="00000000">
              <w:rPr>
                <w:rtl w:val="0"/>
              </w:rPr>
            </w:r>
          </w:p>
        </w:tc>
        <w:tc>
          <w:tcPr>
            <w:gridSpan w:val="2"/>
          </w:tcPr>
          <w:p w:rsidR="00000000" w:rsidDel="00000000" w:rsidP="00000000" w:rsidRDefault="00000000" w:rsidRPr="00000000" w14:paraId="000007D9">
            <w:pPr>
              <w:numPr>
                <w:ilvl w:val="0"/>
                <w:numId w:val="28"/>
              </w:numPr>
              <w:ind w:left="693"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Ștafete cu elemente din baschet.</w:t>
            </w:r>
          </w:p>
          <w:p w:rsidR="00000000" w:rsidDel="00000000" w:rsidP="00000000" w:rsidRDefault="00000000" w:rsidRPr="00000000" w14:paraId="000007DA">
            <w:pPr>
              <w:ind w:left="693"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7DB">
            <w:pPr>
              <w:jc w:val="cente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Regrupare în coloană câte 4 elevi.</w:t>
            </w:r>
          </w:p>
          <w:p w:rsidR="00000000" w:rsidDel="00000000" w:rsidP="00000000" w:rsidRDefault="00000000" w:rsidRPr="00000000" w14:paraId="000007DC">
            <w:pPr>
              <w:jc w:val="center"/>
              <w:rPr>
                <w:rFonts w:ascii="Times New Roman" w:cs="Times New Roman" w:eastAsia="Times New Roman" w:hAnsi="Times New Roman"/>
                <w:b w:val="1"/>
                <w:i w:val="1"/>
                <w:sz w:val="26"/>
                <w:szCs w:val="26"/>
              </w:rPr>
            </w:pPr>
            <w:r w:rsidDel="00000000" w:rsidR="00000000" w:rsidRPr="00000000">
              <w:rPr>
                <w:rtl w:val="0"/>
              </w:rPr>
            </w:r>
          </w:p>
          <w:p w:rsidR="00000000" w:rsidDel="00000000" w:rsidP="00000000" w:rsidRDefault="00000000" w:rsidRPr="00000000" w14:paraId="000007DD">
            <w:pPr>
              <w:numPr>
                <w:ilvl w:val="0"/>
                <w:numId w:val="31"/>
              </w:numPr>
              <w:ind w:left="-3" w:firstLine="408"/>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Concursul se desfășoară între grupuri a câte 4 elevi, aranjați la linia de start. La distanța </w:t>
            </w:r>
          </w:p>
          <w:p w:rsidR="00000000" w:rsidDel="00000000" w:rsidP="00000000" w:rsidRDefault="00000000" w:rsidRPr="00000000" w14:paraId="000007DE">
            <w:pPr>
              <w:rPr>
                <w:rFonts w:ascii="Noto Sans Symbols" w:cs="Noto Sans Symbols" w:eastAsia="Noto Sans Symbols" w:hAnsi="Noto Sans Symbols"/>
                <w:b w:val="1"/>
                <w:sz w:val="36"/>
                <w:szCs w:val="36"/>
              </w:rPr>
            </w:pPr>
            <w:r w:rsidDel="00000000" w:rsidR="00000000" w:rsidRPr="00000000">
              <w:rPr>
                <w:rFonts w:ascii="Times New Roman" w:cs="Times New Roman" w:eastAsia="Times New Roman" w:hAnsi="Times New Roman"/>
                <w:sz w:val="26"/>
                <w:szCs w:val="26"/>
                <w:rtl w:val="0"/>
              </w:rPr>
              <w:t xml:space="preserve">de 3, 6 și 9</w:t>
            </w:r>
            <w:r w:rsidDel="00000000" w:rsidR="00000000" w:rsidRPr="00000000">
              <w:rPr>
                <w:rFonts w:ascii="Times New Roman" w:cs="Times New Roman" w:eastAsia="Times New Roman" w:hAnsi="Times New Roman"/>
                <w:i w:val="1"/>
                <w:sz w:val="26"/>
                <w:szCs w:val="26"/>
                <w:rtl w:val="0"/>
              </w:rPr>
              <w:t xml:space="preserve">m</w:t>
            </w:r>
            <w:r w:rsidDel="00000000" w:rsidR="00000000" w:rsidRPr="00000000">
              <w:rPr>
                <w:rFonts w:ascii="Times New Roman" w:cs="Times New Roman" w:eastAsia="Times New Roman" w:hAnsi="Times New Roman"/>
                <w:sz w:val="26"/>
                <w:szCs w:val="26"/>
                <w:rtl w:val="0"/>
              </w:rPr>
              <w:t xml:space="preserve"> sunt plasate cercuri sau jaloane. Elevul din punctul 1 driblează până la primul jalon oprește în doi pași, transmite mingea elevului din p.4, primește mingea înapoi, driblează spre conul 2, iar elevul din p.</w:t>
            </w:r>
            <w:r w:rsidDel="00000000" w:rsidR="00000000" w:rsidRPr="00000000">
              <w:rPr>
                <w:rFonts w:ascii="Times New Roman" w:cs="Times New Roman" w:eastAsia="Times New Roman" w:hAnsi="Times New Roman"/>
                <w:b w:val="1"/>
                <w:sz w:val="26"/>
                <w:szCs w:val="26"/>
                <w:rtl w:val="0"/>
              </w:rPr>
              <w:t xml:space="preserve">4</w:t>
            </w:r>
            <w:r w:rsidDel="00000000" w:rsidR="00000000" w:rsidRPr="00000000">
              <w:rPr>
                <w:rFonts w:ascii="Times New Roman" w:cs="Times New Roman" w:eastAsia="Times New Roman" w:hAnsi="Times New Roman"/>
                <w:sz w:val="26"/>
                <w:szCs w:val="26"/>
                <w:rtl w:val="0"/>
              </w:rPr>
              <w:t xml:space="preserve"> trece în p.</w:t>
            </w:r>
            <w:r w:rsidDel="00000000" w:rsidR="00000000" w:rsidRPr="00000000">
              <w:rPr>
                <w:rFonts w:ascii="Times New Roman" w:cs="Times New Roman" w:eastAsia="Times New Roman" w:hAnsi="Times New Roman"/>
                <w:b w:val="1"/>
                <w:sz w:val="26"/>
                <w:szCs w:val="26"/>
                <w:rtl w:val="0"/>
              </w:rPr>
              <w:t xml:space="preserve">1.</w:t>
            </w:r>
            <w:r w:rsidDel="00000000" w:rsidR="00000000" w:rsidRPr="00000000">
              <w:rPr>
                <w:rFonts w:ascii="Times New Roman" w:cs="Times New Roman" w:eastAsia="Times New Roman" w:hAnsi="Times New Roman"/>
                <w:sz w:val="26"/>
                <w:szCs w:val="26"/>
                <w:rtl w:val="0"/>
              </w:rPr>
              <w:t xml:space="preserve">, repetă acțiunile cu elevii din p.3 și p. 2., care după transmitere avansează cu un spațiu. Elevul care driblează ajunge în p.2 , se transmite mingea în lanț la 2⇢ 3⇢4, iar elevul din p.</w:t>
            </w:r>
            <w:r w:rsidDel="00000000" w:rsidR="00000000" w:rsidRPr="00000000">
              <w:rPr>
                <w:rFonts w:ascii="Times New Roman" w:cs="Times New Roman" w:eastAsia="Times New Roman" w:hAnsi="Times New Roman"/>
                <w:b w:val="1"/>
                <w:sz w:val="26"/>
                <w:szCs w:val="26"/>
                <w:rtl w:val="0"/>
              </w:rPr>
              <w:t xml:space="preserve">1, </w:t>
            </w:r>
            <w:r w:rsidDel="00000000" w:rsidR="00000000" w:rsidRPr="00000000">
              <w:rPr>
                <w:rFonts w:ascii="Times New Roman" w:cs="Times New Roman" w:eastAsia="Times New Roman" w:hAnsi="Times New Roman"/>
                <w:sz w:val="26"/>
                <w:szCs w:val="26"/>
                <w:rtl w:val="0"/>
              </w:rPr>
              <w:t xml:space="preserve">repetă acțiunile efectuate de primul elev. Cand primul elev ajunge în p.</w:t>
            </w:r>
            <w:r w:rsidDel="00000000" w:rsidR="00000000" w:rsidRPr="00000000">
              <w:rPr>
                <w:rFonts w:ascii="Times New Roman" w:cs="Times New Roman" w:eastAsia="Times New Roman" w:hAnsi="Times New Roman"/>
                <w:b w:val="1"/>
                <w:sz w:val="26"/>
                <w:szCs w:val="26"/>
                <w:rtl w:val="0"/>
              </w:rPr>
              <w:t xml:space="preserve">1, </w:t>
            </w:r>
            <w:r w:rsidDel="00000000" w:rsidR="00000000" w:rsidRPr="00000000">
              <w:rPr>
                <w:rFonts w:ascii="Times New Roman" w:cs="Times New Roman" w:eastAsia="Times New Roman" w:hAnsi="Times New Roman"/>
                <w:sz w:val="26"/>
                <w:szCs w:val="26"/>
                <w:rtl w:val="0"/>
              </w:rPr>
              <w:t xml:space="preserve">exercițiul se termină.</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36"/>
                <w:szCs w:val="36"/>
                <w:rtl w:val="0"/>
              </w:rPr>
              <w:t xml:space="preserve"> </w:t>
            </w:r>
          </w:p>
          <w:p w:rsidR="00000000" w:rsidDel="00000000" w:rsidP="00000000" w:rsidRDefault="00000000" w:rsidRPr="00000000" w14:paraId="000007DF">
            <w:pPr>
              <w:ind w:left="76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bl>
            <w:tblPr>
              <w:tblStyle w:val="Table23"/>
              <w:tblW w:w="5220.0" w:type="dxa"/>
              <w:jc w:val="left"/>
              <w:tblInd w:w="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0"/>
              <w:tblGridChange w:id="0">
                <w:tblGrid>
                  <w:gridCol w:w="5220"/>
                </w:tblGrid>
              </w:tblGridChange>
            </w:tblGrid>
            <w:tr>
              <w:trPr>
                <w:cantSplit w:val="0"/>
                <w:tblHeader w:val="0"/>
              </w:trPr>
              <w:tc>
                <w:tcPr/>
                <w:p w:rsidR="00000000" w:rsidDel="00000000" w:rsidP="00000000" w:rsidRDefault="00000000" w:rsidRPr="00000000" w14:paraId="000007E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sdt>
                    <w:sdtPr>
                      <w:id w:val="-12380541"/>
                      <w:tag w:val="goog_rdk_44"/>
                    </w:sdtPr>
                    <w:sdtContent>
                      <w:r w:rsidDel="00000000" w:rsidR="00000000" w:rsidRPr="00000000">
                        <w:rPr>
                          <w:rFonts w:ascii="Gungsuh" w:cs="Gungsuh" w:eastAsia="Gungsuh" w:hAnsi="Gungsuh"/>
                          <w:b w:val="1"/>
                          <w:color w:val="0070c0"/>
                          <w:sz w:val="26"/>
                          <w:szCs w:val="26"/>
                          <w:rtl w:val="0"/>
                        </w:rPr>
                        <w:t xml:space="preserve">∆4             ∆3           ∆2</w:t>
                      </w:r>
                    </w:sdtContent>
                  </w:sdt>
                  <w:r w:rsidDel="00000000" w:rsidR="00000000" w:rsidRPr="00000000">
                    <w:rPr>
                      <w:rtl w:val="0"/>
                    </w:rPr>
                  </w:r>
                </w:p>
                <w:p w:rsidR="00000000" w:rsidDel="00000000" w:rsidP="00000000" w:rsidRDefault="00000000" w:rsidRPr="00000000" w14:paraId="000007E1">
                  <w:pPr>
                    <w:rPr>
                      <w:rFonts w:ascii="Times New Roman" w:cs="Times New Roman" w:eastAsia="Times New Roman" w:hAnsi="Times New Roman"/>
                      <w:sz w:val="26"/>
                      <w:szCs w:val="26"/>
                    </w:rPr>
                  </w:pP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b w:val="1"/>
                      <w:sz w:val="34"/>
                      <w:szCs w:val="34"/>
                      <w:rtl w:val="0"/>
                    </w:rPr>
                    <w:t xml:space="preserve">⬐</w:t>
                  </w:r>
                  <w:r w:rsidDel="00000000" w:rsidR="00000000" w:rsidRPr="00000000">
                    <w:rPr>
                      <w:rFonts w:ascii="Noto Sans Symbols" w:cs="Noto Sans Symbols" w:eastAsia="Noto Sans Symbols" w:hAnsi="Noto Sans Symbols"/>
                      <w:sz w:val="34"/>
                      <w:szCs w:val="34"/>
                      <w:rtl w:val="0"/>
                    </w:rPr>
                    <w:t xml:space="preserve"> </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b w:val="1"/>
                      <w:sz w:val="36"/>
                      <w:szCs w:val="36"/>
                      <w:rtl w:val="0"/>
                    </w:rPr>
                    <w:t xml:space="preserve"> ←</w:t>
                  </w:r>
                  <w:r w:rsidDel="00000000" w:rsidR="00000000" w:rsidRPr="00000000">
                    <w:rPr>
                      <w:rFonts w:ascii="Noto Sans Symbols" w:cs="Noto Sans Symbols" w:eastAsia="Noto Sans Symbols" w:hAnsi="Noto Sans Symbols"/>
                      <w:sz w:val="26"/>
                      <w:szCs w:val="26"/>
                      <w:rtl w:val="0"/>
                    </w:rPr>
                    <w:t xml:space="preserve"> 😐          </w:t>
                  </w:r>
                  <w:r w:rsidDel="00000000" w:rsidR="00000000" w:rsidRPr="00000000">
                    <w:rPr>
                      <w:rFonts w:ascii="Noto Sans Symbols" w:cs="Noto Sans Symbols" w:eastAsia="Noto Sans Symbols" w:hAnsi="Noto Sans Symbols"/>
                      <w:b w:val="1"/>
                      <w:sz w:val="36"/>
                      <w:szCs w:val="36"/>
                      <w:rtl w:val="0"/>
                    </w:rPr>
                    <w:t xml:space="preserve"> ←</w:t>
                  </w:r>
                  <w:r w:rsidDel="00000000" w:rsidR="00000000" w:rsidRPr="00000000">
                    <w:rPr>
                      <w:rFonts w:ascii="Noto Sans Symbols" w:cs="Noto Sans Symbols" w:eastAsia="Noto Sans Symbols" w:hAnsi="Noto Sans Symbols"/>
                      <w:sz w:val="26"/>
                      <w:szCs w:val="26"/>
                      <w:rtl w:val="0"/>
                    </w:rPr>
                    <w:t xml:space="preserve"> 😐        </w:t>
                  </w:r>
                  <w:r w:rsidDel="00000000" w:rsidR="00000000" w:rsidRPr="00000000">
                    <w:rPr>
                      <w:rFonts w:ascii="Noto Sans Symbols" w:cs="Noto Sans Symbols" w:eastAsia="Noto Sans Symbols" w:hAnsi="Noto Sans Symbols"/>
                      <w:b w:val="1"/>
                      <w:sz w:val="36"/>
                      <w:szCs w:val="36"/>
                      <w:rtl w:val="0"/>
                    </w:rPr>
                    <w:t xml:space="preserve"> ←</w:t>
                  </w: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E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E3">
                  <w:pPr>
                    <w:rPr>
                      <w:rFonts w:ascii="Times New Roman" w:cs="Times New Roman" w:eastAsia="Times New Roman" w:hAnsi="Times New Roman"/>
                      <w:sz w:val="26"/>
                      <w:szCs w:val="26"/>
                    </w:rPr>
                  </w:pPr>
                  <w:sdt>
                    <w:sdtPr>
                      <w:id w:val="-468608313"/>
                      <w:tag w:val="goog_rdk_45"/>
                    </w:sdtPr>
                    <w:sdtContent>
                      <w:r w:rsidDel="00000000" w:rsidR="00000000" w:rsidRPr="00000000">
                        <w:rPr>
                          <w:rFonts w:ascii="Cardo" w:cs="Cardo" w:eastAsia="Cardo" w:hAnsi="Cardo"/>
                          <w:sz w:val="26"/>
                          <w:szCs w:val="26"/>
                          <w:rtl w:val="0"/>
                        </w:rPr>
                        <w:t xml:space="preserve">                       ⇅                  ⇅                   ⇅    </w:t>
                      </w:r>
                    </w:sdtContent>
                  </w:sdt>
                </w:p>
                <w:p w:rsidR="00000000" w:rsidDel="00000000" w:rsidP="00000000" w:rsidRDefault="00000000" w:rsidRPr="00000000" w14:paraId="000007E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7E5">
                  <w:pPr>
                    <w:rPr>
                      <w:rFonts w:ascii="Times New Roman" w:cs="Times New Roman" w:eastAsia="Times New Roman" w:hAnsi="Times New Roman"/>
                      <w:b w:val="1"/>
                      <w:color w:val="0070c0"/>
                      <w:sz w:val="32"/>
                      <w:szCs w:val="32"/>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26"/>
                      <w:szCs w:val="26"/>
                      <w:rtl w:val="0"/>
                    </w:rPr>
                    <w:t xml:space="preserve">●  </w:t>
                  </w:r>
                  <w:sdt>
                    <w:sdtPr>
                      <w:id w:val="1810458635"/>
                      <w:tag w:val="goog_rdk_46"/>
                    </w:sdtPr>
                    <w:sdtContent>
                      <w:r w:rsidDel="00000000" w:rsidR="00000000" w:rsidRPr="00000000">
                        <w:rPr>
                          <w:rFonts w:ascii="Cardo" w:cs="Cardo" w:eastAsia="Cardo" w:hAnsi="Cardo"/>
                          <w:b w:val="1"/>
                          <w:sz w:val="26"/>
                          <w:szCs w:val="26"/>
                          <w:rtl w:val="0"/>
                        </w:rPr>
                        <w:t xml:space="preserve">↝</w:t>
                      </w:r>
                    </w:sdtContent>
                  </w:sdt>
                  <w:r w:rsidDel="00000000" w:rsidR="00000000" w:rsidRPr="00000000">
                    <w:rPr>
                      <w:rFonts w:ascii="Times New Roman" w:cs="Times New Roman" w:eastAsia="Times New Roman" w:hAnsi="Times New Roman"/>
                      <w:b w:val="1"/>
                      <w:color w:val="0070c0"/>
                      <w:sz w:val="26"/>
                      <w:szCs w:val="26"/>
                      <w:rtl w:val="0"/>
                    </w:rPr>
                    <w:t xml:space="preserve">        </w:t>
                  </w:r>
                  <w:sdt>
                    <w:sdtPr>
                      <w:id w:val="-1194767659"/>
                      <w:tag w:val="goog_rdk_47"/>
                    </w:sdtPr>
                    <w:sdtContent>
                      <w:r w:rsidDel="00000000" w:rsidR="00000000" w:rsidRPr="00000000">
                        <w:rPr>
                          <w:rFonts w:ascii="Cardo" w:cs="Cardo" w:eastAsia="Cardo" w:hAnsi="Cardo"/>
                          <w:b w:val="1"/>
                          <w:sz w:val="26"/>
                          <w:szCs w:val="26"/>
                          <w:rtl w:val="0"/>
                        </w:rPr>
                        <w:t xml:space="preserve">↝</w:t>
                      </w:r>
                    </w:sdtContent>
                  </w:sdt>
                  <w:r w:rsidDel="00000000" w:rsidR="00000000" w:rsidRPr="00000000">
                    <w:rPr>
                      <w:rFonts w:ascii="Noto Sans Symbols" w:cs="Noto Sans Symbols" w:eastAsia="Noto Sans Symbols" w:hAnsi="Noto Sans Symbols"/>
                      <w:sz w:val="26"/>
                      <w:szCs w:val="26"/>
                      <w:rtl w:val="0"/>
                    </w:rPr>
                    <w:t xml:space="preserve">                </w:t>
                  </w:r>
                  <w:sdt>
                    <w:sdtPr>
                      <w:id w:val="2083448597"/>
                      <w:tag w:val="goog_rdk_48"/>
                    </w:sdtPr>
                    <w:sdtContent>
                      <w:r w:rsidDel="00000000" w:rsidR="00000000" w:rsidRPr="00000000">
                        <w:rPr>
                          <w:rFonts w:ascii="Cardo" w:cs="Cardo" w:eastAsia="Cardo" w:hAnsi="Cardo"/>
                          <w:b w:val="1"/>
                          <w:sz w:val="26"/>
                          <w:szCs w:val="26"/>
                          <w:rtl w:val="0"/>
                        </w:rPr>
                        <w:t xml:space="preserve">↝</w:t>
                      </w:r>
                    </w:sdtContent>
                  </w:sdt>
                  <w:r w:rsidDel="00000000" w:rsidR="00000000" w:rsidRPr="00000000">
                    <w:rPr>
                      <w:rFonts w:ascii="Noto Sans Symbols" w:cs="Noto Sans Symbols" w:eastAsia="Noto Sans Symbols" w:hAnsi="Noto Sans Symbols"/>
                      <w:sz w:val="26"/>
                      <w:szCs w:val="26"/>
                      <w:rtl w:val="0"/>
                    </w:rPr>
                    <w:t xml:space="preserve">                </w:t>
                  </w:r>
                  <w:sdt>
                    <w:sdtPr>
                      <w:id w:val="26159066"/>
                      <w:tag w:val="goog_rdk_49"/>
                    </w:sdtPr>
                    <w:sdtContent>
                      <w:r w:rsidDel="00000000" w:rsidR="00000000" w:rsidRPr="00000000">
                        <w:rPr>
                          <w:rFonts w:ascii="Cardo" w:cs="Cardo" w:eastAsia="Cardo" w:hAnsi="Cardo"/>
                          <w:b w:val="1"/>
                          <w:sz w:val="26"/>
                          <w:szCs w:val="26"/>
                          <w:rtl w:val="0"/>
                        </w:rPr>
                        <w:t xml:space="preserve">↝</w:t>
                      </w:r>
                    </w:sdtContent>
                  </w:sdt>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b w:val="1"/>
                      <w:sz w:val="32"/>
                      <w:szCs w:val="32"/>
                      <w:rtl w:val="0"/>
                    </w:rPr>
                    <w:t xml:space="preserve">⬏</w:t>
                  </w:r>
                  <w:r w:rsidDel="00000000" w:rsidR="00000000" w:rsidRPr="00000000">
                    <w:rPr>
                      <w:rtl w:val="0"/>
                    </w:rPr>
                  </w:r>
                </w:p>
                <w:p w:rsidR="00000000" w:rsidDel="00000000" w:rsidP="00000000" w:rsidRDefault="00000000" w:rsidRPr="00000000" w14:paraId="000007E6">
                  <w:pPr>
                    <w:rPr>
                      <w:rFonts w:ascii="Times New Roman" w:cs="Times New Roman" w:eastAsia="Times New Roman" w:hAnsi="Times New Roman"/>
                      <w:sz w:val="26"/>
                      <w:szCs w:val="26"/>
                    </w:rPr>
                  </w:pPr>
                  <w:sdt>
                    <w:sdtPr>
                      <w:id w:val="-721517381"/>
                      <w:tag w:val="goog_rdk_50"/>
                    </w:sdtPr>
                    <w:sdtContent>
                      <w:r w:rsidDel="00000000" w:rsidR="00000000" w:rsidRPr="00000000">
                        <w:rPr>
                          <w:rFonts w:ascii="Gungsuh" w:cs="Gungsuh" w:eastAsia="Gungsuh" w:hAnsi="Gungsuh"/>
                          <w:b w:val="1"/>
                          <w:color w:val="0070c0"/>
                          <w:sz w:val="26"/>
                          <w:szCs w:val="26"/>
                          <w:rtl w:val="0"/>
                        </w:rPr>
                        <w:t xml:space="preserve"> 1∆    </w:t>
                      </w:r>
                    </w:sdtContent>
                  </w:sdt>
                  <w:r w:rsidDel="00000000" w:rsidR="00000000" w:rsidRPr="00000000">
                    <w:rPr>
                      <w:rFonts w:ascii="Times New Roman" w:cs="Times New Roman" w:eastAsia="Times New Roman" w:hAnsi="Times New Roman"/>
                      <w:sz w:val="26"/>
                      <w:szCs w:val="26"/>
                      <w:rtl w:val="0"/>
                    </w:rPr>
                    <w:t xml:space="preserve">             </w:t>
                  </w:r>
                  <w:sdt>
                    <w:sdtPr>
                      <w:id w:val="-1189495931"/>
                      <w:tag w:val="goog_rdk_51"/>
                    </w:sdtPr>
                    <w:sdtContent>
                      <w:r w:rsidDel="00000000" w:rsidR="00000000" w:rsidRPr="00000000">
                        <w:rPr>
                          <w:rFonts w:ascii="Gungsuh" w:cs="Gungsuh" w:eastAsia="Gungsuh" w:hAnsi="Gungsuh"/>
                          <w:b w:val="1"/>
                          <w:color w:val="0070c0"/>
                          <w:sz w:val="26"/>
                          <w:szCs w:val="26"/>
                          <w:rtl w:val="0"/>
                        </w:rPr>
                        <w:t xml:space="preserve">∆                   ∆                   ∆</w:t>
                      </w:r>
                    </w:sdtContent>
                  </w:sdt>
                  <w:r w:rsidDel="00000000" w:rsidR="00000000" w:rsidRPr="00000000">
                    <w:rPr>
                      <w:rtl w:val="0"/>
                    </w:rPr>
                  </w:r>
                </w:p>
              </w:tc>
            </w:tr>
          </w:tbl>
          <w:p w:rsidR="00000000" w:rsidDel="00000000" w:rsidP="00000000" w:rsidRDefault="00000000" w:rsidRPr="00000000" w14:paraId="000007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E8">
            <w:pPr>
              <w:numPr>
                <w:ilvl w:val="0"/>
                <w:numId w:val="31"/>
              </w:numPr>
              <w:ind w:left="-3" w:firstLine="408"/>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Cu aceeași plasare pe teren elevul din p.1 transmite pe diagonală în p.4, aleargă și primește mingea pe linie dreaptă, efectuează oprirea în doi pași în drept cu p.4 și o transmite la fel pe diagonală în p.3 și p.2. în continuare se schimbă cu locurile la fel ca în ex.</w:t>
            </w:r>
            <w:r w:rsidDel="00000000" w:rsidR="00000000" w:rsidRPr="00000000">
              <w:rPr>
                <w:rFonts w:ascii="Times New Roman" w:cs="Times New Roman" w:eastAsia="Times New Roman" w:hAnsi="Times New Roman"/>
                <w:b w:val="1"/>
                <w:sz w:val="26"/>
                <w:szCs w:val="26"/>
                <w:rtl w:val="0"/>
              </w:rPr>
              <w:t xml:space="preserve">a)</w:t>
            </w:r>
            <w:r w:rsidDel="00000000" w:rsidR="00000000" w:rsidRPr="00000000">
              <w:rPr>
                <w:rFonts w:ascii="Times New Roman" w:cs="Times New Roman" w:eastAsia="Times New Roman" w:hAnsi="Times New Roman"/>
                <w:sz w:val="26"/>
                <w:szCs w:val="26"/>
                <w:rtl w:val="0"/>
              </w:rPr>
              <w:t xml:space="preserve">. Cand primul elev revine în poziția inițială exercițiul se termină.  </w:t>
            </w:r>
          </w:p>
          <w:tbl>
            <w:tblPr>
              <w:tblStyle w:val="Table24"/>
              <w:tblW w:w="5220.0" w:type="dxa"/>
              <w:jc w:val="left"/>
              <w:tblInd w:w="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0"/>
              <w:tblGridChange w:id="0">
                <w:tblGrid>
                  <w:gridCol w:w="5220"/>
                </w:tblGrid>
              </w:tblGridChange>
            </w:tblGrid>
            <w:tr>
              <w:trPr>
                <w:cantSplit w:val="0"/>
                <w:tblHeader w:val="0"/>
              </w:trPr>
              <w:tc>
                <w:tcPr/>
                <w:p w:rsidR="00000000" w:rsidDel="00000000" w:rsidP="00000000" w:rsidRDefault="00000000" w:rsidRPr="00000000" w14:paraId="000007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Noto Sans Symbols" w:cs="Noto Sans Symbols" w:eastAsia="Noto Sans Symbols" w:hAnsi="Noto Sans Symbols"/>
                      <w:sz w:val="34"/>
                      <w:szCs w:val="34"/>
                      <w:rtl w:val="0"/>
                    </w:rPr>
                    <w:t xml:space="preserve">⬐ </w:t>
                  </w:r>
                  <w:r w:rsidDel="00000000" w:rsidR="00000000" w:rsidRPr="00000000">
                    <w:rPr>
                      <w:rFonts w:ascii="Times New Roman" w:cs="Times New Roman" w:eastAsia="Times New Roman" w:hAnsi="Times New Roman"/>
                      <w:sz w:val="26"/>
                      <w:szCs w:val="26"/>
                      <w:rtl w:val="0"/>
                    </w:rPr>
                    <w:t xml:space="preserve">            </w:t>
                  </w:r>
                  <w:sdt>
                    <w:sdtPr>
                      <w:id w:val="1398898065"/>
                      <w:tag w:val="goog_rdk_52"/>
                    </w:sdtPr>
                    <w:sdtContent>
                      <w:r w:rsidDel="00000000" w:rsidR="00000000" w:rsidRPr="00000000">
                        <w:rPr>
                          <w:rFonts w:ascii="Gungsuh" w:cs="Gungsuh" w:eastAsia="Gungsuh" w:hAnsi="Gungsuh"/>
                          <w:b w:val="1"/>
                          <w:color w:val="0070c0"/>
                          <w:sz w:val="26"/>
                          <w:szCs w:val="26"/>
                          <w:rtl w:val="0"/>
                        </w:rPr>
                        <w:t xml:space="preserve">∆4              ∆3              ∆2</w:t>
                      </w:r>
                    </w:sdtContent>
                  </w:sdt>
                  <w:r w:rsidDel="00000000" w:rsidR="00000000" w:rsidRPr="00000000">
                    <w:rPr>
                      <w:rtl w:val="0"/>
                    </w:rPr>
                  </w:r>
                </w:p>
                <w:p w:rsidR="00000000" w:rsidDel="00000000" w:rsidP="00000000" w:rsidRDefault="00000000" w:rsidRPr="00000000" w14:paraId="000007EA">
                  <w:pPr>
                    <w:rPr>
                      <w:rFonts w:ascii="Times New Roman" w:cs="Times New Roman" w:eastAsia="Times New Roman" w:hAnsi="Times New Roman"/>
                      <w:sz w:val="26"/>
                      <w:szCs w:val="26"/>
                    </w:rPr>
                  </w:pPr>
                  <w:r w:rsidDel="00000000" w:rsidR="00000000" w:rsidRPr="00000000">
                    <w:rPr>
                      <w:rFonts w:ascii="Noto Sans Symbols" w:cs="Noto Sans Symbols" w:eastAsia="Noto Sans Symbols" w:hAnsi="Noto Sans Symbols"/>
                      <w:sz w:val="26"/>
                      <w:szCs w:val="26"/>
                      <w:rtl w:val="0"/>
                    </w:rPr>
                    <w:t xml:space="preserve">                      😐               😐              😐</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E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0" l="0" r="0" t="0"/>
                        <wp:docPr id="311"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108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0" l="0" r="0" t="0"/>
                        <wp:docPr id="31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108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0" l="0" r="0" t="0"/>
                        <wp:docPr id="335"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108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E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48472" l="62583" r="62583" t="48472"/>
                        <wp:docPr id="33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27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48472" l="62583" r="62583" t="48472"/>
                        <wp:docPr id="337"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27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48472" l="62583" r="62583" t="48472"/>
                        <wp:docPr id="338"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27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7ED">
                  <w:pPr>
                    <w:rPr>
                      <w:rFonts w:ascii="Times New Roman" w:cs="Times New Roman" w:eastAsia="Times New Roman" w:hAnsi="Times New Roman"/>
                      <w:b w:val="1"/>
                      <w:color w:val="0070c0"/>
                      <w:sz w:val="32"/>
                      <w:szCs w:val="32"/>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   </w:t>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Calibri" w:cs="Calibri" w:eastAsia="Calibri" w:hAnsi="Calibri"/>
                      <w:sz w:val="26"/>
                      <w:szCs w:val="26"/>
                      <w:rtl w:val="0"/>
                    </w:rPr>
                    <w:t xml:space="preserve">   </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Calibri" w:cs="Calibri" w:eastAsia="Calibri" w:hAnsi="Calibri"/>
                      <w:sz w:val="26"/>
                      <w:szCs w:val="26"/>
                      <w:rtl w:val="0"/>
                    </w:rPr>
                    <w:t xml:space="preserve">  </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w:t>
                  </w:r>
                  <w:r w:rsidDel="00000000" w:rsidR="00000000" w:rsidRPr="00000000">
                    <w:rPr>
                      <w:rFonts w:ascii="Calibri" w:cs="Calibri" w:eastAsia="Calibri" w:hAnsi="Calibri"/>
                      <w:color w:val="ff00ff"/>
                      <w:sz w:val="26"/>
                      <w:szCs w:val="26"/>
                      <w:rtl w:val="0"/>
                    </w:rPr>
                    <w:t xml:space="preserve">           </w:t>
                  </w:r>
                  <w:r w:rsidDel="00000000" w:rsidR="00000000" w:rsidRPr="00000000">
                    <w:rPr>
                      <w:rFonts w:ascii="Noto Sans Symbols" w:cs="Noto Sans Symbols" w:eastAsia="Noto Sans Symbols" w:hAnsi="Noto Sans Symbols"/>
                      <w:sz w:val="32"/>
                      <w:szCs w:val="32"/>
                      <w:rtl w:val="0"/>
                    </w:rPr>
                    <w:t xml:space="preserve">⬏</w:t>
                  </w:r>
                  <w:r w:rsidDel="00000000" w:rsidR="00000000" w:rsidRPr="00000000">
                    <w:rPr>
                      <w:rtl w:val="0"/>
                    </w:rPr>
                  </w:r>
                </w:p>
                <w:p w:rsidR="00000000" w:rsidDel="00000000" w:rsidP="00000000" w:rsidRDefault="00000000" w:rsidRPr="00000000" w14:paraId="000007EE">
                  <w:pPr>
                    <w:rPr>
                      <w:rFonts w:ascii="Times New Roman" w:cs="Times New Roman" w:eastAsia="Times New Roman" w:hAnsi="Times New Roman"/>
                      <w:sz w:val="26"/>
                      <w:szCs w:val="26"/>
                    </w:rPr>
                  </w:pPr>
                  <w:sdt>
                    <w:sdtPr>
                      <w:id w:val="1116715950"/>
                      <w:tag w:val="goog_rdk_53"/>
                    </w:sdtPr>
                    <w:sdtContent>
                      <w:r w:rsidDel="00000000" w:rsidR="00000000" w:rsidRPr="00000000">
                        <w:rPr>
                          <w:rFonts w:ascii="Gungsuh" w:cs="Gungsuh" w:eastAsia="Gungsuh" w:hAnsi="Gungsuh"/>
                          <w:b w:val="1"/>
                          <w:color w:val="0070c0"/>
                          <w:sz w:val="26"/>
                          <w:szCs w:val="26"/>
                          <w:rtl w:val="0"/>
                        </w:rPr>
                        <w:t xml:space="preserve">1∆    </w:t>
                      </w:r>
                    </w:sdtContent>
                  </w:sdt>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7EF">
            <w:pPr>
              <w:numPr>
                <w:ilvl w:val="0"/>
                <w:numId w:val="31"/>
              </w:numPr>
              <w:ind w:left="765"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Cu aceeași plasare pe teren ca la p.b), dar elevul după oprire în doi pași imită aruncarea la coș către următorul elev.</w:t>
            </w:r>
          </w:p>
          <w:tbl>
            <w:tblPr>
              <w:tblStyle w:val="Table25"/>
              <w:tblW w:w="5220.0" w:type="dxa"/>
              <w:jc w:val="left"/>
              <w:tblInd w:w="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0"/>
              <w:tblGridChange w:id="0">
                <w:tblGrid>
                  <w:gridCol w:w="5220"/>
                </w:tblGrid>
              </w:tblGridChange>
            </w:tblGrid>
            <w:tr>
              <w:trPr>
                <w:cantSplit w:val="0"/>
                <w:tblHeader w:val="0"/>
              </w:trPr>
              <w:tc>
                <w:tcPr/>
                <w:p w:rsidR="00000000" w:rsidDel="00000000" w:rsidP="00000000" w:rsidRDefault="00000000" w:rsidRPr="00000000" w14:paraId="000007F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Noto Sans Symbols" w:cs="Noto Sans Symbols" w:eastAsia="Noto Sans Symbols" w:hAnsi="Noto Sans Symbols"/>
                      <w:sz w:val="34"/>
                      <w:szCs w:val="34"/>
                      <w:rtl w:val="0"/>
                    </w:rPr>
                    <w:t xml:space="preserve">⬐ </w:t>
                  </w:r>
                  <w:r w:rsidDel="00000000" w:rsidR="00000000" w:rsidRPr="00000000">
                    <w:rPr>
                      <w:rFonts w:ascii="Times New Roman" w:cs="Times New Roman" w:eastAsia="Times New Roman" w:hAnsi="Times New Roman"/>
                      <w:sz w:val="26"/>
                      <w:szCs w:val="26"/>
                      <w:rtl w:val="0"/>
                    </w:rPr>
                    <w:t xml:space="preserve">            </w:t>
                  </w:r>
                  <w:sdt>
                    <w:sdtPr>
                      <w:id w:val="-1024697225"/>
                      <w:tag w:val="goog_rdk_54"/>
                    </w:sdtPr>
                    <w:sdtContent>
                      <w:r w:rsidDel="00000000" w:rsidR="00000000" w:rsidRPr="00000000">
                        <w:rPr>
                          <w:rFonts w:ascii="Gungsuh" w:cs="Gungsuh" w:eastAsia="Gungsuh" w:hAnsi="Gungsuh"/>
                          <w:b w:val="1"/>
                          <w:color w:val="0070c0"/>
                          <w:sz w:val="26"/>
                          <w:szCs w:val="26"/>
                          <w:rtl w:val="0"/>
                        </w:rPr>
                        <w:t xml:space="preserve">∆4              ∆3              ∆2</w:t>
                      </w:r>
                    </w:sdtContent>
                  </w:sdt>
                  <w:r w:rsidDel="00000000" w:rsidR="00000000" w:rsidRPr="00000000">
                    <w:rPr>
                      <w:rtl w:val="0"/>
                    </w:rPr>
                  </w:r>
                </w:p>
                <w:p w:rsidR="00000000" w:rsidDel="00000000" w:rsidP="00000000" w:rsidRDefault="00000000" w:rsidRPr="00000000" w14:paraId="000007F1">
                  <w:pPr>
                    <w:rPr>
                      <w:rFonts w:ascii="Times New Roman" w:cs="Times New Roman" w:eastAsia="Times New Roman" w:hAnsi="Times New Roman"/>
                      <w:sz w:val="26"/>
                      <w:szCs w:val="26"/>
                    </w:rPr>
                  </w:pPr>
                  <w:r w:rsidDel="00000000" w:rsidR="00000000" w:rsidRPr="00000000">
                    <w:rPr>
                      <w:rFonts w:ascii="Noto Sans Symbols" w:cs="Noto Sans Symbols" w:eastAsia="Noto Sans Symbols" w:hAnsi="Noto Sans Symbols"/>
                      <w:sz w:val="26"/>
                      <w:szCs w:val="26"/>
                      <w:rtl w:val="0"/>
                    </w:rPr>
                    <w:t xml:space="preserve">                      😐               😐              😐</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F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0" l="0" r="0" t="0"/>
                        <wp:docPr id="339"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108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0" l="0" r="0" t="0"/>
                        <wp:docPr id="340"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108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0" l="0" r="0" t="0"/>
                        <wp:docPr id="341"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108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F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4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16200000">
                                  <a:off x="0" y="0"/>
                                  <a:ext cx="193500" cy="230712"/>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43"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16200000">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44"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16200000">
                                  <a:off x="0" y="0"/>
                                  <a:ext cx="193500" cy="230712"/>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7F4">
                  <w:pPr>
                    <w:rPr>
                      <w:rFonts w:ascii="Times New Roman" w:cs="Times New Roman" w:eastAsia="Times New Roman" w:hAnsi="Times New Roman"/>
                      <w:b w:val="1"/>
                      <w:color w:val="0070c0"/>
                      <w:sz w:val="32"/>
                      <w:szCs w:val="32"/>
                    </w:rPr>
                  </w:pPr>
                  <w:r w:rsidDel="00000000" w:rsidR="00000000" w:rsidRPr="00000000">
                    <w:rPr>
                      <w:rFonts w:ascii="Noto Sans Symbols" w:cs="Noto Sans Symbols" w:eastAsia="Noto Sans Symbols" w:hAnsi="Noto Sans Symbols"/>
                      <w:sz w:val="26"/>
                      <w:szCs w:val="26"/>
                      <w:rtl w:val="0"/>
                    </w:rPr>
                    <w:t xml:space="preserv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   </w:t>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Calibri" w:cs="Calibri" w:eastAsia="Calibri" w:hAnsi="Calibri"/>
                      <w:sz w:val="26"/>
                      <w:szCs w:val="26"/>
                      <w:rtl w:val="0"/>
                    </w:rPr>
                    <w:t xml:space="preserve">  </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Calibri" w:cs="Calibri" w:eastAsia="Calibri" w:hAnsi="Calibri"/>
                      <w:sz w:val="26"/>
                      <w:szCs w:val="26"/>
                      <w:rtl w:val="0"/>
                    </w:rPr>
                    <w:t xml:space="preserve">   </w:t>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w:t>
                  </w:r>
                  <w:r w:rsidDel="00000000" w:rsidR="00000000" w:rsidRPr="00000000">
                    <w:rPr>
                      <w:rFonts w:ascii="Calibri" w:cs="Calibri" w:eastAsia="Calibri" w:hAnsi="Calibri"/>
                      <w:color w:val="ff00ff"/>
                      <w:sz w:val="26"/>
                      <w:szCs w:val="26"/>
                      <w:rtl w:val="0"/>
                    </w:rPr>
                    <w:t xml:space="preserve">         </w:t>
                  </w:r>
                  <w:r w:rsidDel="00000000" w:rsidR="00000000" w:rsidRPr="00000000">
                    <w:rPr>
                      <w:rFonts w:ascii="Noto Sans Symbols" w:cs="Noto Sans Symbols" w:eastAsia="Noto Sans Symbols" w:hAnsi="Noto Sans Symbols"/>
                      <w:sz w:val="32"/>
                      <w:szCs w:val="32"/>
                      <w:rtl w:val="0"/>
                    </w:rPr>
                    <w:t xml:space="preserve">⬏</w:t>
                  </w:r>
                  <w:r w:rsidDel="00000000" w:rsidR="00000000" w:rsidRPr="00000000">
                    <w:rPr>
                      <w:rtl w:val="0"/>
                    </w:rPr>
                  </w:r>
                </w:p>
                <w:p w:rsidR="00000000" w:rsidDel="00000000" w:rsidP="00000000" w:rsidRDefault="00000000" w:rsidRPr="00000000" w14:paraId="000007F5">
                  <w:pPr>
                    <w:rPr>
                      <w:rFonts w:ascii="Times New Roman" w:cs="Times New Roman" w:eastAsia="Times New Roman" w:hAnsi="Times New Roman"/>
                      <w:sz w:val="26"/>
                      <w:szCs w:val="26"/>
                    </w:rPr>
                  </w:pPr>
                  <w:sdt>
                    <w:sdtPr>
                      <w:id w:val="-1209779081"/>
                      <w:tag w:val="goog_rdk_55"/>
                    </w:sdtPr>
                    <w:sdtContent>
                      <w:r w:rsidDel="00000000" w:rsidR="00000000" w:rsidRPr="00000000">
                        <w:rPr>
                          <w:rFonts w:ascii="Gungsuh" w:cs="Gungsuh" w:eastAsia="Gungsuh" w:hAnsi="Gungsuh"/>
                          <w:b w:val="1"/>
                          <w:color w:val="0070c0"/>
                          <w:sz w:val="26"/>
                          <w:szCs w:val="26"/>
                          <w:rtl w:val="0"/>
                        </w:rPr>
                        <w:t xml:space="preserve">1∆    </w:t>
                      </w:r>
                    </w:sdtContent>
                  </w:sdt>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7F6">
            <w:pPr>
              <w:ind w:left="765"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F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gridSpan w:val="2"/>
          </w:tcPr>
          <w:p w:rsidR="00000000" w:rsidDel="00000000" w:rsidP="00000000" w:rsidRDefault="00000000" w:rsidRPr="00000000" w14:paraId="000007F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F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F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F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F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ori</w:t>
            </w:r>
          </w:p>
          <w:p w:rsidR="00000000" w:rsidDel="00000000" w:rsidP="00000000" w:rsidRDefault="00000000" w:rsidRPr="00000000" w14:paraId="000007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0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ori</w:t>
            </w:r>
          </w:p>
          <w:p w:rsidR="00000000" w:rsidDel="00000000" w:rsidP="00000000" w:rsidRDefault="00000000" w:rsidRPr="00000000" w14:paraId="000008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ori</w:t>
            </w:r>
          </w:p>
        </w:tc>
        <w:tc>
          <w:tcPr>
            <w:gridSpan w:val="2"/>
          </w:tcPr>
          <w:p w:rsidR="00000000" w:rsidDel="00000000" w:rsidP="00000000" w:rsidRDefault="00000000" w:rsidRPr="00000000" w14:paraId="000008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grup</w:t>
            </w:r>
          </w:p>
          <w:p w:rsidR="00000000" w:rsidDel="00000000" w:rsidP="00000000" w:rsidRDefault="00000000" w:rsidRPr="00000000" w14:paraId="000008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3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grup</w:t>
            </w:r>
          </w:p>
          <w:p w:rsidR="00000000" w:rsidDel="00000000" w:rsidP="00000000" w:rsidRDefault="00000000" w:rsidRPr="00000000" w14:paraId="000008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grup</w:t>
            </w:r>
          </w:p>
          <w:p w:rsidR="00000000" w:rsidDel="00000000" w:rsidP="00000000" w:rsidRDefault="00000000" w:rsidRPr="00000000" w14:paraId="0000085C">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8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8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86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p w:rsidR="00000000" w:rsidDel="00000000" w:rsidP="00000000" w:rsidRDefault="00000000" w:rsidRPr="00000000" w14:paraId="000008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87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8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p w:rsidR="00000000" w:rsidDel="00000000" w:rsidP="00000000" w:rsidRDefault="00000000" w:rsidRPr="00000000" w14:paraId="000008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7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8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8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p w:rsidR="00000000" w:rsidDel="00000000" w:rsidP="00000000" w:rsidRDefault="00000000" w:rsidRPr="00000000" w14:paraId="000008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8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88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8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p w:rsidR="00000000" w:rsidDel="00000000" w:rsidP="00000000" w:rsidRDefault="00000000" w:rsidRPr="00000000" w14:paraId="000008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9">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8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Trasee, mingi de baschet, cercuri de gimnastică</w:t>
            </w:r>
          </w:p>
          <w:p w:rsidR="00000000" w:rsidDel="00000000" w:rsidP="00000000" w:rsidRDefault="00000000" w:rsidRPr="00000000" w14:paraId="000008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cercuri de gimnastică</w:t>
            </w:r>
          </w:p>
          <w:p w:rsidR="00000000" w:rsidDel="00000000" w:rsidP="00000000" w:rsidRDefault="00000000" w:rsidRPr="00000000" w14:paraId="000008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Respectăm regulile de securitate în timpul deplasării</w:t>
            </w:r>
          </w:p>
          <w:p w:rsidR="00000000" w:rsidDel="00000000" w:rsidP="00000000" w:rsidRDefault="00000000" w:rsidRPr="00000000" w14:paraId="000008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vor executa la linia de start primirea și transmiterea </w:t>
            </w:r>
          </w:p>
          <w:p w:rsidR="00000000" w:rsidDel="00000000" w:rsidP="00000000" w:rsidRDefault="00000000" w:rsidRPr="00000000" w14:paraId="000008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B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La trecere prin dreapta – dribling cu dreapta</w:t>
            </w:r>
          </w:p>
        </w:tc>
      </w:tr>
      <w:tr>
        <w:trPr>
          <w:cantSplit w:val="0"/>
          <w:trHeight w:val="414" w:hRule="atLeast"/>
          <w:tblHeader w:val="0"/>
        </w:trPr>
        <w:tc>
          <w:tcPr>
            <w:gridSpan w:val="14"/>
          </w:tcPr>
          <w:p w:rsidR="00000000" w:rsidDel="00000000" w:rsidP="00000000" w:rsidRDefault="00000000" w:rsidRPr="00000000" w14:paraId="000008B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(4-5 minute)</w:t>
            </w:r>
            <w:r w:rsidDel="00000000" w:rsidR="00000000" w:rsidRPr="00000000">
              <w:rPr>
                <w:rtl w:val="0"/>
              </w:rPr>
            </w:r>
          </w:p>
        </w:tc>
      </w:tr>
      <w:tr>
        <w:trPr>
          <w:cantSplit w:val="0"/>
          <w:trHeight w:val="1688" w:hRule="atLeast"/>
          <w:tblHeader w:val="0"/>
        </w:trPr>
        <w:tc>
          <w:tcPr>
            <w:gridSpan w:val="3"/>
            <w:vMerge w:val="restart"/>
          </w:tcPr>
          <w:p w:rsidR="00000000" w:rsidDel="00000000" w:rsidP="00000000" w:rsidRDefault="00000000" w:rsidRPr="00000000" w14:paraId="000008CD">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8D0">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Jocul „3, 13, 30”. </w:t>
            </w:r>
            <w:r w:rsidDel="00000000" w:rsidR="00000000" w:rsidRPr="00000000">
              <w:rPr>
                <w:rFonts w:ascii="Times New Roman" w:cs="Times New Roman" w:eastAsia="Times New Roman" w:hAnsi="Times New Roman"/>
                <w:sz w:val="26"/>
                <w:szCs w:val="26"/>
                <w:rtl w:val="0"/>
              </w:rPr>
              <w:t xml:space="preserve">Profesorul strigă numerele respective, elevii trebuie să ridice brațele înainte la „</w:t>
            </w:r>
            <w:r w:rsidDel="00000000" w:rsidR="00000000" w:rsidRPr="00000000">
              <w:rPr>
                <w:rFonts w:ascii="Times New Roman" w:cs="Times New Roman" w:eastAsia="Times New Roman" w:hAnsi="Times New Roman"/>
                <w:b w:val="1"/>
                <w:sz w:val="26"/>
                <w:szCs w:val="26"/>
                <w:rtl w:val="0"/>
              </w:rPr>
              <w:t xml:space="preserve">13</w:t>
            </w:r>
            <w:r w:rsidDel="00000000" w:rsidR="00000000" w:rsidRPr="00000000">
              <w:rPr>
                <w:rFonts w:ascii="Times New Roman" w:cs="Times New Roman" w:eastAsia="Times New Roman" w:hAnsi="Times New Roman"/>
                <w:sz w:val="26"/>
                <w:szCs w:val="26"/>
                <w:rtl w:val="0"/>
              </w:rPr>
              <w:t xml:space="preserve">”, brațele în sus la „</w:t>
            </w:r>
            <w:r w:rsidDel="00000000" w:rsidR="00000000" w:rsidRPr="00000000">
              <w:rPr>
                <w:rFonts w:ascii="Times New Roman" w:cs="Times New Roman" w:eastAsia="Times New Roman" w:hAnsi="Times New Roman"/>
                <w:b w:val="1"/>
                <w:sz w:val="26"/>
                <w:szCs w:val="26"/>
                <w:rtl w:val="0"/>
              </w:rPr>
              <w:t xml:space="preserve">30</w:t>
            </w:r>
            <w:r w:rsidDel="00000000" w:rsidR="00000000" w:rsidRPr="00000000">
              <w:rPr>
                <w:rFonts w:ascii="Times New Roman" w:cs="Times New Roman" w:eastAsia="Times New Roman" w:hAnsi="Times New Roman"/>
                <w:sz w:val="26"/>
                <w:szCs w:val="26"/>
                <w:rtl w:val="0"/>
              </w:rPr>
              <w:t xml:space="preserve">” și la „</w:t>
            </w:r>
            <w:r w:rsidDel="00000000" w:rsidR="00000000" w:rsidRPr="00000000">
              <w:rPr>
                <w:rFonts w:ascii="Times New Roman" w:cs="Times New Roman" w:eastAsia="Times New Roman" w:hAnsi="Times New Roman"/>
                <w:b w:val="1"/>
                <w:sz w:val="26"/>
                <w:szCs w:val="26"/>
                <w:rtl w:val="0"/>
              </w:rPr>
              <w:t xml:space="preserve">3</w:t>
            </w:r>
            <w:r w:rsidDel="00000000" w:rsidR="00000000" w:rsidRPr="00000000">
              <w:rPr>
                <w:rFonts w:ascii="Times New Roman" w:cs="Times New Roman" w:eastAsia="Times New Roman" w:hAnsi="Times New Roman"/>
                <w:sz w:val="26"/>
                <w:szCs w:val="26"/>
                <w:rtl w:val="0"/>
              </w:rPr>
              <w:t xml:space="preserve">” – brațele în jos. Elevii care greșesc fac un pas înainte. Se menționează elevii mai atenți.</w:t>
            </w:r>
            <w:r w:rsidDel="00000000" w:rsidR="00000000" w:rsidRPr="00000000">
              <w:rPr>
                <w:rtl w:val="0"/>
              </w:rPr>
            </w:r>
          </w:p>
        </w:tc>
        <w:tc>
          <w:tcPr>
            <w:gridSpan w:val="2"/>
          </w:tcPr>
          <w:p w:rsidR="00000000" w:rsidDel="00000000" w:rsidP="00000000" w:rsidRDefault="00000000" w:rsidRPr="00000000" w14:paraId="000008D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w:t>
            </w:r>
          </w:p>
        </w:tc>
        <w:tc>
          <w:tcPr>
            <w:gridSpan w:val="2"/>
          </w:tcPr>
          <w:p w:rsidR="00000000" w:rsidDel="00000000" w:rsidP="00000000" w:rsidRDefault="00000000" w:rsidRPr="00000000" w14:paraId="000008D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perechi</w:t>
            </w:r>
          </w:p>
        </w:tc>
        <w:tc>
          <w:tcPr>
            <w:gridSpan w:val="2"/>
          </w:tcPr>
          <w:p w:rsidR="00000000" w:rsidDel="00000000" w:rsidP="00000000" w:rsidRDefault="00000000" w:rsidRPr="00000000" w14:paraId="000008D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8D7">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8D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D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Terminologia corectă.</w:t>
            </w:r>
          </w:p>
        </w:tc>
      </w:tr>
      <w:tr>
        <w:trPr>
          <w:cantSplit w:val="0"/>
          <w:trHeight w:val="1125" w:hRule="atLeast"/>
          <w:tblHeader w:val="0"/>
        </w:trPr>
        <w:tc>
          <w:tcPr>
            <w:gridSpan w:val="3"/>
            <w:vMerge w:val="continue"/>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8D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w:t>
            </w:r>
          </w:p>
        </w:tc>
        <w:tc>
          <w:tcPr>
            <w:gridSpan w:val="2"/>
          </w:tcPr>
          <w:p w:rsidR="00000000" w:rsidDel="00000000" w:rsidP="00000000" w:rsidRDefault="00000000" w:rsidRPr="00000000" w14:paraId="000008E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tc>
        <w:tc>
          <w:tcPr>
            <w:gridSpan w:val="2"/>
          </w:tcPr>
          <w:p w:rsidR="00000000" w:rsidDel="00000000" w:rsidP="00000000" w:rsidRDefault="00000000" w:rsidRPr="00000000" w14:paraId="000008E3">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8E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08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Observația</w:t>
            </w:r>
          </w:p>
          <w:p w:rsidR="00000000" w:rsidDel="00000000" w:rsidP="00000000" w:rsidRDefault="00000000" w:rsidRPr="00000000" w14:paraId="000008E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08E8">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8E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E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Sarcina pentru acasă: repetarea elementelor învățate la lecție.</w:t>
            </w:r>
          </w:p>
          <w:p w:rsidR="00000000" w:rsidDel="00000000" w:rsidP="00000000" w:rsidRDefault="00000000" w:rsidRPr="00000000" w14:paraId="000008ED">
            <w:pP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8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highlight w:val="green"/>
          <w:rtl w:val="0"/>
        </w:rPr>
        <w:t xml:space="preserve">Proiect</w:t>
      </w:r>
      <w:r w:rsidDel="00000000" w:rsidR="00000000" w:rsidRPr="00000000">
        <w:rPr>
          <w:rFonts w:ascii="Times New Roman" w:cs="Times New Roman" w:eastAsia="Times New Roman" w:hAnsi="Times New Roman"/>
          <w:color w:val="000000"/>
          <w:sz w:val="26"/>
          <w:szCs w:val="26"/>
          <w:rtl w:val="0"/>
        </w:rPr>
        <w:t xml:space="preserve"> didactic de scurtă durată </w:t>
      </w:r>
      <w:r w:rsidDel="00000000" w:rsidR="00000000" w:rsidRPr="00000000">
        <w:rPr>
          <w:rFonts w:ascii="Times New Roman" w:cs="Times New Roman" w:eastAsia="Times New Roman" w:hAnsi="Times New Roman"/>
          <w:b w:val="1"/>
          <w:color w:val="000000"/>
          <w:sz w:val="26"/>
          <w:szCs w:val="26"/>
          <w:rtl w:val="0"/>
        </w:rPr>
        <w:t xml:space="preserve">nr. 4 (16)</w:t>
      </w:r>
      <w:r w:rsidDel="00000000" w:rsidR="00000000" w:rsidRPr="00000000">
        <w:rPr>
          <w:rtl w:val="0"/>
        </w:rPr>
      </w:r>
    </w:p>
    <w:p w:rsidR="00000000" w:rsidDel="00000000" w:rsidP="00000000" w:rsidRDefault="00000000" w:rsidRPr="00000000" w14:paraId="000008F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08FF">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0900">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0901">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0902">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0903">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0904">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 </w:t>
      </w:r>
      <w:r w:rsidDel="00000000" w:rsidR="00000000" w:rsidRPr="00000000">
        <w:rPr>
          <w:rFonts w:ascii="Times New Roman" w:cs="Times New Roman" w:eastAsia="Times New Roman" w:hAnsi="Times New Roman"/>
          <w:sz w:val="26"/>
          <w:szCs w:val="26"/>
          <w:rtl w:val="0"/>
        </w:rPr>
        <w:t xml:space="preserve">Acțiuni tactice individuale în apărare din</w:t>
      </w:r>
      <w:r w:rsidDel="00000000" w:rsidR="00000000" w:rsidRPr="00000000">
        <w:rPr>
          <w:rFonts w:ascii="Times New Roman" w:cs="Times New Roman" w:eastAsia="Times New Roman" w:hAnsi="Times New Roman"/>
          <w:i w:val="1"/>
          <w:sz w:val="28"/>
          <w:szCs w:val="28"/>
          <w:u w:val="single"/>
          <w:rtl w:val="0"/>
        </w:rPr>
        <w:t xml:space="preserve"> jocul sportiv Baschet</w:t>
      </w:r>
      <w:r w:rsidDel="00000000" w:rsidR="00000000" w:rsidRPr="00000000">
        <w:rPr>
          <w:rtl w:val="0"/>
        </w:rPr>
      </w:r>
    </w:p>
    <w:p w:rsidR="00000000" w:rsidDel="00000000" w:rsidP="00000000" w:rsidRDefault="00000000" w:rsidRPr="00000000" w14:paraId="00000905">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906">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09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09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090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90A">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090B">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importanța  </w:t>
      </w:r>
      <w:r w:rsidDel="00000000" w:rsidR="00000000" w:rsidRPr="00000000">
        <w:rPr>
          <w:rFonts w:ascii="Times New Roman" w:cs="Times New Roman" w:eastAsia="Times New Roman" w:hAnsi="Times New Roman"/>
          <w:sz w:val="26"/>
          <w:szCs w:val="26"/>
          <w:rtl w:val="0"/>
        </w:rPr>
        <w:t xml:space="preserve">acțiunilor tactice individuale în apărare pentru un joc de </w:t>
      </w:r>
      <w:r w:rsidDel="00000000" w:rsidR="00000000" w:rsidRPr="00000000">
        <w:rPr>
          <w:rFonts w:ascii="Times New Roman" w:cs="Times New Roman" w:eastAsia="Times New Roman" w:hAnsi="Times New Roman"/>
          <w:color w:val="000000"/>
          <w:sz w:val="26"/>
          <w:szCs w:val="26"/>
          <w:rtl w:val="0"/>
        </w:rPr>
        <w:t xml:space="preserve">Baschet eficient.</w:t>
      </w:r>
    </w:p>
    <w:p w:rsidR="00000000" w:rsidDel="00000000" w:rsidP="00000000" w:rsidRDefault="00000000" w:rsidRPr="00000000" w14:paraId="0000090C">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demonstreze elementele tactice individuale în </w:t>
      </w:r>
      <w:r w:rsidDel="00000000" w:rsidR="00000000" w:rsidRPr="00000000">
        <w:rPr>
          <w:rFonts w:ascii="Times New Roman" w:cs="Times New Roman" w:eastAsia="Times New Roman" w:hAnsi="Times New Roman"/>
          <w:sz w:val="26"/>
          <w:szCs w:val="26"/>
          <w:rtl w:val="0"/>
        </w:rPr>
        <w:t xml:space="preserve">apărare</w:t>
      </w:r>
      <w:r w:rsidDel="00000000" w:rsidR="00000000" w:rsidRPr="00000000">
        <w:rPr>
          <w:rFonts w:ascii="Times New Roman" w:cs="Times New Roman" w:eastAsia="Times New Roman" w:hAnsi="Times New Roman"/>
          <w:color w:val="000000"/>
          <w:sz w:val="26"/>
          <w:szCs w:val="26"/>
          <w:rtl w:val="0"/>
        </w:rPr>
        <w:t xml:space="preserve">;</w:t>
      </w:r>
    </w:p>
    <w:p w:rsidR="00000000" w:rsidDel="00000000" w:rsidP="00000000" w:rsidRDefault="00000000" w:rsidRPr="00000000" w14:paraId="0000090D">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posede diferite acțiuni tactice individuale în </w:t>
      </w:r>
      <w:r w:rsidDel="00000000" w:rsidR="00000000" w:rsidRPr="00000000">
        <w:rPr>
          <w:rFonts w:ascii="Times New Roman" w:cs="Times New Roman" w:eastAsia="Times New Roman" w:hAnsi="Times New Roman"/>
          <w:sz w:val="26"/>
          <w:szCs w:val="26"/>
          <w:rtl w:val="0"/>
        </w:rPr>
        <w:t xml:space="preserve">apărare </w:t>
      </w:r>
      <w:r w:rsidDel="00000000" w:rsidR="00000000" w:rsidRPr="00000000">
        <w:rPr>
          <w:rFonts w:ascii="Times New Roman" w:cs="Times New Roman" w:eastAsia="Times New Roman" w:hAnsi="Times New Roman"/>
          <w:color w:val="000000"/>
          <w:sz w:val="26"/>
          <w:szCs w:val="26"/>
          <w:rtl w:val="0"/>
        </w:rPr>
        <w:t xml:space="preserve">din jocul de baschet.</w:t>
      </w:r>
    </w:p>
    <w:p w:rsidR="00000000" w:rsidDel="00000000" w:rsidP="00000000" w:rsidRDefault="00000000" w:rsidRPr="00000000" w14:paraId="0000090E">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O4: să coordoneze cu coechipierii acțiunile tactice individuale în </w:t>
      </w:r>
      <w:r w:rsidDel="00000000" w:rsidR="00000000" w:rsidRPr="00000000">
        <w:rPr>
          <w:rFonts w:ascii="Times New Roman" w:cs="Times New Roman" w:eastAsia="Times New Roman" w:hAnsi="Times New Roman"/>
          <w:sz w:val="26"/>
          <w:szCs w:val="26"/>
          <w:rtl w:val="0"/>
        </w:rPr>
        <w:t xml:space="preserve">apărare </w:t>
      </w:r>
      <w:r w:rsidDel="00000000" w:rsidR="00000000" w:rsidRPr="00000000">
        <w:rPr>
          <w:rFonts w:ascii="Times New Roman" w:cs="Times New Roman" w:eastAsia="Times New Roman" w:hAnsi="Times New Roman"/>
          <w:color w:val="000000"/>
          <w:sz w:val="26"/>
          <w:szCs w:val="26"/>
          <w:rtl w:val="0"/>
        </w:rPr>
        <w:t xml:space="preserve">cu acțiunile tactice de echipă.</w:t>
      </w:r>
    </w:p>
    <w:p w:rsidR="00000000" w:rsidDel="00000000" w:rsidP="00000000" w:rsidRDefault="00000000" w:rsidRPr="00000000" w14:paraId="0000090F">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0910">
      <w:pPr>
        <w:numPr>
          <w:ilvl w:val="0"/>
          <w:numId w:val="40"/>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0911">
      <w:pPr>
        <w:numPr>
          <w:ilvl w:val="0"/>
          <w:numId w:val="40"/>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0912">
      <w:pPr>
        <w:numPr>
          <w:ilvl w:val="0"/>
          <w:numId w:val="40"/>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0913">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w:t>
      </w:r>
    </w:p>
    <w:p w:rsidR="00000000" w:rsidDel="00000000" w:rsidP="00000000" w:rsidRDefault="00000000" w:rsidRPr="00000000" w14:paraId="00000914">
      <w:pPr>
        <w:shd w:fill="ffffff" w:val="clear"/>
        <w:spacing w:after="0" w:lineRule="auto"/>
        <w:ind w:firstLine="72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p>
    <w:p w:rsidR="00000000" w:rsidDel="00000000" w:rsidP="00000000" w:rsidRDefault="00000000" w:rsidRPr="00000000" w14:paraId="00000915">
      <w:pPr>
        <w:shd w:fill="ffffff" w:val="clear"/>
        <w:spacing w:after="0" w:lineRule="auto"/>
        <w:rPr>
          <w:rFonts w:ascii="Times New Roman" w:cs="Times New Roman" w:eastAsia="Times New Roman" w:hAnsi="Times New Roman"/>
          <w:b w:val="1"/>
          <w:i w:val="1"/>
          <w:sz w:val="26"/>
          <w:szCs w:val="26"/>
          <w:u w:val="single"/>
        </w:rPr>
      </w:pPr>
      <w:hyperlink r:id="rId19">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0916">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0917">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0918">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0919">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091A">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091B">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091C">
      <w:pPr>
        <w:ind w:left="36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r w:rsidDel="00000000" w:rsidR="00000000" w:rsidRPr="00000000">
        <w:rPr>
          <w:rtl w:val="0"/>
        </w:rPr>
      </w:r>
    </w:p>
    <w:p w:rsidR="00000000" w:rsidDel="00000000" w:rsidP="00000000" w:rsidRDefault="00000000" w:rsidRPr="00000000" w14:paraId="0000091D">
      <w:pPr>
        <w:shd w:fill="ffffff" w:val="clear"/>
        <w:tabs>
          <w:tab w:val="left" w:leader="none" w:pos="10632"/>
        </w:tabs>
        <w:spacing w:after="0" w:lineRule="auto"/>
        <w:ind w:left="284" w:firstLine="0"/>
        <w:rPr>
          <w:rFonts w:ascii="Times New Roman" w:cs="Times New Roman" w:eastAsia="Times New Roman" w:hAnsi="Times New Roman"/>
          <w:sz w:val="26"/>
          <w:szCs w:val="26"/>
        </w:rPr>
      </w:pPr>
      <w:r w:rsidDel="00000000" w:rsidR="00000000" w:rsidRPr="00000000">
        <w:rPr>
          <w:rtl w:val="0"/>
        </w:rPr>
      </w:r>
    </w:p>
    <w:tbl>
      <w:tblPr>
        <w:tblStyle w:val="Table26"/>
        <w:tblW w:w="155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0"/>
        <w:gridCol w:w="255"/>
        <w:gridCol w:w="6340"/>
        <w:gridCol w:w="1170"/>
        <w:gridCol w:w="1365"/>
        <w:gridCol w:w="1635"/>
        <w:gridCol w:w="1620"/>
        <w:gridCol w:w="2310"/>
        <w:gridCol w:w="6"/>
        <w:tblGridChange w:id="0">
          <w:tblGrid>
            <w:gridCol w:w="870"/>
            <w:gridCol w:w="255"/>
            <w:gridCol w:w="6340"/>
            <w:gridCol w:w="1170"/>
            <w:gridCol w:w="1365"/>
            <w:gridCol w:w="1635"/>
            <w:gridCol w:w="1620"/>
            <w:gridCol w:w="2310"/>
            <w:gridCol w:w="6"/>
          </w:tblGrid>
        </w:tblGridChange>
      </w:tblGrid>
      <w:tr>
        <w:trPr>
          <w:cantSplit w:val="0"/>
          <w:trHeight w:val="359" w:hRule="atLeast"/>
          <w:tblHeader w:val="0"/>
        </w:trPr>
        <w:tc>
          <w:tcPr>
            <w:gridSpan w:val="2"/>
            <w:vMerge w:val="restart"/>
          </w:tcPr>
          <w:p w:rsidR="00000000" w:rsidDel="00000000" w:rsidP="00000000" w:rsidRDefault="00000000" w:rsidRPr="00000000" w14:paraId="0000091E">
            <w:pPr>
              <w:ind w:right="-1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Obiective</w:t>
            </w:r>
            <w:r w:rsidDel="00000000" w:rsidR="00000000" w:rsidRPr="00000000">
              <w:rPr>
                <w:rtl w:val="0"/>
              </w:rPr>
            </w:r>
          </w:p>
        </w:tc>
        <w:tc>
          <w:tcPr>
            <w:vMerge w:val="restart"/>
          </w:tcPr>
          <w:p w:rsidR="00000000" w:rsidDel="00000000" w:rsidP="00000000" w:rsidRDefault="00000000" w:rsidRPr="00000000" w14:paraId="00000920">
            <w:pPr>
              <w:ind w:left="1026"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09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09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Strategii didactice</w:t>
            </w:r>
            <w:r w:rsidDel="00000000" w:rsidR="00000000" w:rsidRPr="00000000">
              <w:rPr>
                <w:rtl w:val="0"/>
              </w:rPr>
            </w:r>
          </w:p>
        </w:tc>
        <w:tc>
          <w:tcPr>
            <w:vMerge w:val="restart"/>
          </w:tcPr>
          <w:p w:rsidR="00000000" w:rsidDel="00000000" w:rsidP="00000000" w:rsidRDefault="00000000" w:rsidRPr="00000000" w14:paraId="000009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92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Forme de organizare</w:t>
            </w:r>
          </w:p>
        </w:tc>
        <w:tc>
          <w:tcPr/>
          <w:p w:rsidR="00000000" w:rsidDel="00000000" w:rsidP="00000000" w:rsidRDefault="00000000" w:rsidRPr="00000000" w14:paraId="0000092B">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w:t>
            </w:r>
          </w:p>
          <w:p w:rsidR="00000000" w:rsidDel="00000000" w:rsidP="00000000" w:rsidRDefault="00000000" w:rsidRPr="00000000" w14:paraId="0000092C">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procedee</w:t>
            </w:r>
          </w:p>
        </w:tc>
        <w:tc>
          <w:tcPr/>
          <w:p w:rsidR="00000000" w:rsidDel="00000000" w:rsidP="00000000" w:rsidRDefault="00000000" w:rsidRPr="00000000" w14:paraId="0000092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Mijloace</w:t>
            </w:r>
          </w:p>
        </w:tc>
        <w:tc>
          <w:tcPr>
            <w:vMerge w:val="continue"/>
          </w:tcPr>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9"/>
          </w:tcPr>
          <w:p w:rsidR="00000000" w:rsidDel="00000000" w:rsidP="00000000" w:rsidRDefault="00000000" w:rsidRPr="00000000" w14:paraId="0000092F">
            <w:pPr>
              <w:ind w:left="286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pregătitoare (10-12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09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3E">
            <w:pP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09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26"/>
                <w:szCs w:val="26"/>
                <w:vertAlign w:val="subscript"/>
                <w:rtl w:val="0"/>
              </w:rPr>
              <w:t xml:space="preserve">1</w:t>
            </w:r>
            <w:r w:rsidDel="00000000" w:rsidR="00000000" w:rsidRPr="00000000">
              <w:rPr>
                <w:rtl w:val="0"/>
              </w:rPr>
            </w:r>
          </w:p>
          <w:p w:rsidR="00000000" w:rsidDel="00000000" w:rsidP="00000000" w:rsidRDefault="00000000" w:rsidRPr="00000000" w14:paraId="00000940">
            <w:pP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09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4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49">
            <w:pPr>
              <w:rPr>
                <w:rFonts w:ascii="Times New Roman" w:cs="Times New Roman" w:eastAsia="Times New Roman" w:hAnsi="Times New Roman"/>
                <w:sz w:val="26"/>
                <w:szCs w:val="26"/>
              </w:rPr>
            </w:pPr>
            <w:r w:rsidDel="00000000" w:rsidR="00000000" w:rsidRPr="00000000">
              <w:rPr>
                <w:rtl w:val="0"/>
              </w:rPr>
            </w:r>
          </w:p>
        </w:tc>
        <w:tc>
          <w:tcPr>
            <w:vMerge w:val="restart"/>
            <w:tcBorders>
              <w:left w:color="000000" w:space="0" w:sz="0" w:val="nil"/>
            </w:tcBorders>
          </w:tcPr>
          <w:p w:rsidR="00000000" w:rsidDel="00000000" w:rsidP="00000000" w:rsidRDefault="00000000" w:rsidRPr="00000000" w14:paraId="0000094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4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w:t>
            </w:r>
          </w:p>
        </w:tc>
        <w:tc>
          <w:tcPr/>
          <w:p w:rsidR="00000000" w:rsidDel="00000000" w:rsidP="00000000" w:rsidRDefault="00000000" w:rsidRPr="00000000" w14:paraId="0000094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p w:rsidR="00000000" w:rsidDel="00000000" w:rsidP="00000000" w:rsidRDefault="00000000" w:rsidRPr="00000000" w14:paraId="000009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094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p w:rsidR="00000000" w:rsidDel="00000000" w:rsidP="00000000" w:rsidRDefault="00000000" w:rsidRPr="00000000" w14:paraId="0000094F">
            <w:pPr>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rtl w:val="0"/>
              </w:rPr>
              <w:t xml:space="preserve">Exerciții de front și formație</w:t>
            </w:r>
            <w:r w:rsidDel="00000000" w:rsidR="00000000" w:rsidRPr="00000000">
              <w:rPr>
                <w:rtl w:val="0"/>
              </w:rPr>
            </w:r>
          </w:p>
        </w:tc>
        <w:tc>
          <w:tcPr/>
          <w:p w:rsidR="00000000" w:rsidDel="00000000" w:rsidP="00000000" w:rsidRDefault="00000000" w:rsidRPr="00000000" w14:paraId="000009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corecte</w:t>
            </w:r>
          </w:p>
        </w:tc>
      </w:tr>
      <w:tr>
        <w:trPr>
          <w:cantSplit w:val="0"/>
          <w:tblHeader w:val="0"/>
        </w:trPr>
        <w:tc>
          <w:tcPr>
            <w:vMerge w:val="continue"/>
            <w:tcBorders>
              <w:right w:color="000000" w:space="0" w:sz="0" w:val="nil"/>
            </w:tcBorders>
          </w:tcPr>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53">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Anunţarea subiectului lecției: </w:t>
            </w:r>
            <w:r w:rsidDel="00000000" w:rsidR="00000000" w:rsidRPr="00000000">
              <w:rPr>
                <w:rFonts w:ascii="Times New Roman" w:cs="Times New Roman" w:eastAsia="Times New Roman" w:hAnsi="Times New Roman"/>
                <w:sz w:val="24"/>
                <w:szCs w:val="24"/>
                <w:rtl w:val="0"/>
              </w:rPr>
              <w:t xml:space="preserve">Aruncarea la coş cu o mână de sus după doi pași și </w:t>
            </w:r>
            <w:r w:rsidDel="00000000" w:rsidR="00000000" w:rsidRPr="00000000">
              <w:rPr>
                <w:rFonts w:ascii="Times New Roman" w:cs="Times New Roman" w:eastAsia="Times New Roman" w:hAnsi="Times New Roman"/>
                <w:sz w:val="26"/>
                <w:szCs w:val="26"/>
                <w:rtl w:val="0"/>
              </w:rPr>
              <w:t xml:space="preserve">dribling și a obiectivelor  lecţiei.</w:t>
            </w:r>
          </w:p>
          <w:p w:rsidR="00000000" w:rsidDel="00000000" w:rsidP="00000000" w:rsidRDefault="00000000" w:rsidRPr="00000000" w14:paraId="00000954">
            <w:pPr>
              <w:tabs>
                <w:tab w:val="left" w:leader="none" w:pos="4340"/>
              </w:tabs>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95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Arbitrajul jocurilor:</w:t>
            </w:r>
            <w:r w:rsidDel="00000000" w:rsidR="00000000" w:rsidRPr="00000000">
              <w:rPr>
                <w:rFonts w:ascii="Times New Roman" w:cs="Times New Roman" w:eastAsia="Times New Roman" w:hAnsi="Times New Roman"/>
                <w:i w:val="1"/>
                <w:sz w:val="24"/>
                <w:szCs w:val="24"/>
                <w:rtl w:val="0"/>
              </w:rPr>
              <w:t xml:space="preserve">  echipamentul arbitrului; gesticulația arbitrului și dirijarea jocului.  </w:t>
            </w:r>
          </w:p>
          <w:p w:rsidR="00000000" w:rsidDel="00000000" w:rsidP="00000000" w:rsidRDefault="00000000" w:rsidRPr="00000000" w14:paraId="0000095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gesturi ale arbitrilor:</w:t>
            </w:r>
          </w:p>
          <w:p w:rsidR="00000000" w:rsidDel="00000000" w:rsidP="00000000" w:rsidRDefault="00000000" w:rsidRPr="00000000" w14:paraId="00000957">
            <w:pPr>
              <w:numPr>
                <w:ilvl w:val="0"/>
                <w:numId w:val="15"/>
              </w:numPr>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dublu dribling;</w:t>
            </w:r>
          </w:p>
          <w:p w:rsidR="00000000" w:rsidDel="00000000" w:rsidP="00000000" w:rsidRDefault="00000000" w:rsidRPr="00000000" w14:paraId="00000958">
            <w:pPr>
              <w:numPr>
                <w:ilvl w:val="0"/>
                <w:numId w:val="15"/>
              </w:numPr>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pași;</w:t>
            </w:r>
          </w:p>
          <w:p w:rsidR="00000000" w:rsidDel="00000000" w:rsidP="00000000" w:rsidRDefault="00000000" w:rsidRPr="00000000" w14:paraId="00000959">
            <w:pPr>
              <w:numPr>
                <w:ilvl w:val="0"/>
                <w:numId w:val="15"/>
              </w:numPr>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aruncarea reușită;</w:t>
            </w:r>
          </w:p>
          <w:p w:rsidR="00000000" w:rsidDel="00000000" w:rsidP="00000000" w:rsidRDefault="00000000" w:rsidRPr="00000000" w14:paraId="0000095A">
            <w:pPr>
              <w:numPr>
                <w:ilvl w:val="0"/>
                <w:numId w:val="15"/>
              </w:numPr>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fault</w:t>
            </w:r>
          </w:p>
          <w:p w:rsidR="00000000" w:rsidDel="00000000" w:rsidP="00000000" w:rsidRDefault="00000000" w:rsidRPr="00000000" w14:paraId="0000095B">
            <w:pPr>
              <w:numPr>
                <w:ilvl w:val="0"/>
                <w:numId w:val="15"/>
              </w:numPr>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oprirea cronometrului</w:t>
            </w:r>
          </w:p>
          <w:p w:rsidR="00000000" w:rsidDel="00000000" w:rsidP="00000000" w:rsidRDefault="00000000" w:rsidRPr="00000000" w14:paraId="0000095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5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p w:rsidR="00000000" w:rsidDel="00000000" w:rsidP="00000000" w:rsidRDefault="00000000" w:rsidRPr="00000000" w14:paraId="0000095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095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w:t>
            </w:r>
          </w:p>
        </w:tc>
        <w:tc>
          <w:tcPr/>
          <w:p w:rsidR="00000000" w:rsidDel="00000000" w:rsidP="00000000" w:rsidRDefault="00000000" w:rsidRPr="00000000" w14:paraId="00000960">
            <w:pPr>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rtl w:val="0"/>
              </w:rPr>
              <w:t xml:space="preserve">Fișe, </w:t>
            </w:r>
            <w:r w:rsidDel="00000000" w:rsidR="00000000" w:rsidRPr="00000000">
              <w:rPr>
                <w:rtl w:val="0"/>
              </w:rPr>
            </w:r>
          </w:p>
        </w:tc>
        <w:tc>
          <w:tcPr/>
          <w:p w:rsidR="00000000" w:rsidDel="00000000" w:rsidP="00000000" w:rsidRDefault="00000000" w:rsidRPr="00000000" w14:paraId="0000096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Memorare</w:t>
            </w:r>
          </w:p>
        </w:tc>
      </w:tr>
      <w:tr>
        <w:trPr>
          <w:cantSplit w:val="0"/>
          <w:trHeight w:val="133" w:hRule="atLeast"/>
          <w:tblHeader w:val="0"/>
        </w:trPr>
        <w:tc>
          <w:tcPr>
            <w:vMerge w:val="continue"/>
            <w:tcBorders>
              <w:right w:color="000000" w:space="0" w:sz="0" w:val="nil"/>
            </w:tcBorders>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64">
            <w:pPr>
              <w:tabs>
                <w:tab w:val="left" w:leader="none" w:pos="4340"/>
              </w:tabs>
              <w:spacing w:line="276" w:lineRule="auto"/>
              <w:ind w:left="175"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Varietăți de mers, îmbinate cu exerciții simple pentru mușchii brațelor:</w:t>
            </w:r>
          </w:p>
          <w:p w:rsidR="00000000" w:rsidDel="00000000" w:rsidP="00000000" w:rsidRDefault="00000000" w:rsidRPr="00000000" w14:paraId="00000965">
            <w:pPr>
              <w:numPr>
                <w:ilvl w:val="0"/>
                <w:numId w:val="1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w:t>
            </w:r>
            <w:r w:rsidDel="00000000" w:rsidR="00000000" w:rsidRPr="00000000">
              <w:rPr>
                <w:rtl w:val="0"/>
              </w:rPr>
            </w:r>
          </w:p>
          <w:p w:rsidR="00000000" w:rsidDel="00000000" w:rsidP="00000000" w:rsidRDefault="00000000" w:rsidRPr="00000000" w14:paraId="00000966">
            <w:pPr>
              <w:numPr>
                <w:ilvl w:val="0"/>
                <w:numId w:val="1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mâinilor strânse în pumn în interior și exterior;</w:t>
            </w:r>
            <w:r w:rsidDel="00000000" w:rsidR="00000000" w:rsidRPr="00000000">
              <w:rPr>
                <w:rtl w:val="0"/>
              </w:rPr>
            </w:r>
          </w:p>
          <w:p w:rsidR="00000000" w:rsidDel="00000000" w:rsidP="00000000" w:rsidRDefault="00000000" w:rsidRPr="00000000" w14:paraId="00000967">
            <w:pPr>
              <w:numPr>
                <w:ilvl w:val="0"/>
                <w:numId w:val="1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 Flexii și extensii ale brațelor din articulația cotului;</w:t>
            </w:r>
            <w:r w:rsidDel="00000000" w:rsidR="00000000" w:rsidRPr="00000000">
              <w:rPr>
                <w:rtl w:val="0"/>
              </w:rPr>
            </w:r>
          </w:p>
          <w:p w:rsidR="00000000" w:rsidDel="00000000" w:rsidP="00000000" w:rsidRDefault="00000000" w:rsidRPr="00000000" w14:paraId="00000968">
            <w:pPr>
              <w:numPr>
                <w:ilvl w:val="0"/>
                <w:numId w:val="1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antebrațelor în interior și exterior;</w:t>
            </w:r>
            <w:r w:rsidDel="00000000" w:rsidR="00000000" w:rsidRPr="00000000">
              <w:rPr>
                <w:rtl w:val="0"/>
              </w:rPr>
            </w:r>
          </w:p>
          <w:p w:rsidR="00000000" w:rsidDel="00000000" w:rsidP="00000000" w:rsidRDefault="00000000" w:rsidRPr="00000000" w14:paraId="00000969">
            <w:pPr>
              <w:numPr>
                <w:ilvl w:val="0"/>
                <w:numId w:val="1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brațelor îndoite din coate cu mâinile pe umăr în interior și exterior,</w:t>
            </w:r>
            <w:r w:rsidDel="00000000" w:rsidR="00000000" w:rsidRPr="00000000">
              <w:rPr>
                <w:rtl w:val="0"/>
              </w:rPr>
            </w:r>
          </w:p>
          <w:p w:rsidR="00000000" w:rsidDel="00000000" w:rsidP="00000000" w:rsidRDefault="00000000" w:rsidRPr="00000000" w14:paraId="0000096A">
            <w:pPr>
              <w:numPr>
                <w:ilvl w:val="0"/>
                <w:numId w:val="1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Balansări cu brațele drepte în plan frontal și sagital, mișcări de brațe în plan orizontal.</w:t>
            </w:r>
            <w:r w:rsidDel="00000000" w:rsidR="00000000" w:rsidRPr="00000000">
              <w:rPr>
                <w:rtl w:val="0"/>
              </w:rPr>
            </w:r>
          </w:p>
          <w:p w:rsidR="00000000" w:rsidDel="00000000" w:rsidP="00000000" w:rsidRDefault="00000000" w:rsidRPr="00000000" w14:paraId="0000096B">
            <w:pPr>
              <w:numPr>
                <w:ilvl w:val="0"/>
                <w:numId w:val="1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 în coloană;</w:t>
            </w:r>
            <w:r w:rsidDel="00000000" w:rsidR="00000000" w:rsidRPr="00000000">
              <w:rPr>
                <w:rtl w:val="0"/>
              </w:rPr>
            </w:r>
          </w:p>
          <w:p w:rsidR="00000000" w:rsidDel="00000000" w:rsidP="00000000" w:rsidRDefault="00000000" w:rsidRPr="00000000" w14:paraId="0000096C">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ocolind conurile,  șerpuită</w:t>
            </w:r>
          </w:p>
          <w:p w:rsidR="00000000" w:rsidDel="00000000" w:rsidP="00000000" w:rsidRDefault="00000000" w:rsidRPr="00000000" w14:paraId="0000096D">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w:t>
            </w:r>
          </w:p>
          <w:p w:rsidR="00000000" w:rsidDel="00000000" w:rsidP="00000000" w:rsidRDefault="00000000" w:rsidRPr="00000000" w14:paraId="0000096E">
            <w:pPr>
              <w:numPr>
                <w:ilvl w:val="0"/>
                <w:numId w:val="1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096F">
            <w:pPr>
              <w:numPr>
                <w:ilvl w:val="0"/>
                <w:numId w:val="12"/>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0970">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Exerciții cu mingea de baschet pentru mușchii  membrelor inferioare în mers, alergare, sărituri:</w:t>
            </w:r>
            <w:r w:rsidDel="00000000" w:rsidR="00000000" w:rsidRPr="00000000">
              <w:rPr>
                <w:rtl w:val="0"/>
              </w:rPr>
            </w:r>
          </w:p>
          <w:p w:rsidR="00000000" w:rsidDel="00000000" w:rsidP="00000000" w:rsidRDefault="00000000" w:rsidRPr="00000000" w14:paraId="00000971">
            <w:pPr>
              <w:numPr>
                <w:ilvl w:val="0"/>
                <w:numId w:val="24"/>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înainte, (mingea înainte, la ceafă, în sus);</w:t>
            </w:r>
            <w:r w:rsidDel="00000000" w:rsidR="00000000" w:rsidRPr="00000000">
              <w:rPr>
                <w:rtl w:val="0"/>
              </w:rPr>
            </w:r>
          </w:p>
          <w:p w:rsidR="00000000" w:rsidDel="00000000" w:rsidP="00000000" w:rsidRDefault="00000000" w:rsidRPr="00000000" w14:paraId="00000972">
            <w:pPr>
              <w:numPr>
                <w:ilvl w:val="0"/>
                <w:numId w:val="24"/>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 (mingea înainte, la ceafă);</w:t>
            </w:r>
            <w:r w:rsidDel="00000000" w:rsidR="00000000" w:rsidRPr="00000000">
              <w:rPr>
                <w:rtl w:val="0"/>
              </w:rPr>
            </w:r>
          </w:p>
          <w:p w:rsidR="00000000" w:rsidDel="00000000" w:rsidP="00000000" w:rsidRDefault="00000000" w:rsidRPr="00000000" w14:paraId="00000973">
            <w:pPr>
              <w:numPr>
                <w:ilvl w:val="0"/>
                <w:numId w:val="24"/>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picioarelor drepte înapoi, mingea – la ceafă;</w:t>
            </w:r>
            <w:r w:rsidDel="00000000" w:rsidR="00000000" w:rsidRPr="00000000">
              <w:rPr>
                <w:rtl w:val="0"/>
              </w:rPr>
            </w:r>
          </w:p>
          <w:p w:rsidR="00000000" w:rsidDel="00000000" w:rsidP="00000000" w:rsidRDefault="00000000" w:rsidRPr="00000000" w14:paraId="00000974">
            <w:pPr>
              <w:numPr>
                <w:ilvl w:val="0"/>
                <w:numId w:val="24"/>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Deplasare prin sărituri pe ambele picioare, pe un picior, mingea între genunchi.</w:t>
            </w:r>
            <w:r w:rsidDel="00000000" w:rsidR="00000000" w:rsidRPr="00000000">
              <w:rPr>
                <w:rtl w:val="0"/>
              </w:rPr>
            </w:r>
          </w:p>
        </w:tc>
        <w:tc>
          <w:tcPr/>
          <w:p w:rsidR="00000000" w:rsidDel="00000000" w:rsidP="00000000" w:rsidRDefault="00000000" w:rsidRPr="00000000" w14:paraId="0000097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097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77">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7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7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7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7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7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7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9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98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p w:rsidR="00000000" w:rsidDel="00000000" w:rsidP="00000000" w:rsidRDefault="00000000" w:rsidRPr="00000000" w14:paraId="0000098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 </w:t>
            </w:r>
          </w:p>
          <w:p w:rsidR="00000000" w:rsidDel="00000000" w:rsidP="00000000" w:rsidRDefault="00000000" w:rsidRPr="00000000" w14:paraId="0000098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rând sau două, în dependență de numărul de elevi</w:t>
            </w:r>
          </w:p>
          <w:p w:rsidR="00000000" w:rsidDel="00000000" w:rsidP="00000000" w:rsidRDefault="00000000" w:rsidRPr="00000000" w14:paraId="000009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A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9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9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9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B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09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C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09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C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Conuri</w:t>
            </w:r>
          </w:p>
        </w:tc>
        <w:tc>
          <w:tcPr/>
          <w:p w:rsidR="00000000" w:rsidDel="00000000" w:rsidP="00000000" w:rsidRDefault="00000000" w:rsidRPr="00000000" w14:paraId="000009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 ;</w:t>
            </w:r>
          </w:p>
          <w:p w:rsidR="00000000" w:rsidDel="00000000" w:rsidP="00000000" w:rsidRDefault="00000000" w:rsidRPr="00000000" w14:paraId="000009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Îndeplinim mișcările corect;</w:t>
            </w:r>
          </w:p>
          <w:p w:rsidR="00000000" w:rsidDel="00000000" w:rsidP="00000000" w:rsidRDefault="00000000" w:rsidRPr="00000000" w14:paraId="000009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Păstrăm distanța optimală</w:t>
            </w:r>
          </w:p>
          <w:p w:rsidR="00000000" w:rsidDel="00000000" w:rsidP="00000000" w:rsidRDefault="00000000" w:rsidRPr="00000000" w14:paraId="000009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09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E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mărirea treptată a amplitudinii mișcării</w:t>
            </w:r>
          </w:p>
          <w:p w:rsidR="00000000" w:rsidDel="00000000" w:rsidP="00000000" w:rsidRDefault="00000000" w:rsidRPr="00000000" w14:paraId="000009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E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Săriturile se efectuează pe vârfuri.</w:t>
            </w:r>
          </w:p>
          <w:p w:rsidR="00000000" w:rsidDel="00000000" w:rsidP="00000000" w:rsidRDefault="00000000" w:rsidRPr="00000000" w14:paraId="000009E9">
            <w:pPr>
              <w:rPr>
                <w:rFonts w:ascii="Times New Roman" w:cs="Times New Roman" w:eastAsia="Times New Roman" w:hAnsi="Times New Roman"/>
                <w:sz w:val="26"/>
                <w:szCs w:val="26"/>
              </w:rPr>
            </w:pPr>
            <w:r w:rsidDel="00000000" w:rsidR="00000000" w:rsidRPr="00000000">
              <w:rPr>
                <w:rtl w:val="0"/>
              </w:rPr>
            </w:r>
          </w:p>
        </w:tc>
      </w:tr>
      <w:tr>
        <w:trPr>
          <w:cantSplit w:val="0"/>
          <w:trHeight w:val="71" w:hRule="atLeast"/>
          <w:tblHeader w:val="0"/>
        </w:trPr>
        <w:tc>
          <w:tcPr>
            <w:gridSpan w:val="9"/>
          </w:tcPr>
          <w:p w:rsidR="00000000" w:rsidDel="00000000" w:rsidP="00000000" w:rsidRDefault="00000000" w:rsidRPr="00000000" w14:paraId="000009E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de bază (28-30 min)</w:t>
            </w:r>
            <w:r w:rsidDel="00000000" w:rsidR="00000000" w:rsidRPr="00000000">
              <w:rPr>
                <w:rtl w:val="0"/>
              </w:rPr>
            </w:r>
          </w:p>
        </w:tc>
      </w:tr>
      <w:tr>
        <w:trPr>
          <w:cantSplit w:val="0"/>
          <w:trHeight w:val="1088" w:hRule="atLeast"/>
          <w:tblHeader w:val="0"/>
        </w:trPr>
        <w:tc>
          <w:tcPr>
            <w:gridSpan w:val="2"/>
          </w:tcPr>
          <w:p w:rsidR="00000000" w:rsidDel="00000000" w:rsidP="00000000" w:rsidRDefault="00000000" w:rsidRPr="00000000" w14:paraId="000009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F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O2</w:t>
            </w:r>
          </w:p>
          <w:p w:rsidR="00000000" w:rsidDel="00000000" w:rsidP="00000000" w:rsidRDefault="00000000" w:rsidRPr="00000000" w14:paraId="000009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F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9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O2</w:t>
            </w:r>
          </w:p>
          <w:p w:rsidR="00000000" w:rsidDel="00000000" w:rsidP="00000000" w:rsidRDefault="00000000" w:rsidRPr="00000000" w14:paraId="00000A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A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0A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1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A1B">
            <w:pPr>
              <w:numPr>
                <w:ilvl w:val="0"/>
                <w:numId w:val="21"/>
              </w:numPr>
              <w:ind w:left="-3" w:firstLine="426"/>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Transmiterea, prinderea mingii de baschet, dribling, aruncare la coș.</w:t>
            </w:r>
            <w:r w:rsidDel="00000000" w:rsidR="00000000" w:rsidRPr="00000000">
              <w:rPr>
                <w:rtl w:val="0"/>
              </w:rPr>
            </w:r>
          </w:p>
          <w:p w:rsidR="00000000" w:rsidDel="00000000" w:rsidP="00000000" w:rsidRDefault="00000000" w:rsidRPr="00000000" w14:paraId="00000A1C">
            <w:pPr>
              <w:ind w:left="-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 </w:t>
            </w:r>
            <w:r w:rsidDel="00000000" w:rsidR="00000000" w:rsidRPr="00000000">
              <w:rPr>
                <w:rtl w:val="0"/>
              </w:rPr>
            </w:r>
          </w:p>
          <w:p w:rsidR="00000000" w:rsidDel="00000000" w:rsidP="00000000" w:rsidRDefault="00000000" w:rsidRPr="00000000" w14:paraId="00000A1D">
            <w:pPr>
              <w:ind w:left="-3" w:firstLine="426"/>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Exerciții cu mingea de baschet între 3 jucători.</w:t>
            </w:r>
          </w:p>
          <w:p w:rsidR="00000000" w:rsidDel="00000000" w:rsidP="00000000" w:rsidRDefault="00000000" w:rsidRPr="00000000" w14:paraId="00000A1E">
            <w:pPr>
              <w:numPr>
                <w:ilvl w:val="0"/>
                <w:numId w:val="5"/>
              </w:numPr>
              <w:ind w:left="357" w:right="102" w:hanging="360"/>
              <w:jc w:val="both"/>
              <w:rPr>
                <w:rFonts w:ascii="Noto Sans Symbols" w:cs="Noto Sans Symbols" w:eastAsia="Noto Sans Symbols" w:hAnsi="Noto Sans Symbols"/>
                <w:color w:val="0000ff"/>
                <w:sz w:val="26"/>
                <w:szCs w:val="26"/>
              </w:rPr>
            </w:pPr>
            <w:r w:rsidDel="00000000" w:rsidR="00000000" w:rsidRPr="00000000">
              <w:rPr>
                <w:rFonts w:ascii="Times New Roman" w:cs="Times New Roman" w:eastAsia="Times New Roman" w:hAnsi="Times New Roman"/>
                <w:sz w:val="26"/>
                <w:szCs w:val="26"/>
                <w:rtl w:val="0"/>
              </w:rPr>
              <w:t xml:space="preserve">Elevii grupați câte 3. Primul elev efectuează dribling pe loc (3-4 ori) în poziția fundamentală cu dreapta și stânga alternativ, apoi transmite cu 2 mâini de la piept colegului, la nr.3.</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Calibri" w:cs="Calibri" w:eastAsia="Calibri" w:hAnsi="Calibri"/>
                <w:color w:val="0000ff"/>
                <w:sz w:val="26"/>
                <w:szCs w:val="26"/>
                <w:rtl w:val="0"/>
              </w:rPr>
              <w:t xml:space="preserve"> </w:t>
            </w:r>
            <w:r w:rsidDel="00000000" w:rsidR="00000000" w:rsidRPr="00000000">
              <w:rPr>
                <w:rFonts w:ascii="Calibri" w:cs="Calibri" w:eastAsia="Calibri" w:hAnsi="Calibri"/>
                <w:sz w:val="26"/>
                <w:szCs w:val="26"/>
                <w:rtl w:val="0"/>
              </w:rPr>
              <w:t xml:space="preserve">nr. 2 încearcă să cucerească mingea. Apoi elevii se schimbă cu locurile.</w:t>
            </w:r>
            <w:r w:rsidDel="00000000" w:rsidR="00000000" w:rsidRPr="00000000">
              <w:rPr>
                <w:rtl w:val="0"/>
              </w:rPr>
            </w:r>
          </w:p>
          <w:tbl>
            <w:tblPr>
              <w:tblStyle w:val="Table27"/>
              <w:tblW w:w="5328.0" w:type="dxa"/>
              <w:jc w:val="left"/>
              <w:tblInd w:w="3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28"/>
              <w:tblGridChange w:id="0">
                <w:tblGrid>
                  <w:gridCol w:w="5328"/>
                </w:tblGrid>
              </w:tblGridChange>
            </w:tblGrid>
            <w:tr>
              <w:trPr>
                <w:cantSplit w:val="0"/>
                <w:tblHeader w:val="0"/>
              </w:trPr>
              <w:tc>
                <w:tcPr/>
                <w:p w:rsidR="00000000" w:rsidDel="00000000" w:rsidP="00000000" w:rsidRDefault="00000000" w:rsidRPr="00000000" w14:paraId="00000A1F">
                  <w:pPr>
                    <w:ind w:left="357" w:right="102" w:firstLine="0"/>
                    <w:jc w:val="both"/>
                    <w:rPr>
                      <w:rFonts w:ascii="Times New Roman" w:cs="Times New Roman" w:eastAsia="Times New Roman" w:hAnsi="Times New Roman"/>
                      <w:sz w:val="26"/>
                      <w:szCs w:val="26"/>
                    </w:rPr>
                  </w:pPr>
                  <w:r w:rsidDel="00000000" w:rsidR="00000000" w:rsidRPr="00000000">
                    <w:rPr>
                      <w:rFonts w:ascii="Calibri" w:cs="Calibri" w:eastAsia="Calibri" w:hAnsi="Calibri"/>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1😐</w:t>
                  </w:r>
                  <w:r w:rsidDel="00000000" w:rsidR="00000000" w:rsidRPr="00000000">
                    <w:rPr>
                      <w:rFonts w:ascii="Times New Roman" w:cs="Times New Roman" w:eastAsia="Times New Roman" w:hAnsi="Times New Roman"/>
                      <w:color w:val="0000ff"/>
                      <w:sz w:val="26"/>
                      <w:szCs w:val="26"/>
                      <w:rtl w:val="0"/>
                    </w:rPr>
                    <w:t xml:space="preserve">●</w:t>
                  </w:r>
                  <w:r w:rsidDel="00000000" w:rsidR="00000000" w:rsidRPr="00000000">
                    <w:rPr>
                      <w:rtl w:val="0"/>
                    </w:rPr>
                    <w:t xml:space="preserve"> </w:t>
                  </w:r>
                  <w:sdt>
                    <w:sdtPr>
                      <w:id w:val="823260923"/>
                      <w:tag w:val="goog_rdk_56"/>
                    </w:sdtPr>
                    <w:sdtContent>
                      <w:r w:rsidDel="00000000" w:rsidR="00000000" w:rsidRPr="00000000">
                        <w:rPr>
                          <w:rFonts w:ascii="Cardo" w:cs="Cardo" w:eastAsia="Cardo" w:hAnsi="Cardo"/>
                          <w:b w:val="1"/>
                          <w:sz w:val="26"/>
                          <w:szCs w:val="26"/>
                          <w:rtl w:val="0"/>
                        </w:rPr>
                        <w:t xml:space="preserve">↝</w:t>
                      </w:r>
                    </w:sdtContent>
                  </w:sdt>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Calibri" w:cs="Calibri" w:eastAsia="Calibri" w:hAnsi="Calibri"/>
                      <w:color w:val="ff0000"/>
                      <w:sz w:val="26"/>
                      <w:szCs w:val="26"/>
                      <w:rtl w:val="0"/>
                    </w:rPr>
                    <w:t xml:space="preserve">2</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Calibri" w:cs="Calibri" w:eastAsia="Calibri" w:hAnsi="Calibri"/>
                      <w:color w:val="0000ff"/>
                      <w:sz w:val="26"/>
                      <w:szCs w:val="26"/>
                      <w:rtl w:val="0"/>
                    </w:rPr>
                    <w:t xml:space="preserve">3</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tl w:val="0"/>
                    </w:rPr>
                  </w:r>
                </w:p>
              </w:tc>
            </w:tr>
          </w:tbl>
          <w:p w:rsidR="00000000" w:rsidDel="00000000" w:rsidP="00000000" w:rsidRDefault="00000000" w:rsidRPr="00000000" w14:paraId="00000A20">
            <w:pPr>
              <w:numPr>
                <w:ilvl w:val="0"/>
                <w:numId w:val="5"/>
              </w:numPr>
              <w:ind w:left="357" w:right="102"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Aranjați pe o linie la distanța de 8-9m, față în față câte 2, între ei este al treilea elev.  Primul elev, care are o minge, dribleaza încercând să ocolească elevul nr.2, efectuează pivotul o dată în dreapta și o dată în stânga cu mâna dreaptă și o dată cu stânga, apoi transmite  mingea elevului cu nr.3, care îndeplinește aceeași sarcină în partea opusă. Elevul nr.  2 încearcă să ia mingea.</w:t>
            </w:r>
          </w:p>
          <w:p w:rsidR="00000000" w:rsidDel="00000000" w:rsidP="00000000" w:rsidRDefault="00000000" w:rsidRPr="00000000" w14:paraId="00000A21">
            <w:pPr>
              <w:ind w:left="357" w:right="102" w:firstLine="0"/>
              <w:jc w:val="both"/>
              <w:rPr>
                <w:rFonts w:ascii="Times New Roman" w:cs="Times New Roman" w:eastAsia="Times New Roman" w:hAnsi="Times New Roman"/>
                <w:sz w:val="26"/>
                <w:szCs w:val="26"/>
              </w:rPr>
            </w:pPr>
            <w:r w:rsidDel="00000000" w:rsidR="00000000" w:rsidRPr="00000000">
              <w:rPr>
                <w:rtl w:val="0"/>
              </w:rPr>
            </w:r>
          </w:p>
          <w:tbl>
            <w:tblPr>
              <w:tblStyle w:val="Table28"/>
              <w:tblW w:w="5384.0" w:type="dxa"/>
              <w:jc w:val="left"/>
              <w:tblInd w:w="3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4"/>
              <w:tblGridChange w:id="0">
                <w:tblGrid>
                  <w:gridCol w:w="5384"/>
                </w:tblGrid>
              </w:tblGridChange>
            </w:tblGrid>
            <w:tr>
              <w:trPr>
                <w:cantSplit w:val="0"/>
                <w:trHeight w:val="620" w:hRule="atLeast"/>
                <w:tblHeader w:val="0"/>
              </w:trPr>
              <w:tc>
                <w:tcPr/>
                <w:p w:rsidR="00000000" w:rsidDel="00000000" w:rsidP="00000000" w:rsidRDefault="00000000" w:rsidRPr="00000000" w14:paraId="00000A22">
                  <w:pPr>
                    <w:spacing w:after="200" w:line="276" w:lineRule="auto"/>
                    <w:ind w:left="357" w:right="102" w:firstLine="0"/>
                    <w:jc w:val="both"/>
                    <w:rPr>
                      <w:rFonts w:ascii="Times New Roman" w:cs="Times New Roman" w:eastAsia="Times New Roman" w:hAnsi="Times New Roman"/>
                      <w:sz w:val="26"/>
                      <w:szCs w:val="26"/>
                    </w:rPr>
                  </w:pPr>
                  <w:r w:rsidDel="00000000" w:rsidR="00000000" w:rsidRPr="00000000">
                    <w:rPr>
                      <w:rFonts w:ascii="Noto Sans Symbols" w:cs="Noto Sans Symbols" w:eastAsia="Noto Sans Symbols" w:hAnsi="Noto Sans Symbols"/>
                      <w:color w:val="0000ff"/>
                      <w:sz w:val="26"/>
                      <w:szCs w:val="26"/>
                      <w:rtl w:val="0"/>
                    </w:rPr>
                    <w:t xml:space="preserve">1😐</w:t>
                  </w:r>
                  <w:r w:rsidDel="00000000" w:rsidR="00000000" w:rsidRPr="00000000">
                    <w:rPr>
                      <w:rFonts w:ascii="Times New Roman" w:cs="Times New Roman" w:eastAsia="Times New Roman" w:hAnsi="Times New Roman"/>
                      <w:color w:val="0000ff"/>
                      <w:sz w:val="26"/>
                      <w:szCs w:val="26"/>
                      <w:rtl w:val="0"/>
                    </w:rPr>
                    <w:t xml:space="preserve">● </w:t>
                  </w:r>
                  <w:sdt>
                    <w:sdtPr>
                      <w:id w:val="-1506265590"/>
                      <w:tag w:val="goog_rdk_57"/>
                    </w:sdtPr>
                    <w:sdtContent>
                      <w:r w:rsidDel="00000000" w:rsidR="00000000" w:rsidRPr="00000000">
                        <w:rPr>
                          <w:rFonts w:ascii="Cardo" w:cs="Cardo" w:eastAsia="Cardo" w:hAnsi="Cardo"/>
                          <w:b w:val="1"/>
                          <w:sz w:val="26"/>
                          <w:szCs w:val="26"/>
                          <w:rtl w:val="0"/>
                        </w:rPr>
                        <w:t xml:space="preserve">↝</w:t>
                      </w:r>
                    </w:sdtContent>
                  </w:sdt>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Calibri" w:cs="Calibri" w:eastAsia="Calibri" w:hAnsi="Calibri"/>
                      <w:color w:val="ff0000"/>
                      <w:sz w:val="26"/>
                      <w:szCs w:val="26"/>
                      <w:rtl w:val="0"/>
                    </w:rPr>
                    <w:t xml:space="preserve">2</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Times New Roman" w:cs="Times New Roman" w:eastAsia="Times New Roman" w:hAnsi="Times New Roman"/>
                      <w:b w:val="1"/>
                      <w:color w:val="ff0000"/>
                      <w:sz w:val="26"/>
                      <w:szCs w:val="26"/>
                    </w:rPr>
                    <w:drawing>
                      <wp:inline distB="114300" distT="114300" distL="114300" distR="114300">
                        <wp:extent cx="219808" cy="190500"/>
                        <wp:effectExtent b="0" l="0" r="0" t="0"/>
                        <wp:docPr id="334"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rot="5400000">
                                  <a:off x="0" y="0"/>
                                  <a:ext cx="219808" cy="190500"/>
                                </a:xfrm>
                                <a:prstGeom prst="rect"/>
                                <a:ln/>
                              </pic:spPr>
                            </pic:pic>
                          </a:graphicData>
                        </a:graphic>
                      </wp:inline>
                    </w:drawing>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Calibri" w:cs="Calibri" w:eastAsia="Calibri" w:hAnsi="Calibri"/>
                      <w:color w:val="0000ff"/>
                      <w:sz w:val="26"/>
                      <w:szCs w:val="26"/>
                      <w:rtl w:val="0"/>
                    </w:rPr>
                    <w:t xml:space="preserve">3</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tl w:val="0"/>
                    </w:rPr>
                  </w:r>
                </w:p>
              </w:tc>
            </w:tr>
          </w:tbl>
          <w:p w:rsidR="00000000" w:rsidDel="00000000" w:rsidP="00000000" w:rsidRDefault="00000000" w:rsidRPr="00000000" w14:paraId="00000A23">
            <w:pPr>
              <w:numPr>
                <w:ilvl w:val="0"/>
                <w:numId w:val="5"/>
              </w:numPr>
              <w:ind w:left="357" w:right="102"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sunt regrupați câte 3. Primul elev driblează  Aranjați pe o linie la distanța de 8-9m, față în față câte 2, între ei este al treilea elev.  Primul elev, care are o minge, dribleaza încercând să ocolească elevul nr.2, efectuează pivotul o dată în dreapta și o dată în stânga cu mâna dreaptă și o dată cu stânga, apoi imită aruncarea mingii la coș primului elev din coloana opusă, care îndeplinește aceeași sarcină în partea opusă. Elevul nr.  2 încearcă să ia mingea.</w:t>
            </w:r>
          </w:p>
          <w:p w:rsidR="00000000" w:rsidDel="00000000" w:rsidP="00000000" w:rsidRDefault="00000000" w:rsidRPr="00000000" w14:paraId="00000A24">
            <w:pPr>
              <w:ind w:left="357" w:firstLine="0"/>
              <w:rPr>
                <w:rFonts w:ascii="Times New Roman" w:cs="Times New Roman" w:eastAsia="Times New Roman" w:hAnsi="Times New Roman"/>
                <w:b w:val="1"/>
                <w:sz w:val="26"/>
                <w:szCs w:val="26"/>
              </w:rPr>
            </w:pPr>
            <w:r w:rsidDel="00000000" w:rsidR="00000000" w:rsidRPr="00000000">
              <w:rPr>
                <w:rtl w:val="0"/>
              </w:rPr>
            </w:r>
          </w:p>
          <w:tbl>
            <w:tblPr>
              <w:tblStyle w:val="Table29"/>
              <w:tblW w:w="5343.0" w:type="dxa"/>
              <w:jc w:val="left"/>
              <w:tblInd w:w="3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3"/>
              <w:tblGridChange w:id="0">
                <w:tblGrid>
                  <w:gridCol w:w="5343"/>
                </w:tblGrid>
              </w:tblGridChange>
            </w:tblGrid>
            <w:tr>
              <w:trPr>
                <w:cantSplit w:val="0"/>
                <w:tblHeader w:val="0"/>
              </w:trPr>
              <w:tc>
                <w:tcPr/>
                <w:p w:rsidR="00000000" w:rsidDel="00000000" w:rsidP="00000000" w:rsidRDefault="00000000" w:rsidRPr="00000000" w14:paraId="00000A25">
                  <w:pPr>
                    <w:rPr>
                      <w:rFonts w:ascii="Calibri" w:cs="Calibri" w:eastAsia="Calibri" w:hAnsi="Calibri"/>
                      <w:b w:val="1"/>
                      <w:color w:val="0000ff"/>
                      <w:sz w:val="26"/>
                      <w:szCs w:val="26"/>
                    </w:rPr>
                  </w:pPr>
                  <w:r w:rsidDel="00000000" w:rsidR="00000000" w:rsidRPr="00000000">
                    <w:rPr>
                      <w:rFonts w:ascii="Calibri" w:cs="Calibri" w:eastAsia="Calibri" w:hAnsi="Calibri"/>
                      <w:b w:val="1"/>
                      <w:color w:val="ff0000"/>
                      <w:sz w:val="26"/>
                      <w:szCs w:val="26"/>
                      <w:rtl w:val="0"/>
                    </w:rPr>
                    <w:t xml:space="preserve">        1</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color w:val="0000ff"/>
                      <w:sz w:val="26"/>
                      <w:szCs w:val="26"/>
                      <w:rtl w:val="0"/>
                    </w:rPr>
                    <w:t xml:space="preserve">●</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19075" cy="194587"/>
                        <wp:effectExtent b="0" l="0" r="0" t="0"/>
                        <wp:docPr id="325"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rot="16200000">
                                  <a:off x="0" y="0"/>
                                  <a:ext cx="219075" cy="194587"/>
                                </a:xfrm>
                                <a:prstGeom prst="rect"/>
                                <a:ln/>
                              </pic:spPr>
                            </pic:pic>
                          </a:graphicData>
                        </a:graphic>
                      </wp:inline>
                    </w:drawing>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color w:val="ff0000"/>
                      <w:sz w:val="30"/>
                      <w:szCs w:val="30"/>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26"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10800000">
                                  <a:off x="0" y="0"/>
                                  <a:ext cx="193500" cy="230712"/>
                                </a:xfrm>
                                <a:prstGeom prst="rect"/>
                                <a:ln/>
                              </pic:spPr>
                            </pic:pic>
                          </a:graphicData>
                        </a:graphic>
                      </wp:inline>
                    </w:drawing>
                  </w:r>
                  <w:r w:rsidDel="00000000" w:rsidR="00000000" w:rsidRPr="00000000">
                    <w:rPr>
                      <w:b w:val="1"/>
                      <w:color w:val="ff0000"/>
                      <w:sz w:val="26"/>
                      <w:szCs w:val="26"/>
                      <w:rtl w:val="0"/>
                    </w:rPr>
                    <w:t xml:space="preserve">⃝2</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27"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rot="16200000">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    </w:t>
                  </w:r>
                  <w:r w:rsidDel="00000000" w:rsidR="00000000" w:rsidRPr="00000000">
                    <w:rPr>
                      <w:rFonts w:ascii="Calibri" w:cs="Calibri" w:eastAsia="Calibri" w:hAnsi="Calibri"/>
                      <w:b w:val="1"/>
                      <w:color w:val="ff0000"/>
                      <w:sz w:val="26"/>
                      <w:szCs w:val="26"/>
                      <w:rtl w:val="0"/>
                    </w:rPr>
                    <w:t xml:space="preserve">      </w:t>
                  </w:r>
                  <w:r w:rsidDel="00000000" w:rsidR="00000000" w:rsidRPr="00000000">
                    <w:rPr>
                      <w:rFonts w:ascii="Times New Roman" w:cs="Times New Roman" w:eastAsia="Times New Roman" w:hAnsi="Times New Roman"/>
                      <w:b w:val="1"/>
                      <w:color w:val="ff0000"/>
                      <w:sz w:val="26"/>
                      <w:szCs w:val="26"/>
                    </w:rPr>
                    <w:drawing>
                      <wp:inline distB="114300" distT="114300" distL="114300" distR="114300">
                        <wp:extent cx="219808" cy="190500"/>
                        <wp:effectExtent b="0" l="0" r="0" t="0"/>
                        <wp:docPr id="328"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rot="5400000">
                                  <a:off x="0" y="0"/>
                                  <a:ext cx="219808" cy="190500"/>
                                </a:xfrm>
                                <a:prstGeom prst="rect"/>
                                <a:ln/>
                              </pic:spPr>
                            </pic:pic>
                          </a:graphicData>
                        </a:graphic>
                      </wp:inline>
                    </w:drawing>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Calibri" w:cs="Calibri" w:eastAsia="Calibri" w:hAnsi="Calibri"/>
                      <w:b w:val="1"/>
                      <w:color w:val="0000ff"/>
                      <w:sz w:val="26"/>
                      <w:szCs w:val="26"/>
                      <w:rtl w:val="0"/>
                    </w:rPr>
                    <w:t xml:space="preserve">3</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tl w:val="0"/>
                    </w:rPr>
                  </w:r>
                </w:p>
                <w:p w:rsidR="00000000" w:rsidDel="00000000" w:rsidP="00000000" w:rsidRDefault="00000000" w:rsidRPr="00000000" w14:paraId="00000A26">
                  <w:pPr>
                    <w:rPr>
                      <w:rFonts w:ascii="Calibri" w:cs="Calibri" w:eastAsia="Calibri" w:hAnsi="Calibri"/>
                      <w:b w:val="1"/>
                      <w:sz w:val="26"/>
                      <w:szCs w:val="26"/>
                    </w:rPr>
                  </w:pPr>
                  <w:r w:rsidDel="00000000" w:rsidR="00000000" w:rsidRPr="00000000">
                    <w:rPr>
                      <w:rFonts w:ascii="Calibri" w:cs="Calibri" w:eastAsia="Calibri" w:hAnsi="Calibri"/>
                      <w:b w:val="1"/>
                      <w:color w:val="c00000"/>
                      <w:sz w:val="26"/>
                      <w:szCs w:val="26"/>
                      <w:rtl w:val="0"/>
                    </w:rPr>
                    <w:t xml:space="preserve">        </w:t>
                  </w:r>
                  <w:r w:rsidDel="00000000" w:rsidR="00000000" w:rsidRPr="00000000">
                    <w:rPr>
                      <w:rFonts w:ascii="Calibri" w:cs="Calibri" w:eastAsia="Calibri" w:hAnsi="Calibri"/>
                      <w:b w:val="1"/>
                      <w:color w:val="ff0000"/>
                      <w:sz w:val="26"/>
                      <w:szCs w:val="26"/>
                      <w:rtl w:val="0"/>
                    </w:rPr>
                    <w:t xml:space="preserve">2</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19075" cy="194587"/>
                        <wp:effectExtent b="0" l="0" r="0" t="0"/>
                        <wp:docPr id="329"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rot="16200000">
                                  <a:off x="0" y="0"/>
                                  <a:ext cx="219075" cy="194587"/>
                                </a:xfrm>
                                <a:prstGeom prst="rect"/>
                                <a:ln/>
                              </pic:spPr>
                            </pic:pic>
                          </a:graphicData>
                        </a:graphic>
                      </wp:inline>
                    </w:drawing>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30"/>
                      <w:szCs w:val="30"/>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30"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10800000">
                                  <a:off x="0" y="0"/>
                                  <a:ext cx="193500" cy="230712"/>
                                </a:xfrm>
                                <a:prstGeom prst="rect"/>
                                <a:ln/>
                              </pic:spPr>
                            </pic:pic>
                          </a:graphicData>
                        </a:graphic>
                      </wp:inline>
                    </w:drawing>
                  </w:r>
                  <w:r w:rsidDel="00000000" w:rsidR="00000000" w:rsidRPr="00000000">
                    <w:rPr>
                      <w:b w:val="1"/>
                      <w:color w:val="0000ff"/>
                      <w:sz w:val="26"/>
                      <w:szCs w:val="26"/>
                      <w:rtl w:val="0"/>
                    </w:rPr>
                    <w:t xml:space="preserve">⃝</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31"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rot="16200000">
                                  <a:off x="0" y="0"/>
                                  <a:ext cx="193500" cy="230712"/>
                                </a:xfrm>
                                <a:prstGeom prst="rect"/>
                                <a:ln/>
                              </pic:spPr>
                            </pic:pic>
                          </a:graphicData>
                        </a:graphic>
                      </wp:inline>
                    </w:drawing>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19808" cy="190500"/>
                        <wp:effectExtent b="0" l="0" r="0" t="0"/>
                        <wp:docPr id="332"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rot="5400000">
                                  <a:off x="0" y="0"/>
                                  <a:ext cx="219808" cy="190500"/>
                                </a:xfrm>
                                <a:prstGeom prst="rect"/>
                                <a:ln/>
                              </pic:spPr>
                            </pic:pic>
                          </a:graphicData>
                        </a:graphic>
                      </wp:inline>
                    </w:drawing>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Calibri" w:cs="Calibri" w:eastAsia="Calibri" w:hAnsi="Calibri"/>
                      <w:b w:val="1"/>
                      <w:color w:val="0000ff"/>
                      <w:sz w:val="26"/>
                      <w:szCs w:val="26"/>
                      <w:rtl w:val="0"/>
                    </w:rPr>
                    <w:t xml:space="preserve">3</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Calibri" w:cs="Calibri" w:eastAsia="Calibri" w:hAnsi="Calibri"/>
                      <w:b w:val="1"/>
                      <w:color w:val="0000ff"/>
                      <w:sz w:val="26"/>
                      <w:szCs w:val="26"/>
                      <w:rtl w:val="0"/>
                    </w:rPr>
                    <w:t xml:space="preserve">4</w:t>
                  </w:r>
                  <w:r w:rsidDel="00000000" w:rsidR="00000000" w:rsidRPr="00000000">
                    <w:rPr>
                      <w:rtl w:val="0"/>
                    </w:rPr>
                  </w:r>
                </w:p>
              </w:tc>
            </w:tr>
          </w:tbl>
          <w:p w:rsidR="00000000" w:rsidDel="00000000" w:rsidP="00000000" w:rsidRDefault="00000000" w:rsidRPr="00000000" w14:paraId="00000A27">
            <w:pPr>
              <w:numPr>
                <w:ilvl w:val="0"/>
                <w:numId w:val="5"/>
              </w:numPr>
              <w:ind w:left="357" w:right="102"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sunt aranjați pe o linie dreaptă lângă jaloane, plasate la distanța de 3-4m. Primul elev are în mâini o minge pe care o driblează, ocolind prin dreapta și stânga ceilalți elevi.  După ce a fost ocolit ultimul elev, toți se deplasează cu un spațiu înapoi: de la J2- la J1, de la J3- la J2, de la J4 - la J3,. Elevul care a driblat trece la jalonul 4 și aruncă mingea la J3, care o aruncă la J2 iar J2 - la J1, elevul care va executa driblingul. </w:t>
            </w:r>
          </w:p>
          <w:p w:rsidR="00000000" w:rsidDel="00000000" w:rsidP="00000000" w:rsidRDefault="00000000" w:rsidRPr="00000000" w14:paraId="00000A28">
            <w:pPr>
              <w:ind w:right="102"/>
              <w:jc w:val="both"/>
              <w:rPr>
                <w:rFonts w:ascii="Times New Roman" w:cs="Times New Roman" w:eastAsia="Times New Roman" w:hAnsi="Times New Roman"/>
                <w:sz w:val="26"/>
                <w:szCs w:val="26"/>
              </w:rPr>
            </w:pPr>
            <w:r w:rsidDel="00000000" w:rsidR="00000000" w:rsidRPr="00000000">
              <w:rPr>
                <w:rtl w:val="0"/>
              </w:rPr>
            </w:r>
          </w:p>
          <w:tbl>
            <w:tblPr>
              <w:tblStyle w:val="Table30"/>
              <w:tblW w:w="5803.0" w:type="dxa"/>
              <w:jc w:val="left"/>
              <w:tblInd w:w="14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03"/>
              <w:tblGridChange w:id="0">
                <w:tblGrid>
                  <w:gridCol w:w="5803"/>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29">
                  <w:pPr>
                    <w:rPr>
                      <w:rFonts w:ascii="Noto Sans Symbols" w:cs="Noto Sans Symbols" w:eastAsia="Noto Sans Symbols" w:hAnsi="Noto Sans Symbols"/>
                      <w:b w:val="1"/>
                      <w:sz w:val="26"/>
                      <w:szCs w:val="26"/>
                    </w:rPr>
                  </w:pPr>
                  <w:r w:rsidDel="00000000" w:rsidR="00000000" w:rsidRPr="00000000">
                    <w:rPr>
                      <w:rFonts w:ascii="Times New Roman" w:cs="Times New Roman" w:eastAsia="Times New Roman" w:hAnsi="Times New Roman"/>
                      <w:b w:val="1"/>
                      <w:color w:val="0070c0"/>
                      <w:sz w:val="26"/>
                      <w:szCs w:val="26"/>
                      <w:rtl w:val="0"/>
                    </w:rPr>
                    <w:t xml:space="preserve">    </w:t>
                  </w:r>
                  <w:sdt>
                    <w:sdtPr>
                      <w:id w:val="1843111158"/>
                      <w:tag w:val="goog_rdk_58"/>
                    </w:sdtPr>
                    <w:sdtContent>
                      <w:r w:rsidDel="00000000" w:rsidR="00000000" w:rsidRPr="00000000">
                        <w:rPr>
                          <w:rFonts w:ascii="Gungsuh" w:cs="Gungsuh" w:eastAsia="Gungsuh" w:hAnsi="Gungsuh"/>
                          <w:b w:val="1"/>
                          <w:sz w:val="26"/>
                          <w:szCs w:val="26"/>
                          <w:rtl w:val="0"/>
                        </w:rPr>
                        <w:t xml:space="preserve">1∆               2∆               3∆               4∆</w:t>
                      </w:r>
                    </w:sdtContent>
                  </w:sdt>
                  <w:r w:rsidDel="00000000" w:rsidR="00000000" w:rsidRPr="00000000">
                    <w:rPr>
                      <w:rtl w:val="0"/>
                    </w:rPr>
                  </w:r>
                </w:p>
                <w:p w:rsidR="00000000" w:rsidDel="00000000" w:rsidP="00000000" w:rsidRDefault="00000000" w:rsidRPr="00000000" w14:paraId="00000A2A">
                  <w:pPr>
                    <w:jc w:val="center"/>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ff00ff"/>
                      <w:sz w:val="26"/>
                      <w:szCs w:val="26"/>
                      <w:rtl w:val="0"/>
                    </w:rPr>
                    <w:t xml:space="preserve">1😐</w:t>
                  </w:r>
                  <w:sdt>
                    <w:sdtPr>
                      <w:id w:val="-182697532"/>
                      <w:tag w:val="goog_rdk_59"/>
                    </w:sdtPr>
                    <w:sdtContent>
                      <w:r w:rsidDel="00000000" w:rsidR="00000000" w:rsidRPr="00000000">
                        <w:rPr>
                          <w:rFonts w:ascii="Gungsuh" w:cs="Gungsuh" w:eastAsia="Gungsuh" w:hAnsi="Gungsuh"/>
                          <w:b w:val="1"/>
                          <w:color w:val="ff00ff"/>
                          <w:sz w:val="26"/>
                          <w:szCs w:val="26"/>
                          <w:rtl w:val="0"/>
                        </w:rPr>
                        <w:t xml:space="preserve">●↝      2</w:t>
                      </w:r>
                    </w:sdtContent>
                  </w:sdt>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w:t>
                  </w:r>
                  <w:sdt>
                    <w:sdtPr>
                      <w:id w:val="1018575326"/>
                      <w:tag w:val="goog_rdk_60"/>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Fonts w:ascii="Times New Roman" w:cs="Times New Roman" w:eastAsia="Times New Roman" w:hAnsi="Times New Roman"/>
                      <w:b w:val="1"/>
                      <w:color w:val="ff00ff"/>
                      <w:sz w:val="26"/>
                      <w:szCs w:val="26"/>
                      <w:rtl w:val="0"/>
                    </w:rPr>
                    <w:t xml:space="preserve">3</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b w:val="1"/>
                      <w:color w:val="ff00ff"/>
                      <w:sz w:val="26"/>
                      <w:szCs w:val="26"/>
                      <w:rtl w:val="0"/>
                    </w:rPr>
                    <w:t xml:space="preserve">4</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A2B">
                  <w:pPr>
                    <w:jc w:val="center"/>
                    <w:rPr>
                      <w:rFonts w:ascii="Noto Sans Symbols" w:cs="Noto Sans Symbols" w:eastAsia="Noto Sans Symbols" w:hAnsi="Noto Sans Symbols"/>
                      <w:b w:val="1"/>
                      <w:color w:val="0000ff"/>
                      <w:sz w:val="26"/>
                      <w:szCs w:val="26"/>
                    </w:rPr>
                  </w:pPr>
                  <w:r w:rsidDel="00000000" w:rsidR="00000000" w:rsidRPr="00000000">
                    <w:rPr>
                      <w:rFonts w:ascii="Noto Sans Symbols" w:cs="Noto Sans Symbols" w:eastAsia="Noto Sans Symbols" w:hAnsi="Noto Sans Symbols"/>
                      <w:b w:val="1"/>
                      <w:color w:val="0000ff"/>
                      <w:sz w:val="26"/>
                      <w:szCs w:val="26"/>
                      <w:rtl w:val="0"/>
                    </w:rPr>
                    <w:t xml:space="preserve">1😐</w:t>
                  </w:r>
                  <w:sdt>
                    <w:sdtPr>
                      <w:id w:val="-304632044"/>
                      <w:tag w:val="goog_rdk_61"/>
                    </w:sdtPr>
                    <w:sdtContent>
                      <w:r w:rsidDel="00000000" w:rsidR="00000000" w:rsidRPr="00000000">
                        <w:rPr>
                          <w:rFonts w:ascii="Gungsuh" w:cs="Gungsuh" w:eastAsia="Gungsuh" w:hAnsi="Gungsuh"/>
                          <w:b w:val="1"/>
                          <w:color w:val="0000ff"/>
                          <w:sz w:val="26"/>
                          <w:szCs w:val="26"/>
                          <w:rtl w:val="0"/>
                        </w:rPr>
                        <w:t xml:space="preserve">●↝   </w:t>
                      </w:r>
                    </w:sdtContent>
                  </w:sdt>
                  <w:r w:rsidDel="00000000" w:rsidR="00000000" w:rsidRPr="00000000">
                    <w:rPr>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2</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sdt>
                    <w:sdtPr>
                      <w:id w:val="-1258847795"/>
                      <w:tag w:val="goog_rdk_62"/>
                    </w:sdtPr>
                    <w:sdtContent>
                      <w:r w:rsidDel="00000000" w:rsidR="00000000" w:rsidRPr="00000000">
                        <w:rPr>
                          <w:rFonts w:ascii="Cardo" w:cs="Cardo" w:eastAsia="Cardo" w:hAnsi="Cardo"/>
                          <w:b w:val="1"/>
                          <w:color w:val="0000ff"/>
                          <w:sz w:val="32"/>
                          <w:szCs w:val="32"/>
                          <w:rtl w:val="0"/>
                        </w:rPr>
                        <w:t xml:space="preserve">↷</w:t>
                      </w:r>
                    </w:sdtContent>
                  </w:sdt>
                  <w:r w:rsidDel="00000000" w:rsidR="00000000" w:rsidRPr="00000000">
                    <w:rPr>
                      <w:rFonts w:ascii="Times New Roman" w:cs="Times New Roman" w:eastAsia="Times New Roman" w:hAnsi="Times New Roman"/>
                      <w:b w:val="1"/>
                      <w:color w:val="0000ff"/>
                      <w:sz w:val="26"/>
                      <w:szCs w:val="26"/>
                      <w:rtl w:val="0"/>
                    </w:rPr>
                    <w:t xml:space="preserve">3</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4</w:t>
                  </w:r>
                  <w:r w:rsidDel="00000000" w:rsidR="00000000" w:rsidRPr="00000000">
                    <w:rPr>
                      <w:rFonts w:ascii="Noto Sans Symbols" w:cs="Noto Sans Symbols" w:eastAsia="Noto Sans Symbols" w:hAnsi="Noto Sans Symbols"/>
                      <w:b w:val="1"/>
                      <w:color w:val="0000ff"/>
                      <w:sz w:val="26"/>
                      <w:szCs w:val="26"/>
                      <w:rtl w:val="0"/>
                    </w:rPr>
                    <w:t xml:space="preserve">😐</w:t>
                  </w:r>
                </w:p>
                <w:p w:rsidR="00000000" w:rsidDel="00000000" w:rsidP="00000000" w:rsidRDefault="00000000" w:rsidRPr="00000000" w14:paraId="00000A2C">
                  <w:pPr>
                    <w:jc w:val="center"/>
                    <w:rPr>
                      <w:rFonts w:ascii="Times New Roman" w:cs="Times New Roman" w:eastAsia="Times New Roman" w:hAnsi="Times New Roman"/>
                      <w:color w:val="38761d"/>
                      <w:sz w:val="26"/>
                      <w:szCs w:val="26"/>
                    </w:rPr>
                  </w:pPr>
                  <w:r w:rsidDel="00000000" w:rsidR="00000000" w:rsidRPr="00000000">
                    <w:rPr>
                      <w:rFonts w:ascii="Noto Sans Symbols" w:cs="Noto Sans Symbols" w:eastAsia="Noto Sans Symbols" w:hAnsi="Noto Sans Symbols"/>
                      <w:b w:val="1"/>
                      <w:color w:val="cc0000"/>
                      <w:sz w:val="26"/>
                      <w:szCs w:val="26"/>
                      <w:rtl w:val="0"/>
                    </w:rPr>
                    <w:t xml:space="preserve">1😐</w:t>
                  </w:r>
                  <w:sdt>
                    <w:sdtPr>
                      <w:id w:val="-1568123007"/>
                      <w:tag w:val="goog_rdk_63"/>
                    </w:sdtPr>
                    <w:sdtContent>
                      <w:r w:rsidDel="00000000" w:rsidR="00000000" w:rsidRPr="00000000">
                        <w:rPr>
                          <w:rFonts w:ascii="Gungsuh" w:cs="Gungsuh" w:eastAsia="Gungsuh" w:hAnsi="Gungsuh"/>
                          <w:b w:val="1"/>
                          <w:color w:val="cc0000"/>
                          <w:sz w:val="26"/>
                          <w:szCs w:val="26"/>
                          <w:rtl w:val="0"/>
                        </w:rPr>
                        <w:t xml:space="preserve">●↝   </w:t>
                      </w:r>
                    </w:sdtContent>
                  </w:sdt>
                  <w:r w:rsidDel="00000000" w:rsidR="00000000" w:rsidRPr="00000000">
                    <w:rPr>
                      <w:rtl w:val="0"/>
                    </w:rPr>
                    <w:t xml:space="preserve">     </w:t>
                  </w:r>
                  <w:r w:rsidDel="00000000" w:rsidR="00000000" w:rsidRPr="00000000">
                    <w:rPr>
                      <w:rFonts w:ascii="Times New Roman" w:cs="Times New Roman" w:eastAsia="Times New Roman" w:hAnsi="Times New Roman"/>
                      <w:b w:val="1"/>
                      <w:color w:val="cc0000"/>
                      <w:sz w:val="26"/>
                      <w:szCs w:val="26"/>
                      <w:rtl w:val="0"/>
                    </w:rPr>
                    <w:t xml:space="preserve">2</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color w:val="cc0000"/>
                      <w:sz w:val="26"/>
                      <w:szCs w:val="26"/>
                      <w:rtl w:val="0"/>
                    </w:rPr>
                    <w:t xml:space="preserve">           </w:t>
                  </w:r>
                  <w:sdt>
                    <w:sdtPr>
                      <w:id w:val="-1044888297"/>
                      <w:tag w:val="goog_rdk_64"/>
                    </w:sdtPr>
                    <w:sdtContent>
                      <w:r w:rsidDel="00000000" w:rsidR="00000000" w:rsidRPr="00000000">
                        <w:rPr>
                          <w:rFonts w:ascii="Cardo" w:cs="Cardo" w:eastAsia="Cardo" w:hAnsi="Cardo"/>
                          <w:b w:val="1"/>
                          <w:color w:val="cc0000"/>
                          <w:sz w:val="32"/>
                          <w:szCs w:val="32"/>
                          <w:rtl w:val="0"/>
                        </w:rPr>
                        <w:t xml:space="preserve">↷</w:t>
                      </w:r>
                    </w:sdtContent>
                  </w:sdt>
                  <w:r w:rsidDel="00000000" w:rsidR="00000000" w:rsidRPr="00000000">
                    <w:rPr>
                      <w:rFonts w:ascii="Times New Roman" w:cs="Times New Roman" w:eastAsia="Times New Roman" w:hAnsi="Times New Roman"/>
                      <w:b w:val="1"/>
                      <w:color w:val="cc0000"/>
                      <w:sz w:val="26"/>
                      <w:szCs w:val="26"/>
                      <w:rtl w:val="0"/>
                    </w:rPr>
                    <w:t xml:space="preserve">3</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color w:val="cc0000"/>
                      <w:sz w:val="26"/>
                      <w:szCs w:val="26"/>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b w:val="1"/>
                      <w:color w:val="cc0000"/>
                      <w:sz w:val="26"/>
                      <w:szCs w:val="26"/>
                      <w:rtl w:val="0"/>
                    </w:rPr>
                    <w:t xml:space="preserve">4</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tl w:val="0"/>
                    </w:rPr>
                  </w:r>
                </w:p>
              </w:tc>
            </w:tr>
          </w:tbl>
          <w:p w:rsidR="00000000" w:rsidDel="00000000" w:rsidP="00000000" w:rsidRDefault="00000000" w:rsidRPr="00000000" w14:paraId="00000A2D">
            <w:pPr>
              <w:ind w:left="357" w:right="102" w:firstLine="0"/>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2E">
            <w:pPr>
              <w:numPr>
                <w:ilvl w:val="0"/>
                <w:numId w:val="5"/>
              </w:numPr>
              <w:ind w:left="141" w:right="102"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rămân aranjați la fel ca la </w:t>
            </w:r>
            <w:r w:rsidDel="00000000" w:rsidR="00000000" w:rsidRPr="00000000">
              <w:rPr>
                <w:rFonts w:ascii="Times New Roman" w:cs="Times New Roman" w:eastAsia="Times New Roman" w:hAnsi="Times New Roman"/>
                <w:b w:val="1"/>
                <w:sz w:val="26"/>
                <w:szCs w:val="26"/>
                <w:rtl w:val="0"/>
              </w:rPr>
              <w:t xml:space="preserve">f), </w:t>
            </w:r>
            <w:r w:rsidDel="00000000" w:rsidR="00000000" w:rsidRPr="00000000">
              <w:rPr>
                <w:rFonts w:ascii="Times New Roman" w:cs="Times New Roman" w:eastAsia="Times New Roman" w:hAnsi="Times New Roman"/>
                <w:sz w:val="26"/>
                <w:szCs w:val="26"/>
                <w:rtl w:val="0"/>
              </w:rPr>
              <w:t xml:space="preserve">dar execută fenta „la trecere prin dreapta - trecere prin stânga” /întoarcere bruscă și execută trecere prin stânga și viceversa când ajunge la al doilea jalon.</w:t>
            </w:r>
          </w:p>
          <w:p w:rsidR="00000000" w:rsidDel="00000000" w:rsidP="00000000" w:rsidRDefault="00000000" w:rsidRPr="00000000" w14:paraId="00000A2F">
            <w:pPr>
              <w:numPr>
                <w:ilvl w:val="0"/>
                <w:numId w:val="5"/>
              </w:numPr>
              <w:ind w:left="141" w:right="102"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stau în două coloane cu fața spre panou. driblează până la cercul de lângă panou, efectuează 2-3 întoarceri driblând mingea, apoi aruncă la coș cu o mână de sus.</w:t>
            </w:r>
          </w:p>
          <w:p w:rsidR="00000000" w:rsidDel="00000000" w:rsidP="00000000" w:rsidRDefault="00000000" w:rsidRPr="00000000" w14:paraId="00000A30">
            <w:pPr>
              <w:ind w:left="357" w:right="102" w:firstLine="0"/>
              <w:jc w:val="both"/>
              <w:rPr>
                <w:rFonts w:ascii="Times New Roman" w:cs="Times New Roman" w:eastAsia="Times New Roman" w:hAnsi="Times New Roman"/>
                <w:sz w:val="26"/>
                <w:szCs w:val="26"/>
              </w:rPr>
            </w:pPr>
            <w:r w:rsidDel="00000000" w:rsidR="00000000" w:rsidRPr="00000000">
              <w:rPr>
                <w:rtl w:val="0"/>
              </w:rPr>
            </w:r>
          </w:p>
          <w:tbl>
            <w:tblPr>
              <w:tblStyle w:val="Table31"/>
              <w:tblW w:w="4260.0" w:type="dxa"/>
              <w:jc w:val="left"/>
              <w:tblInd w:w="5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0"/>
              <w:tblGridChange w:id="0">
                <w:tblGrid>
                  <w:gridCol w:w="4260"/>
                </w:tblGrid>
              </w:tblGridChange>
            </w:tblGrid>
            <w:tr>
              <w:trPr>
                <w:cantSplit w:val="0"/>
                <w:tblHeader w:val="0"/>
              </w:trPr>
              <w:tc>
                <w:tcPr/>
                <w:p w:rsidR="00000000" w:rsidDel="00000000" w:rsidP="00000000" w:rsidRDefault="00000000" w:rsidRPr="00000000" w14:paraId="00000A31">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color w:val="cc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A32">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color w:val="cc0000"/>
                      <w:sz w:val="26"/>
                      <w:szCs w:val="26"/>
                      <w:rtl w:val="0"/>
                    </w:rPr>
                    <w:t xml:space="preserve">●</w:t>
                  </w:r>
                  <w:r w:rsidDel="00000000" w:rsidR="00000000" w:rsidRPr="00000000">
                    <w:rPr>
                      <w:rtl w:val="0"/>
                    </w:rPr>
                  </w:r>
                </w:p>
                <w:p w:rsidR="00000000" w:rsidDel="00000000" w:rsidP="00000000" w:rsidRDefault="00000000" w:rsidRPr="00000000" w14:paraId="00000A33">
                  <w:pPr>
                    <w:ind w:left="366" w:firstLine="0"/>
                    <w:rPr>
                      <w:rFonts w:ascii="Times New Roman" w:cs="Times New Roman" w:eastAsia="Times New Roman" w:hAnsi="Times New Roman"/>
                      <w:b w:val="1"/>
                      <w:sz w:val="26"/>
                      <w:szCs w:val="26"/>
                    </w:rPr>
                  </w:pPr>
                  <w:sdt>
                    <w:sdtPr>
                      <w:id w:val="-1807690046"/>
                      <w:tag w:val="goog_rdk_65"/>
                    </w:sdtPr>
                    <w:sdtContent>
                      <w:r w:rsidDel="00000000" w:rsidR="00000000" w:rsidRPr="00000000">
                        <w:rPr>
                          <w:rFonts w:ascii="Nova Mono" w:cs="Nova Mono" w:eastAsia="Nova Mono" w:hAnsi="Nova Mono"/>
                          <w:b w:val="1"/>
                          <w:sz w:val="26"/>
                          <w:szCs w:val="26"/>
                          <w:rtl w:val="0"/>
                        </w:rPr>
                        <w:t xml:space="preserve">       ⬇               ⬇      </w:t>
                      </w:r>
                    </w:sdtContent>
                  </w:sdt>
                </w:p>
                <w:p w:rsidR="00000000" w:rsidDel="00000000" w:rsidP="00000000" w:rsidRDefault="00000000" w:rsidRPr="00000000" w14:paraId="00000A34">
                  <w:pPr>
                    <w:ind w:left="366" w:firstLine="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35">
                  <w:pPr>
                    <w:ind w:left="366" w:firstLine="0"/>
                    <w:rPr>
                      <w:rFonts w:ascii="Times New Roman" w:cs="Times New Roman" w:eastAsia="Times New Roman" w:hAnsi="Times New Roman"/>
                      <w:b w:val="1"/>
                      <w:color w:val="cc0000"/>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①</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color w:val="cc0000"/>
                      <w:sz w:val="26"/>
                      <w:szCs w:val="26"/>
                      <w:rtl w:val="0"/>
                    </w:rPr>
                    <w:t xml:space="preserve">②</w:t>
                  </w:r>
                  <w:r w:rsidDel="00000000" w:rsidR="00000000" w:rsidRPr="00000000">
                    <w:rPr>
                      <w:rFonts w:ascii="Times New Roman" w:cs="Times New Roman" w:eastAsia="Times New Roman" w:hAnsi="Times New Roman"/>
                      <w:b w:val="1"/>
                      <w:color w:val="cc0000"/>
                      <w:sz w:val="26"/>
                      <w:szCs w:val="26"/>
                      <w:rtl w:val="0"/>
                    </w:rPr>
                    <w:t xml:space="preserve">●</w:t>
                  </w:r>
                </w:p>
                <w:p w:rsidR="00000000" w:rsidDel="00000000" w:rsidP="00000000" w:rsidRDefault="00000000" w:rsidRPr="00000000" w14:paraId="00000A36">
                  <w:pPr>
                    <w:rPr>
                      <w:rFonts w:ascii="Times New Roman" w:cs="Times New Roman" w:eastAsia="Times New Roman" w:hAnsi="Times New Roman"/>
                      <w:b w:val="1"/>
                      <w:color w:val="cc0000"/>
                      <w:sz w:val="26"/>
                      <w:szCs w:val="26"/>
                    </w:rPr>
                  </w:pP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33"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23"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5400000">
                                  <a:off x="0" y="0"/>
                                  <a:ext cx="193500" cy="230712"/>
                                </a:xfrm>
                                <a:prstGeom prst="rect"/>
                                <a:ln/>
                              </pic:spPr>
                            </pic:pic>
                          </a:graphicData>
                        </a:graphic>
                      </wp:inline>
                    </w:drawing>
                  </w:r>
                  <w:r w:rsidDel="00000000" w:rsidR="00000000" w:rsidRPr="00000000">
                    <w:rPr>
                      <w:rtl w:val="0"/>
                    </w:rPr>
                  </w:r>
                </w:p>
                <w:p w:rsidR="00000000" w:rsidDel="00000000" w:rsidP="00000000" w:rsidRDefault="00000000" w:rsidRPr="00000000" w14:paraId="00000A37">
                  <w:pPr>
                    <w:ind w:left="36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Noto Sans Symbols" w:cs="Noto Sans Symbols" w:eastAsia="Noto Sans Symbols" w:hAnsi="Noto Sans Symbols"/>
                      <w:b w:val="1"/>
                      <w:sz w:val="48"/>
                      <w:szCs w:val="48"/>
                      <w:rtl w:val="0"/>
                    </w:rPr>
                    <w:t xml:space="preserve">♎</w:t>
                  </w: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Times New Roman" w:cs="Times New Roman" w:eastAsia="Times New Roman" w:hAnsi="Times New Roman"/>
                      <w:b w:val="1"/>
                      <w:sz w:val="24"/>
                      <w:szCs w:val="24"/>
                      <w:rtl w:val="0"/>
                    </w:rPr>
                    <w:t xml:space="preserve">coș</w:t>
                  </w:r>
                </w:p>
                <w:p w:rsidR="00000000" w:rsidDel="00000000" w:rsidP="00000000" w:rsidRDefault="00000000" w:rsidRPr="00000000" w14:paraId="00000A38">
                  <w:pPr>
                    <w:ind w:left="366" w:firstLine="0"/>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A39">
            <w:pPr>
              <w:numPr>
                <w:ilvl w:val="0"/>
                <w:numId w:val="21"/>
              </w:numPr>
              <w:ind w:left="-3" w:firstLine="426"/>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Transmiterea, prinderea mingii de baschet, dribling, aruncare la coș.</w:t>
            </w:r>
            <w:r w:rsidDel="00000000" w:rsidR="00000000" w:rsidRPr="00000000">
              <w:rPr>
                <w:rtl w:val="0"/>
              </w:rPr>
            </w:r>
          </w:p>
          <w:p w:rsidR="00000000" w:rsidDel="00000000" w:rsidP="00000000" w:rsidRDefault="00000000" w:rsidRPr="00000000" w14:paraId="00000A3A">
            <w:pPr>
              <w:ind w:left="-3" w:firstLine="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i w:val="1"/>
                <w:sz w:val="26"/>
                <w:szCs w:val="26"/>
                <w:rtl w:val="0"/>
              </w:rPr>
              <w:t xml:space="preserve"> </w:t>
            </w:r>
            <w:r w:rsidDel="00000000" w:rsidR="00000000" w:rsidRPr="00000000">
              <w:rPr>
                <w:rFonts w:ascii="Times New Roman" w:cs="Times New Roman" w:eastAsia="Times New Roman" w:hAnsi="Times New Roman"/>
                <w:b w:val="1"/>
                <w:i w:val="1"/>
                <w:sz w:val="26"/>
                <w:szCs w:val="26"/>
                <w:u w:val="single"/>
                <w:rtl w:val="0"/>
              </w:rPr>
              <w:t xml:space="preserve">Exerciții cu mingea de baschet între 3 jucători.</w:t>
            </w:r>
          </w:p>
          <w:p w:rsidR="00000000" w:rsidDel="00000000" w:rsidP="00000000" w:rsidRDefault="00000000" w:rsidRPr="00000000" w14:paraId="00000A3B">
            <w:pPr>
              <w:numPr>
                <w:ilvl w:val="0"/>
                <w:numId w:val="5"/>
              </w:numPr>
              <w:ind w:left="357" w:right="102" w:hanging="360"/>
              <w:jc w:val="both"/>
              <w:rPr>
                <w:rFonts w:ascii="Noto Sans Symbols" w:cs="Noto Sans Symbols" w:eastAsia="Noto Sans Symbols" w:hAnsi="Noto Sans Symbols"/>
                <w:color w:val="0000ff"/>
                <w:sz w:val="26"/>
                <w:szCs w:val="26"/>
              </w:rPr>
            </w:pPr>
            <w:r w:rsidDel="00000000" w:rsidR="00000000" w:rsidRPr="00000000">
              <w:rPr>
                <w:rFonts w:ascii="Times New Roman" w:cs="Times New Roman" w:eastAsia="Times New Roman" w:hAnsi="Times New Roman"/>
                <w:sz w:val="26"/>
                <w:szCs w:val="26"/>
                <w:rtl w:val="0"/>
              </w:rPr>
              <w:t xml:space="preserve">Elevii grupați câte 3. Primul elev efectuează dribling pe loc (3-4 ori) în poziția fundamentală cu dreapta și stânga alternativ, apoi transmite cu 2 mâini de la piept colegului, la nr.3.</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Calibri" w:cs="Calibri" w:eastAsia="Calibri" w:hAnsi="Calibri"/>
                <w:color w:val="0000ff"/>
                <w:sz w:val="26"/>
                <w:szCs w:val="26"/>
                <w:rtl w:val="0"/>
              </w:rPr>
              <w:t xml:space="preserve"> </w:t>
            </w:r>
            <w:r w:rsidDel="00000000" w:rsidR="00000000" w:rsidRPr="00000000">
              <w:rPr>
                <w:rFonts w:ascii="Calibri" w:cs="Calibri" w:eastAsia="Calibri" w:hAnsi="Calibri"/>
                <w:sz w:val="26"/>
                <w:szCs w:val="26"/>
                <w:rtl w:val="0"/>
              </w:rPr>
              <w:t xml:space="preserve">nr. 2 încearcă să cucerească mingea. Apoi elevii se schimbă cu locurile.</w:t>
            </w:r>
            <w:r w:rsidDel="00000000" w:rsidR="00000000" w:rsidRPr="00000000">
              <w:rPr>
                <w:rtl w:val="0"/>
              </w:rPr>
            </w:r>
          </w:p>
          <w:tbl>
            <w:tblPr>
              <w:tblStyle w:val="Table32"/>
              <w:tblW w:w="5328.0" w:type="dxa"/>
              <w:jc w:val="left"/>
              <w:tblInd w:w="3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28"/>
              <w:tblGridChange w:id="0">
                <w:tblGrid>
                  <w:gridCol w:w="5328"/>
                </w:tblGrid>
              </w:tblGridChange>
            </w:tblGrid>
            <w:tr>
              <w:trPr>
                <w:cantSplit w:val="0"/>
                <w:tblHeader w:val="0"/>
              </w:trPr>
              <w:tc>
                <w:tcPr/>
                <w:p w:rsidR="00000000" w:rsidDel="00000000" w:rsidP="00000000" w:rsidRDefault="00000000" w:rsidRPr="00000000" w14:paraId="00000A3C">
                  <w:pPr>
                    <w:ind w:left="357" w:right="102" w:firstLine="0"/>
                    <w:jc w:val="both"/>
                    <w:rPr>
                      <w:rFonts w:ascii="Times New Roman" w:cs="Times New Roman" w:eastAsia="Times New Roman" w:hAnsi="Times New Roman"/>
                      <w:sz w:val="26"/>
                      <w:szCs w:val="26"/>
                    </w:rPr>
                  </w:pPr>
                  <w:r w:rsidDel="00000000" w:rsidR="00000000" w:rsidRPr="00000000">
                    <w:rPr>
                      <w:rFonts w:ascii="Calibri" w:cs="Calibri" w:eastAsia="Calibri" w:hAnsi="Calibri"/>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1😐</w:t>
                  </w:r>
                  <w:r w:rsidDel="00000000" w:rsidR="00000000" w:rsidRPr="00000000">
                    <w:rPr>
                      <w:rFonts w:ascii="Times New Roman" w:cs="Times New Roman" w:eastAsia="Times New Roman" w:hAnsi="Times New Roman"/>
                      <w:color w:val="0000ff"/>
                      <w:sz w:val="26"/>
                      <w:szCs w:val="26"/>
                      <w:rtl w:val="0"/>
                    </w:rPr>
                    <w:t xml:space="preserve">●</w:t>
                  </w:r>
                  <w:r w:rsidDel="00000000" w:rsidR="00000000" w:rsidRPr="00000000">
                    <w:rPr>
                      <w:rtl w:val="0"/>
                    </w:rPr>
                    <w:t xml:space="preserve"> </w:t>
                  </w:r>
                  <w:sdt>
                    <w:sdtPr>
                      <w:id w:val="1071323841"/>
                      <w:tag w:val="goog_rdk_66"/>
                    </w:sdtPr>
                    <w:sdtContent>
                      <w:r w:rsidDel="00000000" w:rsidR="00000000" w:rsidRPr="00000000">
                        <w:rPr>
                          <w:rFonts w:ascii="Cardo" w:cs="Cardo" w:eastAsia="Cardo" w:hAnsi="Cardo"/>
                          <w:b w:val="1"/>
                          <w:sz w:val="26"/>
                          <w:szCs w:val="26"/>
                          <w:rtl w:val="0"/>
                        </w:rPr>
                        <w:t xml:space="preserve">↝</w:t>
                      </w:r>
                    </w:sdtContent>
                  </w:sdt>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Calibri" w:cs="Calibri" w:eastAsia="Calibri" w:hAnsi="Calibri"/>
                      <w:color w:val="ff0000"/>
                      <w:sz w:val="26"/>
                      <w:szCs w:val="26"/>
                      <w:rtl w:val="0"/>
                    </w:rPr>
                    <w:t xml:space="preserve">2</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Calibri" w:cs="Calibri" w:eastAsia="Calibri" w:hAnsi="Calibri"/>
                      <w:color w:val="0000ff"/>
                      <w:sz w:val="26"/>
                      <w:szCs w:val="26"/>
                      <w:rtl w:val="0"/>
                    </w:rPr>
                    <w:t xml:space="preserve">3</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tl w:val="0"/>
                    </w:rPr>
                  </w:r>
                </w:p>
              </w:tc>
            </w:tr>
          </w:tbl>
          <w:p w:rsidR="00000000" w:rsidDel="00000000" w:rsidP="00000000" w:rsidRDefault="00000000" w:rsidRPr="00000000" w14:paraId="00000A3D">
            <w:pPr>
              <w:numPr>
                <w:ilvl w:val="0"/>
                <w:numId w:val="5"/>
              </w:numPr>
              <w:ind w:left="357" w:right="102"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Aranjați pe o linie la distanța de 8-9m, față în față câte 2, între ei este al treilea elev.  Primul elev, care are o minge, dribleaza încercând să ocolească elevul nr.2, efectuează pivotul o dată în dreapta și o dată în stânga cu mâna dreaptă și o dată cu stânga, apoi transmite  mingea elevului cu nr.3, care îndeplinește aceeași sarcină în partea opusă. Elevul nr.  2 încearcă să ia mingea.</w:t>
            </w:r>
          </w:p>
          <w:p w:rsidR="00000000" w:rsidDel="00000000" w:rsidP="00000000" w:rsidRDefault="00000000" w:rsidRPr="00000000" w14:paraId="00000A3E">
            <w:pPr>
              <w:ind w:left="357" w:right="102" w:firstLine="0"/>
              <w:jc w:val="both"/>
              <w:rPr>
                <w:rFonts w:ascii="Times New Roman" w:cs="Times New Roman" w:eastAsia="Times New Roman" w:hAnsi="Times New Roman"/>
                <w:sz w:val="26"/>
                <w:szCs w:val="26"/>
              </w:rPr>
            </w:pPr>
            <w:r w:rsidDel="00000000" w:rsidR="00000000" w:rsidRPr="00000000">
              <w:rPr>
                <w:rtl w:val="0"/>
              </w:rPr>
            </w:r>
          </w:p>
          <w:tbl>
            <w:tblPr>
              <w:tblStyle w:val="Table33"/>
              <w:tblW w:w="5384.0" w:type="dxa"/>
              <w:jc w:val="left"/>
              <w:tblInd w:w="3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4"/>
              <w:tblGridChange w:id="0">
                <w:tblGrid>
                  <w:gridCol w:w="5384"/>
                </w:tblGrid>
              </w:tblGridChange>
            </w:tblGrid>
            <w:tr>
              <w:trPr>
                <w:cantSplit w:val="0"/>
                <w:trHeight w:val="620" w:hRule="atLeast"/>
                <w:tblHeader w:val="0"/>
              </w:trPr>
              <w:tc>
                <w:tcPr/>
                <w:p w:rsidR="00000000" w:rsidDel="00000000" w:rsidP="00000000" w:rsidRDefault="00000000" w:rsidRPr="00000000" w14:paraId="00000A3F">
                  <w:pPr>
                    <w:spacing w:after="200" w:line="276" w:lineRule="auto"/>
                    <w:ind w:left="357" w:right="102" w:firstLine="0"/>
                    <w:jc w:val="both"/>
                    <w:rPr>
                      <w:rFonts w:ascii="Times New Roman" w:cs="Times New Roman" w:eastAsia="Times New Roman" w:hAnsi="Times New Roman"/>
                      <w:sz w:val="26"/>
                      <w:szCs w:val="26"/>
                    </w:rPr>
                  </w:pPr>
                  <w:r w:rsidDel="00000000" w:rsidR="00000000" w:rsidRPr="00000000">
                    <w:rPr>
                      <w:rFonts w:ascii="Noto Sans Symbols" w:cs="Noto Sans Symbols" w:eastAsia="Noto Sans Symbols" w:hAnsi="Noto Sans Symbols"/>
                      <w:color w:val="0000ff"/>
                      <w:sz w:val="26"/>
                      <w:szCs w:val="26"/>
                      <w:rtl w:val="0"/>
                    </w:rPr>
                    <w:t xml:space="preserve">1😐</w:t>
                  </w:r>
                  <w:r w:rsidDel="00000000" w:rsidR="00000000" w:rsidRPr="00000000">
                    <w:rPr>
                      <w:rFonts w:ascii="Times New Roman" w:cs="Times New Roman" w:eastAsia="Times New Roman" w:hAnsi="Times New Roman"/>
                      <w:color w:val="0000ff"/>
                      <w:sz w:val="26"/>
                      <w:szCs w:val="26"/>
                      <w:rtl w:val="0"/>
                    </w:rPr>
                    <w:t xml:space="preserve">● </w:t>
                  </w:r>
                  <w:sdt>
                    <w:sdtPr>
                      <w:id w:val="-1853814984"/>
                      <w:tag w:val="goog_rdk_67"/>
                    </w:sdtPr>
                    <w:sdtContent>
                      <w:r w:rsidDel="00000000" w:rsidR="00000000" w:rsidRPr="00000000">
                        <w:rPr>
                          <w:rFonts w:ascii="Cardo" w:cs="Cardo" w:eastAsia="Cardo" w:hAnsi="Cardo"/>
                          <w:b w:val="1"/>
                          <w:sz w:val="26"/>
                          <w:szCs w:val="26"/>
                          <w:rtl w:val="0"/>
                        </w:rPr>
                        <w:t xml:space="preserve">↝</w:t>
                      </w:r>
                    </w:sdtContent>
                  </w:sdt>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Calibri" w:cs="Calibri" w:eastAsia="Calibri" w:hAnsi="Calibri"/>
                      <w:color w:val="ff0000"/>
                      <w:sz w:val="26"/>
                      <w:szCs w:val="26"/>
                      <w:rtl w:val="0"/>
                    </w:rPr>
                    <w:t xml:space="preserve">2</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Times New Roman" w:cs="Times New Roman" w:eastAsia="Times New Roman" w:hAnsi="Times New Roman"/>
                      <w:b w:val="1"/>
                      <w:color w:val="ff0000"/>
                      <w:sz w:val="26"/>
                      <w:szCs w:val="26"/>
                    </w:rPr>
                    <w:drawing>
                      <wp:inline distB="114300" distT="114300" distL="114300" distR="114300">
                        <wp:extent cx="219808" cy="190500"/>
                        <wp:effectExtent b="0" l="0" r="0" t="0"/>
                        <wp:docPr id="324"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rot="5400000">
                                  <a:off x="0" y="0"/>
                                  <a:ext cx="219808" cy="190500"/>
                                </a:xfrm>
                                <a:prstGeom prst="rect"/>
                                <a:ln/>
                              </pic:spPr>
                            </pic:pic>
                          </a:graphicData>
                        </a:graphic>
                      </wp:inline>
                    </w:drawing>
                  </w:r>
                  <w:r w:rsidDel="00000000" w:rsidR="00000000" w:rsidRPr="00000000">
                    <w:rPr>
                      <w:rFonts w:ascii="Noto Sans Symbols" w:cs="Noto Sans Symbols" w:eastAsia="Noto Sans Symbols" w:hAnsi="Noto Sans Symbols"/>
                      <w:sz w:val="26"/>
                      <w:szCs w:val="26"/>
                      <w:rtl w:val="0"/>
                    </w:rPr>
                    <w:t xml:space="preserve">  </w:t>
                  </w:r>
                  <w:r w:rsidDel="00000000" w:rsidR="00000000" w:rsidRPr="00000000">
                    <w:rPr>
                      <w:rFonts w:ascii="Calibri" w:cs="Calibri" w:eastAsia="Calibri" w:hAnsi="Calibri"/>
                      <w:color w:val="0000ff"/>
                      <w:sz w:val="26"/>
                      <w:szCs w:val="26"/>
                      <w:rtl w:val="0"/>
                    </w:rPr>
                    <w:t xml:space="preserve">3</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tl w:val="0"/>
                    </w:rPr>
                  </w:r>
                </w:p>
              </w:tc>
            </w:tr>
          </w:tbl>
          <w:p w:rsidR="00000000" w:rsidDel="00000000" w:rsidP="00000000" w:rsidRDefault="00000000" w:rsidRPr="00000000" w14:paraId="00000A40">
            <w:pPr>
              <w:numPr>
                <w:ilvl w:val="0"/>
                <w:numId w:val="5"/>
              </w:numPr>
              <w:ind w:left="357" w:right="102"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sunt regrupați câte 3. Primul elev driblează  Aranjați pe o linie la distanța de 8-9m, față în față câte 2, între ei este al treilea elev.  Primul elev, care are o minge, dribleaza încercând să ocolească elevul nr.2, efectuează pivotul o dată în dreapta și o dată în stânga cu mâna dreaptă și o dată cu stânga, apoi imită aruncarea mingii la coș primului elev din coloana opusă, care îndeplinește aceeași sarcină în partea opusă. Elevul nr.  2 încearcă să ia mingea.</w:t>
            </w:r>
          </w:p>
          <w:p w:rsidR="00000000" w:rsidDel="00000000" w:rsidP="00000000" w:rsidRDefault="00000000" w:rsidRPr="00000000" w14:paraId="00000A41">
            <w:pPr>
              <w:ind w:left="357" w:firstLine="0"/>
              <w:rPr>
                <w:rFonts w:ascii="Times New Roman" w:cs="Times New Roman" w:eastAsia="Times New Roman" w:hAnsi="Times New Roman"/>
                <w:b w:val="1"/>
                <w:sz w:val="26"/>
                <w:szCs w:val="26"/>
              </w:rPr>
            </w:pPr>
            <w:r w:rsidDel="00000000" w:rsidR="00000000" w:rsidRPr="00000000">
              <w:rPr>
                <w:rtl w:val="0"/>
              </w:rPr>
            </w:r>
          </w:p>
          <w:tbl>
            <w:tblPr>
              <w:tblStyle w:val="Table34"/>
              <w:tblW w:w="5343.0" w:type="dxa"/>
              <w:jc w:val="left"/>
              <w:tblInd w:w="3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3"/>
              <w:tblGridChange w:id="0">
                <w:tblGrid>
                  <w:gridCol w:w="5343"/>
                </w:tblGrid>
              </w:tblGridChange>
            </w:tblGrid>
            <w:tr>
              <w:trPr>
                <w:cantSplit w:val="0"/>
                <w:tblHeader w:val="0"/>
              </w:trPr>
              <w:tc>
                <w:tcPr/>
                <w:p w:rsidR="00000000" w:rsidDel="00000000" w:rsidP="00000000" w:rsidRDefault="00000000" w:rsidRPr="00000000" w14:paraId="00000A42">
                  <w:pPr>
                    <w:rPr>
                      <w:rFonts w:ascii="Calibri" w:cs="Calibri" w:eastAsia="Calibri" w:hAnsi="Calibri"/>
                      <w:b w:val="1"/>
                      <w:color w:val="0000ff"/>
                      <w:sz w:val="26"/>
                      <w:szCs w:val="26"/>
                    </w:rPr>
                  </w:pPr>
                  <w:r w:rsidDel="00000000" w:rsidR="00000000" w:rsidRPr="00000000">
                    <w:rPr>
                      <w:rFonts w:ascii="Calibri" w:cs="Calibri" w:eastAsia="Calibri" w:hAnsi="Calibri"/>
                      <w:b w:val="1"/>
                      <w:color w:val="ff0000"/>
                      <w:sz w:val="26"/>
                      <w:szCs w:val="26"/>
                      <w:rtl w:val="0"/>
                    </w:rPr>
                    <w:t xml:space="preserve">        1</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color w:val="0000ff"/>
                      <w:sz w:val="26"/>
                      <w:szCs w:val="26"/>
                      <w:rtl w:val="0"/>
                    </w:rPr>
                    <w:t xml:space="preserve">●</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19075" cy="194587"/>
                        <wp:effectExtent b="0" l="0" r="0" t="0"/>
                        <wp:docPr id="368"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rot="16200000">
                                  <a:off x="0" y="0"/>
                                  <a:ext cx="219075" cy="194587"/>
                                </a:xfrm>
                                <a:prstGeom prst="rect"/>
                                <a:ln/>
                              </pic:spPr>
                            </pic:pic>
                          </a:graphicData>
                        </a:graphic>
                      </wp:inline>
                    </w:drawing>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color w:val="ff0000"/>
                      <w:sz w:val="30"/>
                      <w:szCs w:val="30"/>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69"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10800000">
                                  <a:off x="0" y="0"/>
                                  <a:ext cx="193500" cy="230712"/>
                                </a:xfrm>
                                <a:prstGeom prst="rect"/>
                                <a:ln/>
                              </pic:spPr>
                            </pic:pic>
                          </a:graphicData>
                        </a:graphic>
                      </wp:inline>
                    </w:drawing>
                  </w:r>
                  <w:r w:rsidDel="00000000" w:rsidR="00000000" w:rsidRPr="00000000">
                    <w:rPr>
                      <w:b w:val="1"/>
                      <w:color w:val="ff0000"/>
                      <w:sz w:val="26"/>
                      <w:szCs w:val="26"/>
                      <w:rtl w:val="0"/>
                    </w:rPr>
                    <w:t xml:space="preserve">⃝2</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70"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rot="16200000">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    </w:t>
                  </w:r>
                  <w:r w:rsidDel="00000000" w:rsidR="00000000" w:rsidRPr="00000000">
                    <w:rPr>
                      <w:rFonts w:ascii="Calibri" w:cs="Calibri" w:eastAsia="Calibri" w:hAnsi="Calibri"/>
                      <w:b w:val="1"/>
                      <w:color w:val="ff0000"/>
                      <w:sz w:val="26"/>
                      <w:szCs w:val="26"/>
                      <w:rtl w:val="0"/>
                    </w:rPr>
                    <w:t xml:space="preserve">      </w:t>
                  </w:r>
                  <w:r w:rsidDel="00000000" w:rsidR="00000000" w:rsidRPr="00000000">
                    <w:rPr>
                      <w:rFonts w:ascii="Times New Roman" w:cs="Times New Roman" w:eastAsia="Times New Roman" w:hAnsi="Times New Roman"/>
                      <w:b w:val="1"/>
                      <w:color w:val="ff0000"/>
                      <w:sz w:val="26"/>
                      <w:szCs w:val="26"/>
                    </w:rPr>
                    <w:drawing>
                      <wp:inline distB="114300" distT="114300" distL="114300" distR="114300">
                        <wp:extent cx="219808" cy="190500"/>
                        <wp:effectExtent b="0" l="0" r="0" t="0"/>
                        <wp:docPr id="371"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rot="5400000">
                                  <a:off x="0" y="0"/>
                                  <a:ext cx="219808" cy="190500"/>
                                </a:xfrm>
                                <a:prstGeom prst="rect"/>
                                <a:ln/>
                              </pic:spPr>
                            </pic:pic>
                          </a:graphicData>
                        </a:graphic>
                      </wp:inline>
                    </w:drawing>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Calibri" w:cs="Calibri" w:eastAsia="Calibri" w:hAnsi="Calibri"/>
                      <w:b w:val="1"/>
                      <w:color w:val="0000ff"/>
                      <w:sz w:val="26"/>
                      <w:szCs w:val="26"/>
                      <w:rtl w:val="0"/>
                    </w:rPr>
                    <w:t xml:space="preserve">3</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tl w:val="0"/>
                    </w:rPr>
                  </w:r>
                </w:p>
                <w:p w:rsidR="00000000" w:rsidDel="00000000" w:rsidP="00000000" w:rsidRDefault="00000000" w:rsidRPr="00000000" w14:paraId="00000A43">
                  <w:pPr>
                    <w:rPr>
                      <w:rFonts w:ascii="Calibri" w:cs="Calibri" w:eastAsia="Calibri" w:hAnsi="Calibri"/>
                      <w:b w:val="1"/>
                      <w:sz w:val="26"/>
                      <w:szCs w:val="26"/>
                    </w:rPr>
                  </w:pPr>
                  <w:r w:rsidDel="00000000" w:rsidR="00000000" w:rsidRPr="00000000">
                    <w:rPr>
                      <w:rFonts w:ascii="Calibri" w:cs="Calibri" w:eastAsia="Calibri" w:hAnsi="Calibri"/>
                      <w:b w:val="1"/>
                      <w:color w:val="c00000"/>
                      <w:sz w:val="26"/>
                      <w:szCs w:val="26"/>
                      <w:rtl w:val="0"/>
                    </w:rPr>
                    <w:t xml:space="preserve">        </w:t>
                  </w:r>
                  <w:r w:rsidDel="00000000" w:rsidR="00000000" w:rsidRPr="00000000">
                    <w:rPr>
                      <w:rFonts w:ascii="Calibri" w:cs="Calibri" w:eastAsia="Calibri" w:hAnsi="Calibri"/>
                      <w:b w:val="1"/>
                      <w:color w:val="ff0000"/>
                      <w:sz w:val="26"/>
                      <w:szCs w:val="26"/>
                      <w:rtl w:val="0"/>
                    </w:rPr>
                    <w:t xml:space="preserve">2</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19075" cy="194587"/>
                        <wp:effectExtent b="0" l="0" r="0" t="0"/>
                        <wp:docPr id="372"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rot="16200000">
                                  <a:off x="0" y="0"/>
                                  <a:ext cx="219075" cy="194587"/>
                                </a:xfrm>
                                <a:prstGeom prst="rect"/>
                                <a:ln/>
                              </pic:spPr>
                            </pic:pic>
                          </a:graphicData>
                        </a:graphic>
                      </wp:inline>
                    </w:drawing>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30"/>
                      <w:szCs w:val="30"/>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74"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10800000">
                                  <a:off x="0" y="0"/>
                                  <a:ext cx="193500" cy="230712"/>
                                </a:xfrm>
                                <a:prstGeom prst="rect"/>
                                <a:ln/>
                              </pic:spPr>
                            </pic:pic>
                          </a:graphicData>
                        </a:graphic>
                      </wp:inline>
                    </w:drawing>
                  </w:r>
                  <w:r w:rsidDel="00000000" w:rsidR="00000000" w:rsidRPr="00000000">
                    <w:rPr>
                      <w:b w:val="1"/>
                      <w:color w:val="0000ff"/>
                      <w:sz w:val="26"/>
                      <w:szCs w:val="26"/>
                      <w:rtl w:val="0"/>
                    </w:rPr>
                    <w:t xml:space="preserve">⃝</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75"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rot="16200000">
                                  <a:off x="0" y="0"/>
                                  <a:ext cx="193500" cy="230712"/>
                                </a:xfrm>
                                <a:prstGeom prst="rect"/>
                                <a:ln/>
                              </pic:spPr>
                            </pic:pic>
                          </a:graphicData>
                        </a:graphic>
                      </wp:inline>
                    </w:drawing>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19808" cy="190500"/>
                        <wp:effectExtent b="0" l="0" r="0" t="0"/>
                        <wp:docPr id="376"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rot="5400000">
                                  <a:off x="0" y="0"/>
                                  <a:ext cx="219808" cy="190500"/>
                                </a:xfrm>
                                <a:prstGeom prst="rect"/>
                                <a:ln/>
                              </pic:spPr>
                            </pic:pic>
                          </a:graphicData>
                        </a:graphic>
                      </wp:inline>
                    </w:drawing>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Calibri" w:cs="Calibri" w:eastAsia="Calibri" w:hAnsi="Calibri"/>
                      <w:b w:val="1"/>
                      <w:color w:val="0000ff"/>
                      <w:sz w:val="26"/>
                      <w:szCs w:val="26"/>
                      <w:rtl w:val="0"/>
                    </w:rPr>
                    <w:t xml:space="preserve">3</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Calibri" w:cs="Calibri" w:eastAsia="Calibri" w:hAnsi="Calibri"/>
                      <w:b w:val="1"/>
                      <w:color w:val="0000ff"/>
                      <w:sz w:val="26"/>
                      <w:szCs w:val="26"/>
                      <w:rtl w:val="0"/>
                    </w:rPr>
                    <w:t xml:space="preserve">4</w:t>
                  </w:r>
                  <w:r w:rsidDel="00000000" w:rsidR="00000000" w:rsidRPr="00000000">
                    <w:rPr>
                      <w:rtl w:val="0"/>
                    </w:rPr>
                  </w:r>
                </w:p>
              </w:tc>
            </w:tr>
          </w:tbl>
          <w:p w:rsidR="00000000" w:rsidDel="00000000" w:rsidP="00000000" w:rsidRDefault="00000000" w:rsidRPr="00000000" w14:paraId="00000A44">
            <w:pPr>
              <w:numPr>
                <w:ilvl w:val="0"/>
                <w:numId w:val="5"/>
              </w:numPr>
              <w:ind w:left="357" w:right="102"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sunt aranjați pe o linie dreaptă lângă jaloane, plasate la distanța de 3-4m. Primul elev are în mâini o minge pe care o driblează, ocolind prin dreapta și stânga ceilalți elevi.  După ce a fost ocolit ultimul elev, toți se deplasează cu un spațiu înapoi: de la J2- la J1, de la J3- la J2, de la J4 - la J3,. Elevul care a driblat trece la jalonul 4 și aruncă mingea la J3, care o aruncă la J2 iar J2 - la J1, elevul care va executa driblingul. </w:t>
            </w:r>
          </w:p>
          <w:p w:rsidR="00000000" w:rsidDel="00000000" w:rsidP="00000000" w:rsidRDefault="00000000" w:rsidRPr="00000000" w14:paraId="00000A45">
            <w:pPr>
              <w:ind w:right="102"/>
              <w:jc w:val="both"/>
              <w:rPr>
                <w:rFonts w:ascii="Times New Roman" w:cs="Times New Roman" w:eastAsia="Times New Roman" w:hAnsi="Times New Roman"/>
                <w:sz w:val="26"/>
                <w:szCs w:val="26"/>
              </w:rPr>
            </w:pPr>
            <w:r w:rsidDel="00000000" w:rsidR="00000000" w:rsidRPr="00000000">
              <w:rPr>
                <w:rtl w:val="0"/>
              </w:rPr>
            </w:r>
          </w:p>
          <w:tbl>
            <w:tblPr>
              <w:tblStyle w:val="Table35"/>
              <w:tblW w:w="5803.0" w:type="dxa"/>
              <w:jc w:val="left"/>
              <w:tblInd w:w="14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03"/>
              <w:tblGridChange w:id="0">
                <w:tblGrid>
                  <w:gridCol w:w="5803"/>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46">
                  <w:pPr>
                    <w:rPr>
                      <w:rFonts w:ascii="Noto Sans Symbols" w:cs="Noto Sans Symbols" w:eastAsia="Noto Sans Symbols" w:hAnsi="Noto Sans Symbols"/>
                      <w:b w:val="1"/>
                      <w:sz w:val="26"/>
                      <w:szCs w:val="26"/>
                    </w:rPr>
                  </w:pPr>
                  <w:r w:rsidDel="00000000" w:rsidR="00000000" w:rsidRPr="00000000">
                    <w:rPr>
                      <w:rFonts w:ascii="Times New Roman" w:cs="Times New Roman" w:eastAsia="Times New Roman" w:hAnsi="Times New Roman"/>
                      <w:b w:val="1"/>
                      <w:color w:val="0070c0"/>
                      <w:sz w:val="26"/>
                      <w:szCs w:val="26"/>
                      <w:rtl w:val="0"/>
                    </w:rPr>
                    <w:t xml:space="preserve">    </w:t>
                  </w:r>
                  <w:sdt>
                    <w:sdtPr>
                      <w:id w:val="400067126"/>
                      <w:tag w:val="goog_rdk_68"/>
                    </w:sdtPr>
                    <w:sdtContent>
                      <w:r w:rsidDel="00000000" w:rsidR="00000000" w:rsidRPr="00000000">
                        <w:rPr>
                          <w:rFonts w:ascii="Gungsuh" w:cs="Gungsuh" w:eastAsia="Gungsuh" w:hAnsi="Gungsuh"/>
                          <w:b w:val="1"/>
                          <w:sz w:val="26"/>
                          <w:szCs w:val="26"/>
                          <w:rtl w:val="0"/>
                        </w:rPr>
                        <w:t xml:space="preserve">1∆               2∆               3∆               4∆</w:t>
                      </w:r>
                    </w:sdtContent>
                  </w:sdt>
                  <w:r w:rsidDel="00000000" w:rsidR="00000000" w:rsidRPr="00000000">
                    <w:rPr>
                      <w:rtl w:val="0"/>
                    </w:rPr>
                  </w:r>
                </w:p>
                <w:p w:rsidR="00000000" w:rsidDel="00000000" w:rsidP="00000000" w:rsidRDefault="00000000" w:rsidRPr="00000000" w14:paraId="00000A47">
                  <w:pPr>
                    <w:jc w:val="center"/>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ff00ff"/>
                      <w:sz w:val="26"/>
                      <w:szCs w:val="26"/>
                      <w:rtl w:val="0"/>
                    </w:rPr>
                    <w:t xml:space="preserve">1😐</w:t>
                  </w:r>
                  <w:sdt>
                    <w:sdtPr>
                      <w:id w:val="-1514215554"/>
                      <w:tag w:val="goog_rdk_69"/>
                    </w:sdtPr>
                    <w:sdtContent>
                      <w:r w:rsidDel="00000000" w:rsidR="00000000" w:rsidRPr="00000000">
                        <w:rPr>
                          <w:rFonts w:ascii="Gungsuh" w:cs="Gungsuh" w:eastAsia="Gungsuh" w:hAnsi="Gungsuh"/>
                          <w:b w:val="1"/>
                          <w:color w:val="ff00ff"/>
                          <w:sz w:val="26"/>
                          <w:szCs w:val="26"/>
                          <w:rtl w:val="0"/>
                        </w:rPr>
                        <w:t xml:space="preserve">●↝      2</w:t>
                      </w:r>
                    </w:sdtContent>
                  </w:sdt>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w:t>
                  </w:r>
                  <w:sdt>
                    <w:sdtPr>
                      <w:id w:val="-747815124"/>
                      <w:tag w:val="goog_rdk_70"/>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Fonts w:ascii="Times New Roman" w:cs="Times New Roman" w:eastAsia="Times New Roman" w:hAnsi="Times New Roman"/>
                      <w:b w:val="1"/>
                      <w:color w:val="ff00ff"/>
                      <w:sz w:val="26"/>
                      <w:szCs w:val="26"/>
                      <w:rtl w:val="0"/>
                    </w:rPr>
                    <w:t xml:space="preserve">3</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b w:val="1"/>
                      <w:color w:val="ff00ff"/>
                      <w:sz w:val="26"/>
                      <w:szCs w:val="26"/>
                      <w:rtl w:val="0"/>
                    </w:rPr>
                    <w:t xml:space="preserve">4</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A48">
                  <w:pPr>
                    <w:jc w:val="center"/>
                    <w:rPr>
                      <w:rFonts w:ascii="Noto Sans Symbols" w:cs="Noto Sans Symbols" w:eastAsia="Noto Sans Symbols" w:hAnsi="Noto Sans Symbols"/>
                      <w:b w:val="1"/>
                      <w:color w:val="0000ff"/>
                      <w:sz w:val="26"/>
                      <w:szCs w:val="26"/>
                    </w:rPr>
                  </w:pPr>
                  <w:r w:rsidDel="00000000" w:rsidR="00000000" w:rsidRPr="00000000">
                    <w:rPr>
                      <w:rFonts w:ascii="Noto Sans Symbols" w:cs="Noto Sans Symbols" w:eastAsia="Noto Sans Symbols" w:hAnsi="Noto Sans Symbols"/>
                      <w:b w:val="1"/>
                      <w:color w:val="0000ff"/>
                      <w:sz w:val="26"/>
                      <w:szCs w:val="26"/>
                      <w:rtl w:val="0"/>
                    </w:rPr>
                    <w:t xml:space="preserve">1😐</w:t>
                  </w:r>
                  <w:sdt>
                    <w:sdtPr>
                      <w:id w:val="1165251114"/>
                      <w:tag w:val="goog_rdk_71"/>
                    </w:sdtPr>
                    <w:sdtContent>
                      <w:r w:rsidDel="00000000" w:rsidR="00000000" w:rsidRPr="00000000">
                        <w:rPr>
                          <w:rFonts w:ascii="Gungsuh" w:cs="Gungsuh" w:eastAsia="Gungsuh" w:hAnsi="Gungsuh"/>
                          <w:b w:val="1"/>
                          <w:color w:val="0000ff"/>
                          <w:sz w:val="26"/>
                          <w:szCs w:val="26"/>
                          <w:rtl w:val="0"/>
                        </w:rPr>
                        <w:t xml:space="preserve">●↝   </w:t>
                      </w:r>
                    </w:sdtContent>
                  </w:sdt>
                  <w:r w:rsidDel="00000000" w:rsidR="00000000" w:rsidRPr="00000000">
                    <w:rPr>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2</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sdt>
                    <w:sdtPr>
                      <w:id w:val="-1915790834"/>
                      <w:tag w:val="goog_rdk_72"/>
                    </w:sdtPr>
                    <w:sdtContent>
                      <w:r w:rsidDel="00000000" w:rsidR="00000000" w:rsidRPr="00000000">
                        <w:rPr>
                          <w:rFonts w:ascii="Cardo" w:cs="Cardo" w:eastAsia="Cardo" w:hAnsi="Cardo"/>
                          <w:b w:val="1"/>
                          <w:color w:val="0000ff"/>
                          <w:sz w:val="32"/>
                          <w:szCs w:val="32"/>
                          <w:rtl w:val="0"/>
                        </w:rPr>
                        <w:t xml:space="preserve">↷</w:t>
                      </w:r>
                    </w:sdtContent>
                  </w:sdt>
                  <w:r w:rsidDel="00000000" w:rsidR="00000000" w:rsidRPr="00000000">
                    <w:rPr>
                      <w:rFonts w:ascii="Times New Roman" w:cs="Times New Roman" w:eastAsia="Times New Roman" w:hAnsi="Times New Roman"/>
                      <w:b w:val="1"/>
                      <w:color w:val="0000ff"/>
                      <w:sz w:val="26"/>
                      <w:szCs w:val="26"/>
                      <w:rtl w:val="0"/>
                    </w:rPr>
                    <w:t xml:space="preserve">3</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4</w:t>
                  </w:r>
                  <w:r w:rsidDel="00000000" w:rsidR="00000000" w:rsidRPr="00000000">
                    <w:rPr>
                      <w:rFonts w:ascii="Noto Sans Symbols" w:cs="Noto Sans Symbols" w:eastAsia="Noto Sans Symbols" w:hAnsi="Noto Sans Symbols"/>
                      <w:b w:val="1"/>
                      <w:color w:val="0000ff"/>
                      <w:sz w:val="26"/>
                      <w:szCs w:val="26"/>
                      <w:rtl w:val="0"/>
                    </w:rPr>
                    <w:t xml:space="preserve">😐</w:t>
                  </w:r>
                </w:p>
                <w:p w:rsidR="00000000" w:rsidDel="00000000" w:rsidP="00000000" w:rsidRDefault="00000000" w:rsidRPr="00000000" w14:paraId="00000A49">
                  <w:pPr>
                    <w:jc w:val="center"/>
                    <w:rPr>
                      <w:rFonts w:ascii="Times New Roman" w:cs="Times New Roman" w:eastAsia="Times New Roman" w:hAnsi="Times New Roman"/>
                      <w:color w:val="38761d"/>
                      <w:sz w:val="26"/>
                      <w:szCs w:val="26"/>
                    </w:rPr>
                  </w:pPr>
                  <w:r w:rsidDel="00000000" w:rsidR="00000000" w:rsidRPr="00000000">
                    <w:rPr>
                      <w:rFonts w:ascii="Noto Sans Symbols" w:cs="Noto Sans Symbols" w:eastAsia="Noto Sans Symbols" w:hAnsi="Noto Sans Symbols"/>
                      <w:b w:val="1"/>
                      <w:color w:val="cc0000"/>
                      <w:sz w:val="26"/>
                      <w:szCs w:val="26"/>
                      <w:rtl w:val="0"/>
                    </w:rPr>
                    <w:t xml:space="preserve">1😐</w:t>
                  </w:r>
                  <w:sdt>
                    <w:sdtPr>
                      <w:id w:val="-91741253"/>
                      <w:tag w:val="goog_rdk_73"/>
                    </w:sdtPr>
                    <w:sdtContent>
                      <w:r w:rsidDel="00000000" w:rsidR="00000000" w:rsidRPr="00000000">
                        <w:rPr>
                          <w:rFonts w:ascii="Gungsuh" w:cs="Gungsuh" w:eastAsia="Gungsuh" w:hAnsi="Gungsuh"/>
                          <w:b w:val="1"/>
                          <w:color w:val="cc0000"/>
                          <w:sz w:val="26"/>
                          <w:szCs w:val="26"/>
                          <w:rtl w:val="0"/>
                        </w:rPr>
                        <w:t xml:space="preserve">●↝   </w:t>
                      </w:r>
                    </w:sdtContent>
                  </w:sdt>
                  <w:r w:rsidDel="00000000" w:rsidR="00000000" w:rsidRPr="00000000">
                    <w:rPr>
                      <w:rtl w:val="0"/>
                    </w:rPr>
                    <w:t xml:space="preserve">     </w:t>
                  </w:r>
                  <w:r w:rsidDel="00000000" w:rsidR="00000000" w:rsidRPr="00000000">
                    <w:rPr>
                      <w:rFonts w:ascii="Times New Roman" w:cs="Times New Roman" w:eastAsia="Times New Roman" w:hAnsi="Times New Roman"/>
                      <w:b w:val="1"/>
                      <w:color w:val="cc0000"/>
                      <w:sz w:val="26"/>
                      <w:szCs w:val="26"/>
                      <w:rtl w:val="0"/>
                    </w:rPr>
                    <w:t xml:space="preserve">2</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color w:val="cc0000"/>
                      <w:sz w:val="26"/>
                      <w:szCs w:val="26"/>
                      <w:rtl w:val="0"/>
                    </w:rPr>
                    <w:t xml:space="preserve">           </w:t>
                  </w:r>
                  <w:sdt>
                    <w:sdtPr>
                      <w:id w:val="-203679296"/>
                      <w:tag w:val="goog_rdk_74"/>
                    </w:sdtPr>
                    <w:sdtContent>
                      <w:r w:rsidDel="00000000" w:rsidR="00000000" w:rsidRPr="00000000">
                        <w:rPr>
                          <w:rFonts w:ascii="Cardo" w:cs="Cardo" w:eastAsia="Cardo" w:hAnsi="Cardo"/>
                          <w:b w:val="1"/>
                          <w:color w:val="cc0000"/>
                          <w:sz w:val="32"/>
                          <w:szCs w:val="32"/>
                          <w:rtl w:val="0"/>
                        </w:rPr>
                        <w:t xml:space="preserve">↷</w:t>
                      </w:r>
                    </w:sdtContent>
                  </w:sdt>
                  <w:r w:rsidDel="00000000" w:rsidR="00000000" w:rsidRPr="00000000">
                    <w:rPr>
                      <w:rFonts w:ascii="Times New Roman" w:cs="Times New Roman" w:eastAsia="Times New Roman" w:hAnsi="Times New Roman"/>
                      <w:b w:val="1"/>
                      <w:color w:val="cc0000"/>
                      <w:sz w:val="26"/>
                      <w:szCs w:val="26"/>
                      <w:rtl w:val="0"/>
                    </w:rPr>
                    <w:t xml:space="preserve">3</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color w:val="cc0000"/>
                      <w:sz w:val="26"/>
                      <w:szCs w:val="26"/>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b w:val="1"/>
                      <w:color w:val="cc0000"/>
                      <w:sz w:val="26"/>
                      <w:szCs w:val="26"/>
                      <w:rtl w:val="0"/>
                    </w:rPr>
                    <w:t xml:space="preserve">4</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tl w:val="0"/>
                    </w:rPr>
                  </w:r>
                </w:p>
              </w:tc>
            </w:tr>
          </w:tbl>
          <w:p w:rsidR="00000000" w:rsidDel="00000000" w:rsidP="00000000" w:rsidRDefault="00000000" w:rsidRPr="00000000" w14:paraId="00000A4A">
            <w:pPr>
              <w:ind w:left="357" w:right="102" w:firstLine="0"/>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4B">
            <w:pPr>
              <w:numPr>
                <w:ilvl w:val="0"/>
                <w:numId w:val="5"/>
              </w:numPr>
              <w:ind w:left="357" w:right="102"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rămân aranjați la fel ca la </w:t>
            </w:r>
            <w:r w:rsidDel="00000000" w:rsidR="00000000" w:rsidRPr="00000000">
              <w:rPr>
                <w:rFonts w:ascii="Times New Roman" w:cs="Times New Roman" w:eastAsia="Times New Roman" w:hAnsi="Times New Roman"/>
                <w:b w:val="1"/>
                <w:sz w:val="26"/>
                <w:szCs w:val="26"/>
                <w:rtl w:val="0"/>
              </w:rPr>
              <w:t xml:space="preserve">f), </w:t>
            </w:r>
            <w:r w:rsidDel="00000000" w:rsidR="00000000" w:rsidRPr="00000000">
              <w:rPr>
                <w:rFonts w:ascii="Times New Roman" w:cs="Times New Roman" w:eastAsia="Times New Roman" w:hAnsi="Times New Roman"/>
                <w:sz w:val="26"/>
                <w:szCs w:val="26"/>
                <w:rtl w:val="0"/>
              </w:rPr>
              <w:t xml:space="preserve">dar execută fenta „la trecere prin dreapta - trecere prin stânga” /întoarcere bruscă și execută trecere prin stânga și viceversa când ajunge la al doilea jalon.</w:t>
            </w:r>
          </w:p>
          <w:p w:rsidR="00000000" w:rsidDel="00000000" w:rsidP="00000000" w:rsidRDefault="00000000" w:rsidRPr="00000000" w14:paraId="00000A4C">
            <w:pPr>
              <w:numPr>
                <w:ilvl w:val="0"/>
                <w:numId w:val="5"/>
              </w:numPr>
              <w:ind w:left="357" w:right="102"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pasează în trei cu scimb de locuri și aruncare la coș începând de la mijlocul terenulu de baschet. Elevul din mijloc pasează elevului din dreapta și trece în locul lui, care, care la rândul lui  trasmite în doi pași elevului din stânga la fel în 2 pași face ultima pasare spre dreapta primului elev. Acesta prinde mingea și în 2 pași execută aruncarea în coș cu o mână de sus. Apoi elevii se întorc în coloane și se schimbă cu locurile, astfel ca fiecare dintre ei să înceapă exercițul din poziția de mijloc.</w:t>
            </w:r>
          </w:p>
          <w:p w:rsidR="00000000" w:rsidDel="00000000" w:rsidP="00000000" w:rsidRDefault="00000000" w:rsidRPr="00000000" w14:paraId="00000A4D">
            <w:pPr>
              <w:ind w:left="357" w:right="102" w:firstLine="0"/>
              <w:jc w:val="both"/>
              <w:rPr>
                <w:rFonts w:ascii="Times New Roman" w:cs="Times New Roman" w:eastAsia="Times New Roman" w:hAnsi="Times New Roman"/>
                <w:sz w:val="26"/>
                <w:szCs w:val="26"/>
              </w:rPr>
            </w:pPr>
            <w:r w:rsidDel="00000000" w:rsidR="00000000" w:rsidRPr="00000000">
              <w:rPr>
                <w:rtl w:val="0"/>
              </w:rPr>
            </w:r>
          </w:p>
          <w:tbl>
            <w:tblPr>
              <w:tblStyle w:val="Table36"/>
              <w:tblW w:w="5049.0" w:type="dxa"/>
              <w:jc w:val="left"/>
              <w:tblInd w:w="5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49"/>
              <w:tblGridChange w:id="0">
                <w:tblGrid>
                  <w:gridCol w:w="5049"/>
                </w:tblGrid>
              </w:tblGridChange>
            </w:tblGrid>
            <w:tr>
              <w:trPr>
                <w:cantSplit w:val="0"/>
                <w:tblHeader w:val="0"/>
              </w:trPr>
              <w:tc>
                <w:tcPr/>
                <w:p w:rsidR="00000000" w:rsidDel="00000000" w:rsidP="00000000" w:rsidRDefault="00000000" w:rsidRPr="00000000" w14:paraId="00000A4E">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Calibri" w:cs="Calibri" w:eastAsia="Calibri" w:hAnsi="Calibri"/>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A4F">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A50">
                  <w:pPr>
                    <w:ind w:left="366" w:firstLine="0"/>
                    <w:rPr>
                      <w:rFonts w:ascii="Times New Roman" w:cs="Times New Roman" w:eastAsia="Times New Roman" w:hAnsi="Times New Roman"/>
                      <w:b w:val="1"/>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A51">
                  <w:pPr>
                    <w:ind w:left="366" w:firstLine="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52">
                  <w:pPr>
                    <w:ind w:left="366" w:firstLine="0"/>
                    <w:rPr>
                      <w:rFonts w:ascii="Times New Roman" w:cs="Times New Roman" w:eastAsia="Times New Roman" w:hAnsi="Times New Roman"/>
                      <w:b w:val="1"/>
                      <w:color w:val="cc0000"/>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p w:rsidR="00000000" w:rsidDel="00000000" w:rsidP="00000000" w:rsidRDefault="00000000" w:rsidRPr="00000000" w14:paraId="00000A53">
                  <w:pPr>
                    <w:rPr>
                      <w:rFonts w:ascii="Times New Roman" w:cs="Times New Roman" w:eastAsia="Times New Roman" w:hAnsi="Times New Roman"/>
                      <w:b w:val="1"/>
                      <w:color w:val="cc0000"/>
                      <w:sz w:val="26"/>
                      <w:szCs w:val="26"/>
                    </w:rPr>
                  </w:pP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65"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tl w:val="0"/>
                    </w:rPr>
                  </w:r>
                </w:p>
                <w:p w:rsidR="00000000" w:rsidDel="00000000" w:rsidP="00000000" w:rsidRDefault="00000000" w:rsidRPr="00000000" w14:paraId="00000A54">
                  <w:pPr>
                    <w:ind w:left="36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Noto Sans Symbols" w:cs="Noto Sans Symbols" w:eastAsia="Noto Sans Symbols" w:hAnsi="Noto Sans Symbols"/>
                      <w:b w:val="1"/>
                      <w:sz w:val="48"/>
                      <w:szCs w:val="48"/>
                      <w:rtl w:val="0"/>
                    </w:rPr>
                    <w:t xml:space="preserve">♎</w:t>
                  </w: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Times New Roman" w:cs="Times New Roman" w:eastAsia="Times New Roman" w:hAnsi="Times New Roman"/>
                      <w:b w:val="1"/>
                      <w:sz w:val="24"/>
                      <w:szCs w:val="24"/>
                      <w:rtl w:val="0"/>
                    </w:rPr>
                    <w:t xml:space="preserve">coș</w:t>
                  </w:r>
                </w:p>
                <w:p w:rsidR="00000000" w:rsidDel="00000000" w:rsidP="00000000" w:rsidRDefault="00000000" w:rsidRPr="00000000" w14:paraId="00000A55">
                  <w:pPr>
                    <w:ind w:left="366" w:firstLine="0"/>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A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102"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A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57" w:right="102"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Elevii efectuează acelaș exercițiu contra unui apărător, care vor acționa conform deplasării apărătorului.</w:t>
            </w:r>
          </w:p>
          <w:p w:rsidR="00000000" w:rsidDel="00000000" w:rsidP="00000000" w:rsidRDefault="00000000" w:rsidRPr="00000000" w14:paraId="00000A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57" w:right="102"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Elevii efectuează acțiuni în trei contra la 2 apărători, pot utiliza și driblingul, dar fac schimul doar după transmitere. Aruncarea  la coș se face după situație. </w:t>
            </w:r>
          </w:p>
        </w:tc>
        <w:tc>
          <w:tcPr/>
          <w:p w:rsidR="00000000" w:rsidDel="00000000" w:rsidP="00000000" w:rsidRDefault="00000000" w:rsidRPr="00000000" w14:paraId="00000A5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5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5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5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5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5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5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0A6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0A6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6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7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71">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p w:rsidR="00000000" w:rsidDel="00000000" w:rsidP="00000000" w:rsidRDefault="00000000" w:rsidRPr="00000000" w14:paraId="00000A72">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3">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4">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5">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6">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7">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8">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9">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A">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B">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C">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D">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E">
            <w:pPr>
              <w:ind w:right="102"/>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A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p w:rsidR="00000000" w:rsidDel="00000000" w:rsidP="00000000" w:rsidRDefault="00000000" w:rsidRPr="00000000" w14:paraId="00000A80">
            <w:pPr>
              <w:ind w:right="102"/>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8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9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ori</w:t>
            </w:r>
          </w:p>
          <w:p w:rsidR="00000000" w:rsidDel="00000000" w:rsidP="00000000" w:rsidRDefault="00000000" w:rsidRPr="00000000" w14:paraId="00000A91">
            <w:pPr>
              <w:ind w:right="102"/>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92">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3">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4">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ori</w:t>
            </w:r>
          </w:p>
          <w:p w:rsidR="00000000" w:rsidDel="00000000" w:rsidP="00000000" w:rsidRDefault="00000000" w:rsidRPr="00000000" w14:paraId="00000A96">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7">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8">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9">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A">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B">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C">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D">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E">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9F">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0">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1">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2">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3">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4">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5">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6">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7">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8">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9">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A">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B">
            <w:pPr>
              <w:tabs>
                <w:tab w:val="left" w:leader="none" w:pos="279"/>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ab/>
            </w:r>
            <w:r w:rsidDel="00000000" w:rsidR="00000000" w:rsidRPr="00000000">
              <w:rPr>
                <w:rFonts w:ascii="Times New Roman" w:cs="Times New Roman" w:eastAsia="Times New Roman" w:hAnsi="Times New Roman"/>
                <w:sz w:val="26"/>
                <w:szCs w:val="26"/>
                <w:rtl w:val="0"/>
              </w:rPr>
              <w:t xml:space="preserve">2 ori</w:t>
            </w:r>
          </w:p>
          <w:p w:rsidR="00000000" w:rsidDel="00000000" w:rsidP="00000000" w:rsidRDefault="00000000" w:rsidRPr="00000000" w14:paraId="00000AAC">
            <w:pPr>
              <w:ind w:right="102"/>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D">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E">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AF">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B0">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AB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p w:rsidR="00000000" w:rsidDel="00000000" w:rsidP="00000000" w:rsidRDefault="00000000" w:rsidRPr="00000000" w14:paraId="00000AB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B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ori</w:t>
            </w:r>
          </w:p>
          <w:p w:rsidR="00000000" w:rsidDel="00000000" w:rsidP="00000000" w:rsidRDefault="00000000" w:rsidRPr="00000000" w14:paraId="00000AB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ori</w:t>
            </w:r>
          </w:p>
          <w:p w:rsidR="00000000" w:rsidDel="00000000" w:rsidP="00000000" w:rsidRDefault="00000000" w:rsidRPr="00000000" w14:paraId="00000AC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C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ori</w:t>
            </w:r>
          </w:p>
          <w:p w:rsidR="00000000" w:rsidDel="00000000" w:rsidP="00000000" w:rsidRDefault="00000000" w:rsidRPr="00000000" w14:paraId="00000A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ori</w:t>
            </w:r>
          </w:p>
          <w:p w:rsidR="00000000" w:rsidDel="00000000" w:rsidP="00000000" w:rsidRDefault="00000000" w:rsidRPr="00000000" w14:paraId="00000A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p w:rsidR="00000000" w:rsidDel="00000000" w:rsidP="00000000" w:rsidRDefault="00000000" w:rsidRPr="00000000" w14:paraId="00000A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tc>
        <w:tc>
          <w:tcPr/>
          <w:p w:rsidR="00000000" w:rsidDel="00000000" w:rsidP="00000000" w:rsidRDefault="00000000" w:rsidRPr="00000000" w14:paraId="00000A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A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w:t>
            </w:r>
          </w:p>
          <w:p w:rsidR="00000000" w:rsidDel="00000000" w:rsidP="00000000" w:rsidRDefault="00000000" w:rsidRPr="00000000" w14:paraId="00000B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w:t>
            </w:r>
          </w:p>
          <w:p w:rsidR="00000000" w:rsidDel="00000000" w:rsidP="00000000" w:rsidRDefault="00000000" w:rsidRPr="00000000" w14:paraId="00000B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w:t>
            </w:r>
          </w:p>
          <w:p w:rsidR="00000000" w:rsidDel="00000000" w:rsidP="00000000" w:rsidRDefault="00000000" w:rsidRPr="00000000" w14:paraId="00000B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B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 </w:t>
            </w:r>
          </w:p>
          <w:p w:rsidR="00000000" w:rsidDel="00000000" w:rsidP="00000000" w:rsidRDefault="00000000" w:rsidRPr="00000000" w14:paraId="00000B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 </w:t>
            </w:r>
          </w:p>
          <w:p w:rsidR="00000000" w:rsidDel="00000000" w:rsidP="00000000" w:rsidRDefault="00000000" w:rsidRPr="00000000" w14:paraId="00000B3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B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3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B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B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B6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B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B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B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B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tc>
        <w:tc>
          <w:tcPr/>
          <w:p w:rsidR="00000000" w:rsidDel="00000000" w:rsidP="00000000" w:rsidRDefault="00000000" w:rsidRPr="00000000" w14:paraId="00000B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B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A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0BB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tc>
        <w:tc>
          <w:tcPr/>
          <w:p w:rsidR="00000000" w:rsidDel="00000000" w:rsidP="00000000" w:rsidRDefault="00000000" w:rsidRPr="00000000" w14:paraId="00000B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Marcaje pe teren</w:t>
            </w:r>
          </w:p>
          <w:p w:rsidR="00000000" w:rsidDel="00000000" w:rsidP="00000000" w:rsidRDefault="00000000" w:rsidRPr="00000000" w14:paraId="00000B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w:t>
            </w:r>
          </w:p>
          <w:p w:rsidR="00000000" w:rsidDel="00000000" w:rsidP="00000000" w:rsidRDefault="00000000" w:rsidRPr="00000000" w14:paraId="00000B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A">
            <w:pPr>
              <w:rPr>
                <w:rFonts w:ascii="Times New Roman" w:cs="Times New Roman" w:eastAsia="Times New Roman" w:hAnsi="Times New Roman"/>
                <w:b w:val="1"/>
                <w:sz w:val="26"/>
                <w:szCs w:val="26"/>
              </w:rPr>
            </w:pPr>
            <w:r w:rsidDel="00000000" w:rsidR="00000000" w:rsidRPr="00000000">
              <w:rPr>
                <w:rtl w:val="0"/>
              </w:rPr>
            </w:r>
          </w:p>
        </w:tc>
        <w:tc>
          <w:tcPr/>
          <w:p w:rsidR="00000000" w:rsidDel="00000000" w:rsidP="00000000" w:rsidRDefault="00000000" w:rsidRPr="00000000" w14:paraId="00000B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B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 orientat</w:t>
            </w:r>
          </w:p>
          <w:p w:rsidR="00000000" w:rsidDel="00000000" w:rsidP="00000000" w:rsidRDefault="00000000" w:rsidRPr="00000000" w14:paraId="00000B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C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 atenționat aterizare cu ambele picioare</w:t>
            </w:r>
          </w:p>
          <w:p w:rsidR="00000000" w:rsidDel="00000000" w:rsidP="00000000" w:rsidRDefault="00000000" w:rsidRPr="00000000" w14:paraId="00000B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CB">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Să fie sincronizate întoarcerea cu executarea pașilor</w:t>
            </w:r>
            <w:r w:rsidDel="00000000" w:rsidR="00000000" w:rsidRPr="00000000">
              <w:rPr>
                <w:rtl w:val="0"/>
              </w:rPr>
            </w:r>
          </w:p>
        </w:tc>
      </w:tr>
      <w:tr>
        <w:trPr>
          <w:cantSplit w:val="0"/>
          <w:trHeight w:val="414" w:hRule="atLeast"/>
          <w:tblHeader w:val="0"/>
        </w:trPr>
        <w:tc>
          <w:tcPr>
            <w:gridSpan w:val="9"/>
          </w:tcPr>
          <w:p w:rsidR="00000000" w:rsidDel="00000000" w:rsidP="00000000" w:rsidRDefault="00000000" w:rsidRPr="00000000" w14:paraId="00000BC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(4-5 minute)</w:t>
            </w:r>
            <w:r w:rsidDel="00000000" w:rsidR="00000000" w:rsidRPr="00000000">
              <w:rPr>
                <w:rtl w:val="0"/>
              </w:rPr>
            </w:r>
          </w:p>
        </w:tc>
      </w:tr>
      <w:tr>
        <w:trPr>
          <w:cantSplit w:val="0"/>
          <w:trHeight w:val="1688" w:hRule="atLeast"/>
          <w:tblHeader w:val="0"/>
        </w:trPr>
        <w:tc>
          <w:tcPr>
            <w:gridSpan w:val="2"/>
            <w:vMerge w:val="restart"/>
          </w:tcPr>
          <w:p w:rsidR="00000000" w:rsidDel="00000000" w:rsidP="00000000" w:rsidRDefault="00000000" w:rsidRPr="00000000" w14:paraId="00000B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D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BD8">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Jocul „0,1,2,3”. </w:t>
            </w:r>
            <w:r w:rsidDel="00000000" w:rsidR="00000000" w:rsidRPr="00000000">
              <w:rPr>
                <w:rFonts w:ascii="Times New Roman" w:cs="Times New Roman" w:eastAsia="Times New Roman" w:hAnsi="Times New Roman"/>
                <w:sz w:val="26"/>
                <w:szCs w:val="26"/>
                <w:rtl w:val="0"/>
              </w:rPr>
              <w:t xml:space="preserve">Profesorul în mod arbitrar strigă numerele unu, doi, trei și zero. Elevii trebuie să bată din palme sau din picioare, de atătea ori respectiv. Dacă brațul se ridică de către profesor înainte, elevii bat din palme, dacă brațul este în jos, elevii bat din picioare  „zero” elevii nu fac bătăi. Acei care greșesc fac un pas înainte. Se menționează elevii mai atenți.</w:t>
            </w:r>
            <w:r w:rsidDel="00000000" w:rsidR="00000000" w:rsidRPr="00000000">
              <w:rPr>
                <w:rtl w:val="0"/>
              </w:rPr>
            </w:r>
          </w:p>
        </w:tc>
        <w:tc>
          <w:tcPr/>
          <w:p w:rsidR="00000000" w:rsidDel="00000000" w:rsidP="00000000" w:rsidRDefault="00000000" w:rsidRPr="00000000" w14:paraId="00000BD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w:t>
            </w:r>
          </w:p>
        </w:tc>
        <w:tc>
          <w:tcPr/>
          <w:p w:rsidR="00000000" w:rsidDel="00000000" w:rsidP="00000000" w:rsidRDefault="00000000" w:rsidRPr="00000000" w14:paraId="00000BD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tc>
        <w:tc>
          <w:tcPr/>
          <w:p w:rsidR="00000000" w:rsidDel="00000000" w:rsidP="00000000" w:rsidRDefault="00000000" w:rsidRPr="00000000" w14:paraId="00000BD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BD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tc>
        <w:tc>
          <w:tcPr/>
          <w:p w:rsidR="00000000" w:rsidDel="00000000" w:rsidP="00000000" w:rsidRDefault="00000000" w:rsidRPr="00000000" w14:paraId="00000BD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BD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Terminologia corectă.</w:t>
            </w:r>
          </w:p>
        </w:tc>
      </w:tr>
      <w:tr>
        <w:trPr>
          <w:cantSplit w:val="0"/>
          <w:trHeight w:val="1125" w:hRule="atLeast"/>
          <w:tblHeader w:val="0"/>
        </w:trPr>
        <w:tc>
          <w:tcPr>
            <w:gridSpan w:val="2"/>
            <w:vMerge w:val="continue"/>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BE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w:t>
            </w:r>
          </w:p>
        </w:tc>
        <w:tc>
          <w:tcPr/>
          <w:p w:rsidR="00000000" w:rsidDel="00000000" w:rsidP="00000000" w:rsidRDefault="00000000" w:rsidRPr="00000000" w14:paraId="00000BE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tc>
        <w:tc>
          <w:tcPr/>
          <w:p w:rsidR="00000000" w:rsidDel="00000000" w:rsidP="00000000" w:rsidRDefault="00000000" w:rsidRPr="00000000" w14:paraId="00000BE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BE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0BE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Observația</w:t>
            </w:r>
          </w:p>
          <w:p w:rsidR="00000000" w:rsidDel="00000000" w:rsidP="00000000" w:rsidRDefault="00000000" w:rsidRPr="00000000" w14:paraId="00000B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0BE7">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BE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B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Sarcina pentru acasă: repetarea elementelor învățate la lecție.</w:t>
            </w:r>
          </w:p>
          <w:p w:rsidR="00000000" w:rsidDel="00000000" w:rsidP="00000000" w:rsidRDefault="00000000" w:rsidRPr="00000000" w14:paraId="00000BEA">
            <w:pP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BE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0BE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E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E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E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BF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C0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C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highlight w:val="green"/>
          <w:rtl w:val="0"/>
        </w:rPr>
        <w:t xml:space="preserve">Proiect</w:t>
      </w:r>
      <w:r w:rsidDel="00000000" w:rsidR="00000000" w:rsidRPr="00000000">
        <w:rPr>
          <w:rFonts w:ascii="Times New Roman" w:cs="Times New Roman" w:eastAsia="Times New Roman" w:hAnsi="Times New Roman"/>
          <w:color w:val="000000"/>
          <w:sz w:val="26"/>
          <w:szCs w:val="26"/>
          <w:rtl w:val="0"/>
        </w:rPr>
        <w:t xml:space="preserve"> didactic de scurtă durată </w:t>
      </w:r>
      <w:r w:rsidDel="00000000" w:rsidR="00000000" w:rsidRPr="00000000">
        <w:rPr>
          <w:rFonts w:ascii="Times New Roman" w:cs="Times New Roman" w:eastAsia="Times New Roman" w:hAnsi="Times New Roman"/>
          <w:b w:val="1"/>
          <w:color w:val="000000"/>
          <w:sz w:val="26"/>
          <w:szCs w:val="26"/>
          <w:rtl w:val="0"/>
        </w:rPr>
        <w:t xml:space="preserve">nr. 5 (17)</w:t>
      </w:r>
      <w:r w:rsidDel="00000000" w:rsidR="00000000" w:rsidRPr="00000000">
        <w:rPr>
          <w:rtl w:val="0"/>
        </w:rPr>
      </w:r>
    </w:p>
    <w:p w:rsidR="00000000" w:rsidDel="00000000" w:rsidP="00000000" w:rsidRDefault="00000000" w:rsidRPr="00000000" w14:paraId="00000C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0C03">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0C04">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0C05">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0C06">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0C07">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0C08">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 </w:t>
      </w:r>
      <w:r w:rsidDel="00000000" w:rsidR="00000000" w:rsidRPr="00000000">
        <w:rPr>
          <w:rFonts w:ascii="Times New Roman" w:cs="Times New Roman" w:eastAsia="Times New Roman" w:hAnsi="Times New Roman"/>
          <w:sz w:val="26"/>
          <w:szCs w:val="26"/>
          <w:rtl w:val="0"/>
        </w:rPr>
        <w:t xml:space="preserve">Acțiuni tactice de grup în apărare din</w:t>
      </w:r>
      <w:r w:rsidDel="00000000" w:rsidR="00000000" w:rsidRPr="00000000">
        <w:rPr>
          <w:rFonts w:ascii="Times New Roman" w:cs="Times New Roman" w:eastAsia="Times New Roman" w:hAnsi="Times New Roman"/>
          <w:i w:val="1"/>
          <w:sz w:val="28"/>
          <w:szCs w:val="28"/>
          <w:u w:val="single"/>
          <w:rtl w:val="0"/>
        </w:rPr>
        <w:t xml:space="preserve"> jocul sportiv Baschet</w:t>
      </w:r>
      <w:r w:rsidDel="00000000" w:rsidR="00000000" w:rsidRPr="00000000">
        <w:rPr>
          <w:rtl w:val="0"/>
        </w:rPr>
      </w:r>
    </w:p>
    <w:p w:rsidR="00000000" w:rsidDel="00000000" w:rsidP="00000000" w:rsidRDefault="00000000" w:rsidRPr="00000000" w14:paraId="00000C09">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C0A">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0C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0C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0C0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C0E">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0C0F">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importanța  </w:t>
      </w:r>
      <w:r w:rsidDel="00000000" w:rsidR="00000000" w:rsidRPr="00000000">
        <w:rPr>
          <w:rFonts w:ascii="Times New Roman" w:cs="Times New Roman" w:eastAsia="Times New Roman" w:hAnsi="Times New Roman"/>
          <w:sz w:val="26"/>
          <w:szCs w:val="26"/>
          <w:rtl w:val="0"/>
        </w:rPr>
        <w:t xml:space="preserve">acțiunilor tactice de grup în apărare pentru un joc de </w:t>
      </w:r>
      <w:r w:rsidDel="00000000" w:rsidR="00000000" w:rsidRPr="00000000">
        <w:rPr>
          <w:rFonts w:ascii="Times New Roman" w:cs="Times New Roman" w:eastAsia="Times New Roman" w:hAnsi="Times New Roman"/>
          <w:color w:val="000000"/>
          <w:sz w:val="26"/>
          <w:szCs w:val="26"/>
          <w:rtl w:val="0"/>
        </w:rPr>
        <w:t xml:space="preserve">Baschet eficient.</w:t>
      </w:r>
    </w:p>
    <w:p w:rsidR="00000000" w:rsidDel="00000000" w:rsidP="00000000" w:rsidRDefault="00000000" w:rsidRPr="00000000" w14:paraId="00000C10">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demonstreze elementele tactice de grup în </w:t>
      </w:r>
      <w:r w:rsidDel="00000000" w:rsidR="00000000" w:rsidRPr="00000000">
        <w:rPr>
          <w:rFonts w:ascii="Times New Roman" w:cs="Times New Roman" w:eastAsia="Times New Roman" w:hAnsi="Times New Roman"/>
          <w:sz w:val="26"/>
          <w:szCs w:val="26"/>
          <w:rtl w:val="0"/>
        </w:rPr>
        <w:t xml:space="preserve">apărare</w:t>
      </w:r>
      <w:r w:rsidDel="00000000" w:rsidR="00000000" w:rsidRPr="00000000">
        <w:rPr>
          <w:rFonts w:ascii="Times New Roman" w:cs="Times New Roman" w:eastAsia="Times New Roman" w:hAnsi="Times New Roman"/>
          <w:color w:val="000000"/>
          <w:sz w:val="26"/>
          <w:szCs w:val="26"/>
          <w:rtl w:val="0"/>
        </w:rPr>
        <w:t xml:space="preserve">;</w:t>
      </w:r>
    </w:p>
    <w:p w:rsidR="00000000" w:rsidDel="00000000" w:rsidP="00000000" w:rsidRDefault="00000000" w:rsidRPr="00000000" w14:paraId="00000C11">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posede diferite acțiuni tactice de grup în </w:t>
      </w:r>
      <w:r w:rsidDel="00000000" w:rsidR="00000000" w:rsidRPr="00000000">
        <w:rPr>
          <w:rFonts w:ascii="Times New Roman" w:cs="Times New Roman" w:eastAsia="Times New Roman" w:hAnsi="Times New Roman"/>
          <w:sz w:val="26"/>
          <w:szCs w:val="26"/>
          <w:rtl w:val="0"/>
        </w:rPr>
        <w:t xml:space="preserve">apărare </w:t>
      </w:r>
      <w:r w:rsidDel="00000000" w:rsidR="00000000" w:rsidRPr="00000000">
        <w:rPr>
          <w:rFonts w:ascii="Times New Roman" w:cs="Times New Roman" w:eastAsia="Times New Roman" w:hAnsi="Times New Roman"/>
          <w:color w:val="000000"/>
          <w:sz w:val="26"/>
          <w:szCs w:val="26"/>
          <w:rtl w:val="0"/>
        </w:rPr>
        <w:t xml:space="preserve">din jocul de baschet.</w:t>
      </w:r>
    </w:p>
    <w:p w:rsidR="00000000" w:rsidDel="00000000" w:rsidP="00000000" w:rsidRDefault="00000000" w:rsidRPr="00000000" w14:paraId="00000C12">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O4: să coordoneze cu coechipierii acțiunile tactice individuale și de grup în </w:t>
      </w:r>
      <w:r w:rsidDel="00000000" w:rsidR="00000000" w:rsidRPr="00000000">
        <w:rPr>
          <w:rFonts w:ascii="Times New Roman" w:cs="Times New Roman" w:eastAsia="Times New Roman" w:hAnsi="Times New Roman"/>
          <w:sz w:val="26"/>
          <w:szCs w:val="26"/>
          <w:rtl w:val="0"/>
        </w:rPr>
        <w:t xml:space="preserve">apărare</w:t>
      </w:r>
      <w:r w:rsidDel="00000000" w:rsidR="00000000" w:rsidRPr="00000000">
        <w:rPr>
          <w:rFonts w:ascii="Times New Roman" w:cs="Times New Roman" w:eastAsia="Times New Roman" w:hAnsi="Times New Roman"/>
          <w:color w:val="000000"/>
          <w:sz w:val="26"/>
          <w:szCs w:val="26"/>
          <w:rtl w:val="0"/>
        </w:rPr>
        <w:t xml:space="preserve">.</w:t>
      </w:r>
    </w:p>
    <w:p w:rsidR="00000000" w:rsidDel="00000000" w:rsidP="00000000" w:rsidRDefault="00000000" w:rsidRPr="00000000" w14:paraId="00000C13">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0C14">
      <w:pPr>
        <w:numPr>
          <w:ilvl w:val="0"/>
          <w:numId w:val="41"/>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0C15">
      <w:pPr>
        <w:numPr>
          <w:ilvl w:val="0"/>
          <w:numId w:val="41"/>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0C16">
      <w:pPr>
        <w:numPr>
          <w:ilvl w:val="0"/>
          <w:numId w:val="41"/>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0C17">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w:t>
      </w:r>
    </w:p>
    <w:p w:rsidR="00000000" w:rsidDel="00000000" w:rsidP="00000000" w:rsidRDefault="00000000" w:rsidRPr="00000000" w14:paraId="00000C18">
      <w:pPr>
        <w:shd w:fill="ffffff" w:val="clear"/>
        <w:spacing w:after="0" w:lineRule="auto"/>
        <w:ind w:firstLine="72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p>
    <w:p w:rsidR="00000000" w:rsidDel="00000000" w:rsidP="00000000" w:rsidRDefault="00000000" w:rsidRPr="00000000" w14:paraId="00000C19">
      <w:pPr>
        <w:shd w:fill="ffffff" w:val="clear"/>
        <w:spacing w:after="0" w:lineRule="auto"/>
        <w:rPr>
          <w:rFonts w:ascii="Times New Roman" w:cs="Times New Roman" w:eastAsia="Times New Roman" w:hAnsi="Times New Roman"/>
          <w:b w:val="1"/>
          <w:i w:val="1"/>
          <w:sz w:val="26"/>
          <w:szCs w:val="26"/>
          <w:u w:val="single"/>
        </w:rPr>
      </w:pPr>
      <w:hyperlink r:id="rId22">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0C1A">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0C1B">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0C1C">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0C1D">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0C1E">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0C1F">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r>
    </w:p>
    <w:tbl>
      <w:tblPr>
        <w:tblStyle w:val="Table37"/>
        <w:tblW w:w="154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9"/>
        <w:gridCol w:w="450"/>
        <w:gridCol w:w="6101"/>
        <w:gridCol w:w="1200"/>
        <w:gridCol w:w="1512"/>
        <w:gridCol w:w="1709"/>
        <w:gridCol w:w="1476"/>
        <w:gridCol w:w="2107"/>
        <w:gridCol w:w="96"/>
        <w:gridCol w:w="18"/>
        <w:tblGridChange w:id="0">
          <w:tblGrid>
            <w:gridCol w:w="809"/>
            <w:gridCol w:w="450"/>
            <w:gridCol w:w="6101"/>
            <w:gridCol w:w="1200"/>
            <w:gridCol w:w="1512"/>
            <w:gridCol w:w="1709"/>
            <w:gridCol w:w="1476"/>
            <w:gridCol w:w="2107"/>
            <w:gridCol w:w="96"/>
            <w:gridCol w:w="18"/>
          </w:tblGrid>
        </w:tblGridChange>
      </w:tblGrid>
      <w:tr>
        <w:trPr>
          <w:cantSplit w:val="0"/>
          <w:trHeight w:val="359" w:hRule="atLeast"/>
          <w:tblHeader w:val="0"/>
        </w:trPr>
        <w:tc>
          <w:tcPr>
            <w:gridSpan w:val="2"/>
            <w:vMerge w:val="restart"/>
          </w:tcPr>
          <w:p w:rsidR="00000000" w:rsidDel="00000000" w:rsidP="00000000" w:rsidRDefault="00000000" w:rsidRPr="00000000" w14:paraId="00000C20">
            <w:pPr>
              <w:ind w:right="-108"/>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Obiective</w:t>
            </w:r>
            <w:r w:rsidDel="00000000" w:rsidR="00000000" w:rsidRPr="00000000">
              <w:rPr>
                <w:rtl w:val="0"/>
              </w:rPr>
            </w:r>
          </w:p>
        </w:tc>
        <w:tc>
          <w:tcPr>
            <w:vMerge w:val="restart"/>
          </w:tcPr>
          <w:p w:rsidR="00000000" w:rsidDel="00000000" w:rsidP="00000000" w:rsidRDefault="00000000" w:rsidRPr="00000000" w14:paraId="00000C22">
            <w:pPr>
              <w:ind w:left="1026" w:hanging="425"/>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0C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0C2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Strategii didactice</w:t>
            </w:r>
            <w:r w:rsidDel="00000000" w:rsidR="00000000" w:rsidRPr="00000000">
              <w:rPr>
                <w:rtl w:val="0"/>
              </w:rPr>
            </w:r>
          </w:p>
        </w:tc>
        <w:tc>
          <w:tcPr>
            <w:gridSpan w:val="2"/>
          </w:tcPr>
          <w:p w:rsidR="00000000" w:rsidDel="00000000" w:rsidP="00000000" w:rsidRDefault="00000000" w:rsidRPr="00000000" w14:paraId="00000C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Pr>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Pr>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C2D">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Forme de organizare</w:t>
            </w:r>
          </w:p>
        </w:tc>
        <w:tc>
          <w:tcPr/>
          <w:p w:rsidR="00000000" w:rsidDel="00000000" w:rsidP="00000000" w:rsidRDefault="00000000" w:rsidRPr="00000000" w14:paraId="00000C2E">
            <w:pPr>
              <w:ind w:left="-392"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Metode,  </w:t>
            </w:r>
          </w:p>
          <w:p w:rsidR="00000000" w:rsidDel="00000000" w:rsidP="00000000" w:rsidRDefault="00000000" w:rsidRPr="00000000" w14:paraId="00000C2F">
            <w:pPr>
              <w:ind w:left="-392"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procedee</w:t>
            </w:r>
          </w:p>
        </w:tc>
        <w:tc>
          <w:tcPr/>
          <w:p w:rsidR="00000000" w:rsidDel="00000000" w:rsidP="00000000" w:rsidRDefault="00000000" w:rsidRPr="00000000" w14:paraId="00000C30">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Mijloace</w:t>
            </w:r>
          </w:p>
        </w:tc>
        <w:tc>
          <w:tcPr>
            <w:gridSpan w:val="2"/>
          </w:tcPr>
          <w:p w:rsidR="00000000" w:rsidDel="00000000" w:rsidP="00000000" w:rsidRDefault="00000000" w:rsidRPr="00000000" w14:paraId="00000C31">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sz w:val="26"/>
                <w:szCs w:val="26"/>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C33">
            <w:pPr>
              <w:ind w:left="286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pregătitoare (10-12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0C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26"/>
                <w:szCs w:val="26"/>
                <w:vertAlign w:val="subscript"/>
                <w:rtl w:val="0"/>
              </w:rPr>
              <w:t xml:space="preserve">1</w:t>
            </w:r>
            <w:r w:rsidDel="00000000" w:rsidR="00000000" w:rsidRPr="00000000">
              <w:rPr>
                <w:rtl w:val="0"/>
              </w:rPr>
            </w:r>
          </w:p>
        </w:tc>
        <w:tc>
          <w:tcPr>
            <w:vMerge w:val="restart"/>
            <w:tcBorders>
              <w:left w:color="000000" w:space="0" w:sz="0" w:val="nil"/>
            </w:tcBorders>
          </w:tcPr>
          <w:p w:rsidR="00000000" w:rsidDel="00000000" w:rsidP="00000000" w:rsidRDefault="00000000" w:rsidRPr="00000000" w14:paraId="00000C3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C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 Anunţarea subiectului lecției: Aruncarea mingii la coș prin săritură și a obiectivelor  lecţiei.</w:t>
            </w:r>
          </w:p>
        </w:tc>
        <w:tc>
          <w:tcPr/>
          <w:p w:rsidR="00000000" w:rsidDel="00000000" w:rsidP="00000000" w:rsidRDefault="00000000" w:rsidRPr="00000000" w14:paraId="00000C3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p w:rsidR="00000000" w:rsidDel="00000000" w:rsidP="00000000" w:rsidRDefault="00000000" w:rsidRPr="00000000" w14:paraId="00000C4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0C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 Comunicare</w:t>
            </w:r>
          </w:p>
        </w:tc>
        <w:tc>
          <w:tcPr/>
          <w:p w:rsidR="00000000" w:rsidDel="00000000" w:rsidP="00000000" w:rsidRDefault="00000000" w:rsidRPr="00000000" w14:paraId="00000C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de front și formație, Fișe,</w:t>
            </w:r>
          </w:p>
        </w:tc>
        <w:tc>
          <w:tcPr>
            <w:gridSpan w:val="2"/>
          </w:tcPr>
          <w:p w:rsidR="00000000" w:rsidDel="00000000" w:rsidP="00000000" w:rsidRDefault="00000000" w:rsidRPr="00000000" w14:paraId="00000C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corecte</w:t>
            </w:r>
          </w:p>
        </w:tc>
      </w:tr>
      <w:tr>
        <w:trPr>
          <w:cantSplit w:val="0"/>
          <w:tblHeader w:val="0"/>
        </w:trPr>
        <w:tc>
          <w:tcPr>
            <w:vMerge w:val="continue"/>
            <w:tcBorders>
              <w:right w:color="000000" w:space="0" w:sz="0" w:val="nil"/>
            </w:tcBorders>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C47">
            <w:pPr>
              <w:tabs>
                <w:tab w:val="left" w:leader="none" w:pos="4340"/>
              </w:tabs>
              <w:spacing w:line="276" w:lineRule="auto"/>
              <w:ind w:left="175"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Varietăți de mers, îmbinate cu exerciții simple pentru mușchii brațelor:</w:t>
            </w:r>
          </w:p>
          <w:p w:rsidR="00000000" w:rsidDel="00000000" w:rsidP="00000000" w:rsidRDefault="00000000" w:rsidRPr="00000000" w14:paraId="00000C48">
            <w:pPr>
              <w:numPr>
                <w:ilvl w:val="0"/>
                <w:numId w:val="3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w:t>
            </w:r>
            <w:r w:rsidDel="00000000" w:rsidR="00000000" w:rsidRPr="00000000">
              <w:rPr>
                <w:rtl w:val="0"/>
              </w:rPr>
            </w:r>
          </w:p>
          <w:p w:rsidR="00000000" w:rsidDel="00000000" w:rsidP="00000000" w:rsidRDefault="00000000" w:rsidRPr="00000000" w14:paraId="00000C49">
            <w:pPr>
              <w:numPr>
                <w:ilvl w:val="0"/>
                <w:numId w:val="3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mâinilor strânse în pumn în interior și exterior;</w:t>
            </w:r>
            <w:r w:rsidDel="00000000" w:rsidR="00000000" w:rsidRPr="00000000">
              <w:rPr>
                <w:rtl w:val="0"/>
              </w:rPr>
            </w:r>
          </w:p>
          <w:p w:rsidR="00000000" w:rsidDel="00000000" w:rsidP="00000000" w:rsidRDefault="00000000" w:rsidRPr="00000000" w14:paraId="00000C4A">
            <w:pPr>
              <w:numPr>
                <w:ilvl w:val="0"/>
                <w:numId w:val="3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 Flexii și extensii ale brațelor din articulația cotului;</w:t>
            </w:r>
            <w:r w:rsidDel="00000000" w:rsidR="00000000" w:rsidRPr="00000000">
              <w:rPr>
                <w:rtl w:val="0"/>
              </w:rPr>
            </w:r>
          </w:p>
          <w:p w:rsidR="00000000" w:rsidDel="00000000" w:rsidP="00000000" w:rsidRDefault="00000000" w:rsidRPr="00000000" w14:paraId="00000C4B">
            <w:pPr>
              <w:numPr>
                <w:ilvl w:val="0"/>
                <w:numId w:val="3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antebrațelor în interior și exterior;</w:t>
            </w:r>
            <w:r w:rsidDel="00000000" w:rsidR="00000000" w:rsidRPr="00000000">
              <w:rPr>
                <w:rtl w:val="0"/>
              </w:rPr>
            </w:r>
          </w:p>
          <w:p w:rsidR="00000000" w:rsidDel="00000000" w:rsidP="00000000" w:rsidRDefault="00000000" w:rsidRPr="00000000" w14:paraId="00000C4C">
            <w:pPr>
              <w:numPr>
                <w:ilvl w:val="0"/>
                <w:numId w:val="3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brațelor îndoite din coate cu mâinile pe umăr în interior și exterior,</w:t>
            </w:r>
            <w:r w:rsidDel="00000000" w:rsidR="00000000" w:rsidRPr="00000000">
              <w:rPr>
                <w:rtl w:val="0"/>
              </w:rPr>
            </w:r>
          </w:p>
          <w:p w:rsidR="00000000" w:rsidDel="00000000" w:rsidP="00000000" w:rsidRDefault="00000000" w:rsidRPr="00000000" w14:paraId="00000C4D">
            <w:pPr>
              <w:numPr>
                <w:ilvl w:val="0"/>
                <w:numId w:val="3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Balansări cu brațele drepte în plan frontal și sagital, mișcări de brațe în plan orizontal.</w:t>
            </w:r>
            <w:r w:rsidDel="00000000" w:rsidR="00000000" w:rsidRPr="00000000">
              <w:rPr>
                <w:rtl w:val="0"/>
              </w:rPr>
            </w:r>
          </w:p>
          <w:p w:rsidR="00000000" w:rsidDel="00000000" w:rsidP="00000000" w:rsidRDefault="00000000" w:rsidRPr="00000000" w14:paraId="00000C4E">
            <w:pPr>
              <w:numPr>
                <w:ilvl w:val="0"/>
                <w:numId w:val="3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Bătăi din palme înainte, la spate, după cap;</w:t>
            </w:r>
            <w:r w:rsidDel="00000000" w:rsidR="00000000" w:rsidRPr="00000000">
              <w:rPr>
                <w:rtl w:val="0"/>
              </w:rPr>
            </w:r>
          </w:p>
          <w:p w:rsidR="00000000" w:rsidDel="00000000" w:rsidP="00000000" w:rsidRDefault="00000000" w:rsidRPr="00000000" w14:paraId="00000C4F">
            <w:pPr>
              <w:numPr>
                <w:ilvl w:val="0"/>
                <w:numId w:val="3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 în coloană;</w:t>
            </w:r>
            <w:r w:rsidDel="00000000" w:rsidR="00000000" w:rsidRPr="00000000">
              <w:rPr>
                <w:rtl w:val="0"/>
              </w:rPr>
            </w:r>
          </w:p>
          <w:p w:rsidR="00000000" w:rsidDel="00000000" w:rsidP="00000000" w:rsidRDefault="00000000" w:rsidRPr="00000000" w14:paraId="00000C50">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ocolind conurile,  șerpuită</w:t>
            </w:r>
          </w:p>
          <w:p w:rsidR="00000000" w:rsidDel="00000000" w:rsidP="00000000" w:rsidRDefault="00000000" w:rsidRPr="00000000" w14:paraId="00000C51">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w:t>
            </w:r>
          </w:p>
          <w:p w:rsidR="00000000" w:rsidDel="00000000" w:rsidP="00000000" w:rsidRDefault="00000000" w:rsidRPr="00000000" w14:paraId="00000C52">
            <w:pPr>
              <w:numPr>
                <w:ilvl w:val="0"/>
                <w:numId w:val="3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0C53">
            <w:pPr>
              <w:numPr>
                <w:ilvl w:val="0"/>
                <w:numId w:val="3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0C54">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Exerciții cu mingea de baschet în mers, alergare, sărituri:</w:t>
            </w:r>
            <w:r w:rsidDel="00000000" w:rsidR="00000000" w:rsidRPr="00000000">
              <w:rPr>
                <w:rtl w:val="0"/>
              </w:rPr>
            </w:r>
          </w:p>
          <w:p w:rsidR="00000000" w:rsidDel="00000000" w:rsidP="00000000" w:rsidRDefault="00000000" w:rsidRPr="00000000" w14:paraId="00000C55">
            <w:pPr>
              <w:numPr>
                <w:ilvl w:val="0"/>
                <w:numId w:val="17"/>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înainte, (mingea înainte, la ceafă, în sus);</w:t>
            </w:r>
            <w:r w:rsidDel="00000000" w:rsidR="00000000" w:rsidRPr="00000000">
              <w:rPr>
                <w:rtl w:val="0"/>
              </w:rPr>
            </w:r>
          </w:p>
          <w:p w:rsidR="00000000" w:rsidDel="00000000" w:rsidP="00000000" w:rsidRDefault="00000000" w:rsidRPr="00000000" w14:paraId="00000C56">
            <w:pPr>
              <w:numPr>
                <w:ilvl w:val="0"/>
                <w:numId w:val="17"/>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 (mingea înainte, la ceafă);</w:t>
            </w:r>
            <w:r w:rsidDel="00000000" w:rsidR="00000000" w:rsidRPr="00000000">
              <w:rPr>
                <w:rtl w:val="0"/>
              </w:rPr>
            </w:r>
          </w:p>
          <w:p w:rsidR="00000000" w:rsidDel="00000000" w:rsidP="00000000" w:rsidRDefault="00000000" w:rsidRPr="00000000" w14:paraId="00000C57">
            <w:pPr>
              <w:numPr>
                <w:ilvl w:val="0"/>
                <w:numId w:val="17"/>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picioarelor drepte înapoi, mingea – la ceafă;</w:t>
            </w:r>
            <w:r w:rsidDel="00000000" w:rsidR="00000000" w:rsidRPr="00000000">
              <w:rPr>
                <w:rtl w:val="0"/>
              </w:rPr>
            </w:r>
          </w:p>
          <w:p w:rsidR="00000000" w:rsidDel="00000000" w:rsidP="00000000" w:rsidRDefault="00000000" w:rsidRPr="00000000" w14:paraId="00000C58">
            <w:pPr>
              <w:numPr>
                <w:ilvl w:val="0"/>
                <w:numId w:val="17"/>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Deplasare prin sărituri pe ambele picioare, pe un picior, mingea între genunchi.</w:t>
            </w:r>
            <w:r w:rsidDel="00000000" w:rsidR="00000000" w:rsidRPr="00000000">
              <w:rPr>
                <w:rtl w:val="0"/>
              </w:rPr>
            </w:r>
          </w:p>
        </w:tc>
        <w:tc>
          <w:tcPr/>
          <w:p w:rsidR="00000000" w:rsidDel="00000000" w:rsidP="00000000" w:rsidRDefault="00000000" w:rsidRPr="00000000" w14:paraId="00000C5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0C5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5B">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5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5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5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5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C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p w:rsidR="00000000" w:rsidDel="00000000" w:rsidP="00000000" w:rsidRDefault="00000000" w:rsidRPr="00000000" w14:paraId="00000C6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C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6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 </w:t>
            </w:r>
          </w:p>
          <w:p w:rsidR="00000000" w:rsidDel="00000000" w:rsidP="00000000" w:rsidRDefault="00000000" w:rsidRPr="00000000" w14:paraId="00000C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rând sau două, în dependență de numărul de elevi</w:t>
            </w:r>
          </w:p>
          <w:p w:rsidR="00000000" w:rsidDel="00000000" w:rsidP="00000000" w:rsidRDefault="00000000" w:rsidRPr="00000000" w14:paraId="00000C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C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C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C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C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tc>
        <w:tc>
          <w:tcPr/>
          <w:p w:rsidR="00000000" w:rsidDel="00000000" w:rsidP="00000000" w:rsidRDefault="00000000" w:rsidRPr="00000000" w14:paraId="00000C9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0C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Conuri</w:t>
            </w:r>
          </w:p>
        </w:tc>
        <w:tc>
          <w:tcPr>
            <w:gridSpan w:val="2"/>
          </w:tcPr>
          <w:p w:rsidR="00000000" w:rsidDel="00000000" w:rsidP="00000000" w:rsidRDefault="00000000" w:rsidRPr="00000000" w14:paraId="00000C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 ;</w:t>
            </w:r>
          </w:p>
          <w:p w:rsidR="00000000" w:rsidDel="00000000" w:rsidP="00000000" w:rsidRDefault="00000000" w:rsidRPr="00000000" w14:paraId="00000C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Îndeplinim mișcările corect;</w:t>
            </w:r>
          </w:p>
          <w:p w:rsidR="00000000" w:rsidDel="00000000" w:rsidP="00000000" w:rsidRDefault="00000000" w:rsidRPr="00000000" w14:paraId="00000C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A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Păstrăm distanța optimală</w:t>
            </w:r>
          </w:p>
          <w:p w:rsidR="00000000" w:rsidDel="00000000" w:rsidP="00000000" w:rsidRDefault="00000000" w:rsidRPr="00000000" w14:paraId="00000C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B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0C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B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Picioarele să fie îndreptate din genunchi.</w:t>
            </w:r>
          </w:p>
          <w:p w:rsidR="00000000" w:rsidDel="00000000" w:rsidP="00000000" w:rsidRDefault="00000000" w:rsidRPr="00000000" w14:paraId="00000CB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Săriturile se efectuează pe vîrfuri.</w:t>
            </w:r>
          </w:p>
          <w:p w:rsidR="00000000" w:rsidDel="00000000" w:rsidP="00000000" w:rsidRDefault="00000000" w:rsidRPr="00000000" w14:paraId="00000CB9">
            <w:pPr>
              <w:rPr>
                <w:rFonts w:ascii="Times New Roman" w:cs="Times New Roman" w:eastAsia="Times New Roman" w:hAnsi="Times New Roman"/>
                <w:sz w:val="26"/>
                <w:szCs w:val="26"/>
              </w:rPr>
            </w:pPr>
            <w:r w:rsidDel="00000000" w:rsidR="00000000" w:rsidRPr="00000000">
              <w:rPr>
                <w:rtl w:val="0"/>
              </w:rPr>
            </w:r>
          </w:p>
        </w:tc>
      </w:tr>
      <w:tr>
        <w:trPr>
          <w:cantSplit w:val="0"/>
          <w:trHeight w:val="457" w:hRule="atLeast"/>
          <w:tblHeader w:val="0"/>
        </w:trPr>
        <w:tc>
          <w:tcPr>
            <w:tcBorders>
              <w:right w:color="000000" w:space="0" w:sz="0" w:val="nil"/>
            </w:tcBorders>
          </w:tcPr>
          <w:p w:rsidR="00000000" w:rsidDel="00000000" w:rsidP="00000000" w:rsidRDefault="00000000" w:rsidRPr="00000000" w14:paraId="00000CBB">
            <w:pPr>
              <w:rPr>
                <w:rFonts w:ascii="Times New Roman" w:cs="Times New Roman" w:eastAsia="Times New Roman" w:hAnsi="Times New Roman"/>
                <w:sz w:val="26"/>
                <w:szCs w:val="26"/>
              </w:rPr>
            </w:pPr>
            <w:r w:rsidDel="00000000" w:rsidR="00000000" w:rsidRPr="00000000">
              <w:rPr>
                <w:rtl w:val="0"/>
              </w:rPr>
            </w:r>
          </w:p>
        </w:tc>
        <w:tc>
          <w:tcPr>
            <w:gridSpan w:val="9"/>
            <w:tcBorders>
              <w:left w:color="000000" w:space="0" w:sz="0" w:val="nil"/>
            </w:tcBorders>
          </w:tcPr>
          <w:p w:rsidR="00000000" w:rsidDel="00000000" w:rsidP="00000000" w:rsidRDefault="00000000" w:rsidRPr="00000000" w14:paraId="00000CBC">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Partea de bază (28-30 min)</w:t>
            </w:r>
          </w:p>
        </w:tc>
      </w:tr>
      <w:tr>
        <w:trPr>
          <w:cantSplit w:val="0"/>
          <w:tblHeader w:val="0"/>
        </w:trPr>
        <w:tc>
          <w:tcPr>
            <w:tcBorders>
              <w:right w:color="000000" w:space="0" w:sz="0" w:val="nil"/>
            </w:tcBorders>
          </w:tcPr>
          <w:p w:rsidR="00000000" w:rsidDel="00000000" w:rsidP="00000000" w:rsidRDefault="00000000" w:rsidRPr="00000000" w14:paraId="00000C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C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O1</w:t>
            </w:r>
          </w:p>
          <w:p w:rsidR="00000000" w:rsidDel="00000000" w:rsidP="00000000" w:rsidRDefault="00000000" w:rsidRPr="00000000" w14:paraId="00000C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C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C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0C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C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O2</w:t>
            </w:r>
          </w:p>
          <w:p w:rsidR="00000000" w:rsidDel="00000000" w:rsidP="00000000" w:rsidRDefault="00000000" w:rsidRPr="00000000" w14:paraId="00000D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D0B">
            <w:pPr>
              <w:rPr>
                <w:rFonts w:ascii="Times New Roman" w:cs="Times New Roman" w:eastAsia="Times New Roman" w:hAnsi="Times New Roman"/>
                <w:sz w:val="26"/>
                <w:szCs w:val="26"/>
              </w:rPr>
            </w:pPr>
            <w:r w:rsidDel="00000000" w:rsidR="00000000" w:rsidRPr="00000000">
              <w:rPr>
                <w:rtl w:val="0"/>
              </w:rPr>
            </w:r>
          </w:p>
        </w:tc>
        <w:tc>
          <w:tcPr>
            <w:tcBorders>
              <w:left w:color="000000" w:space="0" w:sz="0" w:val="nil"/>
            </w:tcBorders>
          </w:tcPr>
          <w:p w:rsidR="00000000" w:rsidDel="00000000" w:rsidP="00000000" w:rsidRDefault="00000000" w:rsidRPr="00000000" w14:paraId="00000D0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D0D">
            <w:pPr>
              <w:tabs>
                <w:tab w:val="left" w:leader="none" w:pos="4340"/>
              </w:tabs>
              <w:rPr>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b w:val="1"/>
                <w:sz w:val="26"/>
                <w:szCs w:val="26"/>
                <w:rtl w:val="0"/>
              </w:rPr>
              <w:t xml:space="preserve"> </w:t>
            </w:r>
            <w:r w:rsidDel="00000000" w:rsidR="00000000" w:rsidRPr="00000000">
              <w:rPr>
                <w:rtl w:val="0"/>
              </w:rPr>
            </w:r>
          </w:p>
          <w:p w:rsidR="00000000" w:rsidDel="00000000" w:rsidP="00000000" w:rsidRDefault="00000000" w:rsidRPr="00000000" w14:paraId="00000D0E">
            <w:pPr>
              <w:tabs>
                <w:tab w:val="left" w:leader="none" w:pos="4340"/>
              </w:tabs>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sz w:val="26"/>
                <w:szCs w:val="26"/>
                <w:u w:val="single"/>
                <w:rtl w:val="0"/>
              </w:rPr>
              <w:t xml:space="preserve">I. Exerciții cu elemente de tactică în apărare </w:t>
            </w:r>
            <w:r w:rsidDel="00000000" w:rsidR="00000000" w:rsidRPr="00000000">
              <w:rPr>
                <w:rFonts w:ascii="Times New Roman" w:cs="Times New Roman" w:eastAsia="Times New Roman" w:hAnsi="Times New Roman"/>
                <w:b w:val="1"/>
                <w:sz w:val="26"/>
                <w:szCs w:val="26"/>
                <w:rtl w:val="0"/>
              </w:rPr>
              <w:t xml:space="preserve">cu mingea de baschet</w:t>
            </w:r>
            <w:r w:rsidDel="00000000" w:rsidR="00000000" w:rsidRPr="00000000">
              <w:rPr>
                <w:rtl w:val="0"/>
              </w:rPr>
            </w:r>
          </w:p>
          <w:p w:rsidR="00000000" w:rsidDel="00000000" w:rsidP="00000000" w:rsidRDefault="00000000" w:rsidRPr="00000000" w14:paraId="00000D0F">
            <w:pPr>
              <w:numPr>
                <w:ilvl w:val="0"/>
                <w:numId w:val="6"/>
              </w:numPr>
              <w:spacing w:before="240" w:lineRule="auto"/>
              <w:ind w:left="141" w:firstLine="28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lucrează în perechi. Un elev driblează mingea cu schimbarea direcției, iar al doilea elev îl urmărește. </w:t>
            </w:r>
          </w:p>
          <w:p w:rsidR="00000000" w:rsidDel="00000000" w:rsidP="00000000" w:rsidRDefault="00000000" w:rsidRPr="00000000" w14:paraId="00000D10">
            <w:pPr>
              <w:numPr>
                <w:ilvl w:val="0"/>
                <w:numId w:val="6"/>
              </w:numPr>
              <w:spacing w:before="240" w:lineRule="auto"/>
              <w:ind w:left="141" w:firstLine="28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elev driblează pe loc față în față cu partenerul. Al doilea elev încearcă să ia în mod regulamentar mingea. Apoi se schimbă cu rolurile.</w:t>
            </w:r>
          </w:p>
          <w:p w:rsidR="00000000" w:rsidDel="00000000" w:rsidP="00000000" w:rsidRDefault="00000000" w:rsidRPr="00000000" w14:paraId="00000D11">
            <w:pPr>
              <w:numPr>
                <w:ilvl w:val="0"/>
                <w:numId w:val="6"/>
              </w:numPr>
              <w:spacing w:before="240" w:lineRule="auto"/>
              <w:ind w:left="141" w:firstLine="28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efectuează același exercițiu, dar driblingul se realiează în deplasare.</w:t>
            </w:r>
          </w:p>
          <w:p w:rsidR="00000000" w:rsidDel="00000000" w:rsidP="00000000" w:rsidRDefault="00000000" w:rsidRPr="00000000" w14:paraId="00000D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0" w:before="240" w:line="276" w:lineRule="auto"/>
              <w:ind w:left="54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La cest exercițiu se adaugă aruncaea la coș și lupta pentru a intra în posesia mingii. /Aruncarea mingii cu o mână de sus deasupra capului/, prinderea prin săritură. Dacă mingea este luată de către „adversar”, se schimbă cu rolurile.</w:t>
            </w:r>
          </w:p>
          <w:tbl>
            <w:tblPr>
              <w:tblStyle w:val="Table38"/>
              <w:tblW w:w="580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05"/>
              <w:tblGridChange w:id="0">
                <w:tblGrid>
                  <w:gridCol w:w="58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D13">
                  <w:pPr>
                    <w:jc w:val="center"/>
                    <w:rPr>
                      <w:rFonts w:ascii="Times New Roman" w:cs="Times New Roman" w:eastAsia="Times New Roman" w:hAnsi="Times New Roman"/>
                      <w:color w:val="0000ff"/>
                      <w:sz w:val="26"/>
                      <w:szCs w:val="26"/>
                    </w:rPr>
                  </w:pPr>
                  <w:r w:rsidDel="00000000" w:rsidR="00000000" w:rsidRPr="00000000">
                    <w:rPr>
                      <w:rFonts w:ascii="Calibri" w:cs="Calibri" w:eastAsia="Calibri" w:hAnsi="Calibri"/>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p w:rsidR="00000000" w:rsidDel="00000000" w:rsidP="00000000" w:rsidRDefault="00000000" w:rsidRPr="00000000" w14:paraId="00000D14">
                  <w:pPr>
                    <w:ind w:left="360" w:firstLine="0"/>
                    <w:rPr>
                      <w:rFonts w:ascii="Times New Roman" w:cs="Times New Roman" w:eastAsia="Times New Roman" w:hAnsi="Times New Roman"/>
                      <w:color w:val="ff0000"/>
                      <w:sz w:val="26"/>
                      <w:szCs w:val="26"/>
                    </w:rPr>
                  </w:pPr>
                  <w:r w:rsidDel="00000000" w:rsidR="00000000" w:rsidRPr="00000000">
                    <w:rPr>
                      <w:rFonts w:ascii="Calibri" w:cs="Calibri" w:eastAsia="Calibri" w:hAnsi="Calibri"/>
                      <w:color w:val="ff0000"/>
                      <w:sz w:val="26"/>
                      <w:szCs w:val="26"/>
                      <w:rtl w:val="0"/>
                    </w:rPr>
                    <w:t xml:space="preserve">                      </w:t>
                  </w:r>
                  <w:r w:rsidDel="00000000" w:rsidR="00000000" w:rsidRPr="00000000">
                    <w:rPr>
                      <w:rFonts w:ascii="Calibri" w:cs="Calibri" w:eastAsia="Calibri" w:hAnsi="Calibri"/>
                      <w:color w:val="0000ff"/>
                      <w:sz w:val="26"/>
                      <w:szCs w:val="26"/>
                      <w:rtl w:val="0"/>
                    </w:rPr>
                    <w:t xml:space="preserve">  </w:t>
                  </w:r>
                  <w:r w:rsidDel="00000000" w:rsidR="00000000" w:rsidRPr="00000000">
                    <w:rPr>
                      <w:rFonts w:ascii="Times New Roman" w:cs="Times New Roman" w:eastAsia="Times New Roman" w:hAnsi="Times New Roman"/>
                      <w:b w:val="1"/>
                      <w:color w:val="ff00ff"/>
                      <w:sz w:val="28"/>
                      <w:szCs w:val="28"/>
                    </w:rPr>
                    <w:drawing>
                      <wp:inline distB="114300" distT="114300" distL="114300" distR="114300">
                        <wp:extent cx="219808" cy="190500"/>
                        <wp:effectExtent b="0" l="0" r="0" t="0"/>
                        <wp:docPr id="366"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219808" cy="190500"/>
                                </a:xfrm>
                                <a:prstGeom prst="rect"/>
                                <a:ln/>
                              </pic:spPr>
                            </pic:pic>
                          </a:graphicData>
                        </a:graphic>
                      </wp:inline>
                    </w:drawing>
                  </w:r>
                  <w:r w:rsidDel="00000000" w:rsidR="00000000" w:rsidRPr="00000000">
                    <w:rPr>
                      <w:rFonts w:ascii="Calibri" w:cs="Calibri" w:eastAsia="Calibri" w:hAnsi="Calibri"/>
                      <w:color w:val="0000ff"/>
                      <w:sz w:val="26"/>
                      <w:szCs w:val="26"/>
                      <w:rtl w:val="0"/>
                    </w:rPr>
                    <w:t xml:space="preserve">                      </w:t>
                  </w:r>
                  <w:r w:rsidDel="00000000" w:rsidR="00000000" w:rsidRPr="00000000">
                    <w:rPr>
                      <w:rFonts w:ascii="Times New Roman" w:cs="Times New Roman" w:eastAsia="Times New Roman" w:hAnsi="Times New Roman"/>
                      <w:b w:val="1"/>
                      <w:color w:val="ff00ff"/>
                      <w:sz w:val="28"/>
                      <w:szCs w:val="28"/>
                    </w:rPr>
                    <w:drawing>
                      <wp:inline distB="114300" distT="114300" distL="114300" distR="114300">
                        <wp:extent cx="219808" cy="190500"/>
                        <wp:effectExtent b="0" l="0" r="0" t="0"/>
                        <wp:docPr id="367"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219808" cy="190500"/>
                                </a:xfrm>
                                <a:prstGeom prst="rect"/>
                                <a:ln/>
                              </pic:spPr>
                            </pic:pic>
                          </a:graphicData>
                        </a:graphic>
                      </wp:inline>
                    </w:drawing>
                  </w:r>
                  <w:r w:rsidDel="00000000" w:rsidR="00000000" w:rsidRPr="00000000">
                    <w:rPr>
                      <w:rFonts w:ascii="Calibri" w:cs="Calibri" w:eastAsia="Calibri" w:hAnsi="Calibri"/>
                      <w:color w:val="0000ff"/>
                      <w:sz w:val="26"/>
                      <w:szCs w:val="26"/>
                      <w:rtl w:val="0"/>
                    </w:rPr>
                    <w:t xml:space="preserve">  </w:t>
                  </w:r>
                  <w:r w:rsidDel="00000000" w:rsidR="00000000" w:rsidRPr="00000000">
                    <w:rPr>
                      <w:rtl w:val="0"/>
                    </w:rPr>
                  </w:r>
                </w:p>
                <w:p w:rsidR="00000000" w:rsidDel="00000000" w:rsidP="00000000" w:rsidRDefault="00000000" w:rsidRPr="00000000" w14:paraId="00000D15">
                  <w:pPr>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211667" cy="228600"/>
                        <wp:effectExtent b="49569" l="41468" r="41468" t="49569"/>
                        <wp:docPr id="353" name="image3.png"/>
                        <a:graphic>
                          <a:graphicData uri="http://schemas.openxmlformats.org/drawingml/2006/picture">
                            <pic:pic>
                              <pic:nvPicPr>
                                <pic:cNvPr id="0" name="image3.png"/>
                                <pic:cNvPicPr preferRelativeResize="0"/>
                              </pic:nvPicPr>
                              <pic:blipFill>
                                <a:blip r:embed="rId14"/>
                                <a:srcRect b="0" l="-11111" r="0" t="0"/>
                                <a:stretch>
                                  <a:fillRect/>
                                </a:stretch>
                              </pic:blipFill>
                              <pic:spPr>
                                <a:xfrm rot="2804924">
                                  <a:off x="0" y="0"/>
                                  <a:ext cx="211667" cy="228600"/>
                                </a:xfrm>
                                <a:prstGeom prst="rect"/>
                                <a:ln/>
                              </pic:spPr>
                            </pic:pic>
                          </a:graphicData>
                        </a:graphic>
                      </wp:inline>
                    </w:drawing>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drawing>
                      <wp:inline distB="0" distT="0" distL="0" distR="0">
                        <wp:extent cx="193675" cy="230505"/>
                        <wp:effectExtent b="35277" l="51631" r="51631" t="35277"/>
                        <wp:docPr id="355"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rot="2427587">
                                  <a:off x="0" y="0"/>
                                  <a:ext cx="193675" cy="230505"/>
                                </a:xfrm>
                                <a:prstGeom prst="rect"/>
                                <a:ln/>
                              </pic:spPr>
                            </pic:pic>
                          </a:graphicData>
                        </a:graphic>
                      </wp:inline>
                    </w:drawing>
                  </w:r>
                  <w:r w:rsidDel="00000000" w:rsidR="00000000" w:rsidRPr="00000000">
                    <w:rPr>
                      <w:rtl w:val="0"/>
                    </w:rPr>
                  </w:r>
                </w:p>
                <w:p w:rsidR="00000000" w:rsidDel="00000000" w:rsidP="00000000" w:rsidRDefault="00000000" w:rsidRPr="00000000" w14:paraId="00000D16">
                  <w:pPr>
                    <w:jc w:val="cente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Fonts w:ascii="Calibri" w:cs="Calibri" w:eastAsia="Calibri" w:hAnsi="Calibri"/>
                      <w:color w:val="ff0000"/>
                      <w:sz w:val="26"/>
                      <w:szCs w:val="26"/>
                      <w:rtl w:val="0"/>
                    </w:rPr>
                    <w:t xml:space="preserve">                       </w:t>
                  </w:r>
                  <w:r w:rsidDel="00000000" w:rsidR="00000000" w:rsidRPr="00000000">
                    <w:rPr>
                      <w:rFonts w:ascii="Calibri" w:cs="Calibri" w:eastAsia="Calibri" w:hAnsi="Calibri"/>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tl w:val="0"/>
                    </w:rPr>
                  </w:r>
                </w:p>
                <w:p w:rsidR="00000000" w:rsidDel="00000000" w:rsidP="00000000" w:rsidRDefault="00000000" w:rsidRPr="00000000" w14:paraId="00000D17">
                  <w:pPr>
                    <w:jc w:val="cente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coș</w:t>
                  </w:r>
                  <w:r w:rsidDel="00000000" w:rsidR="00000000" w:rsidRPr="00000000">
                    <w:rPr>
                      <w:rtl w:val="0"/>
                    </w:rPr>
                  </w:r>
                </w:p>
              </w:tc>
            </w:tr>
          </w:tbl>
          <w:p w:rsidR="00000000" w:rsidDel="00000000" w:rsidP="00000000" w:rsidRDefault="00000000" w:rsidRPr="00000000" w14:paraId="00000D18">
            <w:pPr>
              <w:tabs>
                <w:tab w:val="left" w:leader="none" w:pos="4340"/>
              </w:tabs>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19">
            <w:pPr>
              <w:numPr>
                <w:ilvl w:val="0"/>
                <w:numId w:val="6"/>
              </w:numPr>
              <w:tabs>
                <w:tab w:val="left" w:leader="none" w:pos="4340"/>
              </w:tabs>
              <w:ind w:left="357" w:hanging="360"/>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rtl w:val="0"/>
              </w:rPr>
              <w:t xml:space="preserve">Elevii stau în perechi în 2 coloane. Fiecare pereche are câte o minge și îndeplinesc rolul de atacanți. Alții doi elevi îndeplinesc rolul de apărători. Dacă apărătorii iau mingea se deplasează în coloane, iar atacanții trec în apărare. Dacă nu reușesc rămân încă o dată în apărare.</w:t>
            </w:r>
            <w:r w:rsidDel="00000000" w:rsidR="00000000" w:rsidRPr="00000000">
              <w:rPr>
                <w:rtl w:val="0"/>
              </w:rPr>
            </w:r>
          </w:p>
          <w:tbl>
            <w:tblPr>
              <w:tblStyle w:val="Table39"/>
              <w:tblW w:w="570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5"/>
              <w:tblGridChange w:id="0">
                <w:tblGrid>
                  <w:gridCol w:w="57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D1A">
                  <w:pPr>
                    <w:rPr>
                      <w:rFonts w:ascii="Times New Roman" w:cs="Times New Roman" w:eastAsia="Times New Roman" w:hAnsi="Times New Roman"/>
                      <w:color w:val="0000ff"/>
                      <w:sz w:val="26"/>
                      <w:szCs w:val="26"/>
                    </w:rPr>
                  </w:pP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Calibri" w:cs="Calibri" w:eastAsia="Calibri" w:hAnsi="Calibri"/>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Fonts w:ascii="Times New Roman" w:cs="Times New Roman" w:eastAsia="Times New Roman" w:hAnsi="Times New Roman"/>
                      <w:color w:val="0000ff"/>
                      <w:sz w:val="26"/>
                      <w:szCs w:val="26"/>
                      <w:rtl w:val="0"/>
                    </w:rPr>
                    <w:t xml:space="preserve"> </w:t>
                  </w:r>
                </w:p>
                <w:p w:rsidR="00000000" w:rsidDel="00000000" w:rsidP="00000000" w:rsidRDefault="00000000" w:rsidRPr="00000000" w14:paraId="00000D1B">
                  <w:pPr>
                    <w:rPr>
                      <w:rFonts w:ascii="Times New Roman" w:cs="Times New Roman" w:eastAsia="Times New Roman" w:hAnsi="Times New Roman"/>
                      <w:color w:val="0000ff"/>
                      <w:sz w:val="26"/>
                      <w:szCs w:val="26"/>
                    </w:rPr>
                  </w:pPr>
                  <w:r w:rsidDel="00000000" w:rsidR="00000000" w:rsidRPr="00000000">
                    <w:rPr>
                      <w:rFonts w:ascii="Calibri" w:cs="Calibri" w:eastAsia="Calibri" w:hAnsi="Calibri"/>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w:t>
                  </w:r>
                  <w:r w:rsidDel="00000000" w:rsidR="00000000" w:rsidRPr="00000000">
                    <w:rPr>
                      <w:rFonts w:ascii="Times New Roman" w:cs="Times New Roman" w:eastAsia="Times New Roman" w:hAnsi="Times New Roman"/>
                      <w:color w:val="0000ff"/>
                      <w:sz w:val="26"/>
                      <w:szCs w:val="26"/>
                      <w:rtl w:val="0"/>
                    </w:rPr>
                    <w:t xml:space="preserve">●             </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p w:rsidR="00000000" w:rsidDel="00000000" w:rsidP="00000000" w:rsidRDefault="00000000" w:rsidRPr="00000000" w14:paraId="00000D1C">
                  <w:pP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Calibri" w:cs="Calibri" w:eastAsia="Calibri" w:hAnsi="Calibri"/>
                      <w:color w:val="ff0000"/>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Noto Sans Symbols" w:cs="Noto Sans Symbols" w:eastAsia="Noto Sans Symbols" w:hAnsi="Noto Sans Symbols"/>
                      <w:color w:val="ff0000"/>
                      <w:sz w:val="26"/>
                      <w:szCs w:val="26"/>
                      <w:rtl w:val="0"/>
                    </w:rPr>
                    <w:t xml:space="preserve">   😐</w:t>
                  </w:r>
                  <w:r w:rsidDel="00000000" w:rsidR="00000000" w:rsidRPr="00000000">
                    <w:rPr>
                      <w:rFonts w:ascii="Times New Roman" w:cs="Times New Roman" w:eastAsia="Times New Roman" w:hAnsi="Times New Roman"/>
                      <w:color w:val="ff0000"/>
                      <w:sz w:val="26"/>
                      <w:szCs w:val="26"/>
                      <w:rtl w:val="0"/>
                    </w:rPr>
                    <w:t xml:space="preserve">  </w:t>
                  </w:r>
                </w:p>
                <w:p w:rsidR="00000000" w:rsidDel="00000000" w:rsidP="00000000" w:rsidRDefault="00000000" w:rsidRPr="00000000" w14:paraId="00000D1D">
                  <w:pPr>
                    <w:jc w:val="center"/>
                    <w:rPr>
                      <w:rFonts w:ascii="Times New Roman" w:cs="Times New Roman" w:eastAsia="Times New Roman" w:hAnsi="Times New Roman"/>
                      <w:color w:val="ff0000"/>
                      <w:sz w:val="26"/>
                      <w:szCs w:val="2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coș</w:t>
                  </w:r>
                  <w:r w:rsidDel="00000000" w:rsidR="00000000" w:rsidRPr="00000000">
                    <w:rPr>
                      <w:rtl w:val="0"/>
                    </w:rPr>
                  </w:r>
                </w:p>
              </w:tc>
            </w:tr>
          </w:tbl>
          <w:p w:rsidR="00000000" w:rsidDel="00000000" w:rsidP="00000000" w:rsidRDefault="00000000" w:rsidRPr="00000000" w14:paraId="00000D1E">
            <w:pPr>
              <w:tabs>
                <w:tab w:val="left" w:leader="none" w:pos="4340"/>
              </w:tabs>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1F">
            <w:pPr>
              <w:numPr>
                <w:ilvl w:val="0"/>
                <w:numId w:val="6"/>
              </w:numPr>
              <w:tabs>
                <w:tab w:val="left" w:leader="none" w:pos="4340"/>
              </w:tabs>
              <w:ind w:left="5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sunt aranjați ca în desenul de mai jos, distanța între elevii din exterior 7-8m, iar elevii ceilalți stau în mijloc apropiați, spate la spate. Elevii din exterior formează o echipă și au o minge. Se transmite mingea de la un elev la altul, iar ceilalți doi elevi încearcă să le ia mingea. Mingea se pasează de pe locrespectând regule celor doi pași, fără dribling. Elevii care transmit mingea trebuie să-și găsească locul potrivit , iar acei care trebuie să ia mingea să vor acționa corespunzător.</w:t>
            </w:r>
          </w:p>
          <w:p w:rsidR="00000000" w:rsidDel="00000000" w:rsidP="00000000" w:rsidRDefault="00000000" w:rsidRPr="00000000" w14:paraId="00000D20">
            <w:pPr>
              <w:tabs>
                <w:tab w:val="left" w:leader="none" w:pos="4340"/>
              </w:tabs>
              <w:ind w:left="357" w:firstLine="0"/>
              <w:rPr>
                <w:rFonts w:ascii="Times New Roman" w:cs="Times New Roman" w:eastAsia="Times New Roman" w:hAnsi="Times New Roman"/>
                <w:sz w:val="26"/>
                <w:szCs w:val="26"/>
              </w:rPr>
            </w:pPr>
            <w:r w:rsidDel="00000000" w:rsidR="00000000" w:rsidRPr="00000000">
              <w:rPr>
                <w:rtl w:val="0"/>
              </w:rPr>
            </w:r>
          </w:p>
          <w:tbl>
            <w:tblPr>
              <w:tblStyle w:val="Table40"/>
              <w:tblW w:w="5186.0" w:type="dxa"/>
              <w:jc w:val="left"/>
              <w:tblInd w:w="3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86"/>
              <w:tblGridChange w:id="0">
                <w:tblGrid>
                  <w:gridCol w:w="5186"/>
                </w:tblGrid>
              </w:tblGridChange>
            </w:tblGrid>
            <w:tr>
              <w:trPr>
                <w:cantSplit w:val="0"/>
                <w:tblHeader w:val="0"/>
              </w:trPr>
              <w:tc>
                <w:tcPr/>
                <w:p w:rsidR="00000000" w:rsidDel="00000000" w:rsidP="00000000" w:rsidRDefault="00000000" w:rsidRPr="00000000" w14:paraId="00000D21">
                  <w:pPr>
                    <w:tabs>
                      <w:tab w:val="left" w:leader="none" w:pos="4340"/>
                    </w:tabs>
                    <w:jc w:val="center"/>
                    <w:rPr>
                      <w:rFonts w:ascii="Noto Sans Symbols" w:cs="Noto Sans Symbols" w:eastAsia="Noto Sans Symbols" w:hAnsi="Noto Sans Symbols"/>
                      <w:color w:val="ff00ff"/>
                      <w:sz w:val="26"/>
                      <w:szCs w:val="26"/>
                    </w:rPr>
                  </w:pPr>
                  <w:r w:rsidDel="00000000" w:rsidR="00000000" w:rsidRPr="00000000">
                    <w:rPr>
                      <w:rFonts w:ascii="Noto Sans Symbols" w:cs="Noto Sans Symbols" w:eastAsia="Noto Sans Symbols" w:hAnsi="Noto Sans Symbols"/>
                      <w:color w:val="ff00ff"/>
                      <w:sz w:val="26"/>
                      <w:szCs w:val="26"/>
                      <w:rtl w:val="0"/>
                    </w:rPr>
                    <w:t xml:space="preserve">😐</w:t>
                  </w:r>
                  <w:r w:rsidDel="00000000" w:rsidR="00000000" w:rsidRPr="00000000">
                    <w:rPr>
                      <w:rFonts w:ascii="Times New Roman" w:cs="Times New Roman" w:eastAsia="Times New Roman" w:hAnsi="Times New Roman"/>
                      <w:color w:val="ff00ff"/>
                      <w:sz w:val="26"/>
                      <w:szCs w:val="26"/>
                      <w:rtl w:val="0"/>
                    </w:rPr>
                    <w:t xml:space="preserve">●       </w:t>
                  </w:r>
                  <w:r w:rsidDel="00000000" w:rsidR="00000000" w:rsidRPr="00000000">
                    <w:rPr>
                      <w:rFonts w:ascii="Noto Sans Symbols" w:cs="Noto Sans Symbols" w:eastAsia="Noto Sans Symbols" w:hAnsi="Noto Sans Symbols"/>
                      <w:color w:val="0070c0"/>
                      <w:sz w:val="26"/>
                      <w:szCs w:val="26"/>
                      <w:rtl w:val="0"/>
                    </w:rPr>
                    <w:t xml:space="preserve">😐😐</w:t>
                  </w:r>
                  <w:r w:rsidDel="00000000" w:rsidR="00000000" w:rsidRPr="00000000">
                    <w:rPr>
                      <w:rFonts w:ascii="Times New Roman" w:cs="Times New Roman" w:eastAsia="Times New Roman" w:hAnsi="Times New Roman"/>
                      <w:color w:val="ff00ff"/>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w:t>
                  </w:r>
                </w:p>
                <w:p w:rsidR="00000000" w:rsidDel="00000000" w:rsidP="00000000" w:rsidRDefault="00000000" w:rsidRPr="00000000" w14:paraId="00000D22">
                  <w:pPr>
                    <w:tabs>
                      <w:tab w:val="left" w:leader="none" w:pos="4340"/>
                    </w:tabs>
                    <w:rPr>
                      <w:rFonts w:ascii="Noto Sans Symbols" w:cs="Noto Sans Symbols" w:eastAsia="Noto Sans Symbols" w:hAnsi="Noto Sans Symbols"/>
                      <w:color w:val="0000ff"/>
                      <w:sz w:val="26"/>
                      <w:szCs w:val="26"/>
                    </w:rPr>
                  </w:pPr>
                  <w:r w:rsidDel="00000000" w:rsidR="00000000" w:rsidRPr="00000000">
                    <w:rPr>
                      <w:rtl w:val="0"/>
                    </w:rPr>
                  </w:r>
                </w:p>
                <w:p w:rsidR="00000000" w:rsidDel="00000000" w:rsidP="00000000" w:rsidRDefault="00000000" w:rsidRPr="00000000" w14:paraId="00000D23">
                  <w:pPr>
                    <w:tabs>
                      <w:tab w:val="left" w:leader="none" w:pos="4340"/>
                    </w:tabs>
                    <w:jc w:val="center"/>
                    <w:rPr>
                      <w:rFonts w:ascii="Noto Sans Symbols" w:cs="Noto Sans Symbols" w:eastAsia="Noto Sans Symbols" w:hAnsi="Noto Sans Symbols"/>
                      <w:color w:val="ff00ff"/>
                      <w:sz w:val="26"/>
                      <w:szCs w:val="26"/>
                    </w:rPr>
                  </w:pPr>
                  <w:r w:rsidDel="00000000" w:rsidR="00000000" w:rsidRPr="00000000">
                    <w:rPr>
                      <w:rFonts w:ascii="Noto Sans Symbols" w:cs="Noto Sans Symbols" w:eastAsia="Noto Sans Symbols" w:hAnsi="Noto Sans Symbols"/>
                      <w:color w:val="ff00ff"/>
                      <w:sz w:val="26"/>
                      <w:szCs w:val="26"/>
                      <w:rtl w:val="0"/>
                    </w:rPr>
                    <w:t xml:space="preserve">😐</w:t>
                  </w:r>
                  <w:r w:rsidDel="00000000" w:rsidR="00000000" w:rsidRPr="00000000">
                    <w:rPr>
                      <w:rFonts w:ascii="Times New Roman" w:cs="Times New Roman" w:eastAsia="Times New Roman" w:hAnsi="Times New Roman"/>
                      <w:color w:val="ff00ff"/>
                      <w:sz w:val="26"/>
                      <w:szCs w:val="26"/>
                      <w:rtl w:val="0"/>
                    </w:rPr>
                    <w:t xml:space="preserve">●       </w:t>
                  </w:r>
                  <w:r w:rsidDel="00000000" w:rsidR="00000000" w:rsidRPr="00000000">
                    <w:rPr>
                      <w:rFonts w:ascii="Noto Sans Symbols" w:cs="Noto Sans Symbols" w:eastAsia="Noto Sans Symbols" w:hAnsi="Noto Sans Symbols"/>
                      <w:color w:val="0070c0"/>
                      <w:sz w:val="26"/>
                      <w:szCs w:val="26"/>
                      <w:rtl w:val="0"/>
                    </w:rPr>
                    <w:t xml:space="preserve">😐😐</w:t>
                  </w:r>
                  <w:r w:rsidDel="00000000" w:rsidR="00000000" w:rsidRPr="00000000">
                    <w:rPr>
                      <w:rFonts w:ascii="Times New Roman" w:cs="Times New Roman" w:eastAsia="Times New Roman" w:hAnsi="Times New Roman"/>
                      <w:color w:val="ff00ff"/>
                      <w:sz w:val="26"/>
                      <w:szCs w:val="26"/>
                      <w:rtl w:val="0"/>
                    </w:rPr>
                    <w:t xml:space="preserve">        </w:t>
                  </w:r>
                  <w:r w:rsidDel="00000000" w:rsidR="00000000" w:rsidRPr="00000000">
                    <w:rPr>
                      <w:rFonts w:ascii="Noto Sans Symbols" w:cs="Noto Sans Symbols" w:eastAsia="Noto Sans Symbols" w:hAnsi="Noto Sans Symbols"/>
                      <w:color w:val="ff00ff"/>
                      <w:sz w:val="26"/>
                      <w:szCs w:val="26"/>
                      <w:rtl w:val="0"/>
                    </w:rPr>
                    <w:t xml:space="preserve">😐4</w:t>
                  </w:r>
                </w:p>
                <w:p w:rsidR="00000000" w:rsidDel="00000000" w:rsidP="00000000" w:rsidRDefault="00000000" w:rsidRPr="00000000" w14:paraId="00000D24">
                  <w:pPr>
                    <w:tabs>
                      <w:tab w:val="left" w:leader="none" w:pos="4340"/>
                    </w:tabs>
                    <w:rPr>
                      <w:rFonts w:ascii="Times New Roman" w:cs="Times New Roman" w:eastAsia="Times New Roman" w:hAnsi="Times New Roman"/>
                      <w:color w:val="ff0000"/>
                      <w:sz w:val="26"/>
                      <w:szCs w:val="26"/>
                    </w:rPr>
                  </w:pPr>
                  <w:r w:rsidDel="00000000" w:rsidR="00000000" w:rsidRPr="00000000">
                    <w:rPr>
                      <w:rtl w:val="0"/>
                    </w:rPr>
                  </w:r>
                </w:p>
              </w:tc>
            </w:tr>
          </w:tbl>
          <w:p w:rsidR="00000000" w:rsidDel="00000000" w:rsidP="00000000" w:rsidRDefault="00000000" w:rsidRPr="00000000" w14:paraId="00000D25">
            <w:pPr>
              <w:tabs>
                <w:tab w:val="left" w:leader="none" w:pos="4340"/>
              </w:tabs>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D2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2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2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2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min</w:t>
            </w:r>
          </w:p>
          <w:p w:rsidR="00000000" w:rsidDel="00000000" w:rsidP="00000000" w:rsidRDefault="00000000" w:rsidRPr="00000000" w14:paraId="00000D2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2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2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2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2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2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 ori</w:t>
            </w:r>
          </w:p>
          <w:p w:rsidR="00000000" w:rsidDel="00000000" w:rsidP="00000000" w:rsidRDefault="00000000" w:rsidRPr="00000000" w14:paraId="00000D3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 ori</w:t>
            </w:r>
          </w:p>
          <w:p w:rsidR="00000000" w:rsidDel="00000000" w:rsidP="00000000" w:rsidRDefault="00000000" w:rsidRPr="00000000" w14:paraId="00000D3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 ori</w:t>
            </w:r>
          </w:p>
          <w:p w:rsidR="00000000" w:rsidDel="00000000" w:rsidP="00000000" w:rsidRDefault="00000000" w:rsidRPr="00000000" w14:paraId="00000D3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3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0D4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0D4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4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0D5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0D5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0D6A">
            <w:pPr>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D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p w:rsidR="00000000" w:rsidDel="00000000" w:rsidP="00000000" w:rsidRDefault="00000000" w:rsidRPr="00000000" w14:paraId="00000D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p w:rsidR="00000000" w:rsidDel="00000000" w:rsidP="00000000" w:rsidRDefault="00000000" w:rsidRPr="00000000" w14:paraId="00000D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perechi </w:t>
            </w:r>
          </w:p>
          <w:p w:rsidR="00000000" w:rsidDel="00000000" w:rsidP="00000000" w:rsidRDefault="00000000" w:rsidRPr="00000000" w14:paraId="00000D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w:t>
            </w:r>
          </w:p>
          <w:p w:rsidR="00000000" w:rsidDel="00000000" w:rsidP="00000000" w:rsidRDefault="00000000" w:rsidRPr="00000000" w14:paraId="00000D8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w:t>
            </w:r>
          </w:p>
          <w:p w:rsidR="00000000" w:rsidDel="00000000" w:rsidP="00000000" w:rsidRDefault="00000000" w:rsidRPr="00000000" w14:paraId="00000D8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8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D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D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tc>
        <w:tc>
          <w:tcPr/>
          <w:p w:rsidR="00000000" w:rsidDel="00000000" w:rsidP="00000000" w:rsidRDefault="00000000" w:rsidRPr="00000000" w14:paraId="00000D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DB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demonstrație</w:t>
            </w:r>
          </w:p>
          <w:p w:rsidR="00000000" w:rsidDel="00000000" w:rsidP="00000000" w:rsidRDefault="00000000" w:rsidRPr="00000000" w14:paraId="00000D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0DB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p w:rsidR="00000000" w:rsidDel="00000000" w:rsidP="00000000" w:rsidRDefault="00000000" w:rsidRPr="00000000" w14:paraId="00000D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B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p w:rsidR="00000000" w:rsidDel="00000000" w:rsidP="00000000" w:rsidRDefault="00000000" w:rsidRPr="00000000" w14:paraId="00000D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C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p w:rsidR="00000000" w:rsidDel="00000000" w:rsidP="00000000" w:rsidRDefault="00000000" w:rsidRPr="00000000" w14:paraId="00000D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p w:rsidR="00000000" w:rsidDel="00000000" w:rsidP="00000000" w:rsidRDefault="00000000" w:rsidRPr="00000000" w14:paraId="00000D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D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p w:rsidR="00000000" w:rsidDel="00000000" w:rsidP="00000000" w:rsidRDefault="00000000" w:rsidRPr="00000000" w14:paraId="00000D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p w:rsidR="00000000" w:rsidDel="00000000" w:rsidP="00000000" w:rsidRDefault="00000000" w:rsidRPr="00000000" w14:paraId="00000D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D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Marcaje pe teren</w:t>
            </w:r>
          </w:p>
          <w:p w:rsidR="00000000" w:rsidDel="00000000" w:rsidP="00000000" w:rsidRDefault="00000000" w:rsidRPr="00000000" w14:paraId="00000E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w:t>
            </w:r>
          </w:p>
          <w:p w:rsidR="00000000" w:rsidDel="00000000" w:rsidP="00000000" w:rsidRDefault="00000000" w:rsidRPr="00000000" w14:paraId="00000E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9">
            <w:pPr>
              <w:rPr>
                <w:rFonts w:ascii="Times New Roman" w:cs="Times New Roman" w:eastAsia="Times New Roman" w:hAnsi="Times New Roman"/>
                <w:b w:val="1"/>
                <w:sz w:val="26"/>
                <w:szCs w:val="26"/>
              </w:rPr>
            </w:pPr>
            <w:r w:rsidDel="00000000" w:rsidR="00000000" w:rsidRPr="00000000">
              <w:rPr>
                <w:rtl w:val="0"/>
              </w:rPr>
            </w:r>
          </w:p>
        </w:tc>
        <w:tc>
          <w:tcPr>
            <w:gridSpan w:val="2"/>
          </w:tcPr>
          <w:p w:rsidR="00000000" w:rsidDel="00000000" w:rsidP="00000000" w:rsidRDefault="00000000" w:rsidRPr="00000000" w14:paraId="00000E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 orientat</w:t>
            </w:r>
          </w:p>
          <w:p w:rsidR="00000000" w:rsidDel="00000000" w:rsidP="00000000" w:rsidRDefault="00000000" w:rsidRPr="00000000" w14:paraId="00000E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La dribling cu dreapta piciorul stâng este plasat puțin mai înainte.</w:t>
            </w:r>
          </w:p>
          <w:p w:rsidR="00000000" w:rsidDel="00000000" w:rsidP="00000000" w:rsidRDefault="00000000" w:rsidRPr="00000000" w14:paraId="00000E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Mingea nu se lovește cu palma ci se împinge cu degetele</w:t>
            </w:r>
          </w:p>
          <w:p w:rsidR="00000000" w:rsidDel="00000000" w:rsidP="00000000" w:rsidRDefault="00000000" w:rsidRPr="00000000" w14:paraId="00000E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La prindere – pas înapoi, la aruncare – pas </w:t>
            </w:r>
          </w:p>
          <w:p w:rsidR="00000000" w:rsidDel="00000000" w:rsidP="00000000" w:rsidRDefault="00000000" w:rsidRPr="00000000" w14:paraId="00000E1F">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0">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1">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2">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3">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4">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5">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6">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7">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8">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9">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A">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B">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 mișcă doar piciorul stâng, dreptul nu se desprinde de la podea</w:t>
            </w:r>
          </w:p>
          <w:p w:rsidR="00000000" w:rsidDel="00000000" w:rsidP="00000000" w:rsidRDefault="00000000" w:rsidRPr="00000000" w14:paraId="00000E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Driblingul se efectuează doar de la centru spre exterior.</w:t>
            </w:r>
          </w:p>
          <w:p w:rsidR="00000000" w:rsidDel="00000000" w:rsidP="00000000" w:rsidRDefault="00000000" w:rsidRPr="00000000" w14:paraId="00000E30">
            <w:pPr>
              <w:rPr>
                <w:rFonts w:ascii="Times New Roman" w:cs="Times New Roman" w:eastAsia="Times New Roman" w:hAnsi="Times New Roman"/>
                <w:b w:val="1"/>
                <w:sz w:val="26"/>
                <w:szCs w:val="26"/>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E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tc>
        <w:tc>
          <w:tcPr>
            <w:tcBorders>
              <w:left w:color="000000" w:space="0" w:sz="0" w:val="nil"/>
            </w:tcBorders>
          </w:tcPr>
          <w:p w:rsidR="00000000" w:rsidDel="00000000" w:rsidP="00000000" w:rsidRDefault="00000000" w:rsidRPr="00000000" w14:paraId="00000E3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E34">
            <w:pPr>
              <w:tabs>
                <w:tab w:val="left" w:leader="none" w:pos="4340"/>
              </w:tabs>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35">
            <w:pPr>
              <w:tabs>
                <w:tab w:val="left" w:leader="none" w:pos="4340"/>
              </w:tabs>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Ștafete cu elemente din baschet.</w:t>
            </w:r>
          </w:p>
          <w:p w:rsidR="00000000" w:rsidDel="00000000" w:rsidP="00000000" w:rsidRDefault="00000000" w:rsidRPr="00000000" w14:paraId="00000E36">
            <w:pPr>
              <w:tabs>
                <w:tab w:val="left" w:leader="none" w:pos="4340"/>
              </w:tabs>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E37">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La semnal primul elev driblează mingea, efectuează oprirea prin săritură, aruncarea la coș cu o mână de sus prin săritură, recuperare, dribling spre linia de start și transmite cu o mână de la umăr primului elev din coloană. După ce a efectuat sarcina ultimul elev jocul se termină.</w:t>
            </w:r>
          </w:p>
          <w:tbl>
            <w:tblPr>
              <w:tblStyle w:val="Table41"/>
              <w:tblW w:w="4350.0" w:type="dxa"/>
              <w:jc w:val="left"/>
              <w:tblInd w:w="9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50"/>
              <w:tblGridChange w:id="0">
                <w:tblGrid>
                  <w:gridCol w:w="43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E38">
                  <w:pPr>
                    <w:ind w:left="720"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color w:val="ff00ff"/>
                      <w:sz w:val="26"/>
                      <w:szCs w:val="26"/>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E39">
                  <w:pPr>
                    <w:ind w:left="720" w:firstLine="0"/>
                    <w:rPr>
                      <w:rFonts w:ascii="Noto Sans Symbols" w:cs="Noto Sans Symbols" w:eastAsia="Noto Sans Symbols" w:hAnsi="Noto Sans Symbols"/>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b w:val="1"/>
                      <w:color w:val="ff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color w:val="ff00ff"/>
                      <w:sz w:val="44"/>
                      <w:szCs w:val="44"/>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color w:val="ff00ff"/>
                      <w:sz w:val="26"/>
                      <w:szCs w:val="26"/>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Noto Sans Symbols" w:cs="Noto Sans Symbols" w:eastAsia="Noto Sans Symbols" w:hAnsi="Noto Sans Symbols"/>
                      <w:b w:val="1"/>
                      <w:sz w:val="26"/>
                      <w:szCs w:val="26"/>
                      <w:rtl w:val="0"/>
                    </w:rPr>
                    <w:t xml:space="preserve"> </w:t>
                  </w:r>
                </w:p>
                <w:p w:rsidR="00000000" w:rsidDel="00000000" w:rsidP="00000000" w:rsidRDefault="00000000" w:rsidRPr="00000000" w14:paraId="00000E3A">
                  <w:pPr>
                    <w:ind w:left="720"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19808" cy="190500"/>
                        <wp:effectExtent b="0" l="0" r="0" t="0"/>
                        <wp:docPr id="357"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219808" cy="190500"/>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19808" cy="190500"/>
                        <wp:effectExtent b="0" l="0" r="0" t="0"/>
                        <wp:docPr id="359"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219808" cy="190500"/>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E3B">
                  <w:pPr>
                    <w:rPr>
                      <w:rFonts w:ascii="Times New Roman" w:cs="Times New Roman" w:eastAsia="Times New Roman" w:hAnsi="Times New Roman"/>
                      <w:b w:val="1"/>
                      <w:sz w:val="10"/>
                      <w:szCs w:val="10"/>
                    </w:rPr>
                  </w:pPr>
                  <w:r w:rsidDel="00000000" w:rsidR="00000000" w:rsidRPr="00000000">
                    <w:rPr>
                      <w:rtl w:val="0"/>
                    </w:rPr>
                  </w:r>
                </w:p>
                <w:p w:rsidR="00000000" w:rsidDel="00000000" w:rsidP="00000000" w:rsidRDefault="00000000" w:rsidRPr="00000000" w14:paraId="00000E3C">
                  <w:pPr>
                    <w:rPr>
                      <w:rFonts w:ascii="Times New Roman" w:cs="Times New Roman" w:eastAsia="Times New Roman" w:hAnsi="Times New Roman"/>
                      <w:b w:val="1"/>
                      <w:color w:val="0070c0"/>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p w:rsidR="00000000" w:rsidDel="00000000" w:rsidP="00000000" w:rsidRDefault="00000000" w:rsidRPr="00000000" w14:paraId="00000E3D">
                  <w:pPr>
                    <w:rPr>
                      <w:rFonts w:ascii="Noto Sans Symbols" w:cs="Noto Sans Symbols" w:eastAsia="Noto Sans Symbols" w:hAnsi="Noto Sans Symbols"/>
                      <w:b w:val="1"/>
                      <w:sz w:val="36"/>
                      <w:szCs w:val="36"/>
                    </w:rPr>
                  </w:pP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6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62"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rot="5400000">
                                  <a:off x="0" y="0"/>
                                  <a:ext cx="193500" cy="230712"/>
                                </a:xfrm>
                                <a:prstGeom prst="rect"/>
                                <a:ln/>
                              </pic:spPr>
                            </pic:pic>
                          </a:graphicData>
                        </a:graphic>
                      </wp:inline>
                    </w:drawing>
                  </w:r>
                  <w:r w:rsidDel="00000000" w:rsidR="00000000" w:rsidRPr="00000000">
                    <w:rPr>
                      <w:rtl w:val="0"/>
                    </w:rPr>
                  </w:r>
                </w:p>
                <w:p w:rsidR="00000000" w:rsidDel="00000000" w:rsidP="00000000" w:rsidRDefault="00000000" w:rsidRPr="00000000" w14:paraId="00000E3E">
                  <w:pPr>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36"/>
                      <w:szCs w:val="36"/>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coș</w:t>
                  </w:r>
                  <w:r w:rsidDel="00000000" w:rsidR="00000000" w:rsidRPr="00000000">
                    <w:rPr>
                      <w:rtl w:val="0"/>
                    </w:rPr>
                  </w:r>
                </w:p>
              </w:tc>
            </w:tr>
          </w:tbl>
          <w:p w:rsidR="00000000" w:rsidDel="00000000" w:rsidP="00000000" w:rsidRDefault="00000000" w:rsidRPr="00000000" w14:paraId="00000E3F">
            <w:pPr>
              <w:ind w:left="366"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40">
            <w:pPr>
              <w:tabs>
                <w:tab w:val="left" w:leader="none" w:pos="4340"/>
              </w:tabs>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E4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 ori</w:t>
            </w:r>
          </w:p>
          <w:p w:rsidR="00000000" w:rsidDel="00000000" w:rsidP="00000000" w:rsidRDefault="00000000" w:rsidRPr="00000000" w14:paraId="00000E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1">
            <w:pPr>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E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0E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E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Explicare</w:t>
            </w:r>
          </w:p>
          <w:p w:rsidR="00000000" w:rsidDel="00000000" w:rsidP="00000000" w:rsidRDefault="00000000" w:rsidRPr="00000000" w14:paraId="00000E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E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p w:rsidR="00000000" w:rsidDel="00000000" w:rsidP="00000000" w:rsidRDefault="00000000" w:rsidRPr="00000000" w14:paraId="00000E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7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E7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E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7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p w:rsidR="00000000" w:rsidDel="00000000" w:rsidP="00000000" w:rsidRDefault="00000000" w:rsidRPr="00000000" w14:paraId="00000E7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E77">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E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Trasee, mingi de baschet, cercuri de gimnastică</w:t>
            </w:r>
          </w:p>
          <w:p w:rsidR="00000000" w:rsidDel="00000000" w:rsidP="00000000" w:rsidRDefault="00000000" w:rsidRPr="00000000" w14:paraId="00000E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8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cercuri de gimnastică</w:t>
            </w:r>
          </w:p>
          <w:p w:rsidR="00000000" w:rsidDel="00000000" w:rsidP="00000000" w:rsidRDefault="00000000" w:rsidRPr="00000000" w14:paraId="00000E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85">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E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8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 respectă regulile de securitate în timpul deplasării</w:t>
            </w:r>
          </w:p>
          <w:p w:rsidR="00000000" w:rsidDel="00000000" w:rsidP="00000000" w:rsidRDefault="00000000" w:rsidRPr="00000000" w14:paraId="00000E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8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8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vor executa primirea și transmiterea </w:t>
            </w:r>
          </w:p>
          <w:p w:rsidR="00000000" w:rsidDel="00000000" w:rsidP="00000000" w:rsidRDefault="00000000" w:rsidRPr="00000000" w14:paraId="00000E8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la linia de start</w:t>
            </w:r>
          </w:p>
        </w:tc>
      </w:tr>
      <w:tr>
        <w:trPr>
          <w:cantSplit w:val="0"/>
          <w:trHeight w:val="260" w:hRule="atLeast"/>
          <w:tblHeader w:val="0"/>
        </w:trPr>
        <w:tc>
          <w:tcPr>
            <w:gridSpan w:val="10"/>
            <w:tcBorders>
              <w:right w:color="000000" w:space="0" w:sz="0" w:val="nil"/>
            </w:tcBorders>
          </w:tcPr>
          <w:p w:rsidR="00000000" w:rsidDel="00000000" w:rsidP="00000000" w:rsidRDefault="00000000" w:rsidRPr="00000000" w14:paraId="00000E8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(4-5 minute)</w:t>
            </w: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E97">
            <w:pPr>
              <w:rPr>
                <w:rFonts w:ascii="Times New Roman" w:cs="Times New Roman" w:eastAsia="Times New Roman" w:hAnsi="Times New Roman"/>
                <w:sz w:val="26"/>
                <w:szCs w:val="26"/>
              </w:rPr>
            </w:pPr>
            <w:r w:rsidDel="00000000" w:rsidR="00000000" w:rsidRPr="00000000">
              <w:rPr>
                <w:rtl w:val="0"/>
              </w:rPr>
            </w:r>
          </w:p>
        </w:tc>
        <w:tc>
          <w:tcPr>
            <w:tcBorders>
              <w:left w:color="000000" w:space="0" w:sz="0" w:val="nil"/>
            </w:tcBorders>
          </w:tcPr>
          <w:p w:rsidR="00000000" w:rsidDel="00000000" w:rsidP="00000000" w:rsidRDefault="00000000" w:rsidRPr="00000000" w14:paraId="00000E9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E99">
            <w:pPr>
              <w:tabs>
                <w:tab w:val="left" w:leader="none" w:pos="4340"/>
              </w:tabs>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Jocul „Ion spune”. C</w:t>
            </w:r>
            <w:r w:rsidDel="00000000" w:rsidR="00000000" w:rsidRPr="00000000">
              <w:rPr>
                <w:rFonts w:ascii="Times New Roman" w:cs="Times New Roman" w:eastAsia="Times New Roman" w:hAnsi="Times New Roman"/>
                <w:sz w:val="26"/>
                <w:szCs w:val="26"/>
                <w:rtl w:val="0"/>
              </w:rPr>
              <w:t xml:space="preserve">opiii trebuie să urmeze instrucțiunile liderului doar atunci când acestea sunt precedate de expresia „Ion spune”. Dacă liderul spune doar „Ridică mâna dreaptă”, fără a adăuga „Ion spune”, cei care urmează comanda sunt eliminați din joc.</w:t>
            </w:r>
            <w:r w:rsidDel="00000000" w:rsidR="00000000" w:rsidRPr="00000000">
              <w:rPr>
                <w:rtl w:val="0"/>
              </w:rPr>
            </w:r>
          </w:p>
        </w:tc>
        <w:tc>
          <w:tcPr/>
          <w:p w:rsidR="00000000" w:rsidDel="00000000" w:rsidP="00000000" w:rsidRDefault="00000000" w:rsidRPr="00000000" w14:paraId="00000E9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w:t>
            </w:r>
          </w:p>
        </w:tc>
        <w:tc>
          <w:tcPr/>
          <w:p w:rsidR="00000000" w:rsidDel="00000000" w:rsidP="00000000" w:rsidRDefault="00000000" w:rsidRPr="00000000" w14:paraId="00000E9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0E9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E9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tc>
        <w:tc>
          <w:tcPr/>
          <w:p w:rsidR="00000000" w:rsidDel="00000000" w:rsidP="00000000" w:rsidRDefault="00000000" w:rsidRPr="00000000" w14:paraId="00000E9E">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E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Terminologia corectă.</w:t>
            </w:r>
          </w:p>
        </w:tc>
      </w:tr>
      <w:tr>
        <w:trPr>
          <w:cantSplit w:val="0"/>
          <w:tblHeader w:val="0"/>
        </w:trPr>
        <w:tc>
          <w:tcPr>
            <w:tcBorders>
              <w:right w:color="000000" w:space="0" w:sz="0" w:val="nil"/>
            </w:tcBorders>
          </w:tcPr>
          <w:p w:rsidR="00000000" w:rsidDel="00000000" w:rsidP="00000000" w:rsidRDefault="00000000" w:rsidRPr="00000000" w14:paraId="00000EA1">
            <w:pPr>
              <w:rPr>
                <w:rFonts w:ascii="Times New Roman" w:cs="Times New Roman" w:eastAsia="Times New Roman" w:hAnsi="Times New Roman"/>
                <w:sz w:val="26"/>
                <w:szCs w:val="26"/>
              </w:rPr>
            </w:pPr>
            <w:r w:rsidDel="00000000" w:rsidR="00000000" w:rsidRPr="00000000">
              <w:rPr>
                <w:rtl w:val="0"/>
              </w:rPr>
            </w:r>
          </w:p>
        </w:tc>
        <w:tc>
          <w:tcPr>
            <w:tcBorders>
              <w:left w:color="000000" w:space="0" w:sz="0" w:val="nil"/>
            </w:tcBorders>
          </w:tcPr>
          <w:p w:rsidR="00000000" w:rsidDel="00000000" w:rsidP="00000000" w:rsidRDefault="00000000" w:rsidRPr="00000000" w14:paraId="00000EA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EA3">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w:t>
            </w:r>
          </w:p>
        </w:tc>
        <w:tc>
          <w:tcPr/>
          <w:p w:rsidR="00000000" w:rsidDel="00000000" w:rsidP="00000000" w:rsidRDefault="00000000" w:rsidRPr="00000000" w14:paraId="00000EA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tc>
        <w:tc>
          <w:tcPr/>
          <w:p w:rsidR="00000000" w:rsidDel="00000000" w:rsidP="00000000" w:rsidRDefault="00000000" w:rsidRPr="00000000" w14:paraId="00000EA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tc>
        <w:tc>
          <w:tcPr/>
          <w:p w:rsidR="00000000" w:rsidDel="00000000" w:rsidP="00000000" w:rsidRDefault="00000000" w:rsidRPr="00000000" w14:paraId="00000EA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0EA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Observația</w:t>
            </w:r>
          </w:p>
          <w:p w:rsidR="00000000" w:rsidDel="00000000" w:rsidP="00000000" w:rsidRDefault="00000000" w:rsidRPr="00000000" w14:paraId="00000EA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0EA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EAA">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0EA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Sarcina pentru acasă: Executarea flotărilor cu rapiditate.</w:t>
            </w:r>
          </w:p>
          <w:p w:rsidR="00000000" w:rsidDel="00000000" w:rsidP="00000000" w:rsidRDefault="00000000" w:rsidRPr="00000000" w14:paraId="00000EAC">
            <w:pP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EA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A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B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highlight w:val="green"/>
          <w:rtl w:val="0"/>
        </w:rPr>
        <w:t xml:space="preserve">Proiec</w:t>
      </w:r>
      <w:r w:rsidDel="00000000" w:rsidR="00000000" w:rsidRPr="00000000">
        <w:rPr>
          <w:rFonts w:ascii="Times New Roman" w:cs="Times New Roman" w:eastAsia="Times New Roman" w:hAnsi="Times New Roman"/>
          <w:color w:val="000000"/>
          <w:sz w:val="26"/>
          <w:szCs w:val="26"/>
          <w:rtl w:val="0"/>
        </w:rPr>
        <w:t xml:space="preserve">t didactic de scurtă durată </w:t>
      </w:r>
      <w:r w:rsidDel="00000000" w:rsidR="00000000" w:rsidRPr="00000000">
        <w:rPr>
          <w:rFonts w:ascii="Times New Roman" w:cs="Times New Roman" w:eastAsia="Times New Roman" w:hAnsi="Times New Roman"/>
          <w:b w:val="1"/>
          <w:color w:val="000000"/>
          <w:sz w:val="26"/>
          <w:szCs w:val="26"/>
          <w:rtl w:val="0"/>
        </w:rPr>
        <w:t xml:space="preserve">nr. 6 (18)</w:t>
      </w:r>
      <w:r w:rsidDel="00000000" w:rsidR="00000000" w:rsidRPr="00000000">
        <w:rPr>
          <w:rtl w:val="0"/>
        </w:rPr>
      </w:r>
    </w:p>
    <w:p w:rsidR="00000000" w:rsidDel="00000000" w:rsidP="00000000" w:rsidRDefault="00000000" w:rsidRPr="00000000" w14:paraId="00000EB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0EBD">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0EBE">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0EBF">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0EC0">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0EC1">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0EC2">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 </w:t>
      </w:r>
      <w:r w:rsidDel="00000000" w:rsidR="00000000" w:rsidRPr="00000000">
        <w:rPr>
          <w:rFonts w:ascii="Times New Roman" w:cs="Times New Roman" w:eastAsia="Times New Roman" w:hAnsi="Times New Roman"/>
          <w:sz w:val="26"/>
          <w:szCs w:val="26"/>
          <w:rtl w:val="0"/>
        </w:rPr>
        <w:t xml:space="preserve">Acțiuni tactice de echipă în atac din</w:t>
      </w:r>
      <w:r w:rsidDel="00000000" w:rsidR="00000000" w:rsidRPr="00000000">
        <w:rPr>
          <w:rFonts w:ascii="Times New Roman" w:cs="Times New Roman" w:eastAsia="Times New Roman" w:hAnsi="Times New Roman"/>
          <w:i w:val="1"/>
          <w:sz w:val="28"/>
          <w:szCs w:val="28"/>
          <w:u w:val="single"/>
          <w:rtl w:val="0"/>
        </w:rPr>
        <w:t xml:space="preserve"> jocul sportiv Baschet</w:t>
      </w:r>
      <w:r w:rsidDel="00000000" w:rsidR="00000000" w:rsidRPr="00000000">
        <w:rPr>
          <w:rtl w:val="0"/>
        </w:rPr>
      </w:r>
    </w:p>
    <w:p w:rsidR="00000000" w:rsidDel="00000000" w:rsidP="00000000" w:rsidRDefault="00000000" w:rsidRPr="00000000" w14:paraId="00000EC3">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EC4">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0E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0E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0EC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EC8">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0EC9">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importanța  </w:t>
      </w:r>
      <w:r w:rsidDel="00000000" w:rsidR="00000000" w:rsidRPr="00000000">
        <w:rPr>
          <w:rFonts w:ascii="Times New Roman" w:cs="Times New Roman" w:eastAsia="Times New Roman" w:hAnsi="Times New Roman"/>
          <w:sz w:val="26"/>
          <w:szCs w:val="26"/>
          <w:rtl w:val="0"/>
        </w:rPr>
        <w:t xml:space="preserve">acțiunilor tactice de echipă în atac pentru un joc de </w:t>
      </w:r>
      <w:r w:rsidDel="00000000" w:rsidR="00000000" w:rsidRPr="00000000">
        <w:rPr>
          <w:rFonts w:ascii="Times New Roman" w:cs="Times New Roman" w:eastAsia="Times New Roman" w:hAnsi="Times New Roman"/>
          <w:color w:val="000000"/>
          <w:sz w:val="26"/>
          <w:szCs w:val="26"/>
          <w:rtl w:val="0"/>
        </w:rPr>
        <w:t xml:space="preserve">Baschet eficient.</w:t>
      </w:r>
    </w:p>
    <w:p w:rsidR="00000000" w:rsidDel="00000000" w:rsidP="00000000" w:rsidRDefault="00000000" w:rsidRPr="00000000" w14:paraId="00000ECA">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demonstreze elementele tactice de echipă în </w:t>
      </w:r>
      <w:r w:rsidDel="00000000" w:rsidR="00000000" w:rsidRPr="00000000">
        <w:rPr>
          <w:rFonts w:ascii="Times New Roman" w:cs="Times New Roman" w:eastAsia="Times New Roman" w:hAnsi="Times New Roman"/>
          <w:sz w:val="26"/>
          <w:szCs w:val="26"/>
          <w:rtl w:val="0"/>
        </w:rPr>
        <w:t xml:space="preserve">atac</w:t>
      </w:r>
      <w:r w:rsidDel="00000000" w:rsidR="00000000" w:rsidRPr="00000000">
        <w:rPr>
          <w:rFonts w:ascii="Times New Roman" w:cs="Times New Roman" w:eastAsia="Times New Roman" w:hAnsi="Times New Roman"/>
          <w:color w:val="000000"/>
          <w:sz w:val="26"/>
          <w:szCs w:val="26"/>
          <w:rtl w:val="0"/>
        </w:rPr>
        <w:t xml:space="preserve">;</w:t>
      </w:r>
    </w:p>
    <w:p w:rsidR="00000000" w:rsidDel="00000000" w:rsidP="00000000" w:rsidRDefault="00000000" w:rsidRPr="00000000" w14:paraId="00000ECB">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posede diferite acțiuni tactice de echipă în </w:t>
      </w:r>
      <w:r w:rsidDel="00000000" w:rsidR="00000000" w:rsidRPr="00000000">
        <w:rPr>
          <w:rFonts w:ascii="Times New Roman" w:cs="Times New Roman" w:eastAsia="Times New Roman" w:hAnsi="Times New Roman"/>
          <w:sz w:val="26"/>
          <w:szCs w:val="26"/>
          <w:rtl w:val="0"/>
        </w:rPr>
        <w:t xml:space="preserve">atac </w:t>
      </w:r>
      <w:r w:rsidDel="00000000" w:rsidR="00000000" w:rsidRPr="00000000">
        <w:rPr>
          <w:rFonts w:ascii="Times New Roman" w:cs="Times New Roman" w:eastAsia="Times New Roman" w:hAnsi="Times New Roman"/>
          <w:color w:val="000000"/>
          <w:sz w:val="26"/>
          <w:szCs w:val="26"/>
          <w:rtl w:val="0"/>
        </w:rPr>
        <w:t xml:space="preserve">din jocul de baschet.</w:t>
      </w:r>
    </w:p>
    <w:p w:rsidR="00000000" w:rsidDel="00000000" w:rsidP="00000000" w:rsidRDefault="00000000" w:rsidRPr="00000000" w14:paraId="00000ECC">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O4: să coordoneze cu coechipierii acțiunile tactice individuale și de grup în </w:t>
      </w:r>
      <w:r w:rsidDel="00000000" w:rsidR="00000000" w:rsidRPr="00000000">
        <w:rPr>
          <w:rFonts w:ascii="Times New Roman" w:cs="Times New Roman" w:eastAsia="Times New Roman" w:hAnsi="Times New Roman"/>
          <w:sz w:val="26"/>
          <w:szCs w:val="26"/>
          <w:rtl w:val="0"/>
        </w:rPr>
        <w:t xml:space="preserve">atac</w:t>
      </w:r>
      <w:r w:rsidDel="00000000" w:rsidR="00000000" w:rsidRPr="00000000">
        <w:rPr>
          <w:rFonts w:ascii="Times New Roman" w:cs="Times New Roman" w:eastAsia="Times New Roman" w:hAnsi="Times New Roman"/>
          <w:color w:val="000000"/>
          <w:sz w:val="26"/>
          <w:szCs w:val="26"/>
          <w:rtl w:val="0"/>
        </w:rPr>
        <w:t xml:space="preserve">.</w:t>
      </w:r>
    </w:p>
    <w:p w:rsidR="00000000" w:rsidDel="00000000" w:rsidP="00000000" w:rsidRDefault="00000000" w:rsidRPr="00000000" w14:paraId="00000ECD">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0ECE">
      <w:pPr>
        <w:numPr>
          <w:ilvl w:val="0"/>
          <w:numId w:val="42"/>
        </w:numPr>
        <w:pBdr>
          <w:top w:space="0" w:sz="0" w:val="nil"/>
          <w:left w:space="0" w:sz="0" w:val="nil"/>
          <w:bottom w:space="0" w:sz="0" w:val="nil"/>
          <w:right w:space="0" w:sz="0" w:val="nil"/>
          <w:between w:space="0" w:sz="0" w:val="nil"/>
        </w:pBdr>
        <w:shd w:fill="ffffff" w:val="clear"/>
        <w:spacing w:after="0" w:lineRule="auto"/>
        <w:ind w:left="1104"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0ECF">
      <w:pPr>
        <w:numPr>
          <w:ilvl w:val="0"/>
          <w:numId w:val="42"/>
        </w:numPr>
        <w:pBdr>
          <w:top w:space="0" w:sz="0" w:val="nil"/>
          <w:left w:space="0" w:sz="0" w:val="nil"/>
          <w:bottom w:space="0" w:sz="0" w:val="nil"/>
          <w:right w:space="0" w:sz="0" w:val="nil"/>
          <w:between w:space="0" w:sz="0" w:val="nil"/>
        </w:pBdr>
        <w:shd w:fill="ffffff" w:val="clear"/>
        <w:spacing w:after="0" w:lineRule="auto"/>
        <w:ind w:left="1104"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0ED0">
      <w:pPr>
        <w:numPr>
          <w:ilvl w:val="0"/>
          <w:numId w:val="42"/>
        </w:numPr>
        <w:pBdr>
          <w:top w:space="0" w:sz="0" w:val="nil"/>
          <w:left w:space="0" w:sz="0" w:val="nil"/>
          <w:bottom w:space="0" w:sz="0" w:val="nil"/>
          <w:right w:space="0" w:sz="0" w:val="nil"/>
          <w:between w:space="0" w:sz="0" w:val="nil"/>
        </w:pBdr>
        <w:shd w:fill="ffffff" w:val="clear"/>
        <w:spacing w:after="0" w:lineRule="auto"/>
        <w:ind w:left="1104"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0ED1">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w:t>
      </w:r>
    </w:p>
    <w:p w:rsidR="00000000" w:rsidDel="00000000" w:rsidP="00000000" w:rsidRDefault="00000000" w:rsidRPr="00000000" w14:paraId="00000ED2">
      <w:pPr>
        <w:shd w:fill="ffffff" w:val="clear"/>
        <w:spacing w:after="0" w:lineRule="auto"/>
        <w:ind w:firstLine="72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p>
    <w:p w:rsidR="00000000" w:rsidDel="00000000" w:rsidP="00000000" w:rsidRDefault="00000000" w:rsidRPr="00000000" w14:paraId="00000ED3">
      <w:pPr>
        <w:shd w:fill="ffffff" w:val="clear"/>
        <w:spacing w:after="0" w:lineRule="auto"/>
        <w:rPr>
          <w:rFonts w:ascii="Times New Roman" w:cs="Times New Roman" w:eastAsia="Times New Roman" w:hAnsi="Times New Roman"/>
          <w:b w:val="1"/>
          <w:i w:val="1"/>
          <w:sz w:val="26"/>
          <w:szCs w:val="26"/>
          <w:u w:val="single"/>
        </w:rPr>
      </w:pPr>
      <w:hyperlink r:id="rId23">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0ED4">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0ED5">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0ED6">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0ED7">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0ED8">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0ED9">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0EDA">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p>
    <w:p w:rsidR="00000000" w:rsidDel="00000000" w:rsidP="00000000" w:rsidRDefault="00000000" w:rsidRPr="00000000" w14:paraId="00000EDB">
      <w:pPr>
        <w:ind w:firstLine="27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DC">
      <w:pPr>
        <w:shd w:fill="ffffff" w:val="clear"/>
        <w:tabs>
          <w:tab w:val="left" w:leader="none" w:pos="10632"/>
        </w:tabs>
        <w:spacing w:after="0" w:lineRule="auto"/>
        <w:ind w:left="284"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DD">
      <w:pPr>
        <w:shd w:fill="ffffff" w:val="clear"/>
        <w:tabs>
          <w:tab w:val="left" w:leader="none" w:pos="10632"/>
        </w:tabs>
        <w:spacing w:after="0" w:lineRule="auto"/>
        <w:ind w:left="284" w:firstLine="0"/>
        <w:rPr>
          <w:rFonts w:ascii="Times New Roman" w:cs="Times New Roman" w:eastAsia="Times New Roman" w:hAnsi="Times New Roman"/>
          <w:sz w:val="26"/>
          <w:szCs w:val="26"/>
        </w:rPr>
      </w:pPr>
      <w:r w:rsidDel="00000000" w:rsidR="00000000" w:rsidRPr="00000000">
        <w:rPr>
          <w:rtl w:val="0"/>
        </w:rPr>
      </w:r>
    </w:p>
    <w:tbl>
      <w:tblPr>
        <w:tblStyle w:val="Table42"/>
        <w:tblW w:w="149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0"/>
        <w:gridCol w:w="390"/>
        <w:gridCol w:w="6115"/>
        <w:gridCol w:w="1230"/>
        <w:gridCol w:w="1410"/>
        <w:gridCol w:w="1635"/>
        <w:gridCol w:w="1305"/>
        <w:gridCol w:w="1913"/>
        <w:gridCol w:w="97"/>
        <w:tblGridChange w:id="0">
          <w:tblGrid>
            <w:gridCol w:w="870"/>
            <w:gridCol w:w="390"/>
            <w:gridCol w:w="6115"/>
            <w:gridCol w:w="1230"/>
            <w:gridCol w:w="1410"/>
            <w:gridCol w:w="1635"/>
            <w:gridCol w:w="1305"/>
            <w:gridCol w:w="1913"/>
            <w:gridCol w:w="97"/>
          </w:tblGrid>
        </w:tblGridChange>
      </w:tblGrid>
      <w:tr>
        <w:trPr>
          <w:cantSplit w:val="0"/>
          <w:trHeight w:val="359" w:hRule="atLeast"/>
          <w:tblHeader w:val="0"/>
        </w:trPr>
        <w:tc>
          <w:tcPr>
            <w:gridSpan w:val="2"/>
            <w:vMerge w:val="restart"/>
          </w:tcPr>
          <w:p w:rsidR="00000000" w:rsidDel="00000000" w:rsidP="00000000" w:rsidRDefault="00000000" w:rsidRPr="00000000" w14:paraId="00000EDE">
            <w:pPr>
              <w:ind w:right="-108"/>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Obiective</w:t>
            </w:r>
            <w:r w:rsidDel="00000000" w:rsidR="00000000" w:rsidRPr="00000000">
              <w:rPr>
                <w:rtl w:val="0"/>
              </w:rPr>
            </w:r>
          </w:p>
        </w:tc>
        <w:tc>
          <w:tcPr>
            <w:vMerge w:val="restart"/>
          </w:tcPr>
          <w:p w:rsidR="00000000" w:rsidDel="00000000" w:rsidP="00000000" w:rsidRDefault="00000000" w:rsidRPr="00000000" w14:paraId="00000EE0">
            <w:pPr>
              <w:ind w:left="1026" w:hanging="425"/>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0EE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0EE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Strategii didactice</w:t>
            </w:r>
            <w:r w:rsidDel="00000000" w:rsidR="00000000" w:rsidRPr="00000000">
              <w:rPr>
                <w:rtl w:val="0"/>
              </w:rPr>
            </w:r>
          </w:p>
        </w:tc>
        <w:tc>
          <w:tcPr>
            <w:gridSpan w:val="2"/>
            <w:vMerge w:val="restart"/>
          </w:tcPr>
          <w:p w:rsidR="00000000" w:rsidDel="00000000" w:rsidP="00000000" w:rsidRDefault="00000000" w:rsidRPr="00000000" w14:paraId="00000EE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Pr>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Pr>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EEB">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Forme de organizare</w:t>
            </w:r>
          </w:p>
        </w:tc>
        <w:tc>
          <w:tcPr/>
          <w:p w:rsidR="00000000" w:rsidDel="00000000" w:rsidP="00000000" w:rsidRDefault="00000000" w:rsidRPr="00000000" w14:paraId="00000EEC">
            <w:pPr>
              <w:ind w:left="-392"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Metode,  </w:t>
            </w:r>
          </w:p>
          <w:p w:rsidR="00000000" w:rsidDel="00000000" w:rsidP="00000000" w:rsidRDefault="00000000" w:rsidRPr="00000000" w14:paraId="00000EED">
            <w:pPr>
              <w:ind w:left="-392"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procedee</w:t>
            </w:r>
          </w:p>
        </w:tc>
        <w:tc>
          <w:tcPr/>
          <w:p w:rsidR="00000000" w:rsidDel="00000000" w:rsidP="00000000" w:rsidRDefault="00000000" w:rsidRPr="00000000" w14:paraId="00000EEE">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Mijloace</w:t>
            </w:r>
          </w:p>
        </w:tc>
        <w:tc>
          <w:tcPr>
            <w:gridSpan w:val="2"/>
            <w:vMerge w:val="continue"/>
          </w:tcPr>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6"/>
                <w:szCs w:val="26"/>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EF1">
            <w:pPr>
              <w:ind w:left="286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pregătitoare (10-12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0E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E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0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26"/>
                <w:szCs w:val="26"/>
                <w:vertAlign w:val="subscript"/>
                <w:rtl w:val="0"/>
              </w:rPr>
              <w:t xml:space="preserve">1</w:t>
            </w:r>
            <w:r w:rsidDel="00000000" w:rsidR="00000000" w:rsidRPr="00000000">
              <w:rPr>
                <w:rtl w:val="0"/>
              </w:rPr>
            </w:r>
          </w:p>
          <w:p w:rsidR="00000000" w:rsidDel="00000000" w:rsidP="00000000" w:rsidRDefault="00000000" w:rsidRPr="00000000" w14:paraId="00000F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08">
            <w:pPr>
              <w:rPr>
                <w:rFonts w:ascii="Times New Roman" w:cs="Times New Roman" w:eastAsia="Times New Roman" w:hAnsi="Times New Roman"/>
                <w:sz w:val="26"/>
                <w:szCs w:val="26"/>
              </w:rPr>
            </w:pPr>
            <w:r w:rsidDel="00000000" w:rsidR="00000000" w:rsidRPr="00000000">
              <w:rPr>
                <w:rtl w:val="0"/>
              </w:rPr>
            </w:r>
          </w:p>
        </w:tc>
        <w:tc>
          <w:tcPr>
            <w:vMerge w:val="restart"/>
            <w:tcBorders>
              <w:left w:color="000000" w:space="0" w:sz="0" w:val="nil"/>
            </w:tcBorders>
          </w:tcPr>
          <w:p w:rsidR="00000000" w:rsidDel="00000000" w:rsidP="00000000" w:rsidRDefault="00000000" w:rsidRPr="00000000" w14:paraId="00000F0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F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w:t>
            </w:r>
          </w:p>
        </w:tc>
        <w:tc>
          <w:tcPr/>
          <w:p w:rsidR="00000000" w:rsidDel="00000000" w:rsidP="00000000" w:rsidRDefault="00000000" w:rsidRPr="00000000" w14:paraId="00000F0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p w:rsidR="00000000" w:rsidDel="00000000" w:rsidP="00000000" w:rsidRDefault="00000000" w:rsidRPr="00000000" w14:paraId="00000F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0F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p w:rsidR="00000000" w:rsidDel="00000000" w:rsidP="00000000" w:rsidRDefault="00000000" w:rsidRPr="00000000" w14:paraId="00000F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de front și formație</w:t>
            </w:r>
          </w:p>
        </w:tc>
        <w:tc>
          <w:tcPr>
            <w:gridSpan w:val="2"/>
          </w:tcPr>
          <w:p w:rsidR="00000000" w:rsidDel="00000000" w:rsidP="00000000" w:rsidRDefault="00000000" w:rsidRPr="00000000" w14:paraId="00000F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corecte</w:t>
            </w:r>
          </w:p>
        </w:tc>
      </w:tr>
      <w:tr>
        <w:trPr>
          <w:cantSplit w:val="0"/>
          <w:tblHeader w:val="0"/>
        </w:trPr>
        <w:tc>
          <w:tcPr>
            <w:vMerge w:val="continue"/>
            <w:tcBorders>
              <w:right w:color="000000" w:space="0" w:sz="0" w:val="nil"/>
            </w:tcBorders>
          </w:tcPr>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F13">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Anunţarea subiectului lecției: Dribling pe loc și în deplasare, prinderea și transmiterea mingii de baschet cu două mâini de la piept și a obiectivelor  lecţiei.</w:t>
            </w:r>
          </w:p>
          <w:p w:rsidR="00000000" w:rsidDel="00000000" w:rsidP="00000000" w:rsidRDefault="00000000" w:rsidRPr="00000000" w14:paraId="00000F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4"/>
                <w:szCs w:val="24"/>
                <w:rtl w:val="0"/>
              </w:rPr>
              <w:t xml:space="preserve">Sisteme de atac și apărare: </w:t>
            </w:r>
            <w:r w:rsidDel="00000000" w:rsidR="00000000" w:rsidRPr="00000000">
              <w:rPr>
                <w:rFonts w:ascii="Times New Roman" w:cs="Times New Roman" w:eastAsia="Times New Roman" w:hAnsi="Times New Roman"/>
                <w:i w:val="1"/>
                <w:sz w:val="24"/>
                <w:szCs w:val="24"/>
                <w:rtl w:val="0"/>
              </w:rPr>
              <w:t xml:space="preserve">în atac - atac rapid și pozițional cu un pivot/ doi pivoți; în apărare - personal, zonal, mixt</w:t>
            </w:r>
            <w:r w:rsidDel="00000000" w:rsidR="00000000" w:rsidRPr="00000000">
              <w:rPr>
                <w:rtl w:val="0"/>
              </w:rPr>
            </w:r>
          </w:p>
        </w:tc>
        <w:tc>
          <w:tcPr/>
          <w:p w:rsidR="00000000" w:rsidDel="00000000" w:rsidP="00000000" w:rsidRDefault="00000000" w:rsidRPr="00000000" w14:paraId="00000F1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p w:rsidR="00000000" w:rsidDel="00000000" w:rsidP="00000000" w:rsidRDefault="00000000" w:rsidRPr="00000000" w14:paraId="00000F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0F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w:t>
            </w:r>
          </w:p>
        </w:tc>
        <w:tc>
          <w:tcPr/>
          <w:p w:rsidR="00000000" w:rsidDel="00000000" w:rsidP="00000000" w:rsidRDefault="00000000" w:rsidRPr="00000000" w14:paraId="00000F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Fișe, </w:t>
            </w:r>
          </w:p>
        </w:tc>
        <w:tc>
          <w:tcPr>
            <w:gridSpan w:val="2"/>
          </w:tcPr>
          <w:p w:rsidR="00000000" w:rsidDel="00000000" w:rsidP="00000000" w:rsidRDefault="00000000" w:rsidRPr="00000000" w14:paraId="00000F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Memorare</w:t>
            </w:r>
          </w:p>
        </w:tc>
      </w:tr>
      <w:tr>
        <w:trPr>
          <w:cantSplit w:val="0"/>
          <w:trHeight w:val="133" w:hRule="atLeast"/>
          <w:tblHeader w:val="0"/>
        </w:trPr>
        <w:tc>
          <w:tcPr>
            <w:vMerge w:val="continue"/>
            <w:tcBorders>
              <w:right w:color="000000" w:space="0" w:sz="0" w:val="nil"/>
            </w:tcBorders>
          </w:tcPr>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F1D">
            <w:pPr>
              <w:tabs>
                <w:tab w:val="left" w:leader="none" w:pos="4340"/>
              </w:tabs>
              <w:spacing w:line="276" w:lineRule="auto"/>
              <w:ind w:left="175"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Varietăți de mers, îmbinate cu exerciții simple pentru mușchii brațelor:</w:t>
            </w:r>
          </w:p>
          <w:p w:rsidR="00000000" w:rsidDel="00000000" w:rsidP="00000000" w:rsidRDefault="00000000" w:rsidRPr="00000000" w14:paraId="00000F1E">
            <w:pPr>
              <w:numPr>
                <w:ilvl w:val="0"/>
                <w:numId w:val="4"/>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w:t>
            </w:r>
            <w:r w:rsidDel="00000000" w:rsidR="00000000" w:rsidRPr="00000000">
              <w:rPr>
                <w:rtl w:val="0"/>
              </w:rPr>
            </w:r>
          </w:p>
          <w:p w:rsidR="00000000" w:rsidDel="00000000" w:rsidP="00000000" w:rsidRDefault="00000000" w:rsidRPr="00000000" w14:paraId="00000F1F">
            <w:pPr>
              <w:numPr>
                <w:ilvl w:val="0"/>
                <w:numId w:val="4"/>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mâinilor strânse în pumn în interior și exterior;</w:t>
            </w:r>
            <w:r w:rsidDel="00000000" w:rsidR="00000000" w:rsidRPr="00000000">
              <w:rPr>
                <w:rtl w:val="0"/>
              </w:rPr>
            </w:r>
          </w:p>
          <w:p w:rsidR="00000000" w:rsidDel="00000000" w:rsidP="00000000" w:rsidRDefault="00000000" w:rsidRPr="00000000" w14:paraId="00000F20">
            <w:pPr>
              <w:numPr>
                <w:ilvl w:val="0"/>
                <w:numId w:val="4"/>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 Flexii și extensii ale brațelor din articulația cotului;</w:t>
            </w:r>
            <w:r w:rsidDel="00000000" w:rsidR="00000000" w:rsidRPr="00000000">
              <w:rPr>
                <w:rtl w:val="0"/>
              </w:rPr>
            </w:r>
          </w:p>
          <w:p w:rsidR="00000000" w:rsidDel="00000000" w:rsidP="00000000" w:rsidRDefault="00000000" w:rsidRPr="00000000" w14:paraId="00000F21">
            <w:pPr>
              <w:numPr>
                <w:ilvl w:val="0"/>
                <w:numId w:val="4"/>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antebrațelor în interior și exterior;</w:t>
            </w:r>
            <w:r w:rsidDel="00000000" w:rsidR="00000000" w:rsidRPr="00000000">
              <w:rPr>
                <w:rtl w:val="0"/>
              </w:rPr>
            </w:r>
          </w:p>
          <w:p w:rsidR="00000000" w:rsidDel="00000000" w:rsidP="00000000" w:rsidRDefault="00000000" w:rsidRPr="00000000" w14:paraId="00000F22">
            <w:pPr>
              <w:numPr>
                <w:ilvl w:val="0"/>
                <w:numId w:val="4"/>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brațelor îndoite din coate cu mâinile pe umăr în interior și exterior,</w:t>
            </w:r>
            <w:r w:rsidDel="00000000" w:rsidR="00000000" w:rsidRPr="00000000">
              <w:rPr>
                <w:rtl w:val="0"/>
              </w:rPr>
            </w:r>
          </w:p>
          <w:p w:rsidR="00000000" w:rsidDel="00000000" w:rsidP="00000000" w:rsidRDefault="00000000" w:rsidRPr="00000000" w14:paraId="00000F23">
            <w:pPr>
              <w:numPr>
                <w:ilvl w:val="0"/>
                <w:numId w:val="4"/>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Balansări cu brațele drepte în plan frontal și sagital, mișcări de brațe în plan orizontal.</w:t>
            </w:r>
            <w:r w:rsidDel="00000000" w:rsidR="00000000" w:rsidRPr="00000000">
              <w:rPr>
                <w:rtl w:val="0"/>
              </w:rPr>
            </w:r>
          </w:p>
          <w:p w:rsidR="00000000" w:rsidDel="00000000" w:rsidP="00000000" w:rsidRDefault="00000000" w:rsidRPr="00000000" w14:paraId="00000F24">
            <w:pPr>
              <w:numPr>
                <w:ilvl w:val="0"/>
                <w:numId w:val="4"/>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Bătăi din palme înainte, la spate, după cap;</w:t>
            </w:r>
            <w:r w:rsidDel="00000000" w:rsidR="00000000" w:rsidRPr="00000000">
              <w:rPr>
                <w:rtl w:val="0"/>
              </w:rPr>
            </w:r>
          </w:p>
          <w:p w:rsidR="00000000" w:rsidDel="00000000" w:rsidP="00000000" w:rsidRDefault="00000000" w:rsidRPr="00000000" w14:paraId="00000F25">
            <w:pPr>
              <w:numPr>
                <w:ilvl w:val="0"/>
                <w:numId w:val="4"/>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 în coloană;</w:t>
            </w:r>
            <w:r w:rsidDel="00000000" w:rsidR="00000000" w:rsidRPr="00000000">
              <w:rPr>
                <w:rtl w:val="0"/>
              </w:rPr>
            </w:r>
          </w:p>
          <w:p w:rsidR="00000000" w:rsidDel="00000000" w:rsidP="00000000" w:rsidRDefault="00000000" w:rsidRPr="00000000" w14:paraId="00000F26">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ocolind conurile,  șerpuită</w:t>
            </w:r>
          </w:p>
          <w:p w:rsidR="00000000" w:rsidDel="00000000" w:rsidP="00000000" w:rsidRDefault="00000000" w:rsidRPr="00000000" w14:paraId="00000F27">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w:t>
            </w:r>
          </w:p>
          <w:p w:rsidR="00000000" w:rsidDel="00000000" w:rsidP="00000000" w:rsidRDefault="00000000" w:rsidRPr="00000000" w14:paraId="00000F28">
            <w:pPr>
              <w:numPr>
                <w:ilvl w:val="0"/>
                <w:numId w:val="4"/>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0F29">
            <w:pPr>
              <w:numPr>
                <w:ilvl w:val="0"/>
                <w:numId w:val="4"/>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0F2A">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Exerciții cu mingea de baschet în mers, alergare, sărituri:</w:t>
            </w:r>
            <w:r w:rsidDel="00000000" w:rsidR="00000000" w:rsidRPr="00000000">
              <w:rPr>
                <w:rtl w:val="0"/>
              </w:rPr>
            </w:r>
          </w:p>
          <w:p w:rsidR="00000000" w:rsidDel="00000000" w:rsidP="00000000" w:rsidRDefault="00000000" w:rsidRPr="00000000" w14:paraId="00000F2B">
            <w:pPr>
              <w:numPr>
                <w:ilvl w:val="0"/>
                <w:numId w:val="1"/>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înainte, (mingea înainte, la ceafă, în sus);</w:t>
            </w:r>
            <w:r w:rsidDel="00000000" w:rsidR="00000000" w:rsidRPr="00000000">
              <w:rPr>
                <w:rtl w:val="0"/>
              </w:rPr>
            </w:r>
          </w:p>
          <w:p w:rsidR="00000000" w:rsidDel="00000000" w:rsidP="00000000" w:rsidRDefault="00000000" w:rsidRPr="00000000" w14:paraId="00000F2C">
            <w:pPr>
              <w:numPr>
                <w:ilvl w:val="0"/>
                <w:numId w:val="1"/>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 (mingea înainte, la ceafă);</w:t>
            </w:r>
            <w:r w:rsidDel="00000000" w:rsidR="00000000" w:rsidRPr="00000000">
              <w:rPr>
                <w:rtl w:val="0"/>
              </w:rPr>
            </w:r>
          </w:p>
          <w:p w:rsidR="00000000" w:rsidDel="00000000" w:rsidP="00000000" w:rsidRDefault="00000000" w:rsidRPr="00000000" w14:paraId="00000F2D">
            <w:pPr>
              <w:numPr>
                <w:ilvl w:val="0"/>
                <w:numId w:val="1"/>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picioarelor drepte înapoi, mingea – la ceafă;</w:t>
            </w:r>
            <w:r w:rsidDel="00000000" w:rsidR="00000000" w:rsidRPr="00000000">
              <w:rPr>
                <w:rtl w:val="0"/>
              </w:rPr>
            </w:r>
          </w:p>
          <w:p w:rsidR="00000000" w:rsidDel="00000000" w:rsidP="00000000" w:rsidRDefault="00000000" w:rsidRPr="00000000" w14:paraId="00000F2E">
            <w:pPr>
              <w:numPr>
                <w:ilvl w:val="0"/>
                <w:numId w:val="1"/>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Deplasare prin sărituri pe ambele picioare, pe un picior, mingea între genunchi.</w:t>
            </w:r>
            <w:r w:rsidDel="00000000" w:rsidR="00000000" w:rsidRPr="00000000">
              <w:rPr>
                <w:rtl w:val="0"/>
              </w:rPr>
            </w:r>
          </w:p>
        </w:tc>
        <w:tc>
          <w:tcPr/>
          <w:p w:rsidR="00000000" w:rsidDel="00000000" w:rsidP="00000000" w:rsidRDefault="00000000" w:rsidRPr="00000000" w14:paraId="00000F2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0F3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1">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F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3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p w:rsidR="00000000" w:rsidDel="00000000" w:rsidP="00000000" w:rsidRDefault="00000000" w:rsidRPr="00000000" w14:paraId="00000F4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F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 </w:t>
            </w:r>
          </w:p>
          <w:p w:rsidR="00000000" w:rsidDel="00000000" w:rsidP="00000000" w:rsidRDefault="00000000" w:rsidRPr="00000000" w14:paraId="00000F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rând sau două, în dependență de numărul de elevi</w:t>
            </w:r>
          </w:p>
          <w:p w:rsidR="00000000" w:rsidDel="00000000" w:rsidP="00000000" w:rsidRDefault="00000000" w:rsidRPr="00000000" w14:paraId="00000F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F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F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0F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0F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0F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F6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0F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Conuri</w:t>
            </w:r>
          </w:p>
        </w:tc>
        <w:tc>
          <w:tcPr>
            <w:gridSpan w:val="2"/>
          </w:tcPr>
          <w:p w:rsidR="00000000" w:rsidDel="00000000" w:rsidP="00000000" w:rsidRDefault="00000000" w:rsidRPr="00000000" w14:paraId="00000F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 ;</w:t>
            </w:r>
          </w:p>
          <w:p w:rsidR="00000000" w:rsidDel="00000000" w:rsidP="00000000" w:rsidRDefault="00000000" w:rsidRPr="00000000" w14:paraId="00000F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Îndeplinim mișcările corect;</w:t>
            </w:r>
          </w:p>
          <w:p w:rsidR="00000000" w:rsidDel="00000000" w:rsidP="00000000" w:rsidRDefault="00000000" w:rsidRPr="00000000" w14:paraId="00000F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8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Păstrăm distanța optimală</w:t>
            </w:r>
          </w:p>
          <w:p w:rsidR="00000000" w:rsidDel="00000000" w:rsidP="00000000" w:rsidRDefault="00000000" w:rsidRPr="00000000" w14:paraId="00000F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8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0F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Picioarele să fie îndreptate din genunchi.</w:t>
            </w:r>
          </w:p>
          <w:p w:rsidR="00000000" w:rsidDel="00000000" w:rsidP="00000000" w:rsidRDefault="00000000" w:rsidRPr="00000000" w14:paraId="00000F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Săriturile se efectuează pe vârfuri.</w:t>
            </w:r>
          </w:p>
          <w:p w:rsidR="00000000" w:rsidDel="00000000" w:rsidP="00000000" w:rsidRDefault="00000000" w:rsidRPr="00000000" w14:paraId="00000F8A">
            <w:pPr>
              <w:rPr>
                <w:rFonts w:ascii="Times New Roman" w:cs="Times New Roman" w:eastAsia="Times New Roman" w:hAnsi="Times New Roman"/>
                <w:sz w:val="26"/>
                <w:szCs w:val="26"/>
              </w:rPr>
            </w:pPr>
            <w:r w:rsidDel="00000000" w:rsidR="00000000" w:rsidRPr="00000000">
              <w:rPr>
                <w:rtl w:val="0"/>
              </w:rPr>
            </w:r>
          </w:p>
        </w:tc>
      </w:tr>
      <w:tr>
        <w:trPr>
          <w:cantSplit w:val="0"/>
          <w:trHeight w:val="71" w:hRule="atLeast"/>
          <w:tblHeader w:val="0"/>
        </w:trPr>
        <w:tc>
          <w:tcPr>
            <w:gridSpan w:val="8"/>
          </w:tcPr>
          <w:p w:rsidR="00000000" w:rsidDel="00000000" w:rsidP="00000000" w:rsidRDefault="00000000" w:rsidRPr="00000000" w14:paraId="00000F8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de bază (28-30 min)</w:t>
            </w:r>
            <w:r w:rsidDel="00000000" w:rsidR="00000000" w:rsidRPr="00000000">
              <w:rPr>
                <w:rtl w:val="0"/>
              </w:rPr>
            </w:r>
          </w:p>
        </w:tc>
      </w:tr>
      <w:tr>
        <w:trPr>
          <w:cantSplit w:val="0"/>
          <w:tblHeader w:val="0"/>
        </w:trPr>
        <w:tc>
          <w:tcPr>
            <w:gridSpan w:val="2"/>
          </w:tcPr>
          <w:p w:rsidR="00000000" w:rsidDel="00000000" w:rsidP="00000000" w:rsidRDefault="00000000" w:rsidRPr="00000000" w14:paraId="00000F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9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9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9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O2</w:t>
            </w:r>
          </w:p>
          <w:p w:rsidR="00000000" w:rsidDel="00000000" w:rsidP="00000000" w:rsidRDefault="00000000" w:rsidRPr="00000000" w14:paraId="00000F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9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0F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O5</w:t>
            </w:r>
          </w:p>
          <w:p w:rsidR="00000000" w:rsidDel="00000000" w:rsidP="00000000" w:rsidRDefault="00000000" w:rsidRPr="00000000" w14:paraId="00000F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0F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B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FB2">
            <w:pPr>
              <w:ind w:left="693"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FB3">
            <w:pPr>
              <w:ind w:left="693"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Exerciții cu dribling și pasări, aruncări.</w:t>
            </w:r>
          </w:p>
          <w:p w:rsidR="00000000" w:rsidDel="00000000" w:rsidP="00000000" w:rsidRDefault="00000000" w:rsidRPr="00000000" w14:paraId="00000FB4">
            <w:pPr>
              <w:ind w:left="-3" w:firstLine="426"/>
              <w:rPr>
                <w:rFonts w:ascii="Times New Roman" w:cs="Times New Roman" w:eastAsia="Times New Roman" w:hAnsi="Times New Roman"/>
                <w:i w:val="1"/>
                <w:sz w:val="26"/>
                <w:szCs w:val="26"/>
                <w:u w:val="single"/>
              </w:rPr>
            </w:pPr>
            <w:r w:rsidDel="00000000" w:rsidR="00000000" w:rsidRPr="00000000">
              <w:rPr>
                <w:rtl w:val="0"/>
              </w:rPr>
            </w:r>
          </w:p>
          <w:p w:rsidR="00000000" w:rsidDel="00000000" w:rsidP="00000000" w:rsidRDefault="00000000" w:rsidRPr="00000000" w14:paraId="00000FB5">
            <w:pPr>
              <w:ind w:left="-3" w:firstLine="426"/>
              <w:rPr>
                <w:rFonts w:ascii="Times New Roman" w:cs="Times New Roman" w:eastAsia="Times New Roman" w:hAnsi="Times New Roman"/>
                <w:i w:val="1"/>
                <w:sz w:val="26"/>
                <w:szCs w:val="26"/>
                <w:u w:val="single"/>
              </w:rPr>
            </w:pPr>
            <w:r w:rsidDel="00000000" w:rsidR="00000000" w:rsidRPr="00000000">
              <w:rPr>
                <w:rFonts w:ascii="Times New Roman" w:cs="Times New Roman" w:eastAsia="Times New Roman" w:hAnsi="Times New Roman"/>
                <w:i w:val="1"/>
                <w:sz w:val="26"/>
                <w:szCs w:val="26"/>
                <w:u w:val="single"/>
                <w:rtl w:val="0"/>
              </w:rPr>
              <w:t xml:space="preserve">Acțiuni tactice de echipă în atac: </w:t>
            </w:r>
          </w:p>
          <w:p w:rsidR="00000000" w:rsidDel="00000000" w:rsidP="00000000" w:rsidRDefault="00000000" w:rsidRPr="00000000" w14:paraId="00000FB6">
            <w:pPr>
              <w:ind w:left="-3" w:firstLine="426"/>
              <w:rPr>
                <w:rFonts w:ascii="Times New Roman" w:cs="Times New Roman" w:eastAsia="Times New Roman" w:hAnsi="Times New Roman"/>
                <w:i w:val="1"/>
                <w:sz w:val="26"/>
                <w:szCs w:val="26"/>
                <w:u w:val="single"/>
              </w:rPr>
            </w:pPr>
            <w:r w:rsidDel="00000000" w:rsidR="00000000" w:rsidRPr="00000000">
              <w:rPr>
                <w:rtl w:val="0"/>
              </w:rPr>
            </w:r>
          </w:p>
          <w:p w:rsidR="00000000" w:rsidDel="00000000" w:rsidP="00000000" w:rsidRDefault="00000000" w:rsidRPr="00000000" w14:paraId="00000F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Sitemul de atac pozițional, „optul mare”</w:t>
            </w:r>
            <w:r w:rsidDel="00000000" w:rsidR="00000000" w:rsidRPr="00000000">
              <w:rPr>
                <w:rtl w:val="0"/>
              </w:rPr>
            </w:r>
          </w:p>
          <w:p w:rsidR="00000000" w:rsidDel="00000000" w:rsidP="00000000" w:rsidRDefault="00000000" w:rsidRPr="00000000" w14:paraId="00000FB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1.Elevii sunt grupați câte 5 și stau pe o linie cum este indicat în desenul de mai jos. Elevul din mijloc (nr.3) are mingea de baschet în mâini. Elevii pasează mingea de pe loc în felul următor: </w:t>
            </w:r>
            <w:r w:rsidDel="00000000" w:rsidR="00000000" w:rsidRPr="00000000">
              <w:rPr>
                <w:rFonts w:ascii="Times New Roman" w:cs="Times New Roman" w:eastAsia="Times New Roman" w:hAnsi="Times New Roman"/>
                <w:b w:val="1"/>
                <w:sz w:val="26"/>
                <w:szCs w:val="26"/>
                <w:rtl w:val="0"/>
              </w:rPr>
              <w:t xml:space="preserve">3</w:t>
            </w:r>
            <w:r w:rsidDel="00000000" w:rsidR="00000000" w:rsidRPr="00000000">
              <w:rPr>
                <w:b w:val="1"/>
                <w:rtl w:val="0"/>
              </w:rPr>
              <w:t xml:space="preserve"> </w:t>
            </w:r>
            <w:sdt>
              <w:sdtPr>
                <w:id w:val="-382748277"/>
                <w:tag w:val="goog_rdk_75"/>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4</w:t>
            </w:r>
            <w:sdt>
              <w:sdtPr>
                <w:id w:val="419390484"/>
                <w:tag w:val="goog_rdk_76"/>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b w:val="1"/>
                <w:sz w:val="28"/>
                <w:szCs w:val="28"/>
                <w:rtl w:val="0"/>
              </w:rPr>
              <w:t xml:space="preserve">5</w:t>
            </w:r>
            <w:sdt>
              <w:sdtPr>
                <w:id w:val="-271587070"/>
                <w:tag w:val="goog_rdk_77"/>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sdt>
              <w:sdtPr>
                <w:id w:val="-1314195761"/>
                <w:tag w:val="goog_rdk_78"/>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3</w:t>
            </w:r>
            <w:sdt>
              <w:sdtPr>
                <w:id w:val="-1556949155"/>
                <w:tag w:val="goog_rdk_79"/>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1430994575"/>
                <w:tag w:val="goog_rdk_80"/>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1</w:t>
            </w:r>
            <w:sdt>
              <w:sdtPr>
                <w:id w:val="1574588420"/>
                <w:tag w:val="goog_rdk_81"/>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1945888649"/>
                <w:tag w:val="goog_rdk_82"/>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3</w:t>
            </w:r>
            <w:r w:rsidDel="00000000" w:rsidR="00000000" w:rsidRPr="00000000">
              <w:rPr>
                <w:rtl w:val="0"/>
              </w:rPr>
            </w:r>
          </w:p>
          <w:tbl>
            <w:tblPr>
              <w:tblStyle w:val="Table43"/>
              <w:tblW w:w="56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85"/>
              <w:tblGridChange w:id="0">
                <w:tblGrid>
                  <w:gridCol w:w="568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FB9">
                  <w:pPr>
                    <w:rPr>
                      <w:rFonts w:ascii="Times New Roman" w:cs="Times New Roman" w:eastAsia="Times New Roman" w:hAnsi="Times New Roman"/>
                      <w:b w:val="1"/>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Calibri" w:cs="Calibri" w:eastAsia="Calibri" w:hAnsi="Calibri"/>
                      <w:b w:val="1"/>
                      <w:color w:val="0000ff"/>
                      <w:sz w:val="26"/>
                      <w:szCs w:val="26"/>
                      <w:rtl w:val="0"/>
                    </w:rPr>
                    <w:t xml:space="preserve">5         </w:t>
                  </w:r>
                  <w:r w:rsidDel="00000000" w:rsidR="00000000" w:rsidRPr="00000000">
                    <w:rPr>
                      <w:rFonts w:ascii="Noto Sans Symbols" w:cs="Noto Sans Symbols" w:eastAsia="Noto Sans Symbols" w:hAnsi="Noto Sans Symbols"/>
                      <w:b w:val="1"/>
                      <w:color w:val="0000ff"/>
                      <w:sz w:val="26"/>
                      <w:szCs w:val="26"/>
                      <w:rtl w:val="0"/>
                    </w:rPr>
                    <w:t xml:space="preserve">😐4</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3●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2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1</w:t>
                  </w:r>
                </w:p>
                <w:p w:rsidR="00000000" w:rsidDel="00000000" w:rsidP="00000000" w:rsidRDefault="00000000" w:rsidRPr="00000000" w14:paraId="00000FBA">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FBB">
                  <w:pPr>
                    <w:rPr>
                      <w:rFonts w:ascii="Times New Roman" w:cs="Times New Roman" w:eastAsia="Times New Roman" w:hAnsi="Times New Roman"/>
                      <w:b w:val="1"/>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Calibri" w:cs="Calibri" w:eastAsia="Calibri" w:hAnsi="Calibri"/>
                      <w:b w:val="1"/>
                      <w:color w:val="c00000"/>
                      <w:sz w:val="26"/>
                      <w:szCs w:val="26"/>
                      <w:rtl w:val="0"/>
                    </w:rPr>
                    <w:t xml:space="preserve">5         </w:t>
                  </w:r>
                  <w:r w:rsidDel="00000000" w:rsidR="00000000" w:rsidRPr="00000000">
                    <w:rPr>
                      <w:rFonts w:ascii="Noto Sans Symbols" w:cs="Noto Sans Symbols" w:eastAsia="Noto Sans Symbols" w:hAnsi="Noto Sans Symbols"/>
                      <w:b w:val="1"/>
                      <w:color w:val="c00000"/>
                      <w:sz w:val="26"/>
                      <w:szCs w:val="26"/>
                      <w:rtl w:val="0"/>
                    </w:rPr>
                    <w:t xml:space="preserve">😐4</w:t>
                  </w:r>
                  <w:r w:rsidDel="00000000" w:rsidR="00000000" w:rsidRPr="00000000">
                    <w:rPr>
                      <w:rFonts w:ascii="Times New Roman" w:cs="Times New Roman" w:eastAsia="Times New Roman" w:hAnsi="Times New Roman"/>
                      <w:b w:val="1"/>
                      <w:color w:val="c00000"/>
                      <w:sz w:val="26"/>
                      <w:szCs w:val="26"/>
                      <w:rtl w:val="0"/>
                    </w:rPr>
                    <w:t xml:space="preserve">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Times New Roman" w:cs="Times New Roman" w:eastAsia="Times New Roman" w:hAnsi="Times New Roman"/>
                      <w:b w:val="1"/>
                      <w:color w:val="c00000"/>
                      <w:sz w:val="26"/>
                      <w:szCs w:val="26"/>
                      <w:rtl w:val="0"/>
                    </w:rPr>
                    <w:t xml:space="preserve">3●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Times New Roman" w:cs="Times New Roman" w:eastAsia="Times New Roman" w:hAnsi="Times New Roman"/>
                      <w:b w:val="1"/>
                      <w:color w:val="c00000"/>
                      <w:sz w:val="26"/>
                      <w:szCs w:val="26"/>
                      <w:rtl w:val="0"/>
                    </w:rPr>
                    <w:t xml:space="preserve">2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Times New Roman" w:cs="Times New Roman" w:eastAsia="Times New Roman" w:hAnsi="Times New Roman"/>
                      <w:b w:val="1"/>
                      <w:color w:val="c00000"/>
                      <w:sz w:val="26"/>
                      <w:szCs w:val="26"/>
                      <w:rtl w:val="0"/>
                    </w:rPr>
                    <w:t xml:space="preserve">1               </w:t>
                  </w:r>
                  <w:r w:rsidDel="00000000" w:rsidR="00000000" w:rsidRPr="00000000">
                    <w:rPr>
                      <w:rtl w:val="0"/>
                    </w:rPr>
                  </w:r>
                </w:p>
                <w:p w:rsidR="00000000" w:rsidDel="00000000" w:rsidP="00000000" w:rsidRDefault="00000000" w:rsidRPr="00000000" w14:paraId="00000FBC">
                  <w:pPr>
                    <w:rPr>
                      <w:rFonts w:ascii="Times New Roman" w:cs="Times New Roman" w:eastAsia="Times New Roman" w:hAnsi="Times New Roman"/>
                      <w:b w:val="1"/>
                      <w:color w:val="0070c0"/>
                      <w:sz w:val="26"/>
                      <w:szCs w:val="26"/>
                    </w:rPr>
                  </w:pPr>
                  <w:r w:rsidDel="00000000" w:rsidR="00000000" w:rsidRPr="00000000">
                    <w:rPr>
                      <w:rFonts w:ascii="Nova Mono" w:cs="Nova Mono" w:eastAsia="Nova Mono" w:hAnsi="Nova Mono"/>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tc>
            </w:tr>
          </w:tbl>
          <w:p w:rsidR="00000000" w:rsidDel="00000000" w:rsidP="00000000" w:rsidRDefault="00000000" w:rsidRPr="00000000" w14:paraId="00000FBD">
            <w:pPr>
              <w:ind w:left="357"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BE">
            <w:pPr>
              <w:ind w:left="357"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B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2.Se efectuează același exerciții, dar elevii sunt poziționați ca în desenul de mai jos pasând mingea după traiectoria cifrei „</w:t>
            </w:r>
            <w:r w:rsidDel="00000000" w:rsidR="00000000" w:rsidRPr="00000000">
              <w:rPr>
                <w:rFonts w:ascii="Times New Roman" w:cs="Times New Roman" w:eastAsia="Times New Roman" w:hAnsi="Times New Roman"/>
                <w:b w:val="1"/>
                <w:sz w:val="26"/>
                <w:szCs w:val="26"/>
                <w:rtl w:val="0"/>
              </w:rPr>
              <w:t xml:space="preserve">8”</w:t>
            </w:r>
            <w:r w:rsidDel="00000000" w:rsidR="00000000" w:rsidRPr="00000000">
              <w:rPr>
                <w:rFonts w:ascii="Times New Roman" w:cs="Times New Roman" w:eastAsia="Times New Roman" w:hAnsi="Times New Roman"/>
                <w:sz w:val="26"/>
                <w:szCs w:val="26"/>
                <w:rtl w:val="0"/>
              </w:rPr>
              <w:t xml:space="preserve">. Elevii pasează mingea de pe loc în felul următor: </w:t>
            </w:r>
            <w:r w:rsidDel="00000000" w:rsidR="00000000" w:rsidRPr="00000000">
              <w:rPr>
                <w:rFonts w:ascii="Times New Roman" w:cs="Times New Roman" w:eastAsia="Times New Roman" w:hAnsi="Times New Roman"/>
                <w:b w:val="1"/>
                <w:sz w:val="26"/>
                <w:szCs w:val="26"/>
                <w:rtl w:val="0"/>
              </w:rPr>
              <w:t xml:space="preserve">3</w:t>
            </w:r>
            <w:r w:rsidDel="00000000" w:rsidR="00000000" w:rsidRPr="00000000">
              <w:rPr>
                <w:b w:val="1"/>
                <w:rtl w:val="0"/>
              </w:rPr>
              <w:t xml:space="preserve"> </w:t>
            </w:r>
            <w:sdt>
              <w:sdtPr>
                <w:id w:val="1267500508"/>
                <w:tag w:val="goog_rdk_83"/>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4</w:t>
            </w:r>
            <w:sdt>
              <w:sdtPr>
                <w:id w:val="-262142329"/>
                <w:tag w:val="goog_rdk_84"/>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b w:val="1"/>
                <w:sz w:val="28"/>
                <w:szCs w:val="28"/>
                <w:rtl w:val="0"/>
              </w:rPr>
              <w:t xml:space="preserve">5</w:t>
            </w:r>
            <w:sdt>
              <w:sdtPr>
                <w:id w:val="867392335"/>
                <w:tag w:val="goog_rdk_85"/>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sdt>
              <w:sdtPr>
                <w:id w:val="-1497327409"/>
                <w:tag w:val="goog_rdk_86"/>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3</w:t>
            </w:r>
            <w:sdt>
              <w:sdtPr>
                <w:id w:val="-1811637909"/>
                <w:tag w:val="goog_rdk_87"/>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200865078"/>
                <w:tag w:val="goog_rdk_88"/>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1</w:t>
            </w:r>
            <w:sdt>
              <w:sdtPr>
                <w:id w:val="-747914800"/>
                <w:tag w:val="goog_rdk_89"/>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3</w:t>
            </w:r>
            <w:sdt>
              <w:sdtPr>
                <w:id w:val="785932764"/>
                <w:tag w:val="goog_rdk_90"/>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r w:rsidDel="00000000" w:rsidR="00000000" w:rsidRPr="00000000">
              <w:rPr>
                <w:rFonts w:ascii="Times New Roman" w:cs="Times New Roman" w:eastAsia="Times New Roman" w:hAnsi="Times New Roman"/>
                <w:sz w:val="26"/>
                <w:szCs w:val="26"/>
                <w:rtl w:val="0"/>
              </w:rPr>
              <w:t xml:space="preserve"> </w:t>
            </w:r>
            <w:sdt>
              <w:sdtPr>
                <w:id w:val="1234446197"/>
                <w:tag w:val="goog_rdk_91"/>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b w:val="1"/>
                <w:sz w:val="28"/>
                <w:szCs w:val="28"/>
                <w:rtl w:val="0"/>
              </w:rPr>
              <w:t xml:space="preserve">5</w:t>
            </w:r>
            <w:sdt>
              <w:sdtPr>
                <w:id w:val="-2091874146"/>
                <w:tag w:val="goog_rdk_92"/>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sdt>
              <w:sdtPr>
                <w:id w:val="66918066"/>
                <w:tag w:val="goog_rdk_93"/>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3</w:t>
            </w:r>
            <w:sdt>
              <w:sdtPr>
                <w:id w:val="-1406390288"/>
                <w:tag w:val="goog_rdk_94"/>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1953390606"/>
                <w:tag w:val="goog_rdk_95"/>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1</w:t>
            </w:r>
            <w:sdt>
              <w:sdtPr>
                <w:id w:val="-2035714026"/>
                <w:tag w:val="goog_rdk_96"/>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3</w:t>
            </w:r>
            <w:r w:rsidDel="00000000" w:rsidR="00000000" w:rsidRPr="00000000">
              <w:rPr>
                <w:rFonts w:ascii="Times New Roman" w:cs="Times New Roman" w:eastAsia="Times New Roman" w:hAnsi="Times New Roman"/>
                <w:sz w:val="26"/>
                <w:szCs w:val="26"/>
                <w:rtl w:val="0"/>
              </w:rPr>
              <w:t xml:space="preserve"> ș.a.m.d.</w:t>
            </w:r>
          </w:p>
          <w:p w:rsidR="00000000" w:rsidDel="00000000" w:rsidP="00000000" w:rsidRDefault="00000000" w:rsidRPr="00000000" w14:paraId="00000FC0">
            <w:pPr>
              <w:ind w:left="357" w:firstLine="0"/>
              <w:rPr>
                <w:rFonts w:ascii="Times New Roman" w:cs="Times New Roman" w:eastAsia="Times New Roman" w:hAnsi="Times New Roman"/>
                <w:sz w:val="26"/>
                <w:szCs w:val="26"/>
              </w:rPr>
            </w:pPr>
            <w:r w:rsidDel="00000000" w:rsidR="00000000" w:rsidRPr="00000000">
              <w:rPr>
                <w:rtl w:val="0"/>
              </w:rPr>
            </w:r>
          </w:p>
          <w:tbl>
            <w:tblPr>
              <w:tblStyle w:val="Table44"/>
              <w:tblW w:w="5489.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9"/>
              <w:tblGridChange w:id="0">
                <w:tblGrid>
                  <w:gridCol w:w="548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FC1">
                  <w:pPr>
                    <w:shd w:fill="ffffff" w:val="clear"/>
                    <w:tabs>
                      <w:tab w:val="left" w:leader="none" w:pos="10632"/>
                    </w:tabs>
                    <w:spacing w:line="276" w:lineRule="auto"/>
                    <w:ind w:left="284" w:firstLine="0"/>
                    <w:rPr>
                      <w:rFonts w:ascii="Times New Roman" w:cs="Times New Roman" w:eastAsia="Times New Roman" w:hAnsi="Times New Roman"/>
                      <w:b w:val="1"/>
                      <w:color w:val="0000ff"/>
                      <w:sz w:val="26"/>
                      <w:szCs w:val="26"/>
                    </w:rPr>
                  </w:pP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😐4</w:t>
                  </w: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2 </w:t>
                  </w:r>
                  <w:r w:rsidDel="00000000" w:rsidR="00000000" w:rsidRPr="00000000">
                    <w:rPr>
                      <w:rFonts w:ascii="Times New Roman" w:cs="Times New Roman" w:eastAsia="Times New Roman" w:hAnsi="Times New Roman"/>
                      <w:b w:val="1"/>
                      <w:color w:val="0000ff"/>
                      <w:sz w:val="26"/>
                      <w:szCs w:val="26"/>
                      <w:rtl w:val="0"/>
                    </w:rPr>
                    <w:t xml:space="preserve">      </w:t>
                  </w:r>
                </w:p>
                <w:p w:rsidR="00000000" w:rsidDel="00000000" w:rsidP="00000000" w:rsidRDefault="00000000" w:rsidRPr="00000000" w14:paraId="00000FC2">
                  <w:pPr>
                    <w:shd w:fill="ffffff" w:val="clear"/>
                    <w:tabs>
                      <w:tab w:val="left" w:leader="none" w:pos="10632"/>
                    </w:tabs>
                    <w:ind w:left="360" w:firstLine="0"/>
                    <w:rPr>
                      <w:rFonts w:ascii="Calibri" w:cs="Calibri" w:eastAsia="Calibri" w:hAnsi="Calibri"/>
                      <w:color w:val="0000ff"/>
                      <w:sz w:val="26"/>
                      <w:szCs w:val="26"/>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d99594"/>
                      <w:sz w:val="28"/>
                      <w:szCs w:val="28"/>
                    </w:rPr>
                    <w:pict>
                      <v:shape id="image9.png" style="width:17.05pt;height:15.15pt;rotation:180;visibility:visible" o:spid="_x0000_i1026" o:bullet="t" type="#_x0000_t75">
                        <v:imagedata r:id="rId1" o:title=""/>
                      </v:shape>
                    </w:pict>
                  </w:r>
                  <w:r w:rsidDel="00000000" w:rsidR="00000000" w:rsidRPr="00000000">
                    <w:rPr>
                      <w:rFonts w:ascii="Calibri" w:cs="Calibri" w:eastAsia="Calibri" w:hAnsi="Calibri"/>
                      <w:b w:val="1"/>
                      <w:color w:val="0000ff"/>
                      <w:sz w:val="26"/>
                      <w:szCs w:val="26"/>
                      <w:rtl w:val="0"/>
                    </w:rPr>
                    <w:t xml:space="preserve">            </w:t>
                  </w:r>
                  <w:sdt>
                    <w:sdtPr>
                      <w:id w:val="272103766"/>
                      <w:tag w:val="goog_rdk_97"/>
                    </w:sdtPr>
                    <w:sdtContent>
                      <w:r w:rsidDel="00000000" w:rsidR="00000000" w:rsidRPr="00000000">
                        <w:rPr>
                          <w:rFonts w:ascii="Fira Mono" w:cs="Fira Mono" w:eastAsia="Fira Mono" w:hAnsi="Fira Mono"/>
                          <w:b w:val="1"/>
                          <w:color w:val="0070c0"/>
                          <w:sz w:val="32"/>
                          <w:szCs w:val="32"/>
                          <w:rtl w:val="0"/>
                        </w:rPr>
                        <w:t xml:space="preserve">⬁</w:t>
                      </w:r>
                    </w:sdtContent>
                  </w:sdt>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3●</w:t>
                  </w:r>
                  <w:r w:rsidDel="00000000" w:rsidR="00000000" w:rsidRPr="00000000">
                    <w:rPr>
                      <w:rFonts w:ascii="Noto Sans Symbols" w:cs="Noto Sans Symbols" w:eastAsia="Noto Sans Symbols" w:hAnsi="Noto Sans Symbols"/>
                      <w:b w:val="1"/>
                      <w:color w:val="ff00ff"/>
                      <w:sz w:val="28"/>
                      <w:szCs w:val="28"/>
                      <w:rtl w:val="0"/>
                    </w:rPr>
                    <w:t xml:space="preserve"> </w:t>
                  </w:r>
                  <w:sdt>
                    <w:sdtPr>
                      <w:id w:val="735815213"/>
                      <w:tag w:val="goog_rdk_98"/>
                    </w:sdtPr>
                    <w:sdtContent>
                      <w:r w:rsidDel="00000000" w:rsidR="00000000" w:rsidRPr="00000000">
                        <w:rPr>
                          <w:rFonts w:ascii="Fira Mono" w:cs="Fira Mono" w:eastAsia="Fira Mono" w:hAnsi="Fira Mono"/>
                          <w:b w:val="1"/>
                          <w:color w:val="0070c0"/>
                          <w:sz w:val="32"/>
                          <w:szCs w:val="32"/>
                          <w:rtl w:val="0"/>
                        </w:rPr>
                        <w:t xml:space="preserve">⬀</w:t>
                      </w:r>
                    </w:sdtContent>
                  </w:sdt>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34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080000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FC3">
                  <w:pPr>
                    <w:shd w:fill="ffffff" w:val="clear"/>
                    <w:tabs>
                      <w:tab w:val="left" w:leader="none" w:pos="10632"/>
                    </w:tabs>
                    <w:spacing w:line="276" w:lineRule="auto"/>
                    <w:ind w:left="284" w:firstLine="0"/>
                    <w:rPr>
                      <w:rFonts w:ascii="Calibri" w:cs="Calibri" w:eastAsia="Calibri" w:hAnsi="Calibri"/>
                      <w:b w:val="1"/>
                      <w:color w:val="0000ff"/>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Calibri" w:cs="Calibri" w:eastAsia="Calibri" w:hAnsi="Calibri"/>
                      <w:b w:val="1"/>
                      <w:color w:val="c0504d"/>
                      <w:sz w:val="26"/>
                      <w:szCs w:val="26"/>
                      <w:rtl w:val="0"/>
                    </w:rPr>
                    <w:t xml:space="preserve">5</w:t>
                  </w:r>
                  <w:r w:rsidDel="00000000" w:rsidR="00000000" w:rsidRPr="00000000">
                    <w:rPr>
                      <w:rFonts w:ascii="Noto Sans Symbols" w:cs="Noto Sans Symbols" w:eastAsia="Noto Sans Symbols" w:hAnsi="Noto Sans Symbols"/>
                      <w:b w:val="1"/>
                      <w:color w:val="0070c0"/>
                      <w:sz w:val="32"/>
                      <w:szCs w:val="32"/>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0070c0"/>
                      <w:sz w:val="32"/>
                      <w:szCs w:val="32"/>
                      <w:rtl w:val="0"/>
                    </w:rPr>
                    <w:t xml:space="preserve">⬁</w:t>
                  </w:r>
                  <w:r w:rsidDel="00000000" w:rsidR="00000000" w:rsidRPr="00000000">
                    <w:rPr>
                      <w:rFonts w:ascii="Calibri" w:cs="Calibri" w:eastAsia="Calibri" w:hAnsi="Calibri"/>
                      <w:b w:val="1"/>
                      <w:color w:val="0000ff"/>
                      <w:sz w:val="32"/>
                      <w:szCs w:val="32"/>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1</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tc>
            </w:tr>
          </w:tbl>
          <w:p w:rsidR="00000000" w:rsidDel="00000000" w:rsidP="00000000" w:rsidRDefault="00000000" w:rsidRPr="00000000" w14:paraId="00000FC4">
            <w:pPr>
              <w:ind w:left="357"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C5">
            <w:pPr>
              <w:ind w:left="-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Se efectuează același exercițiu, dar elevii se deplasează în aceeași direcție cu mingea, schimbând-și locurile poziționați ca în desenul de mai jos pasând mingea după traiectoria cifrei „</w:t>
            </w:r>
            <w:r w:rsidDel="00000000" w:rsidR="00000000" w:rsidRPr="00000000">
              <w:rPr>
                <w:rFonts w:ascii="Times New Roman" w:cs="Times New Roman" w:eastAsia="Times New Roman" w:hAnsi="Times New Roman"/>
                <w:b w:val="1"/>
                <w:sz w:val="26"/>
                <w:szCs w:val="26"/>
                <w:rtl w:val="0"/>
              </w:rPr>
              <w:t xml:space="preserve">8”</w:t>
            </w:r>
            <w:r w:rsidDel="00000000" w:rsidR="00000000" w:rsidRPr="00000000">
              <w:rPr>
                <w:rFonts w:ascii="Times New Roman" w:cs="Times New Roman" w:eastAsia="Times New Roman" w:hAnsi="Times New Roman"/>
                <w:sz w:val="26"/>
                <w:szCs w:val="26"/>
                <w:rtl w:val="0"/>
              </w:rPr>
              <w:t xml:space="preserve">. Elevii pasează mingea de pe loc în felul următor: </w:t>
            </w:r>
            <w:r w:rsidDel="00000000" w:rsidR="00000000" w:rsidRPr="00000000">
              <w:rPr>
                <w:rFonts w:ascii="Times New Roman" w:cs="Times New Roman" w:eastAsia="Times New Roman" w:hAnsi="Times New Roman"/>
                <w:b w:val="1"/>
                <w:sz w:val="26"/>
                <w:szCs w:val="26"/>
                <w:rtl w:val="0"/>
              </w:rPr>
              <w:t xml:space="preserve">3</w:t>
            </w:r>
            <w:r w:rsidDel="00000000" w:rsidR="00000000" w:rsidRPr="00000000">
              <w:rPr>
                <w:b w:val="1"/>
                <w:rtl w:val="0"/>
              </w:rPr>
              <w:t xml:space="preserve"> </w:t>
            </w:r>
            <w:sdt>
              <w:sdtPr>
                <w:id w:val="-1038354775"/>
                <w:tag w:val="goog_rdk_99"/>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4</w:t>
            </w:r>
            <w:sdt>
              <w:sdtPr>
                <w:id w:val="1932421433"/>
                <w:tag w:val="goog_rdk_100"/>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b w:val="1"/>
                <w:sz w:val="28"/>
                <w:szCs w:val="28"/>
                <w:rtl w:val="0"/>
              </w:rPr>
              <w:t xml:space="preserve">5</w:t>
            </w:r>
            <w:sdt>
              <w:sdtPr>
                <w:id w:val="1952265903"/>
                <w:tag w:val="goog_rdk_101"/>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sdt>
              <w:sdtPr>
                <w:id w:val="-1567001627"/>
                <w:tag w:val="goog_rdk_102"/>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3</w:t>
            </w:r>
            <w:sdt>
              <w:sdtPr>
                <w:id w:val="-747955751"/>
                <w:tag w:val="goog_rdk_103"/>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775065782"/>
                <w:tag w:val="goog_rdk_104"/>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1</w:t>
            </w:r>
            <w:sdt>
              <w:sdtPr>
                <w:id w:val="1313140878"/>
                <w:tag w:val="goog_rdk_105"/>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3</w:t>
            </w:r>
            <w:sdt>
              <w:sdtPr>
                <w:id w:val="-1565554519"/>
                <w:tag w:val="goog_rdk_106"/>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r w:rsidDel="00000000" w:rsidR="00000000" w:rsidRPr="00000000">
              <w:rPr>
                <w:rFonts w:ascii="Times New Roman" w:cs="Times New Roman" w:eastAsia="Times New Roman" w:hAnsi="Times New Roman"/>
                <w:sz w:val="26"/>
                <w:szCs w:val="26"/>
                <w:rtl w:val="0"/>
              </w:rPr>
              <w:t xml:space="preserve"> </w:t>
            </w:r>
            <w:sdt>
              <w:sdtPr>
                <w:id w:val="-1103758417"/>
                <w:tag w:val="goog_rdk_107"/>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b w:val="1"/>
                <w:sz w:val="28"/>
                <w:szCs w:val="28"/>
                <w:rtl w:val="0"/>
              </w:rPr>
              <w:t xml:space="preserve">5</w:t>
            </w:r>
            <w:sdt>
              <w:sdtPr>
                <w:id w:val="1795759962"/>
                <w:tag w:val="goog_rdk_108"/>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sdt>
              <w:sdtPr>
                <w:id w:val="-1640683438"/>
                <w:tag w:val="goog_rdk_109"/>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3</w:t>
            </w:r>
            <w:sdt>
              <w:sdtPr>
                <w:id w:val="-2052761359"/>
                <w:tag w:val="goog_rdk_110"/>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1363274543"/>
                <w:tag w:val="goog_rdk_111"/>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1</w:t>
            </w:r>
            <w:sdt>
              <w:sdtPr>
                <w:id w:val="74357365"/>
                <w:tag w:val="goog_rdk_112"/>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3</w:t>
            </w:r>
            <w:r w:rsidDel="00000000" w:rsidR="00000000" w:rsidRPr="00000000">
              <w:rPr>
                <w:rFonts w:ascii="Times New Roman" w:cs="Times New Roman" w:eastAsia="Times New Roman" w:hAnsi="Times New Roman"/>
                <w:sz w:val="26"/>
                <w:szCs w:val="26"/>
                <w:rtl w:val="0"/>
              </w:rPr>
              <w:t xml:space="preserve"> ș.a.m.d.</w:t>
            </w:r>
          </w:p>
          <w:p w:rsidR="00000000" w:rsidDel="00000000" w:rsidP="00000000" w:rsidRDefault="00000000" w:rsidRPr="00000000" w14:paraId="00000FC6">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4.  Se efectuează același exercițiu, dar elevii se deplasează spre panou, schimbând-și locurile „Optul mare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Elevii pasează mingea cu deplasare în direcția transmiterii mingii în felul următor: </w:t>
            </w:r>
            <w:r w:rsidDel="00000000" w:rsidR="00000000" w:rsidRPr="00000000">
              <w:rPr>
                <w:rFonts w:ascii="Times New Roman" w:cs="Times New Roman" w:eastAsia="Times New Roman" w:hAnsi="Times New Roman"/>
                <w:b w:val="1"/>
                <w:sz w:val="26"/>
                <w:szCs w:val="26"/>
                <w:rtl w:val="0"/>
              </w:rPr>
              <w:t xml:space="preserve">3</w:t>
            </w:r>
            <w:r w:rsidDel="00000000" w:rsidR="00000000" w:rsidRPr="00000000">
              <w:rPr>
                <w:b w:val="1"/>
                <w:rtl w:val="0"/>
              </w:rPr>
              <w:t xml:space="preserve"> </w:t>
            </w:r>
            <w:sdt>
              <w:sdtPr>
                <w:id w:val="1221188782"/>
                <w:tag w:val="goog_rdk_113"/>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4</w:t>
            </w:r>
            <w:sdt>
              <w:sdtPr>
                <w:id w:val="1975136708"/>
                <w:tag w:val="goog_rdk_114"/>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b w:val="1"/>
                <w:sz w:val="28"/>
                <w:szCs w:val="28"/>
                <w:rtl w:val="0"/>
              </w:rPr>
              <w:t xml:space="preserve">1</w:t>
            </w:r>
            <w:sdt>
              <w:sdtPr>
                <w:id w:val="1857616870"/>
                <w:tag w:val="goog_rdk_115"/>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5</w:t>
            </w:r>
            <w:sdt>
              <w:sdtPr>
                <w:id w:val="1829808982"/>
                <w:tag w:val="goog_rdk_116"/>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1265583128"/>
                <w:tag w:val="goog_rdk_117"/>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3</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și nr,3 efectuează aruncarea la coș în doi pași. După efectuarea transmiterii elevul trece la sfârșitul coloanei, spre care a transmis mingea/3 – după 4, acesta după 2, iar 2 – după 5.</w:t>
            </w:r>
            <w:r w:rsidDel="00000000" w:rsidR="00000000" w:rsidRPr="00000000">
              <w:rPr>
                <w:rtl w:val="0"/>
              </w:rPr>
            </w:r>
          </w:p>
          <w:p w:rsidR="00000000" w:rsidDel="00000000" w:rsidP="00000000" w:rsidRDefault="00000000" w:rsidRPr="00000000" w14:paraId="00000FC7">
            <w:pPr>
              <w:ind w:left="357" w:firstLine="0"/>
              <w:rPr>
                <w:rFonts w:ascii="Times New Roman" w:cs="Times New Roman" w:eastAsia="Times New Roman" w:hAnsi="Times New Roman"/>
                <w:sz w:val="26"/>
                <w:szCs w:val="26"/>
              </w:rPr>
            </w:pPr>
            <w:r w:rsidDel="00000000" w:rsidR="00000000" w:rsidRPr="00000000">
              <w:rPr>
                <w:rtl w:val="0"/>
              </w:rPr>
            </w:r>
          </w:p>
          <w:tbl>
            <w:tblPr>
              <w:tblStyle w:val="Table45"/>
              <w:tblW w:w="5489.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9"/>
              <w:tblGridChange w:id="0">
                <w:tblGrid>
                  <w:gridCol w:w="548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FC8">
                  <w:pPr>
                    <w:shd w:fill="ffffff" w:val="clear"/>
                    <w:tabs>
                      <w:tab w:val="left" w:leader="none" w:pos="10632"/>
                    </w:tabs>
                    <w:spacing w:line="276" w:lineRule="auto"/>
                    <w:ind w:left="284" w:firstLine="0"/>
                    <w:rPr>
                      <w:rFonts w:ascii="Times New Roman" w:cs="Times New Roman" w:eastAsia="Times New Roman" w:hAnsi="Times New Roman"/>
                      <w:b w:val="1"/>
                      <w:color w:val="0000ff"/>
                      <w:sz w:val="26"/>
                      <w:szCs w:val="26"/>
                    </w:rPr>
                  </w:pP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3●</w:t>
                  </w:r>
                  <w:r w:rsidDel="00000000" w:rsidR="00000000" w:rsidRPr="00000000">
                    <w:rPr>
                      <w:rFonts w:ascii="Noto Sans Symbols" w:cs="Noto Sans Symbols" w:eastAsia="Noto Sans Symbols" w:hAnsi="Noto Sans Symbols"/>
                      <w:b w:val="1"/>
                      <w:color w:val="ff00ff"/>
                      <w:sz w:val="28"/>
                      <w:szCs w:val="28"/>
                      <w:rtl w:val="0"/>
                    </w:rPr>
                    <w:t xml:space="preserve"> </w:t>
                  </w: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p>
                <w:p w:rsidR="00000000" w:rsidDel="00000000" w:rsidP="00000000" w:rsidRDefault="00000000" w:rsidRPr="00000000" w14:paraId="00000FC9">
                  <w:pPr>
                    <w:shd w:fill="ffffff" w:val="clear"/>
                    <w:tabs>
                      <w:tab w:val="left" w:leader="none" w:pos="10632"/>
                    </w:tabs>
                    <w:ind w:left="360" w:firstLine="0"/>
                    <w:rPr>
                      <w:rFonts w:ascii="Calibri" w:cs="Calibri" w:eastAsia="Calibri" w:hAnsi="Calibri"/>
                      <w:color w:val="0000ff"/>
                      <w:sz w:val="26"/>
                      <w:szCs w:val="26"/>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😐4 </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2</w:t>
                  </w:r>
                  <w:r w:rsidDel="00000000" w:rsidR="00000000" w:rsidRPr="00000000">
                    <w:rPr>
                      <w:rtl w:val="0"/>
                    </w:rPr>
                  </w:r>
                </w:p>
                <w:p w:rsidR="00000000" w:rsidDel="00000000" w:rsidP="00000000" w:rsidRDefault="00000000" w:rsidRPr="00000000" w14:paraId="00000FCA">
                  <w:pPr>
                    <w:shd w:fill="ffffff" w:val="clear"/>
                    <w:tabs>
                      <w:tab w:val="left" w:leader="none" w:pos="10632"/>
                    </w:tabs>
                    <w:spacing w:line="276" w:lineRule="auto"/>
                    <w:ind w:left="284" w:firstLine="0"/>
                    <w:rPr>
                      <w:rFonts w:ascii="Calibri" w:cs="Calibri" w:eastAsia="Calibri" w:hAnsi="Calibri"/>
                      <w:color w:val="0000ff"/>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Calibri" w:cs="Calibri" w:eastAsia="Calibri" w:hAnsi="Calibri"/>
                      <w:b w:val="1"/>
                      <w:color w:val="c0504d"/>
                      <w:sz w:val="26"/>
                      <w:szCs w:val="26"/>
                      <w:rtl w:val="0"/>
                    </w:rPr>
                    <w:t xml:space="preserve">5</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1</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p w:rsidR="00000000" w:rsidDel="00000000" w:rsidP="00000000" w:rsidRDefault="00000000" w:rsidRPr="00000000" w14:paraId="00000FCB">
                  <w:pPr>
                    <w:shd w:fill="ffffff" w:val="clear"/>
                    <w:tabs>
                      <w:tab w:val="left" w:leader="none" w:pos="10632"/>
                    </w:tabs>
                    <w:spacing w:line="276" w:lineRule="auto"/>
                    <w:ind w:left="284" w:firstLine="0"/>
                    <w:rPr>
                      <w:rFonts w:ascii="Calibri" w:cs="Calibri" w:eastAsia="Calibri" w:hAnsi="Calibri"/>
                      <w:b w:val="1"/>
                      <w:color w:val="0000ff"/>
                      <w:sz w:val="26"/>
                      <w:szCs w:val="26"/>
                    </w:rPr>
                  </w:pPr>
                  <w:r w:rsidDel="00000000" w:rsidR="00000000" w:rsidRPr="00000000">
                    <w:rPr>
                      <w:rFonts w:ascii="Times New Roman" w:cs="Times New Roman" w:eastAsia="Times New Roman" w:hAnsi="Times New Roman"/>
                      <w:color w:val="d99594"/>
                      <w:sz w:val="28"/>
                      <w:szCs w:val="28"/>
                      <w:rtl w:val="0"/>
                    </w:rPr>
                    <w:t xml:space="preserve">             </w:t>
                  </w:r>
                  <w:r w:rsidDel="00000000" w:rsidR="00000000" w:rsidRPr="00000000">
                    <w:rPr>
                      <w:rFonts w:ascii="Times New Roman" w:cs="Times New Roman" w:eastAsia="Times New Roman" w:hAnsi="Times New Roman"/>
                      <w:color w:val="d99594"/>
                      <w:sz w:val="28"/>
                      <w:szCs w:val="28"/>
                    </w:rPr>
                    <w:drawing>
                      <wp:inline distB="0" distT="0" distL="0" distR="0">
                        <wp:extent cx="220980" cy="190500"/>
                        <wp:effectExtent b="0" l="0" r="0" t="0"/>
                        <wp:docPr id="348" name="image15.png"/>
                        <a:graphic>
                          <a:graphicData uri="http://schemas.openxmlformats.org/drawingml/2006/picture">
                            <pic:pic>
                              <pic:nvPicPr>
                                <pic:cNvPr id="0" name="image15.png"/>
                                <pic:cNvPicPr preferRelativeResize="0"/>
                              </pic:nvPicPr>
                              <pic:blipFill>
                                <a:blip r:embed="rId24"/>
                                <a:srcRect b="0" l="0" r="0" t="0"/>
                                <a:stretch>
                                  <a:fillRect/>
                                </a:stretch>
                              </pic:blipFill>
                              <pic:spPr>
                                <a:xfrm rot="10800000">
                                  <a:off x="0" y="0"/>
                                  <a:ext cx="220980" cy="19050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349"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0800000">
                                  <a:off x="0" y="0"/>
                                  <a:ext cx="218722" cy="190500"/>
                                </a:xfrm>
                                <a:prstGeom prst="rect"/>
                                <a:ln/>
                              </pic:spPr>
                            </pic:pic>
                          </a:graphicData>
                        </a:graphic>
                      </wp:inline>
                    </w:drawing>
                  </w:r>
                  <w:r w:rsidDel="00000000" w:rsidR="00000000" w:rsidRPr="00000000">
                    <w:rPr>
                      <w:rtl w:val="0"/>
                    </w:rPr>
                  </w:r>
                </w:p>
                <w:p w:rsidR="00000000" w:rsidDel="00000000" w:rsidP="00000000" w:rsidRDefault="00000000" w:rsidRPr="00000000" w14:paraId="00000FCC">
                  <w:pPr>
                    <w:shd w:fill="ffffff" w:val="clear"/>
                    <w:tabs>
                      <w:tab w:val="left" w:leader="none" w:pos="10632"/>
                    </w:tabs>
                    <w:spacing w:line="276" w:lineRule="auto"/>
                    <w:ind w:left="284" w:firstLine="0"/>
                    <w:jc w:val="center"/>
                    <w:rPr>
                      <w:rFonts w:ascii="Calibri" w:cs="Calibri" w:eastAsia="Calibri" w:hAnsi="Calibri"/>
                      <w:b w:val="1"/>
                      <w:color w:val="0000ff"/>
                      <w:sz w:val="26"/>
                      <w:szCs w:val="2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coș</w:t>
                  </w:r>
                  <w:r w:rsidDel="00000000" w:rsidR="00000000" w:rsidRPr="00000000">
                    <w:rPr>
                      <w:rtl w:val="0"/>
                    </w:rPr>
                  </w:r>
                </w:p>
              </w:tc>
            </w:tr>
          </w:tbl>
          <w:p w:rsidR="00000000" w:rsidDel="00000000" w:rsidP="00000000" w:rsidRDefault="00000000" w:rsidRPr="00000000" w14:paraId="00000FCD">
            <w:pPr>
              <w:ind w:left="-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5,Se efectuează același exercițiu, dar în fața echipei apare un apărător, care încearcă să le ia mingea, iar echipa atacantă trebuie să acționaze corespunzător. </w:t>
            </w:r>
          </w:p>
          <w:p w:rsidR="00000000" w:rsidDel="00000000" w:rsidP="00000000" w:rsidRDefault="00000000" w:rsidRPr="00000000" w14:paraId="00000FCE">
            <w:pPr>
              <w:ind w:left="357" w:firstLine="0"/>
              <w:rPr>
                <w:rFonts w:ascii="Times New Roman" w:cs="Times New Roman" w:eastAsia="Times New Roman" w:hAnsi="Times New Roman"/>
                <w:sz w:val="26"/>
                <w:szCs w:val="26"/>
              </w:rPr>
            </w:pPr>
            <w:r w:rsidDel="00000000" w:rsidR="00000000" w:rsidRPr="00000000">
              <w:rPr>
                <w:rtl w:val="0"/>
              </w:rPr>
            </w:r>
          </w:p>
          <w:tbl>
            <w:tblPr>
              <w:tblStyle w:val="Table46"/>
              <w:tblW w:w="5489.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9"/>
              <w:tblGridChange w:id="0">
                <w:tblGrid>
                  <w:gridCol w:w="548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FCF">
                  <w:pPr>
                    <w:shd w:fill="ffffff" w:val="clear"/>
                    <w:tabs>
                      <w:tab w:val="left" w:leader="none" w:pos="10632"/>
                    </w:tabs>
                    <w:spacing w:line="276" w:lineRule="auto"/>
                    <w:ind w:left="284" w:firstLine="0"/>
                    <w:rPr>
                      <w:rFonts w:ascii="Times New Roman" w:cs="Times New Roman" w:eastAsia="Times New Roman" w:hAnsi="Times New Roman"/>
                      <w:b w:val="1"/>
                      <w:color w:val="0000ff"/>
                      <w:sz w:val="26"/>
                      <w:szCs w:val="26"/>
                    </w:rPr>
                  </w:pP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😐4</w:t>
                  </w: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3●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2 </w:t>
                  </w:r>
                  <w:r w:rsidDel="00000000" w:rsidR="00000000" w:rsidRPr="00000000">
                    <w:rPr>
                      <w:rFonts w:ascii="Times New Roman" w:cs="Times New Roman" w:eastAsia="Times New Roman" w:hAnsi="Times New Roman"/>
                      <w:b w:val="1"/>
                      <w:color w:val="0000ff"/>
                      <w:sz w:val="26"/>
                      <w:szCs w:val="26"/>
                      <w:rtl w:val="0"/>
                    </w:rPr>
                    <w:t xml:space="preserve">      </w:t>
                  </w:r>
                </w:p>
                <w:p w:rsidR="00000000" w:rsidDel="00000000" w:rsidP="00000000" w:rsidRDefault="00000000" w:rsidRPr="00000000" w14:paraId="00000FD0">
                  <w:pPr>
                    <w:shd w:fill="ffffff" w:val="clear"/>
                    <w:tabs>
                      <w:tab w:val="left" w:leader="none" w:pos="10632"/>
                    </w:tabs>
                    <w:ind w:left="360" w:firstLine="0"/>
                    <w:rPr>
                      <w:rFonts w:ascii="Calibri" w:cs="Calibri" w:eastAsia="Calibri" w:hAnsi="Calibri"/>
                      <w:color w:val="0000ff"/>
                      <w:sz w:val="26"/>
                      <w:szCs w:val="26"/>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d99594"/>
                      <w:sz w:val="28"/>
                      <w:szCs w:val="28"/>
                    </w:rPr>
                    <w:drawing>
                      <wp:inline distB="0" distT="0" distL="0" distR="0">
                        <wp:extent cx="220980" cy="190500"/>
                        <wp:effectExtent b="0" l="0" r="0" t="0"/>
                        <wp:docPr id="351" name="image15.png"/>
                        <a:graphic>
                          <a:graphicData uri="http://schemas.openxmlformats.org/drawingml/2006/picture">
                            <pic:pic>
                              <pic:nvPicPr>
                                <pic:cNvPr id="0" name="image15.png"/>
                                <pic:cNvPicPr preferRelativeResize="0"/>
                              </pic:nvPicPr>
                              <pic:blipFill>
                                <a:blip r:embed="rId24"/>
                                <a:srcRect b="0" l="0" r="0" t="0"/>
                                <a:stretch>
                                  <a:fillRect/>
                                </a:stretch>
                              </pic:blipFill>
                              <pic:spPr>
                                <a:xfrm rot="10800000">
                                  <a:off x="0" y="0"/>
                                  <a:ext cx="220980" cy="190500"/>
                                </a:xfrm>
                                <a:prstGeom prst="rect"/>
                                <a:ln/>
                              </pic:spPr>
                            </pic:pic>
                          </a:graphicData>
                        </a:graphic>
                      </wp:inline>
                    </w:drawing>
                  </w:r>
                  <w:r w:rsidDel="00000000" w:rsidR="00000000" w:rsidRPr="00000000">
                    <w:rPr>
                      <w:rFonts w:ascii="Calibri" w:cs="Calibri" w:eastAsia="Calibri" w:hAnsi="Calibri"/>
                      <w:b w:val="1"/>
                      <w:color w:val="0000ff"/>
                      <w:sz w:val="26"/>
                      <w:szCs w:val="26"/>
                      <w:rtl w:val="0"/>
                    </w:rPr>
                    <w:t xml:space="preserve">            </w:t>
                  </w:r>
                  <w:sdt>
                    <w:sdtPr>
                      <w:id w:val="1470471874"/>
                      <w:tag w:val="goog_rdk_118"/>
                    </w:sdtPr>
                    <w:sdtContent>
                      <w:r w:rsidDel="00000000" w:rsidR="00000000" w:rsidRPr="00000000">
                        <w:rPr>
                          <w:rFonts w:ascii="Fira Mono" w:cs="Fira Mono" w:eastAsia="Fira Mono" w:hAnsi="Fira Mono"/>
                          <w:b w:val="1"/>
                          <w:color w:val="0070c0"/>
                          <w:sz w:val="32"/>
                          <w:szCs w:val="32"/>
                          <w:rtl w:val="0"/>
                        </w:rPr>
                        <w:t xml:space="preserve">⬁</w:t>
                      </w:r>
                    </w:sdtContent>
                  </w:sdt>
                  <w:r w:rsidDel="00000000" w:rsidR="00000000" w:rsidRPr="00000000">
                    <w:rPr>
                      <w:rFonts w:ascii="Calibri" w:cs="Calibri" w:eastAsia="Calibri" w:hAnsi="Calibri"/>
                      <w:b w:val="1"/>
                      <w:color w:val="0000ff"/>
                      <w:sz w:val="26"/>
                      <w:szCs w:val="26"/>
                      <w:rtl w:val="0"/>
                    </w:rPr>
                    <w:t xml:space="preserve">  </w:t>
                  </w:r>
                  <w:sdt>
                    <w:sdtPr>
                      <w:id w:val="536887002"/>
                      <w:tag w:val="goog_rdk_119"/>
                    </w:sdtPr>
                    <w:sdtContent>
                      <w:r w:rsidDel="00000000" w:rsidR="00000000" w:rsidRPr="00000000">
                        <w:rPr>
                          <w:rFonts w:ascii="Fira Mono" w:cs="Fira Mono" w:eastAsia="Fira Mono" w:hAnsi="Fira Mono"/>
                          <w:b w:val="1"/>
                          <w:color w:val="0070c0"/>
                          <w:sz w:val="32"/>
                          <w:szCs w:val="32"/>
                          <w:rtl w:val="0"/>
                        </w:rPr>
                        <w:t xml:space="preserve">⬀</w:t>
                      </w:r>
                    </w:sdtContent>
                  </w:sdt>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392"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080000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FD1">
                  <w:pPr>
                    <w:shd w:fill="ffffff" w:val="clear"/>
                    <w:tabs>
                      <w:tab w:val="left" w:leader="none" w:pos="10632"/>
                    </w:tabs>
                    <w:spacing w:line="276" w:lineRule="auto"/>
                    <w:ind w:left="284" w:firstLine="0"/>
                    <w:rPr>
                      <w:rFonts w:ascii="Calibri" w:cs="Calibri" w:eastAsia="Calibri" w:hAnsi="Calibri"/>
                      <w:color w:val="0000ff"/>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Calibri" w:cs="Calibri" w:eastAsia="Calibri" w:hAnsi="Calibri"/>
                      <w:b w:val="1"/>
                      <w:color w:val="c0504d"/>
                      <w:sz w:val="26"/>
                      <w:szCs w:val="26"/>
                      <w:rtl w:val="0"/>
                    </w:rPr>
                    <w:t xml:space="preserve">5</w:t>
                  </w:r>
                  <w:r w:rsidDel="00000000" w:rsidR="00000000" w:rsidRPr="00000000">
                    <w:rPr>
                      <w:rFonts w:ascii="Noto Sans Symbols" w:cs="Noto Sans Symbols" w:eastAsia="Noto Sans Symbols" w:hAnsi="Noto Sans Symbols"/>
                      <w:b w:val="1"/>
                      <w:color w:val="0070c0"/>
                      <w:sz w:val="32"/>
                      <w:szCs w:val="32"/>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0070c0"/>
                      <w:sz w:val="32"/>
                      <w:szCs w:val="32"/>
                      <w:rtl w:val="0"/>
                    </w:rPr>
                    <w:t xml:space="preserve">⬁</w:t>
                  </w:r>
                  <w:r w:rsidDel="00000000" w:rsidR="00000000" w:rsidRPr="00000000">
                    <w:rPr>
                      <w:rFonts w:ascii="Calibri" w:cs="Calibri" w:eastAsia="Calibri" w:hAnsi="Calibri"/>
                      <w:b w:val="1"/>
                      <w:color w:val="0000ff"/>
                      <w:sz w:val="32"/>
                      <w:szCs w:val="32"/>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1</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p w:rsidR="00000000" w:rsidDel="00000000" w:rsidP="00000000" w:rsidRDefault="00000000" w:rsidRPr="00000000" w14:paraId="00000FD2">
                  <w:pPr>
                    <w:shd w:fill="ffffff" w:val="clear"/>
                    <w:tabs>
                      <w:tab w:val="left" w:leader="none" w:pos="10632"/>
                    </w:tabs>
                    <w:spacing w:line="276" w:lineRule="auto"/>
                    <w:ind w:left="284" w:firstLine="0"/>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tl w:val="0"/>
                    </w:rPr>
                  </w:r>
                </w:p>
                <w:p w:rsidR="00000000" w:rsidDel="00000000" w:rsidP="00000000" w:rsidRDefault="00000000" w:rsidRPr="00000000" w14:paraId="00000FD3">
                  <w:pPr>
                    <w:shd w:fill="ffffff" w:val="clear"/>
                    <w:tabs>
                      <w:tab w:val="left" w:leader="none" w:pos="10632"/>
                    </w:tabs>
                    <w:spacing w:line="276" w:lineRule="auto"/>
                    <w:ind w:left="284" w:firstLine="0"/>
                    <w:jc w:val="center"/>
                    <w:rPr>
                      <w:rFonts w:ascii="Calibri" w:cs="Calibri" w:eastAsia="Calibri" w:hAnsi="Calibri"/>
                      <w:b w:val="1"/>
                      <w:color w:val="0000ff"/>
                      <w:sz w:val="26"/>
                      <w:szCs w:val="2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coș</w:t>
                  </w:r>
                  <w:r w:rsidDel="00000000" w:rsidR="00000000" w:rsidRPr="00000000">
                    <w:rPr>
                      <w:rtl w:val="0"/>
                    </w:rPr>
                  </w:r>
                </w:p>
              </w:tc>
            </w:tr>
          </w:tbl>
          <w:p w:rsidR="00000000" w:rsidDel="00000000" w:rsidP="00000000" w:rsidRDefault="00000000" w:rsidRPr="00000000" w14:paraId="00000FD4">
            <w:pPr>
              <w:ind w:left="-3"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FD5">
            <w:pPr>
              <w:ind w:left="-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6.Se efectuează atacul pozițional lângă zona de 3 sec, lângă panou5 jucători în atac și 5 jucători în apărare. </w:t>
            </w:r>
          </w:p>
          <w:p w:rsidR="00000000" w:rsidDel="00000000" w:rsidP="00000000" w:rsidRDefault="00000000" w:rsidRPr="00000000" w14:paraId="00000FD6">
            <w:pPr>
              <w:tabs>
                <w:tab w:val="left" w:leader="none" w:pos="852"/>
              </w:tabs>
              <w:ind w:left="357"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tbl>
            <w:tblPr>
              <w:tblStyle w:val="Table47"/>
              <w:tblW w:w="5309.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09"/>
              <w:tblGridChange w:id="0">
                <w:tblGrid>
                  <w:gridCol w:w="5309"/>
                </w:tblGrid>
              </w:tblGridChange>
            </w:tblGrid>
            <w:tr>
              <w:trPr>
                <w:cantSplit w:val="0"/>
                <w:trHeight w:val="27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D7">
                  <w:pPr>
                    <w:shd w:fill="ffffff" w:val="clear"/>
                    <w:tabs>
                      <w:tab w:val="left" w:leader="none" w:pos="10632"/>
                    </w:tabs>
                    <w:spacing w:line="276" w:lineRule="auto"/>
                    <w:ind w:left="284" w:firstLine="0"/>
                    <w:rPr>
                      <w:rFonts w:ascii="Calibri" w:cs="Calibri" w:eastAsia="Calibri" w:hAnsi="Calibri"/>
                      <w:color w:val="0000ff"/>
                      <w:sz w:val="26"/>
                      <w:szCs w:val="26"/>
                    </w:rPr>
                  </w:pP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tl w:val="0"/>
                    </w:rPr>
                  </w:r>
                </w:p>
                <w:p w:rsidR="00000000" w:rsidDel="00000000" w:rsidP="00000000" w:rsidRDefault="00000000" w:rsidRPr="00000000" w14:paraId="00000FD8">
                  <w:pPr>
                    <w:shd w:fill="ffffff" w:val="clear"/>
                    <w:tabs>
                      <w:tab w:val="left" w:leader="none" w:pos="10632"/>
                    </w:tabs>
                    <w:spacing w:line="276" w:lineRule="auto"/>
                    <w:ind w:left="284" w:firstLine="0"/>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3●</w:t>
                  </w:r>
                  <w:r w:rsidDel="00000000" w:rsidR="00000000" w:rsidRPr="00000000">
                    <w:rPr>
                      <w:rFonts w:ascii="Calibri" w:cs="Calibri" w:eastAsia="Calibri" w:hAnsi="Calibri"/>
                      <w:b w:val="1"/>
                      <w:color w:val="002060"/>
                      <w:sz w:val="26"/>
                      <w:szCs w:val="2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 </w:t>
                  </w:r>
                  <w:r w:rsidDel="00000000" w:rsidR="00000000" w:rsidRPr="00000000">
                    <w:rPr>
                      <w:rtl w:val="0"/>
                    </w:rPr>
                  </w:r>
                </w:p>
                <w:tbl>
                  <w:tblPr>
                    <w:tblStyle w:val="Table48"/>
                    <w:tblW w:w="18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85"/>
                    <w:tblGridChange w:id="0">
                      <w:tblGrid>
                        <w:gridCol w:w="1885"/>
                      </w:tblGrid>
                    </w:tblGridChange>
                  </w:tblGrid>
                  <w:tr>
                    <w:trPr>
                      <w:cantSplit w:val="0"/>
                      <w:trHeight w:val="1387" w:hRule="atLeast"/>
                      <w:tblHeader w:val="0"/>
                    </w:trPr>
                    <w:tc>
                      <w:tcPr>
                        <w:shd w:fill="ffff00" w:val="clear"/>
                      </w:tcPr>
                      <w:p w:rsidR="00000000" w:rsidDel="00000000" w:rsidP="00000000" w:rsidRDefault="00000000" w:rsidRPr="00000000" w14:paraId="00000FD9">
                        <w:pPr>
                          <w:tabs>
                            <w:tab w:val="left" w:leader="none" w:pos="10632"/>
                          </w:tabs>
                          <w:jc w:val="center"/>
                          <w:rPr>
                            <w:rFonts w:ascii="Calibri" w:cs="Calibri" w:eastAsia="Calibri" w:hAnsi="Calibri"/>
                            <w:b w:val="1"/>
                            <w:sz w:val="36"/>
                            <w:szCs w:val="36"/>
                          </w:rPr>
                        </w:pP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tl w:val="0"/>
                          </w:rPr>
                        </w:r>
                      </w:p>
                      <w:p w:rsidR="00000000" w:rsidDel="00000000" w:rsidP="00000000" w:rsidRDefault="00000000" w:rsidRPr="00000000" w14:paraId="00000FDA">
                        <w:pPr>
                          <w:tabs>
                            <w:tab w:val="left" w:leader="none" w:pos="10632"/>
                          </w:tabs>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 </w:t>
                        </w:r>
                        <w:r w:rsidDel="00000000" w:rsidR="00000000" w:rsidRPr="00000000">
                          <w:rPr>
                            <w:rFonts w:ascii="Calibri" w:cs="Calibri" w:eastAsia="Calibri" w:hAnsi="Calibri"/>
                            <w:b w:val="1"/>
                            <w:color w:val="002060"/>
                            <w:sz w:val="26"/>
                            <w:szCs w:val="2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tl w:val="0"/>
                          </w:rPr>
                        </w:r>
                      </w:p>
                      <w:p w:rsidR="00000000" w:rsidDel="00000000" w:rsidP="00000000" w:rsidRDefault="00000000" w:rsidRPr="00000000" w14:paraId="00000FDB">
                        <w:pPr>
                          <w:tabs>
                            <w:tab w:val="left" w:leader="none" w:pos="10632"/>
                          </w:tabs>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FDC">
                        <w:pPr>
                          <w:tabs>
                            <w:tab w:val="left" w:leader="none" w:pos="10632"/>
                          </w:tabs>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Fonts w:ascii="Noto Sans Symbols" w:cs="Noto Sans Symbols" w:eastAsia="Noto Sans Symbols" w:hAnsi="Noto Sans Symbols"/>
                            <w:b w:val="1"/>
                            <w:sz w:val="36"/>
                            <w:szCs w:val="36"/>
                            <w:rtl w:val="0"/>
                          </w:rPr>
                          <w:t xml:space="preserve"> </w:t>
                        </w:r>
                        <w:r w:rsidDel="00000000" w:rsidR="00000000" w:rsidRPr="00000000">
                          <w:rPr>
                            <w:rFonts w:ascii="Calibri" w:cs="Calibri" w:eastAsia="Calibri" w:hAnsi="Calibri"/>
                            <w:b w:val="1"/>
                            <w:sz w:val="36"/>
                            <w:szCs w:val="3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tl w:val="0"/>
                          </w:rPr>
                        </w:r>
                      </w:p>
                      <w:p w:rsidR="00000000" w:rsidDel="00000000" w:rsidP="00000000" w:rsidRDefault="00000000" w:rsidRPr="00000000" w14:paraId="00000FDD">
                        <w:pPr>
                          <w:tabs>
                            <w:tab w:val="left" w:leader="none" w:pos="10632"/>
                          </w:tabs>
                          <w:jc w:val="center"/>
                          <w:rPr>
                            <w:rFonts w:ascii="Calibri" w:cs="Calibri" w:eastAsia="Calibri" w:hAnsi="Calibri"/>
                            <w:b w:val="1"/>
                            <w:sz w:val="36"/>
                            <w:szCs w:val="3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tl w:val="0"/>
                          </w:rPr>
                        </w:r>
                      </w:p>
                    </w:tc>
                  </w:tr>
                </w:tbl>
                <w:p w:rsidR="00000000" w:rsidDel="00000000" w:rsidP="00000000" w:rsidRDefault="00000000" w:rsidRPr="00000000" w14:paraId="00000FDE">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😐4</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 😐</w:t>
                  </w:r>
                  <w:r w:rsidDel="00000000" w:rsidR="00000000" w:rsidRPr="00000000">
                    <w:rPr>
                      <w:rFonts w:ascii="Times New Roman" w:cs="Times New Roman" w:eastAsia="Times New Roman" w:hAnsi="Times New Roman"/>
                      <w:b w:val="1"/>
                      <w:color w:val="c0504d"/>
                      <w:sz w:val="26"/>
                      <w:szCs w:val="26"/>
                      <w:rtl w:val="0"/>
                    </w:rPr>
                    <w:t xml:space="preserve">2</w:t>
                  </w:r>
                </w:p>
                <w:p w:rsidR="00000000" w:rsidDel="00000000" w:rsidP="00000000" w:rsidRDefault="00000000" w:rsidRPr="00000000" w14:paraId="00000FDF">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0FE0">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0FE1">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0FE2">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Calibri" w:cs="Calibri" w:eastAsia="Calibri" w:hAnsi="Calibri"/>
                      <w:b w:val="1"/>
                      <w:color w:val="c0504d"/>
                      <w:sz w:val="26"/>
                      <w:szCs w:val="26"/>
                      <w:rtl w:val="0"/>
                    </w:rPr>
                    <w:t xml:space="preserve">5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1</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p w:rsidR="00000000" w:rsidDel="00000000" w:rsidP="00000000" w:rsidRDefault="00000000" w:rsidRPr="00000000" w14:paraId="00000FE3">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0FE4">
                  <w:pPr>
                    <w:shd w:fill="ffffff" w:val="clear"/>
                    <w:tabs>
                      <w:tab w:val="left" w:leader="none" w:pos="10632"/>
                    </w:tabs>
                    <w:spacing w:line="276" w:lineRule="auto"/>
                    <w:rPr>
                      <w:rFonts w:ascii="Calibri" w:cs="Calibri" w:eastAsia="Calibri" w:hAnsi="Calibri"/>
                      <w:b w:val="1"/>
                      <w:color w:val="0000ff"/>
                      <w:sz w:val="26"/>
                      <w:szCs w:val="26"/>
                    </w:rPr>
                  </w:pPr>
                  <w:r w:rsidDel="00000000" w:rsidR="00000000" w:rsidRPr="00000000">
                    <w:rPr>
                      <w:rtl w:val="0"/>
                    </w:rPr>
                  </w:r>
                </w:p>
              </w:tc>
            </w:tr>
          </w:tbl>
          <w:p w:rsidR="00000000" w:rsidDel="00000000" w:rsidP="00000000" w:rsidRDefault="00000000" w:rsidRPr="00000000" w14:paraId="00000FE5">
            <w:pPr>
              <w:ind w:left="357" w:firstLine="0"/>
              <w:rPr>
                <w:rFonts w:ascii="Times New Roman" w:cs="Times New Roman" w:eastAsia="Times New Roman" w:hAnsi="Times New Roman"/>
                <w:sz w:val="26"/>
                <w:szCs w:val="26"/>
                <w:highlight w:val="yellow"/>
              </w:rPr>
            </w:pPr>
            <w:r w:rsidDel="00000000" w:rsidR="00000000" w:rsidRPr="00000000">
              <w:rPr>
                <w:rtl w:val="0"/>
              </w:rPr>
            </w:r>
          </w:p>
        </w:tc>
        <w:tc>
          <w:tcPr/>
          <w:p w:rsidR="00000000" w:rsidDel="00000000" w:rsidP="00000000" w:rsidRDefault="00000000" w:rsidRPr="00000000" w14:paraId="00000FE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E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E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min</w:t>
            </w:r>
          </w:p>
          <w:p w:rsidR="00000000" w:rsidDel="00000000" w:rsidP="00000000" w:rsidRDefault="00000000" w:rsidRPr="00000000" w14:paraId="00000FE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E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E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E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E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ori</w:t>
            </w:r>
          </w:p>
          <w:p w:rsidR="00000000" w:rsidDel="00000000" w:rsidP="00000000" w:rsidRDefault="00000000" w:rsidRPr="00000000" w14:paraId="00000FE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E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ori</w:t>
            </w:r>
          </w:p>
          <w:p w:rsidR="00000000" w:rsidDel="00000000" w:rsidP="00000000" w:rsidRDefault="00000000" w:rsidRPr="00000000" w14:paraId="00000FF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FF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0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0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0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0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p w:rsidR="00000000" w:rsidDel="00000000" w:rsidP="00000000" w:rsidRDefault="00000000" w:rsidRPr="00000000" w14:paraId="00001004">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5">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6">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7">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8">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9">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A">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B">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C">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D">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E">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0F">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10">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11">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12">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1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2-3 ori</w:t>
            </w:r>
            <w:r w:rsidDel="00000000" w:rsidR="00000000" w:rsidRPr="00000000">
              <w:rPr>
                <w:rtl w:val="0"/>
              </w:rPr>
            </w:r>
          </w:p>
          <w:p w:rsidR="00000000" w:rsidDel="00000000" w:rsidP="00000000" w:rsidRDefault="00000000" w:rsidRPr="00000000" w14:paraId="00001014">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01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1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1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1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1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1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1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1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1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1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1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02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02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02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2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03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3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7">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0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p w:rsidR="00000000" w:rsidDel="00000000" w:rsidP="00000000" w:rsidRDefault="00000000" w:rsidRPr="00000000" w14:paraId="000010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p w:rsidR="00000000" w:rsidDel="00000000" w:rsidP="00000000" w:rsidRDefault="00000000" w:rsidRPr="00000000" w14:paraId="000010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rânduri/</w:t>
            </w:r>
          </w:p>
          <w:p w:rsidR="00000000" w:rsidDel="00000000" w:rsidP="00000000" w:rsidRDefault="00000000" w:rsidRPr="00000000" w14:paraId="000010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coloane</w:t>
            </w:r>
          </w:p>
          <w:p w:rsidR="00000000" w:rsidDel="00000000" w:rsidP="00000000" w:rsidRDefault="00000000" w:rsidRPr="00000000" w14:paraId="000010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0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5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06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6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07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7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08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08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08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8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09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9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0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0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0B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0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0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B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0C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0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C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0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0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0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0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0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0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1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Marcaje pe teren</w:t>
            </w:r>
          </w:p>
          <w:p w:rsidR="00000000" w:rsidDel="00000000" w:rsidP="00000000" w:rsidRDefault="00000000" w:rsidRPr="00000000" w14:paraId="000011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conuri, jaloane</w:t>
            </w:r>
          </w:p>
          <w:p w:rsidR="00000000" w:rsidDel="00000000" w:rsidP="00000000" w:rsidRDefault="00000000" w:rsidRPr="00000000" w14:paraId="000011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6">
            <w:pPr>
              <w:rPr>
                <w:rFonts w:ascii="Times New Roman" w:cs="Times New Roman" w:eastAsia="Times New Roman" w:hAnsi="Times New Roman"/>
                <w:b w:val="1"/>
                <w:sz w:val="26"/>
                <w:szCs w:val="26"/>
              </w:rPr>
            </w:pPr>
            <w:r w:rsidDel="00000000" w:rsidR="00000000" w:rsidRPr="00000000">
              <w:rPr>
                <w:rtl w:val="0"/>
              </w:rPr>
            </w:r>
          </w:p>
        </w:tc>
        <w:tc>
          <w:tcPr>
            <w:gridSpan w:val="2"/>
          </w:tcPr>
          <w:p w:rsidR="00000000" w:rsidDel="00000000" w:rsidP="00000000" w:rsidRDefault="00000000" w:rsidRPr="00000000" w14:paraId="000011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timpul  driblingului corpul nu se apleacă foarte tare </w:t>
            </w:r>
          </w:p>
          <w:p w:rsidR="00000000" w:rsidDel="00000000" w:rsidP="00000000" w:rsidRDefault="00000000" w:rsidRPr="00000000" w14:paraId="000011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2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La dribling cu dreapta piciorul stâng este plasat puțin mai înainte.</w:t>
            </w:r>
          </w:p>
          <w:p w:rsidR="00000000" w:rsidDel="00000000" w:rsidP="00000000" w:rsidRDefault="00000000" w:rsidRPr="00000000" w14:paraId="000011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Mingea nu se lovește cu palma ci se împinge cu degetele</w:t>
            </w:r>
          </w:p>
          <w:p w:rsidR="00000000" w:rsidDel="00000000" w:rsidP="00000000" w:rsidRDefault="00000000" w:rsidRPr="00000000" w14:paraId="000011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2A">
            <w:pPr>
              <w:rPr>
                <w:rFonts w:ascii="Times New Roman" w:cs="Times New Roman" w:eastAsia="Times New Roman" w:hAnsi="Times New Roman"/>
                <w:b w:val="1"/>
                <w:sz w:val="26"/>
                <w:szCs w:val="26"/>
              </w:rPr>
            </w:pPr>
            <w:r w:rsidDel="00000000" w:rsidR="00000000" w:rsidRPr="00000000">
              <w:rPr>
                <w:rtl w:val="0"/>
              </w:rPr>
            </w:r>
          </w:p>
        </w:tc>
      </w:tr>
      <w:tr>
        <w:trPr>
          <w:cantSplit w:val="0"/>
          <w:trHeight w:val="414" w:hRule="atLeast"/>
          <w:tblHeader w:val="0"/>
        </w:trPr>
        <w:tc>
          <w:tcPr>
            <w:gridSpan w:val="8"/>
          </w:tcPr>
          <w:p w:rsidR="00000000" w:rsidDel="00000000" w:rsidP="00000000" w:rsidRDefault="00000000" w:rsidRPr="00000000" w14:paraId="0000112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(4-5 minute)</w:t>
            </w:r>
            <w:r w:rsidDel="00000000" w:rsidR="00000000" w:rsidRPr="00000000">
              <w:rPr>
                <w:rtl w:val="0"/>
              </w:rPr>
            </w:r>
          </w:p>
        </w:tc>
      </w:tr>
      <w:tr>
        <w:trPr>
          <w:cantSplit w:val="0"/>
          <w:trHeight w:val="1688" w:hRule="atLeast"/>
          <w:tblHeader w:val="0"/>
        </w:trPr>
        <w:tc>
          <w:tcPr>
            <w:gridSpan w:val="2"/>
            <w:vMerge w:val="restart"/>
          </w:tcPr>
          <w:p w:rsidR="00000000" w:rsidDel="00000000" w:rsidP="00000000" w:rsidRDefault="00000000" w:rsidRPr="00000000" w14:paraId="000011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13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137">
            <w:pPr>
              <w:pStyle w:val="Heading3"/>
              <w:keepNext w:val="0"/>
              <w:keepLines w:val="0"/>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sz w:val="26"/>
                <w:szCs w:val="26"/>
                <w:rtl w:val="0"/>
              </w:rPr>
              <w:t xml:space="preserve">Jocul „</w:t>
            </w:r>
            <w:r w:rsidDel="00000000" w:rsidR="00000000" w:rsidRPr="00000000">
              <w:rPr>
                <w:rFonts w:ascii="Times New Roman" w:cs="Times New Roman" w:eastAsia="Times New Roman" w:hAnsi="Times New Roman"/>
                <w:sz w:val="27"/>
                <w:szCs w:val="27"/>
                <w:rtl w:val="0"/>
              </w:rPr>
              <w:t xml:space="preserve">Mingea vorbitoare</w:t>
            </w:r>
            <w:r w:rsidDel="00000000" w:rsidR="00000000" w:rsidRPr="00000000">
              <w:rPr>
                <w:rFonts w:ascii="Times New Roman" w:cs="Times New Roman" w:eastAsia="Times New Roman" w:hAnsi="Times New Roman"/>
                <w:b w:val="0"/>
                <w:sz w:val="26"/>
                <w:szCs w:val="26"/>
                <w:rtl w:val="0"/>
              </w:rPr>
              <w:t xml:space="preserve">”.</w:t>
            </w:r>
            <w:r w:rsidDel="00000000" w:rsidR="00000000" w:rsidRPr="00000000">
              <w:rPr>
                <w:rFonts w:ascii="Times New Roman" w:cs="Times New Roman" w:eastAsia="Times New Roman" w:hAnsi="Times New Roman"/>
                <w:b w:val="0"/>
                <w:sz w:val="24"/>
                <w:szCs w:val="24"/>
                <w:rtl w:val="0"/>
              </w:rPr>
              <w:t xml:space="preserve"> Participanții stau într-un cerc, iar în centrul - conducătorul, care aruncă mingea către un alt elev.  Acesta trebuie să spună rapid un gen de sport și să transmită mingea înapoi. Dacă se reține mai mult de trei secunde sau spune un sport repetat, face un pas înapoi și iese din joc. </w:t>
            </w:r>
            <w:r w:rsidDel="00000000" w:rsidR="00000000" w:rsidRPr="00000000">
              <w:rPr>
                <w:rtl w:val="0"/>
              </w:rPr>
            </w:r>
          </w:p>
        </w:tc>
        <w:tc>
          <w:tcPr/>
          <w:p w:rsidR="00000000" w:rsidDel="00000000" w:rsidP="00000000" w:rsidRDefault="00000000" w:rsidRPr="00000000" w14:paraId="000011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w:t>
            </w:r>
          </w:p>
        </w:tc>
        <w:tc>
          <w:tcPr/>
          <w:p w:rsidR="00000000" w:rsidDel="00000000" w:rsidP="00000000" w:rsidRDefault="00000000" w:rsidRPr="00000000" w14:paraId="0000113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1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1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tc>
        <w:tc>
          <w:tcPr/>
          <w:p w:rsidR="00000000" w:rsidDel="00000000" w:rsidP="00000000" w:rsidRDefault="00000000" w:rsidRPr="00000000" w14:paraId="0000113C">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13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Terminologia corectă.</w:t>
            </w:r>
          </w:p>
        </w:tc>
      </w:tr>
      <w:tr>
        <w:trPr>
          <w:cantSplit w:val="0"/>
          <w:trHeight w:val="1125" w:hRule="atLeast"/>
          <w:tblHeader w:val="0"/>
        </w:trPr>
        <w:tc>
          <w:tcPr>
            <w:gridSpan w:val="2"/>
            <w:vMerge w:val="continue"/>
          </w:tcPr>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1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w:t>
            </w:r>
          </w:p>
        </w:tc>
        <w:tc>
          <w:tcPr/>
          <w:p w:rsidR="00000000" w:rsidDel="00000000" w:rsidP="00000000" w:rsidRDefault="00000000" w:rsidRPr="00000000" w14:paraId="000011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2- 3'</w:t>
            </w:r>
          </w:p>
        </w:tc>
        <w:tc>
          <w:tcPr/>
          <w:p w:rsidR="00000000" w:rsidDel="00000000" w:rsidP="00000000" w:rsidRDefault="00000000" w:rsidRPr="00000000" w14:paraId="000011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tc>
        <w:tc>
          <w:tcPr/>
          <w:p w:rsidR="00000000" w:rsidDel="00000000" w:rsidP="00000000" w:rsidRDefault="00000000" w:rsidRPr="00000000" w14:paraId="000011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11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Observația</w:t>
            </w:r>
          </w:p>
          <w:p w:rsidR="00000000" w:rsidDel="00000000" w:rsidP="00000000" w:rsidRDefault="00000000" w:rsidRPr="00000000" w14:paraId="000011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1147">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148">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1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Sarcina pentru acasă: Exerciții cu mingea</w:t>
            </w:r>
          </w:p>
          <w:p w:rsidR="00000000" w:rsidDel="00000000" w:rsidP="00000000" w:rsidRDefault="00000000" w:rsidRPr="00000000" w14:paraId="0000114A">
            <w:pP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114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14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4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4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5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highlight w:val="green"/>
          <w:rtl w:val="0"/>
        </w:rPr>
        <w:t xml:space="preserve">Proiect d</w:t>
      </w:r>
      <w:r w:rsidDel="00000000" w:rsidR="00000000" w:rsidRPr="00000000">
        <w:rPr>
          <w:rFonts w:ascii="Times New Roman" w:cs="Times New Roman" w:eastAsia="Times New Roman" w:hAnsi="Times New Roman"/>
          <w:color w:val="000000"/>
          <w:sz w:val="26"/>
          <w:szCs w:val="26"/>
          <w:rtl w:val="0"/>
        </w:rPr>
        <w:t xml:space="preserve">idactic de scurtă durată </w:t>
      </w:r>
      <w:r w:rsidDel="00000000" w:rsidR="00000000" w:rsidRPr="00000000">
        <w:rPr>
          <w:rFonts w:ascii="Times New Roman" w:cs="Times New Roman" w:eastAsia="Times New Roman" w:hAnsi="Times New Roman"/>
          <w:b w:val="1"/>
          <w:color w:val="000000"/>
          <w:sz w:val="26"/>
          <w:szCs w:val="26"/>
          <w:rtl w:val="0"/>
        </w:rPr>
        <w:t xml:space="preserve">nr. 7 (19)</w:t>
      </w:r>
      <w:r w:rsidDel="00000000" w:rsidR="00000000" w:rsidRPr="00000000">
        <w:rPr>
          <w:rtl w:val="0"/>
        </w:rPr>
      </w:r>
    </w:p>
    <w:p w:rsidR="00000000" w:rsidDel="00000000" w:rsidP="00000000" w:rsidRDefault="00000000" w:rsidRPr="00000000" w14:paraId="0000115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1152">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1153">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1154">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1155">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1156">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1157">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 </w:t>
      </w:r>
      <w:r w:rsidDel="00000000" w:rsidR="00000000" w:rsidRPr="00000000">
        <w:rPr>
          <w:rFonts w:ascii="Times New Roman" w:cs="Times New Roman" w:eastAsia="Times New Roman" w:hAnsi="Times New Roman"/>
          <w:sz w:val="26"/>
          <w:szCs w:val="26"/>
          <w:rtl w:val="0"/>
        </w:rPr>
        <w:t xml:space="preserve">Acțiuni tactice de echipă în apărare din</w:t>
      </w:r>
      <w:r w:rsidDel="00000000" w:rsidR="00000000" w:rsidRPr="00000000">
        <w:rPr>
          <w:rFonts w:ascii="Times New Roman" w:cs="Times New Roman" w:eastAsia="Times New Roman" w:hAnsi="Times New Roman"/>
          <w:i w:val="1"/>
          <w:sz w:val="28"/>
          <w:szCs w:val="28"/>
          <w:u w:val="single"/>
          <w:rtl w:val="0"/>
        </w:rPr>
        <w:t xml:space="preserve"> jocul sportiv Baschet</w:t>
      </w:r>
      <w:r w:rsidDel="00000000" w:rsidR="00000000" w:rsidRPr="00000000">
        <w:rPr>
          <w:rtl w:val="0"/>
        </w:rPr>
      </w:r>
    </w:p>
    <w:p w:rsidR="00000000" w:rsidDel="00000000" w:rsidP="00000000" w:rsidRDefault="00000000" w:rsidRPr="00000000" w14:paraId="00001158">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1159">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11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11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115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15D">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115E">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importanța  </w:t>
      </w:r>
      <w:r w:rsidDel="00000000" w:rsidR="00000000" w:rsidRPr="00000000">
        <w:rPr>
          <w:rFonts w:ascii="Times New Roman" w:cs="Times New Roman" w:eastAsia="Times New Roman" w:hAnsi="Times New Roman"/>
          <w:sz w:val="26"/>
          <w:szCs w:val="26"/>
          <w:rtl w:val="0"/>
        </w:rPr>
        <w:t xml:space="preserve">acțiunilor tactice de echipă în apărare pentru un joc de </w:t>
      </w:r>
      <w:r w:rsidDel="00000000" w:rsidR="00000000" w:rsidRPr="00000000">
        <w:rPr>
          <w:rFonts w:ascii="Times New Roman" w:cs="Times New Roman" w:eastAsia="Times New Roman" w:hAnsi="Times New Roman"/>
          <w:color w:val="000000"/>
          <w:sz w:val="26"/>
          <w:szCs w:val="26"/>
          <w:rtl w:val="0"/>
        </w:rPr>
        <w:t xml:space="preserve">Baschet eficient.</w:t>
      </w:r>
    </w:p>
    <w:p w:rsidR="00000000" w:rsidDel="00000000" w:rsidP="00000000" w:rsidRDefault="00000000" w:rsidRPr="00000000" w14:paraId="0000115F">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demonstreze elementele tactice de echipă în </w:t>
      </w:r>
      <w:r w:rsidDel="00000000" w:rsidR="00000000" w:rsidRPr="00000000">
        <w:rPr>
          <w:rFonts w:ascii="Times New Roman" w:cs="Times New Roman" w:eastAsia="Times New Roman" w:hAnsi="Times New Roman"/>
          <w:sz w:val="26"/>
          <w:szCs w:val="26"/>
          <w:rtl w:val="0"/>
        </w:rPr>
        <w:t xml:space="preserve">apărare</w:t>
      </w:r>
      <w:r w:rsidDel="00000000" w:rsidR="00000000" w:rsidRPr="00000000">
        <w:rPr>
          <w:rFonts w:ascii="Times New Roman" w:cs="Times New Roman" w:eastAsia="Times New Roman" w:hAnsi="Times New Roman"/>
          <w:color w:val="000000"/>
          <w:sz w:val="26"/>
          <w:szCs w:val="26"/>
          <w:rtl w:val="0"/>
        </w:rPr>
        <w:t xml:space="preserve">;</w:t>
      </w:r>
    </w:p>
    <w:p w:rsidR="00000000" w:rsidDel="00000000" w:rsidP="00000000" w:rsidRDefault="00000000" w:rsidRPr="00000000" w14:paraId="00001160">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posede diferite acțiuni tactice de echipă în </w:t>
      </w:r>
      <w:r w:rsidDel="00000000" w:rsidR="00000000" w:rsidRPr="00000000">
        <w:rPr>
          <w:rFonts w:ascii="Times New Roman" w:cs="Times New Roman" w:eastAsia="Times New Roman" w:hAnsi="Times New Roman"/>
          <w:sz w:val="26"/>
          <w:szCs w:val="26"/>
          <w:rtl w:val="0"/>
        </w:rPr>
        <w:t xml:space="preserve">apărare</w:t>
      </w:r>
      <w:r w:rsidDel="00000000" w:rsidR="00000000" w:rsidRPr="00000000">
        <w:rPr>
          <w:rFonts w:ascii="Times New Roman" w:cs="Times New Roman" w:eastAsia="Times New Roman" w:hAnsi="Times New Roman"/>
          <w:color w:val="000000"/>
          <w:sz w:val="26"/>
          <w:szCs w:val="26"/>
          <w:rtl w:val="0"/>
        </w:rPr>
        <w:t xml:space="preserve"> din jocul de baschet.</w:t>
      </w:r>
    </w:p>
    <w:p w:rsidR="00000000" w:rsidDel="00000000" w:rsidP="00000000" w:rsidRDefault="00000000" w:rsidRPr="00000000" w14:paraId="00001161">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O4: să coordoneze cu coechipierii acțiunile tactice individuale și de echipă în </w:t>
      </w:r>
      <w:r w:rsidDel="00000000" w:rsidR="00000000" w:rsidRPr="00000000">
        <w:rPr>
          <w:rFonts w:ascii="Times New Roman" w:cs="Times New Roman" w:eastAsia="Times New Roman" w:hAnsi="Times New Roman"/>
          <w:sz w:val="26"/>
          <w:szCs w:val="26"/>
          <w:rtl w:val="0"/>
        </w:rPr>
        <w:t xml:space="preserve">apărare</w:t>
      </w:r>
      <w:r w:rsidDel="00000000" w:rsidR="00000000" w:rsidRPr="00000000">
        <w:rPr>
          <w:rFonts w:ascii="Times New Roman" w:cs="Times New Roman" w:eastAsia="Times New Roman" w:hAnsi="Times New Roman"/>
          <w:color w:val="000000"/>
          <w:sz w:val="26"/>
          <w:szCs w:val="26"/>
          <w:rtl w:val="0"/>
        </w:rPr>
        <w:t xml:space="preserve">.</w:t>
      </w:r>
    </w:p>
    <w:p w:rsidR="00000000" w:rsidDel="00000000" w:rsidP="00000000" w:rsidRDefault="00000000" w:rsidRPr="00000000" w14:paraId="00001162">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1163">
      <w:pPr>
        <w:numPr>
          <w:ilvl w:val="0"/>
          <w:numId w:val="44"/>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1164">
      <w:pPr>
        <w:numPr>
          <w:ilvl w:val="0"/>
          <w:numId w:val="44"/>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1165">
      <w:pPr>
        <w:numPr>
          <w:ilvl w:val="0"/>
          <w:numId w:val="44"/>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1166">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 evaluarea de către colegi</w:t>
      </w:r>
    </w:p>
    <w:p w:rsidR="00000000" w:rsidDel="00000000" w:rsidP="00000000" w:rsidRDefault="00000000" w:rsidRPr="00000000" w14:paraId="00001167">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6"/>
          <w:szCs w:val="26"/>
          <w:u w:val="single"/>
          <w:rtl w:val="0"/>
        </w:rPr>
        <w:t xml:space="preserve">Bibliografie:  </w:t>
      </w:r>
      <w:r w:rsidDel="00000000" w:rsidR="00000000" w:rsidRPr="00000000">
        <w:rPr>
          <w:rtl w:val="0"/>
        </w:rPr>
      </w:r>
    </w:p>
    <w:p w:rsidR="00000000" w:rsidDel="00000000" w:rsidP="00000000" w:rsidRDefault="00000000" w:rsidRPr="00000000" w14:paraId="00001168">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1169">
      <w:pPr>
        <w:shd w:fill="ffffff" w:val="clear"/>
        <w:spacing w:after="0" w:lineRule="auto"/>
        <w:rPr>
          <w:rFonts w:ascii="Times New Roman" w:cs="Times New Roman" w:eastAsia="Times New Roman" w:hAnsi="Times New Roman"/>
          <w:b w:val="1"/>
          <w:i w:val="1"/>
          <w:sz w:val="26"/>
          <w:szCs w:val="26"/>
          <w:u w:val="single"/>
        </w:rPr>
      </w:pPr>
      <w:hyperlink r:id="rId25">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116A">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116B">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116C">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116D">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116E">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116F">
      <w:pPr>
        <w:ind w:firstLine="27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p>
    <w:tbl>
      <w:tblPr>
        <w:tblStyle w:val="Table49"/>
        <w:tblpPr w:leftFromText="180" w:rightFromText="180" w:topFromText="180" w:bottomFromText="180" w:vertAnchor="text" w:horzAnchor="text" w:tblpX="0" w:tblpY="0"/>
        <w:tblW w:w="145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1"/>
        <w:gridCol w:w="555"/>
        <w:gridCol w:w="5850"/>
        <w:gridCol w:w="1155"/>
        <w:gridCol w:w="1350"/>
        <w:gridCol w:w="1704"/>
        <w:gridCol w:w="1265"/>
        <w:gridCol w:w="1905"/>
        <w:gridCol w:w="105"/>
        <w:tblGridChange w:id="0">
          <w:tblGrid>
            <w:gridCol w:w="661"/>
            <w:gridCol w:w="555"/>
            <w:gridCol w:w="5850"/>
            <w:gridCol w:w="1155"/>
            <w:gridCol w:w="1350"/>
            <w:gridCol w:w="1704"/>
            <w:gridCol w:w="1265"/>
            <w:gridCol w:w="1905"/>
            <w:gridCol w:w="105"/>
          </w:tblGrid>
        </w:tblGridChange>
      </w:tblGrid>
      <w:tr>
        <w:trPr>
          <w:cantSplit w:val="0"/>
          <w:trHeight w:val="359" w:hRule="atLeast"/>
          <w:tblHeader w:val="0"/>
        </w:trPr>
        <w:tc>
          <w:tcPr>
            <w:gridSpan w:val="2"/>
            <w:vMerge w:val="restart"/>
          </w:tcPr>
          <w:p w:rsidR="00000000" w:rsidDel="00000000" w:rsidP="00000000" w:rsidRDefault="00000000" w:rsidRPr="00000000" w14:paraId="00001170">
            <w:pPr>
              <w:ind w:right="-1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Obiective</w:t>
            </w:r>
          </w:p>
          <w:p w:rsidR="00000000" w:rsidDel="00000000" w:rsidP="00000000" w:rsidRDefault="00000000" w:rsidRPr="00000000" w14:paraId="00001171">
            <w:pP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1173">
            <w:pPr>
              <w:ind w:left="1026"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11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11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Strategii didactice</w:t>
            </w:r>
            <w:r w:rsidDel="00000000" w:rsidR="00000000" w:rsidRPr="00000000">
              <w:rPr>
                <w:rtl w:val="0"/>
              </w:rPr>
            </w:r>
          </w:p>
        </w:tc>
        <w:tc>
          <w:tcPr>
            <w:gridSpan w:val="2"/>
            <w:vMerge w:val="restart"/>
          </w:tcPr>
          <w:p w:rsidR="00000000" w:rsidDel="00000000" w:rsidP="00000000" w:rsidRDefault="00000000" w:rsidRPr="00000000" w14:paraId="000011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1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1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1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17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Forme de organizare</w:t>
            </w:r>
          </w:p>
        </w:tc>
        <w:tc>
          <w:tcPr/>
          <w:p w:rsidR="00000000" w:rsidDel="00000000" w:rsidP="00000000" w:rsidRDefault="00000000" w:rsidRPr="00000000" w14:paraId="0000117F">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w:t>
            </w:r>
          </w:p>
          <w:p w:rsidR="00000000" w:rsidDel="00000000" w:rsidP="00000000" w:rsidRDefault="00000000" w:rsidRPr="00000000" w14:paraId="00001180">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procedee</w:t>
            </w:r>
          </w:p>
        </w:tc>
        <w:tc>
          <w:tcPr/>
          <w:p w:rsidR="00000000" w:rsidDel="00000000" w:rsidP="00000000" w:rsidRDefault="00000000" w:rsidRPr="00000000" w14:paraId="0000118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Mijloace</w:t>
            </w:r>
          </w:p>
        </w:tc>
        <w:tc>
          <w:tcPr>
            <w:gridSpan w:val="2"/>
            <w:vMerge w:val="continue"/>
          </w:tcPr>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1184">
            <w:pPr>
              <w:ind w:left="286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Partea pregătitoare (10-12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11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8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9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26"/>
                <w:szCs w:val="26"/>
                <w:vertAlign w:val="subscript"/>
                <w:rtl w:val="0"/>
              </w:rPr>
              <w:t xml:space="preserve">1</w:t>
            </w:r>
            <w:r w:rsidDel="00000000" w:rsidR="00000000" w:rsidRPr="00000000">
              <w:rPr>
                <w:rtl w:val="0"/>
              </w:rPr>
            </w:r>
          </w:p>
          <w:p w:rsidR="00000000" w:rsidDel="00000000" w:rsidP="00000000" w:rsidRDefault="00000000" w:rsidRPr="00000000" w14:paraId="000011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9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26"/>
                <w:szCs w:val="26"/>
                <w:vertAlign w:val="subscript"/>
                <w:rtl w:val="0"/>
              </w:rPr>
              <w:t xml:space="preserve">2</w:t>
            </w:r>
            <w:r w:rsidDel="00000000" w:rsidR="00000000" w:rsidRPr="00000000">
              <w:rPr>
                <w:rtl w:val="0"/>
              </w:rPr>
            </w:r>
          </w:p>
        </w:tc>
        <w:tc>
          <w:tcPr>
            <w:vMerge w:val="restart"/>
            <w:tcBorders>
              <w:left w:color="000000" w:space="0" w:sz="0" w:val="nil"/>
            </w:tcBorders>
          </w:tcPr>
          <w:p w:rsidR="00000000" w:rsidDel="00000000" w:rsidP="00000000" w:rsidRDefault="00000000" w:rsidRPr="00000000" w14:paraId="0000119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19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 </w:t>
            </w:r>
          </w:p>
        </w:tc>
        <w:tc>
          <w:tcPr/>
          <w:p w:rsidR="00000000" w:rsidDel="00000000" w:rsidP="00000000" w:rsidRDefault="00000000" w:rsidRPr="00000000" w14:paraId="0000119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p w:rsidR="00000000" w:rsidDel="00000000" w:rsidP="00000000" w:rsidRDefault="00000000" w:rsidRPr="00000000" w14:paraId="0000119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19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p w:rsidR="00000000" w:rsidDel="00000000" w:rsidP="00000000" w:rsidRDefault="00000000" w:rsidRPr="00000000" w14:paraId="0000119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de front și formație</w:t>
            </w:r>
          </w:p>
        </w:tc>
        <w:tc>
          <w:tcPr>
            <w:gridSpan w:val="2"/>
          </w:tcPr>
          <w:p w:rsidR="00000000" w:rsidDel="00000000" w:rsidP="00000000" w:rsidRDefault="00000000" w:rsidRPr="00000000" w14:paraId="000011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corecte</w:t>
            </w:r>
          </w:p>
        </w:tc>
      </w:tr>
      <w:tr>
        <w:trPr>
          <w:cantSplit w:val="0"/>
          <w:tblHeader w:val="0"/>
        </w:trPr>
        <w:tc>
          <w:tcPr>
            <w:vMerge w:val="continue"/>
            <w:tcBorders>
              <w:right w:color="000000" w:space="0" w:sz="0" w:val="nil"/>
            </w:tcBorders>
          </w:tcPr>
          <w:p w:rsidR="00000000" w:rsidDel="00000000" w:rsidP="00000000" w:rsidRDefault="00000000" w:rsidRPr="00000000" w14:paraId="00001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19D">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Anunţarea subiectului a obiectivelor  lecţiei: Aruncarea mingii de baschet în coș cu o mână de  sus în doi pași după dribling.</w:t>
            </w:r>
          </w:p>
          <w:p w:rsidR="00000000" w:rsidDel="00000000" w:rsidP="00000000" w:rsidRDefault="00000000" w:rsidRPr="00000000" w14:paraId="0000119E">
            <w:pPr>
              <w:tabs>
                <w:tab w:val="left" w:leader="none" w:pos="4340"/>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6"/>
                <w:szCs w:val="26"/>
                <w:rtl w:val="0"/>
              </w:rPr>
              <w:t xml:space="preserve">Revocare: </w:t>
            </w:r>
            <w:r w:rsidDel="00000000" w:rsidR="00000000" w:rsidRPr="00000000">
              <w:rPr>
                <w:rFonts w:ascii="Times New Roman" w:cs="Times New Roman" w:eastAsia="Times New Roman" w:hAnsi="Times New Roman"/>
                <w:sz w:val="26"/>
                <w:szCs w:val="26"/>
                <w:rtl w:val="0"/>
              </w:rPr>
              <w:t xml:space="preserve">reguli de joc pentru dribling, fault.</w:t>
            </w:r>
            <w:r w:rsidDel="00000000" w:rsidR="00000000" w:rsidRPr="00000000">
              <w:rPr>
                <w:rtl w:val="0"/>
              </w:rPr>
            </w:r>
          </w:p>
          <w:p w:rsidR="00000000" w:rsidDel="00000000" w:rsidP="00000000" w:rsidRDefault="00000000" w:rsidRPr="00000000" w14:paraId="000011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4"/>
                <w:szCs w:val="24"/>
                <w:rtl w:val="0"/>
              </w:rPr>
              <w:t xml:space="preserve">Sisteme pozițional de apărare: </w:t>
            </w:r>
            <w:r w:rsidDel="00000000" w:rsidR="00000000" w:rsidRPr="00000000">
              <w:rPr>
                <w:rtl w:val="0"/>
              </w:rPr>
            </w:r>
          </w:p>
        </w:tc>
        <w:tc>
          <w:tcPr/>
          <w:p w:rsidR="00000000" w:rsidDel="00000000" w:rsidP="00000000" w:rsidRDefault="00000000" w:rsidRPr="00000000" w14:paraId="000011A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p w:rsidR="00000000" w:rsidDel="00000000" w:rsidP="00000000" w:rsidRDefault="00000000" w:rsidRPr="00000000" w14:paraId="000011A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1A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w:t>
            </w:r>
          </w:p>
        </w:tc>
        <w:tc>
          <w:tcPr/>
          <w:p w:rsidR="00000000" w:rsidDel="00000000" w:rsidP="00000000" w:rsidRDefault="00000000" w:rsidRPr="00000000" w14:paraId="000011A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Fișe, </w:t>
            </w:r>
          </w:p>
        </w:tc>
        <w:tc>
          <w:tcPr>
            <w:gridSpan w:val="2"/>
          </w:tcPr>
          <w:p w:rsidR="00000000" w:rsidDel="00000000" w:rsidP="00000000" w:rsidRDefault="00000000" w:rsidRPr="00000000" w14:paraId="000011A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sunt</w:t>
            </w:r>
          </w:p>
        </w:tc>
      </w:tr>
      <w:tr>
        <w:trPr>
          <w:cantSplit w:val="0"/>
          <w:trHeight w:val="133" w:hRule="atLeast"/>
          <w:tblHeader w:val="0"/>
        </w:trPr>
        <w:tc>
          <w:tcPr>
            <w:vMerge w:val="continue"/>
            <w:tcBorders>
              <w:right w:color="000000" w:space="0" w:sz="0" w:val="nil"/>
            </w:tcBorders>
          </w:tcPr>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1A8">
            <w:pPr>
              <w:tabs>
                <w:tab w:val="left" w:leader="none" w:pos="4340"/>
              </w:tabs>
              <w:spacing w:line="276" w:lineRule="auto"/>
              <w:ind w:left="175"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Varietăți de mers, îmbinate cu exerciții simple pentru mușchii brațelor:</w:t>
            </w:r>
          </w:p>
          <w:p w:rsidR="00000000" w:rsidDel="00000000" w:rsidP="00000000" w:rsidRDefault="00000000" w:rsidRPr="00000000" w14:paraId="000011A9">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w:t>
            </w:r>
            <w:r w:rsidDel="00000000" w:rsidR="00000000" w:rsidRPr="00000000">
              <w:rPr>
                <w:rtl w:val="0"/>
              </w:rPr>
            </w:r>
          </w:p>
          <w:p w:rsidR="00000000" w:rsidDel="00000000" w:rsidP="00000000" w:rsidRDefault="00000000" w:rsidRPr="00000000" w14:paraId="000011AA">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mâinilor strânse în pumn în interior și exterior;</w:t>
            </w:r>
            <w:r w:rsidDel="00000000" w:rsidR="00000000" w:rsidRPr="00000000">
              <w:rPr>
                <w:rtl w:val="0"/>
              </w:rPr>
            </w:r>
          </w:p>
          <w:p w:rsidR="00000000" w:rsidDel="00000000" w:rsidP="00000000" w:rsidRDefault="00000000" w:rsidRPr="00000000" w14:paraId="000011AB">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 Flexii și extensii ale brațelor din articulația cotului;</w:t>
            </w:r>
            <w:r w:rsidDel="00000000" w:rsidR="00000000" w:rsidRPr="00000000">
              <w:rPr>
                <w:rtl w:val="0"/>
              </w:rPr>
            </w:r>
          </w:p>
          <w:p w:rsidR="00000000" w:rsidDel="00000000" w:rsidP="00000000" w:rsidRDefault="00000000" w:rsidRPr="00000000" w14:paraId="000011AC">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antebrațelor în interior și exterior;</w:t>
            </w:r>
            <w:r w:rsidDel="00000000" w:rsidR="00000000" w:rsidRPr="00000000">
              <w:rPr>
                <w:rtl w:val="0"/>
              </w:rPr>
            </w:r>
          </w:p>
          <w:p w:rsidR="00000000" w:rsidDel="00000000" w:rsidP="00000000" w:rsidRDefault="00000000" w:rsidRPr="00000000" w14:paraId="000011AD">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brațelor îndoite din coate cu mâinile pe umăr în interior și exterior,</w:t>
            </w:r>
            <w:r w:rsidDel="00000000" w:rsidR="00000000" w:rsidRPr="00000000">
              <w:rPr>
                <w:rtl w:val="0"/>
              </w:rPr>
            </w:r>
          </w:p>
          <w:p w:rsidR="00000000" w:rsidDel="00000000" w:rsidP="00000000" w:rsidRDefault="00000000" w:rsidRPr="00000000" w14:paraId="000011AE">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Balansări cu brațele drepte în plan frontal și sagital, mișcări de brațe în plan orizontal.</w:t>
            </w:r>
            <w:r w:rsidDel="00000000" w:rsidR="00000000" w:rsidRPr="00000000">
              <w:rPr>
                <w:rtl w:val="0"/>
              </w:rPr>
            </w:r>
          </w:p>
          <w:p w:rsidR="00000000" w:rsidDel="00000000" w:rsidP="00000000" w:rsidRDefault="00000000" w:rsidRPr="00000000" w14:paraId="000011AF">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Bătăi din palme înainte, la spate, după cap;</w:t>
            </w:r>
            <w:r w:rsidDel="00000000" w:rsidR="00000000" w:rsidRPr="00000000">
              <w:rPr>
                <w:rtl w:val="0"/>
              </w:rPr>
            </w:r>
          </w:p>
          <w:p w:rsidR="00000000" w:rsidDel="00000000" w:rsidP="00000000" w:rsidRDefault="00000000" w:rsidRPr="00000000" w14:paraId="000011B0">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 în coloană;</w:t>
            </w:r>
            <w:r w:rsidDel="00000000" w:rsidR="00000000" w:rsidRPr="00000000">
              <w:rPr>
                <w:rtl w:val="0"/>
              </w:rPr>
            </w:r>
          </w:p>
          <w:p w:rsidR="00000000" w:rsidDel="00000000" w:rsidP="00000000" w:rsidRDefault="00000000" w:rsidRPr="00000000" w14:paraId="000011B1">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ocolind conurile,  șerpuită</w:t>
            </w:r>
          </w:p>
          <w:p w:rsidR="00000000" w:rsidDel="00000000" w:rsidP="00000000" w:rsidRDefault="00000000" w:rsidRPr="00000000" w14:paraId="000011B2">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w:t>
            </w:r>
          </w:p>
          <w:p w:rsidR="00000000" w:rsidDel="00000000" w:rsidP="00000000" w:rsidRDefault="00000000" w:rsidRPr="00000000" w14:paraId="000011B3">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11B4">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11B5">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Exerciții cu mingea de baschet în mers, alergare, sărituri:</w:t>
            </w:r>
            <w:r w:rsidDel="00000000" w:rsidR="00000000" w:rsidRPr="00000000">
              <w:rPr>
                <w:rtl w:val="0"/>
              </w:rPr>
            </w:r>
          </w:p>
          <w:p w:rsidR="00000000" w:rsidDel="00000000" w:rsidP="00000000" w:rsidRDefault="00000000" w:rsidRPr="00000000" w14:paraId="000011B6">
            <w:pPr>
              <w:numPr>
                <w:ilvl w:val="0"/>
                <w:numId w:val="18"/>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înainte, (mingea înainte, la ceafă, în sus);</w:t>
            </w:r>
            <w:r w:rsidDel="00000000" w:rsidR="00000000" w:rsidRPr="00000000">
              <w:rPr>
                <w:rtl w:val="0"/>
              </w:rPr>
            </w:r>
          </w:p>
          <w:p w:rsidR="00000000" w:rsidDel="00000000" w:rsidP="00000000" w:rsidRDefault="00000000" w:rsidRPr="00000000" w14:paraId="000011B7">
            <w:pPr>
              <w:numPr>
                <w:ilvl w:val="0"/>
                <w:numId w:val="18"/>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 (mingea înainte, la ceafă);</w:t>
            </w:r>
            <w:r w:rsidDel="00000000" w:rsidR="00000000" w:rsidRPr="00000000">
              <w:rPr>
                <w:rtl w:val="0"/>
              </w:rPr>
            </w:r>
          </w:p>
          <w:p w:rsidR="00000000" w:rsidDel="00000000" w:rsidP="00000000" w:rsidRDefault="00000000" w:rsidRPr="00000000" w14:paraId="000011B8">
            <w:pPr>
              <w:numPr>
                <w:ilvl w:val="0"/>
                <w:numId w:val="18"/>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picioarelor drepte înainte, mingea – la ceafă;</w:t>
            </w:r>
            <w:r w:rsidDel="00000000" w:rsidR="00000000" w:rsidRPr="00000000">
              <w:rPr>
                <w:rtl w:val="0"/>
              </w:rPr>
            </w:r>
          </w:p>
          <w:p w:rsidR="00000000" w:rsidDel="00000000" w:rsidP="00000000" w:rsidRDefault="00000000" w:rsidRPr="00000000" w14:paraId="000011B9">
            <w:pPr>
              <w:numPr>
                <w:ilvl w:val="0"/>
                <w:numId w:val="18"/>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Deplasare prin sărituri pe ambele picioare, pe un picior, mingea între genunchi.</w:t>
            </w:r>
            <w:r w:rsidDel="00000000" w:rsidR="00000000" w:rsidRPr="00000000">
              <w:rPr>
                <w:rtl w:val="0"/>
              </w:rPr>
            </w:r>
          </w:p>
        </w:tc>
        <w:tc>
          <w:tcPr/>
          <w:p w:rsidR="00000000" w:rsidDel="00000000" w:rsidP="00000000" w:rsidRDefault="00000000" w:rsidRPr="00000000" w14:paraId="000011B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11B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BC">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B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B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B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1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C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1C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min</w:t>
            </w:r>
          </w:p>
          <w:p w:rsidR="00000000" w:rsidDel="00000000" w:rsidP="00000000" w:rsidRDefault="00000000" w:rsidRPr="00000000" w14:paraId="000011D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1D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 </w:t>
            </w:r>
          </w:p>
          <w:p w:rsidR="00000000" w:rsidDel="00000000" w:rsidP="00000000" w:rsidRDefault="00000000" w:rsidRPr="00000000" w14:paraId="000011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rând sau două, în dependență de numărul de elevi</w:t>
            </w:r>
          </w:p>
          <w:p w:rsidR="00000000" w:rsidDel="00000000" w:rsidP="00000000" w:rsidRDefault="00000000" w:rsidRPr="00000000" w14:paraId="000011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1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1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1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1F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1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2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2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12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Conuri</w:t>
            </w:r>
          </w:p>
          <w:p w:rsidR="00000000" w:rsidDel="00000000" w:rsidP="00000000" w:rsidRDefault="00000000" w:rsidRPr="00000000" w14:paraId="000012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w:t>
            </w:r>
          </w:p>
        </w:tc>
        <w:tc>
          <w:tcPr>
            <w:gridSpan w:val="2"/>
          </w:tcPr>
          <w:p w:rsidR="00000000" w:rsidDel="00000000" w:rsidP="00000000" w:rsidRDefault="00000000" w:rsidRPr="00000000" w14:paraId="000012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w:t>
            </w:r>
          </w:p>
          <w:p w:rsidR="00000000" w:rsidDel="00000000" w:rsidP="00000000" w:rsidRDefault="00000000" w:rsidRPr="00000000" w14:paraId="000012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Îndeplinim mișcările corect;</w:t>
            </w:r>
          </w:p>
          <w:p w:rsidR="00000000" w:rsidDel="00000000" w:rsidP="00000000" w:rsidRDefault="00000000" w:rsidRPr="00000000" w14:paraId="000012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2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Păstrăm distanța optimală</w:t>
            </w:r>
          </w:p>
          <w:p w:rsidR="00000000" w:rsidDel="00000000" w:rsidP="00000000" w:rsidRDefault="00000000" w:rsidRPr="00000000" w14:paraId="000012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12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Picioarele să fie îndreptate.</w:t>
            </w:r>
          </w:p>
          <w:p w:rsidR="00000000" w:rsidDel="00000000" w:rsidP="00000000" w:rsidRDefault="00000000" w:rsidRPr="00000000" w14:paraId="000012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Săriturile pe vârfuri.</w:t>
            </w:r>
          </w:p>
        </w:tc>
      </w:tr>
      <w:tr>
        <w:trPr>
          <w:cantSplit w:val="0"/>
          <w:trHeight w:val="260" w:hRule="atLeast"/>
          <w:tblHeader w:val="0"/>
        </w:trPr>
        <w:tc>
          <w:tcPr>
            <w:tcBorders>
              <w:right w:color="000000" w:space="0" w:sz="0" w:val="nil"/>
            </w:tcBorders>
          </w:tcPr>
          <w:p w:rsidR="00000000" w:rsidDel="00000000" w:rsidP="00000000" w:rsidRDefault="00000000" w:rsidRPr="00000000" w14:paraId="0000122F">
            <w:pPr>
              <w:widowControl w:val="0"/>
              <w:spacing w:line="276" w:lineRule="auto"/>
              <w:rPr>
                <w:rFonts w:ascii="Times New Roman" w:cs="Times New Roman" w:eastAsia="Times New Roman" w:hAnsi="Times New Roman"/>
                <w:sz w:val="26"/>
                <w:szCs w:val="26"/>
              </w:rPr>
            </w:pPr>
            <w:r w:rsidDel="00000000" w:rsidR="00000000" w:rsidRPr="00000000">
              <w:rPr>
                <w:rtl w:val="0"/>
              </w:rPr>
            </w:r>
          </w:p>
        </w:tc>
        <w:tc>
          <w:tcPr>
            <w:gridSpan w:val="8"/>
            <w:tcBorders>
              <w:left w:color="000000" w:space="0" w:sz="0" w:val="nil"/>
            </w:tcBorders>
          </w:tcPr>
          <w:p w:rsidR="00000000" w:rsidDel="00000000" w:rsidP="00000000" w:rsidRDefault="00000000" w:rsidRPr="00000000" w14:paraId="0000123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bază (28-30 min)</w:t>
            </w:r>
            <w:r w:rsidDel="00000000" w:rsidR="00000000" w:rsidRPr="00000000">
              <w:rPr>
                <w:rtl w:val="0"/>
              </w:rPr>
            </w:r>
          </w:p>
        </w:tc>
      </w:tr>
      <w:tr>
        <w:trPr>
          <w:cantSplit w:val="0"/>
          <w:trHeight w:val="133" w:hRule="atLeast"/>
          <w:tblHeader w:val="0"/>
        </w:trPr>
        <w:tc>
          <w:tcPr>
            <w:tcBorders>
              <w:right w:color="000000" w:space="0" w:sz="0" w:val="nil"/>
            </w:tcBorders>
          </w:tcPr>
          <w:p w:rsidR="00000000" w:rsidDel="00000000" w:rsidP="00000000" w:rsidRDefault="00000000" w:rsidRPr="00000000" w14:paraId="00001238">
            <w:pPr>
              <w:widowControl w:val="0"/>
              <w:spacing w:line="276" w:lineRule="auto"/>
              <w:rPr>
                <w:rFonts w:ascii="Times New Roman" w:cs="Times New Roman" w:eastAsia="Times New Roman" w:hAnsi="Times New Roman"/>
                <w:sz w:val="26"/>
                <w:szCs w:val="26"/>
              </w:rPr>
            </w:pPr>
            <w:r w:rsidDel="00000000" w:rsidR="00000000" w:rsidRPr="00000000">
              <w:rPr>
                <w:rtl w:val="0"/>
              </w:rPr>
            </w:r>
          </w:p>
        </w:tc>
        <w:tc>
          <w:tcPr>
            <w:tcBorders>
              <w:left w:color="000000" w:space="0" w:sz="0" w:val="nil"/>
            </w:tcBorders>
          </w:tcPr>
          <w:p w:rsidR="00000000" w:rsidDel="00000000" w:rsidP="00000000" w:rsidRDefault="00000000" w:rsidRPr="00000000" w14:paraId="00001239">
            <w:pPr>
              <w:widowControl w:val="0"/>
              <w:spacing w:line="276"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23A">
            <w:pPr>
              <w:ind w:left="693" w:firstLine="0"/>
              <w:rPr>
                <w:rFonts w:ascii="Times New Roman" w:cs="Times New Roman" w:eastAsia="Times New Roman" w:hAnsi="Times New Roman"/>
                <w:b w:val="1"/>
                <w:sz w:val="26"/>
                <w:szCs w:val="26"/>
              </w:rPr>
            </w:pPr>
            <w:bookmarkStart w:colFirst="0" w:colLast="0" w:name="_heading=h.97d8fh9pzm52" w:id="1"/>
            <w:bookmarkEnd w:id="1"/>
            <w:r w:rsidDel="00000000" w:rsidR="00000000" w:rsidRPr="00000000">
              <w:rPr>
                <w:rFonts w:ascii="Times New Roman" w:cs="Times New Roman" w:eastAsia="Times New Roman" w:hAnsi="Times New Roman"/>
                <w:b w:val="1"/>
                <w:sz w:val="26"/>
                <w:szCs w:val="26"/>
                <w:rtl w:val="0"/>
              </w:rPr>
              <w:t xml:space="preserve">Exerciții cu dribling și pasări, aruncări.</w:t>
            </w:r>
          </w:p>
          <w:p w:rsidR="00000000" w:rsidDel="00000000" w:rsidP="00000000" w:rsidRDefault="00000000" w:rsidRPr="00000000" w14:paraId="0000123B">
            <w:pPr>
              <w:ind w:left="-3" w:firstLine="426"/>
              <w:rPr>
                <w:rFonts w:ascii="Times New Roman" w:cs="Times New Roman" w:eastAsia="Times New Roman" w:hAnsi="Times New Roman"/>
                <w:i w:val="1"/>
                <w:sz w:val="26"/>
                <w:szCs w:val="26"/>
                <w:u w:val="single"/>
              </w:rPr>
            </w:pPr>
            <w:r w:rsidDel="00000000" w:rsidR="00000000" w:rsidRPr="00000000">
              <w:rPr>
                <w:rFonts w:ascii="Times New Roman" w:cs="Times New Roman" w:eastAsia="Times New Roman" w:hAnsi="Times New Roman"/>
                <w:i w:val="1"/>
                <w:sz w:val="26"/>
                <w:szCs w:val="26"/>
                <w:u w:val="single"/>
                <w:rtl w:val="0"/>
              </w:rPr>
              <w:t xml:space="preserve">Acțiuni tactice de echipă în apărare: </w:t>
            </w:r>
          </w:p>
          <w:tbl>
            <w:tblPr>
              <w:tblStyle w:val="Table50"/>
              <w:tblW w:w="56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85"/>
              <w:tblGridChange w:id="0">
                <w:tblGrid>
                  <w:gridCol w:w="568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23C">
                  <w:pPr>
                    <w:rPr>
                      <w:rFonts w:ascii="Times New Roman" w:cs="Times New Roman" w:eastAsia="Times New Roman" w:hAnsi="Times New Roman"/>
                      <w:b w:val="1"/>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Calibri" w:cs="Calibri" w:eastAsia="Calibri" w:hAnsi="Calibri"/>
                      <w:b w:val="1"/>
                      <w:color w:val="0000ff"/>
                      <w:sz w:val="26"/>
                      <w:szCs w:val="26"/>
                      <w:rtl w:val="0"/>
                    </w:rPr>
                    <w:t xml:space="preserve">5           </w:t>
                  </w:r>
                  <w:r w:rsidDel="00000000" w:rsidR="00000000" w:rsidRPr="00000000">
                    <w:rPr>
                      <w:rFonts w:ascii="Noto Sans Symbols" w:cs="Noto Sans Symbols" w:eastAsia="Noto Sans Symbols" w:hAnsi="Noto Sans Symbols"/>
                      <w:b w:val="1"/>
                      <w:color w:val="0000ff"/>
                      <w:sz w:val="26"/>
                      <w:szCs w:val="26"/>
                      <w:rtl w:val="0"/>
                    </w:rPr>
                    <w:t xml:space="preserve">😐4</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3●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2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1</w:t>
                  </w:r>
                </w:p>
                <w:p w:rsidR="00000000" w:rsidDel="00000000" w:rsidP="00000000" w:rsidRDefault="00000000" w:rsidRPr="00000000" w14:paraId="0000123D">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23E">
                  <w:pPr>
                    <w:rPr>
                      <w:rFonts w:ascii="Times New Roman" w:cs="Times New Roman" w:eastAsia="Times New Roman" w:hAnsi="Times New Roman"/>
                      <w:b w:val="1"/>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Calibri" w:cs="Calibri" w:eastAsia="Calibri" w:hAnsi="Calibri"/>
                      <w:b w:val="1"/>
                      <w:color w:val="c00000"/>
                      <w:sz w:val="26"/>
                      <w:szCs w:val="26"/>
                      <w:rtl w:val="0"/>
                    </w:rPr>
                    <w:t xml:space="preserve">5          </w:t>
                  </w:r>
                  <w:r w:rsidDel="00000000" w:rsidR="00000000" w:rsidRPr="00000000">
                    <w:rPr>
                      <w:rFonts w:ascii="Noto Sans Symbols" w:cs="Noto Sans Symbols" w:eastAsia="Noto Sans Symbols" w:hAnsi="Noto Sans Symbols"/>
                      <w:b w:val="1"/>
                      <w:color w:val="c00000"/>
                      <w:sz w:val="26"/>
                      <w:szCs w:val="26"/>
                      <w:rtl w:val="0"/>
                    </w:rPr>
                    <w:t xml:space="preserve">😐4</w:t>
                  </w:r>
                  <w:r w:rsidDel="00000000" w:rsidR="00000000" w:rsidRPr="00000000">
                    <w:rPr>
                      <w:rFonts w:ascii="Times New Roman" w:cs="Times New Roman" w:eastAsia="Times New Roman" w:hAnsi="Times New Roman"/>
                      <w:b w:val="1"/>
                      <w:color w:val="c00000"/>
                      <w:sz w:val="26"/>
                      <w:szCs w:val="26"/>
                      <w:rtl w:val="0"/>
                    </w:rPr>
                    <w:t xml:space="preserve">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Times New Roman" w:cs="Times New Roman" w:eastAsia="Times New Roman" w:hAnsi="Times New Roman"/>
                      <w:b w:val="1"/>
                      <w:color w:val="c00000"/>
                      <w:sz w:val="26"/>
                      <w:szCs w:val="26"/>
                      <w:rtl w:val="0"/>
                    </w:rPr>
                    <w:t xml:space="preserve">3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Times New Roman" w:cs="Times New Roman" w:eastAsia="Times New Roman" w:hAnsi="Times New Roman"/>
                      <w:b w:val="1"/>
                      <w:color w:val="c00000"/>
                      <w:sz w:val="26"/>
                      <w:szCs w:val="26"/>
                      <w:rtl w:val="0"/>
                    </w:rPr>
                    <w:t xml:space="preserve">2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Times New Roman" w:cs="Times New Roman" w:eastAsia="Times New Roman" w:hAnsi="Times New Roman"/>
                      <w:b w:val="1"/>
                      <w:color w:val="c00000"/>
                      <w:sz w:val="26"/>
                      <w:szCs w:val="26"/>
                      <w:rtl w:val="0"/>
                    </w:rPr>
                    <w:t xml:space="preserve">1               </w:t>
                  </w:r>
                  <w:r w:rsidDel="00000000" w:rsidR="00000000" w:rsidRPr="00000000">
                    <w:rPr>
                      <w:rtl w:val="0"/>
                    </w:rPr>
                  </w:r>
                </w:p>
                <w:p w:rsidR="00000000" w:rsidDel="00000000" w:rsidP="00000000" w:rsidRDefault="00000000" w:rsidRPr="00000000" w14:paraId="0000123F">
                  <w:pPr>
                    <w:rPr>
                      <w:rFonts w:ascii="Times New Roman" w:cs="Times New Roman" w:eastAsia="Times New Roman" w:hAnsi="Times New Roman"/>
                      <w:b w:val="1"/>
                      <w:color w:val="0070c0"/>
                      <w:sz w:val="26"/>
                      <w:szCs w:val="26"/>
                    </w:rPr>
                  </w:pPr>
                  <w:r w:rsidDel="00000000" w:rsidR="00000000" w:rsidRPr="00000000">
                    <w:rPr>
                      <w:rFonts w:ascii="Nova Mono" w:cs="Nova Mono" w:eastAsia="Nova Mono" w:hAnsi="Nova Mono"/>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tc>
            </w:tr>
          </w:tbl>
          <w:p w:rsidR="00000000" w:rsidDel="00000000" w:rsidP="00000000" w:rsidRDefault="00000000" w:rsidRPr="00000000" w14:paraId="000012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Sitemul de atac pozițional, „apărarea 1x1”</w:t>
            </w:r>
            <w:r w:rsidDel="00000000" w:rsidR="00000000" w:rsidRPr="00000000">
              <w:rPr>
                <w:rtl w:val="0"/>
              </w:rPr>
            </w:r>
          </w:p>
          <w:p w:rsidR="00000000" w:rsidDel="00000000" w:rsidP="00000000" w:rsidRDefault="00000000" w:rsidRPr="00000000" w14:paraId="000012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1.Elevii sunt grupați câte 5 și stau pe o linie cum este indicat în desenul de mai jos. Elevul din mijloc (nr.3) are mingea de baschet în mâini. Elevii pasează mingea de pe loc în felul următor: </w:t>
            </w:r>
            <w:r w:rsidDel="00000000" w:rsidR="00000000" w:rsidRPr="00000000">
              <w:rPr>
                <w:rFonts w:ascii="Times New Roman" w:cs="Times New Roman" w:eastAsia="Times New Roman" w:hAnsi="Times New Roman"/>
                <w:b w:val="1"/>
                <w:sz w:val="26"/>
                <w:szCs w:val="26"/>
                <w:rtl w:val="0"/>
              </w:rPr>
              <w:t xml:space="preserve">3</w:t>
            </w:r>
            <w:r w:rsidDel="00000000" w:rsidR="00000000" w:rsidRPr="00000000">
              <w:rPr>
                <w:b w:val="1"/>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libri" w:cs="Calibri" w:eastAsia="Calibri" w:hAnsi="Calibri"/>
                <w:b w:val="1"/>
                <w:sz w:val="28"/>
                <w:szCs w:val="28"/>
                <w:rtl w:val="0"/>
              </w:rPr>
              <w:t xml:space="preserve">4</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b w:val="1"/>
                <w:sz w:val="28"/>
                <w:szCs w:val="28"/>
                <w:rtl w:val="0"/>
              </w:rPr>
              <w:t xml:space="preserve">5</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4</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3</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2</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2</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3</w:t>
            </w:r>
            <w:r w:rsidDel="00000000" w:rsidR="00000000" w:rsidRPr="00000000">
              <w:rPr>
                <w:rtl w:val="0"/>
              </w:rPr>
            </w:r>
          </w:p>
          <w:p w:rsidR="00000000" w:rsidDel="00000000" w:rsidP="00000000" w:rsidRDefault="00000000" w:rsidRPr="00000000" w14:paraId="000012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Lângă fiecare elev la 1</w:t>
            </w:r>
            <w:r w:rsidDel="00000000" w:rsidR="00000000" w:rsidRPr="00000000">
              <w:rPr>
                <w:rFonts w:ascii="Times New Roman" w:cs="Times New Roman" w:eastAsia="Times New Roman" w:hAnsi="Times New Roman"/>
                <w:i w:val="1"/>
                <w:sz w:val="26"/>
                <w:szCs w:val="26"/>
                <w:rtl w:val="0"/>
              </w:rPr>
              <w:t xml:space="preserve">m</w:t>
            </w:r>
            <w:r w:rsidDel="00000000" w:rsidR="00000000" w:rsidRPr="00000000">
              <w:rPr>
                <w:rFonts w:ascii="Times New Roman" w:cs="Times New Roman" w:eastAsia="Times New Roman" w:hAnsi="Times New Roman"/>
                <w:sz w:val="26"/>
                <w:szCs w:val="26"/>
                <w:rtl w:val="0"/>
              </w:rPr>
              <w:t xml:space="preserve"> stă câte un apărător, care încearcă să ia mingea când ajunge în drept cu el.</w:t>
            </w:r>
          </w:p>
          <w:p w:rsidR="00000000" w:rsidDel="00000000" w:rsidP="00000000" w:rsidRDefault="00000000" w:rsidRPr="00000000" w14:paraId="000012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244">
            <w:pPr>
              <w:ind w:left="357"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45">
            <w:pPr>
              <w:ind w:left="357"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La fel lângă fiecare elev din echipa cu mingea stă câte un apărător. Se efectuează același exerciții, dar elevii sunt poziționați ca în desenul de mai jos pasând mingea după traiectoria cifrei „</w:t>
            </w:r>
            <w:r w:rsidDel="00000000" w:rsidR="00000000" w:rsidRPr="00000000">
              <w:rPr>
                <w:rFonts w:ascii="Times New Roman" w:cs="Times New Roman" w:eastAsia="Times New Roman" w:hAnsi="Times New Roman"/>
                <w:b w:val="1"/>
                <w:sz w:val="26"/>
                <w:szCs w:val="26"/>
                <w:rtl w:val="0"/>
              </w:rPr>
              <w:t xml:space="preserve">8”</w:t>
            </w:r>
            <w:r w:rsidDel="00000000" w:rsidR="00000000" w:rsidRPr="00000000">
              <w:rPr>
                <w:rFonts w:ascii="Times New Roman" w:cs="Times New Roman" w:eastAsia="Times New Roman" w:hAnsi="Times New Roman"/>
                <w:sz w:val="26"/>
                <w:szCs w:val="26"/>
                <w:rtl w:val="0"/>
              </w:rPr>
              <w:t xml:space="preserve">. Elevii pasează mingea de pe loc în felul următor: </w:t>
            </w:r>
            <w:r w:rsidDel="00000000" w:rsidR="00000000" w:rsidRPr="00000000">
              <w:rPr>
                <w:rFonts w:ascii="Times New Roman" w:cs="Times New Roman" w:eastAsia="Times New Roman" w:hAnsi="Times New Roman"/>
                <w:b w:val="1"/>
                <w:sz w:val="26"/>
                <w:szCs w:val="26"/>
                <w:rtl w:val="0"/>
              </w:rPr>
              <w:t xml:space="preserve">3</w:t>
            </w:r>
            <w:r w:rsidDel="00000000" w:rsidR="00000000" w:rsidRPr="00000000">
              <w:rPr>
                <w:b w:val="1"/>
                <w:rtl w:val="0"/>
              </w:rPr>
              <w:t xml:space="preserve"> </w:t>
            </w:r>
            <w:sdt>
              <w:sdtPr>
                <w:id w:val="781841123"/>
                <w:tag w:val="goog_rdk_120"/>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4</w:t>
            </w:r>
            <w:sdt>
              <w:sdtPr>
                <w:id w:val="-801479651"/>
                <w:tag w:val="goog_rdk_121"/>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b w:val="1"/>
                <w:sz w:val="28"/>
                <w:szCs w:val="28"/>
                <w:rtl w:val="0"/>
              </w:rPr>
              <w:t xml:space="preserve">5</w:t>
            </w:r>
            <w:sdt>
              <w:sdtPr>
                <w:id w:val="1901059429"/>
                <w:tag w:val="goog_rdk_122"/>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sdt>
              <w:sdtPr>
                <w:id w:val="-605254817"/>
                <w:tag w:val="goog_rdk_123"/>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3</w:t>
            </w:r>
            <w:sdt>
              <w:sdtPr>
                <w:id w:val="-1731713980"/>
                <w:tag w:val="goog_rdk_124"/>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1216557922"/>
                <w:tag w:val="goog_rdk_125"/>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1</w:t>
            </w:r>
            <w:sdt>
              <w:sdtPr>
                <w:id w:val="-831233530"/>
                <w:tag w:val="goog_rdk_126"/>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3</w:t>
            </w:r>
            <w:sdt>
              <w:sdtPr>
                <w:id w:val="-694692316"/>
                <w:tag w:val="goog_rdk_127"/>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sdt>
              <w:sdtPr>
                <w:id w:val="90329741"/>
                <w:tag w:val="goog_rdk_128"/>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b w:val="1"/>
                <w:sz w:val="28"/>
                <w:szCs w:val="28"/>
                <w:rtl w:val="0"/>
              </w:rPr>
              <w:t xml:space="preserve">5</w:t>
            </w:r>
            <w:sdt>
              <w:sdtPr>
                <w:id w:val="-1221220339"/>
                <w:tag w:val="goog_rdk_129"/>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sdt>
              <w:sdtPr>
                <w:id w:val="-798987159"/>
                <w:tag w:val="goog_rdk_130"/>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3</w:t>
            </w:r>
            <w:sdt>
              <w:sdtPr>
                <w:id w:val="408493030"/>
                <w:tag w:val="goog_rdk_131"/>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2</w:t>
            </w:r>
            <w:sdt>
              <w:sdtPr>
                <w:id w:val="586959599"/>
                <w:tag w:val="goog_rdk_132"/>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1</w:t>
            </w:r>
            <w:sdt>
              <w:sdtPr>
                <w:id w:val="-1628941687"/>
                <w:tag w:val="goog_rdk_133"/>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3</w:t>
            </w:r>
            <w:r w:rsidDel="00000000" w:rsidR="00000000" w:rsidRPr="00000000">
              <w:rPr>
                <w:rFonts w:ascii="Times New Roman" w:cs="Times New Roman" w:eastAsia="Times New Roman" w:hAnsi="Times New Roman"/>
                <w:sz w:val="26"/>
                <w:szCs w:val="26"/>
                <w:rtl w:val="0"/>
              </w:rPr>
              <w:t xml:space="preserve"> ș.a.m.d.</w:t>
            </w:r>
          </w:p>
          <w:p w:rsidR="00000000" w:rsidDel="00000000" w:rsidP="00000000" w:rsidRDefault="00000000" w:rsidRPr="00000000" w14:paraId="00001247">
            <w:pPr>
              <w:ind w:left="357" w:firstLine="0"/>
              <w:rPr>
                <w:rFonts w:ascii="Times New Roman" w:cs="Times New Roman" w:eastAsia="Times New Roman" w:hAnsi="Times New Roman"/>
                <w:sz w:val="26"/>
                <w:szCs w:val="26"/>
              </w:rPr>
            </w:pPr>
            <w:r w:rsidDel="00000000" w:rsidR="00000000" w:rsidRPr="00000000">
              <w:rPr>
                <w:rtl w:val="0"/>
              </w:rPr>
            </w:r>
          </w:p>
          <w:tbl>
            <w:tblPr>
              <w:tblStyle w:val="Table51"/>
              <w:tblW w:w="5489.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9"/>
              <w:tblGridChange w:id="0">
                <w:tblGrid>
                  <w:gridCol w:w="548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248">
                  <w:pPr>
                    <w:shd w:fill="ffffff" w:val="clear"/>
                    <w:tabs>
                      <w:tab w:val="left" w:leader="none" w:pos="10632"/>
                    </w:tabs>
                    <w:spacing w:line="276" w:lineRule="auto"/>
                    <w:ind w:left="284" w:firstLine="0"/>
                    <w:rPr>
                      <w:rFonts w:ascii="Times New Roman" w:cs="Times New Roman" w:eastAsia="Times New Roman" w:hAnsi="Times New Roman"/>
                      <w:b w:val="1"/>
                      <w:color w:val="0000ff"/>
                      <w:sz w:val="26"/>
                      <w:szCs w:val="26"/>
                    </w:rPr>
                  </w:pP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😐4</w:t>
                  </w: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2 </w:t>
                  </w:r>
                  <w:r w:rsidDel="00000000" w:rsidR="00000000" w:rsidRPr="00000000">
                    <w:rPr>
                      <w:rFonts w:ascii="Times New Roman" w:cs="Times New Roman" w:eastAsia="Times New Roman" w:hAnsi="Times New Roman"/>
                      <w:b w:val="1"/>
                      <w:color w:val="0000ff"/>
                      <w:sz w:val="26"/>
                      <w:szCs w:val="26"/>
                      <w:rtl w:val="0"/>
                    </w:rPr>
                    <w:t xml:space="preserve">      </w:t>
                  </w:r>
                </w:p>
                <w:p w:rsidR="00000000" w:rsidDel="00000000" w:rsidP="00000000" w:rsidRDefault="00000000" w:rsidRPr="00000000" w14:paraId="00001249">
                  <w:pPr>
                    <w:shd w:fill="ffffff" w:val="clear"/>
                    <w:tabs>
                      <w:tab w:val="left" w:leader="none" w:pos="10632"/>
                    </w:tabs>
                    <w:ind w:left="360" w:firstLine="0"/>
                    <w:rPr>
                      <w:rFonts w:ascii="Calibri" w:cs="Calibri" w:eastAsia="Calibri" w:hAnsi="Calibri"/>
                      <w:color w:val="0000ff"/>
                      <w:sz w:val="26"/>
                      <w:szCs w:val="26"/>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d99594"/>
                      <w:sz w:val="28"/>
                      <w:szCs w:val="28"/>
                    </w:rPr>
                    <w:pict>
                      <v:shape id="_x0000_i1048" style="width:17.05pt;height:15.15pt;rotation:180;visibility:visible" o:bullet="t" type="#_x0000_t75">
                        <v:imagedata r:id="rId2" o:title=""/>
                      </v:shape>
                    </w:pict>
                  </w:r>
                  <w:r w:rsidDel="00000000" w:rsidR="00000000" w:rsidRPr="00000000">
                    <w:rPr>
                      <w:rFonts w:ascii="Calibri" w:cs="Calibri" w:eastAsia="Calibri" w:hAnsi="Calibri"/>
                      <w:b w:val="1"/>
                      <w:color w:val="0000ff"/>
                      <w:sz w:val="26"/>
                      <w:szCs w:val="26"/>
                      <w:rtl w:val="0"/>
                    </w:rPr>
                    <w:t xml:space="preserve">            </w:t>
                  </w:r>
                  <w:sdt>
                    <w:sdtPr>
                      <w:id w:val="171944860"/>
                      <w:tag w:val="goog_rdk_134"/>
                    </w:sdtPr>
                    <w:sdtContent>
                      <w:r w:rsidDel="00000000" w:rsidR="00000000" w:rsidRPr="00000000">
                        <w:rPr>
                          <w:rFonts w:ascii="Fira Mono" w:cs="Fira Mono" w:eastAsia="Fira Mono" w:hAnsi="Fira Mono"/>
                          <w:b w:val="1"/>
                          <w:color w:val="0070c0"/>
                          <w:sz w:val="32"/>
                          <w:szCs w:val="32"/>
                          <w:rtl w:val="0"/>
                        </w:rPr>
                        <w:t xml:space="preserve">⬁</w:t>
                      </w:r>
                    </w:sdtContent>
                  </w:sdt>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3●</w:t>
                  </w:r>
                  <w:r w:rsidDel="00000000" w:rsidR="00000000" w:rsidRPr="00000000">
                    <w:rPr>
                      <w:rFonts w:ascii="Noto Sans Symbols" w:cs="Noto Sans Symbols" w:eastAsia="Noto Sans Symbols" w:hAnsi="Noto Sans Symbols"/>
                      <w:b w:val="1"/>
                      <w:color w:val="ff00ff"/>
                      <w:sz w:val="28"/>
                      <w:szCs w:val="28"/>
                      <w:rtl w:val="0"/>
                    </w:rPr>
                    <w:t xml:space="preserve"> </w:t>
                  </w:r>
                  <w:sdt>
                    <w:sdtPr>
                      <w:id w:val="-2019501997"/>
                      <w:tag w:val="goog_rdk_135"/>
                    </w:sdtPr>
                    <w:sdtContent>
                      <w:r w:rsidDel="00000000" w:rsidR="00000000" w:rsidRPr="00000000">
                        <w:rPr>
                          <w:rFonts w:ascii="Fira Mono" w:cs="Fira Mono" w:eastAsia="Fira Mono" w:hAnsi="Fira Mono"/>
                          <w:b w:val="1"/>
                          <w:color w:val="0070c0"/>
                          <w:sz w:val="32"/>
                          <w:szCs w:val="32"/>
                          <w:rtl w:val="0"/>
                        </w:rPr>
                        <w:t xml:space="preserve">⬀</w:t>
                      </w:r>
                    </w:sdtContent>
                  </w:sdt>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395"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080000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124A">
                  <w:pPr>
                    <w:shd w:fill="ffffff" w:val="clear"/>
                    <w:tabs>
                      <w:tab w:val="left" w:leader="none" w:pos="10632"/>
                    </w:tabs>
                    <w:spacing w:line="276" w:lineRule="auto"/>
                    <w:ind w:left="284" w:firstLine="0"/>
                    <w:rPr>
                      <w:rFonts w:ascii="Calibri" w:cs="Calibri" w:eastAsia="Calibri" w:hAnsi="Calibri"/>
                      <w:b w:val="1"/>
                      <w:color w:val="0000ff"/>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Calibri" w:cs="Calibri" w:eastAsia="Calibri" w:hAnsi="Calibri"/>
                      <w:b w:val="1"/>
                      <w:color w:val="c0504d"/>
                      <w:sz w:val="26"/>
                      <w:szCs w:val="26"/>
                      <w:rtl w:val="0"/>
                    </w:rPr>
                    <w:t xml:space="preserve">5</w:t>
                  </w:r>
                  <w:r w:rsidDel="00000000" w:rsidR="00000000" w:rsidRPr="00000000">
                    <w:rPr>
                      <w:rFonts w:ascii="Noto Sans Symbols" w:cs="Noto Sans Symbols" w:eastAsia="Noto Sans Symbols" w:hAnsi="Noto Sans Symbols"/>
                      <w:b w:val="1"/>
                      <w:color w:val="0070c0"/>
                      <w:sz w:val="32"/>
                      <w:szCs w:val="32"/>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0070c0"/>
                      <w:sz w:val="32"/>
                      <w:szCs w:val="32"/>
                      <w:rtl w:val="0"/>
                    </w:rPr>
                    <w:t xml:space="preserve">⬁</w:t>
                  </w:r>
                  <w:r w:rsidDel="00000000" w:rsidR="00000000" w:rsidRPr="00000000">
                    <w:rPr>
                      <w:rFonts w:ascii="Calibri" w:cs="Calibri" w:eastAsia="Calibri" w:hAnsi="Calibri"/>
                      <w:b w:val="1"/>
                      <w:color w:val="0000ff"/>
                      <w:sz w:val="32"/>
                      <w:szCs w:val="32"/>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1</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tc>
            </w:tr>
          </w:tbl>
          <w:p w:rsidR="00000000" w:rsidDel="00000000" w:rsidP="00000000" w:rsidRDefault="00000000" w:rsidRPr="00000000" w14:paraId="0000124B">
            <w:pPr>
              <w:ind w:left="357"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4C">
            <w:pPr>
              <w:ind w:left="-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La fel lângă fiecare elev din echipa cu mingea stă câte un apărător.Se efectuează același exercițiu, dar elevii se deplasează în aceeași direcție cu mingea, schimbând-și locurile poziționați ca în desenul de mai jos pasând mingea după traiectoria cifrei „</w:t>
            </w:r>
            <w:r w:rsidDel="00000000" w:rsidR="00000000" w:rsidRPr="00000000">
              <w:rPr>
                <w:rFonts w:ascii="Times New Roman" w:cs="Times New Roman" w:eastAsia="Times New Roman" w:hAnsi="Times New Roman"/>
                <w:b w:val="1"/>
                <w:sz w:val="26"/>
                <w:szCs w:val="26"/>
                <w:rtl w:val="0"/>
              </w:rPr>
              <w:t xml:space="preserve">8”</w:t>
            </w:r>
            <w:r w:rsidDel="00000000" w:rsidR="00000000" w:rsidRPr="00000000">
              <w:rPr>
                <w:rFonts w:ascii="Times New Roman" w:cs="Times New Roman" w:eastAsia="Times New Roman" w:hAnsi="Times New Roman"/>
                <w:sz w:val="26"/>
                <w:szCs w:val="26"/>
                <w:rtl w:val="0"/>
              </w:rPr>
              <w:t xml:space="preserve">. Elevii pasează mingea de pe loc în felul următor: </w:t>
            </w:r>
            <w:r w:rsidDel="00000000" w:rsidR="00000000" w:rsidRPr="00000000">
              <w:rPr>
                <w:rFonts w:ascii="Times New Roman" w:cs="Times New Roman" w:eastAsia="Times New Roman" w:hAnsi="Times New Roman"/>
                <w:b w:val="1"/>
                <w:sz w:val="26"/>
                <w:szCs w:val="26"/>
                <w:rtl w:val="0"/>
              </w:rPr>
              <w:t xml:space="preserve">3</w:t>
            </w:r>
            <w:r w:rsidDel="00000000" w:rsidR="00000000" w:rsidRPr="00000000">
              <w:rPr>
                <w:b w:val="1"/>
                <w:rtl w:val="0"/>
              </w:rPr>
              <w:t xml:space="preserve"> </w:t>
            </w:r>
            <w:sdt>
              <w:sdtPr>
                <w:id w:val="-853998671"/>
                <w:tag w:val="goog_rdk_136"/>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4</w:t>
            </w:r>
            <w:sdt>
              <w:sdtPr>
                <w:id w:val="425284639"/>
                <w:tag w:val="goog_rdk_137"/>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b w:val="1"/>
                <w:sz w:val="28"/>
                <w:szCs w:val="28"/>
                <w:rtl w:val="0"/>
              </w:rPr>
              <w:t xml:space="preserve">5</w:t>
            </w:r>
            <w:sdt>
              <w:sdtPr>
                <w:id w:val="-2018970770"/>
                <w:tag w:val="goog_rdk_138"/>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sdt>
              <w:sdtPr>
                <w:id w:val="129765054"/>
                <w:tag w:val="goog_rdk_139"/>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3</w:t>
            </w:r>
            <w:sdt>
              <w:sdtPr>
                <w:id w:val="2021529446"/>
                <w:tag w:val="goog_rdk_140"/>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948531308"/>
                <w:tag w:val="goog_rdk_141"/>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1</w:t>
            </w:r>
            <w:sdt>
              <w:sdtPr>
                <w:id w:val="-547553216"/>
                <w:tag w:val="goog_rdk_142"/>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3</w:t>
            </w:r>
            <w:sdt>
              <w:sdtPr>
                <w:id w:val="1287643801"/>
                <w:tag w:val="goog_rdk_143"/>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r w:rsidDel="00000000" w:rsidR="00000000" w:rsidRPr="00000000">
              <w:rPr>
                <w:rFonts w:ascii="Times New Roman" w:cs="Times New Roman" w:eastAsia="Times New Roman" w:hAnsi="Times New Roman"/>
                <w:sz w:val="26"/>
                <w:szCs w:val="26"/>
                <w:rtl w:val="0"/>
              </w:rPr>
              <w:t xml:space="preserve"> </w:t>
            </w:r>
            <w:sdt>
              <w:sdtPr>
                <w:id w:val="-2100670234"/>
                <w:tag w:val="goog_rdk_144"/>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b w:val="1"/>
                <w:sz w:val="28"/>
                <w:szCs w:val="28"/>
                <w:rtl w:val="0"/>
              </w:rPr>
              <w:t xml:space="preserve">5</w:t>
            </w:r>
            <w:sdt>
              <w:sdtPr>
                <w:id w:val="1022930426"/>
                <w:tag w:val="goog_rdk_145"/>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4</w:t>
            </w:r>
            <w:sdt>
              <w:sdtPr>
                <w:id w:val="6900600"/>
                <w:tag w:val="goog_rdk_146"/>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3</w:t>
            </w:r>
            <w:sdt>
              <w:sdtPr>
                <w:id w:val="186630529"/>
                <w:tag w:val="goog_rdk_147"/>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996062746"/>
                <w:tag w:val="goog_rdk_148"/>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1</w:t>
            </w:r>
            <w:sdt>
              <w:sdtPr>
                <w:id w:val="-307853920"/>
                <w:tag w:val="goog_rdk_149"/>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3</w:t>
            </w:r>
            <w:r w:rsidDel="00000000" w:rsidR="00000000" w:rsidRPr="00000000">
              <w:rPr>
                <w:rFonts w:ascii="Times New Roman" w:cs="Times New Roman" w:eastAsia="Times New Roman" w:hAnsi="Times New Roman"/>
                <w:sz w:val="26"/>
                <w:szCs w:val="26"/>
                <w:rtl w:val="0"/>
              </w:rPr>
              <w:t xml:space="preserve"> ș.a.m.d.</w:t>
            </w:r>
          </w:p>
          <w:p w:rsidR="00000000" w:rsidDel="00000000" w:rsidP="00000000" w:rsidRDefault="00000000" w:rsidRPr="00000000" w14:paraId="0000124D">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4.  La fel lângă fiecare elev din echipa cu mingea stă câte un apărător. Se efectuează același exercițiu, dar elevii se deplasează spre panou, schimbând-și locurile „Optul mare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Elevii pasează mingea cu deplasare în direcția transmiterii mingii în felul următor: </w:t>
            </w:r>
            <w:r w:rsidDel="00000000" w:rsidR="00000000" w:rsidRPr="00000000">
              <w:rPr>
                <w:rFonts w:ascii="Times New Roman" w:cs="Times New Roman" w:eastAsia="Times New Roman" w:hAnsi="Times New Roman"/>
                <w:b w:val="1"/>
                <w:sz w:val="26"/>
                <w:szCs w:val="26"/>
                <w:rtl w:val="0"/>
              </w:rPr>
              <w:t xml:space="preserve">3</w:t>
            </w:r>
            <w:r w:rsidDel="00000000" w:rsidR="00000000" w:rsidRPr="00000000">
              <w:rPr>
                <w:b w:val="1"/>
                <w:rtl w:val="0"/>
              </w:rPr>
              <w:t xml:space="preserve"> </w:t>
            </w:r>
            <w:sdt>
              <w:sdtPr>
                <w:id w:val="2082533551"/>
                <w:tag w:val="goog_rdk_150"/>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4</w:t>
            </w:r>
            <w:sdt>
              <w:sdtPr>
                <w:id w:val="-1213195943"/>
                <w:tag w:val="goog_rdk_151"/>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b w:val="1"/>
                <w:sz w:val="28"/>
                <w:szCs w:val="28"/>
                <w:rtl w:val="0"/>
              </w:rPr>
              <w:t xml:space="preserve">1</w:t>
            </w:r>
            <w:sdt>
              <w:sdtPr>
                <w:id w:val="-1644292883"/>
                <w:tag w:val="goog_rdk_152"/>
              </w:sdtPr>
              <w:sdtContent>
                <w:r w:rsidDel="00000000" w:rsidR="00000000" w:rsidRPr="00000000">
                  <w:rPr>
                    <w:rFonts w:ascii="Cardo" w:cs="Cardo" w:eastAsia="Cardo" w:hAnsi="Cardo"/>
                    <w:b w:val="1"/>
                    <w:sz w:val="28"/>
                    <w:szCs w:val="28"/>
                    <w:rtl w:val="0"/>
                  </w:rPr>
                  <w:t xml:space="preserve">⇢</w:t>
                </w:r>
              </w:sdtContent>
            </w:sdt>
            <w:r w:rsidDel="00000000" w:rsidR="00000000" w:rsidRPr="00000000">
              <w:rPr>
                <w:rFonts w:ascii="Calibri" w:cs="Calibri" w:eastAsia="Calibri" w:hAnsi="Calibri"/>
                <w:b w:val="1"/>
                <w:sz w:val="28"/>
                <w:szCs w:val="28"/>
                <w:rtl w:val="0"/>
              </w:rPr>
              <w:t xml:space="preserve">5</w:t>
            </w:r>
            <w:sdt>
              <w:sdtPr>
                <w:id w:val="-1867012920"/>
                <w:tag w:val="goog_rdk_153"/>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2</w:t>
            </w:r>
            <w:sdt>
              <w:sdtPr>
                <w:id w:val="731750809"/>
                <w:tag w:val="goog_rdk_154"/>
              </w:sdtPr>
              <w:sdtContent>
                <w:r w:rsidDel="00000000" w:rsidR="00000000" w:rsidRPr="00000000">
                  <w:rPr>
                    <w:rFonts w:ascii="Cardo" w:cs="Cardo" w:eastAsia="Cardo" w:hAnsi="Cardo"/>
                    <w:b w:val="1"/>
                    <w:sz w:val="28"/>
                    <w:szCs w:val="28"/>
                    <w:rtl w:val="0"/>
                  </w:rPr>
                  <w:t xml:space="preserve">   ⇢</w:t>
                </w:r>
              </w:sdtContent>
            </w:sdt>
            <w:r w:rsidDel="00000000" w:rsidR="00000000" w:rsidRPr="00000000">
              <w:rPr>
                <w:rFonts w:ascii="Calibri" w:cs="Calibri" w:eastAsia="Calibri" w:hAnsi="Calibri"/>
                <w:b w:val="1"/>
                <w:sz w:val="28"/>
                <w:szCs w:val="28"/>
                <w:rtl w:val="0"/>
              </w:rPr>
              <w:t xml:space="preserve">3</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și nr,3 efectuează aruncarea la coș în doi pași. După efectuarea transmiterii elevul trece la sfârșitul coloanei, spre care a transmis mingea/3 – după 4, acesta după 2, iar 2 – după 5. Apărătorii urmăresc fiecare câte un jucător din echipa care atacă spre panou.</w:t>
            </w:r>
            <w:r w:rsidDel="00000000" w:rsidR="00000000" w:rsidRPr="00000000">
              <w:rPr>
                <w:rtl w:val="0"/>
              </w:rPr>
            </w:r>
          </w:p>
          <w:p w:rsidR="00000000" w:rsidDel="00000000" w:rsidP="00000000" w:rsidRDefault="00000000" w:rsidRPr="00000000" w14:paraId="0000124E">
            <w:pPr>
              <w:ind w:left="357" w:firstLine="0"/>
              <w:rPr>
                <w:rFonts w:ascii="Times New Roman" w:cs="Times New Roman" w:eastAsia="Times New Roman" w:hAnsi="Times New Roman"/>
                <w:sz w:val="26"/>
                <w:szCs w:val="26"/>
              </w:rPr>
            </w:pPr>
            <w:r w:rsidDel="00000000" w:rsidR="00000000" w:rsidRPr="00000000">
              <w:rPr>
                <w:rtl w:val="0"/>
              </w:rPr>
            </w:r>
          </w:p>
          <w:tbl>
            <w:tblPr>
              <w:tblStyle w:val="Table52"/>
              <w:tblW w:w="5489.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9"/>
              <w:tblGridChange w:id="0">
                <w:tblGrid>
                  <w:gridCol w:w="548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24F">
                  <w:pPr>
                    <w:shd w:fill="ffffff" w:val="clear"/>
                    <w:tabs>
                      <w:tab w:val="left" w:leader="none" w:pos="10632"/>
                    </w:tabs>
                    <w:spacing w:line="276" w:lineRule="auto"/>
                    <w:ind w:left="284" w:firstLine="0"/>
                    <w:rPr>
                      <w:rFonts w:ascii="Times New Roman" w:cs="Times New Roman" w:eastAsia="Times New Roman" w:hAnsi="Times New Roman"/>
                      <w:b w:val="1"/>
                      <w:color w:val="0000ff"/>
                      <w:sz w:val="26"/>
                      <w:szCs w:val="26"/>
                    </w:rPr>
                  </w:pP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3●</w:t>
                  </w:r>
                  <w:r w:rsidDel="00000000" w:rsidR="00000000" w:rsidRPr="00000000">
                    <w:rPr>
                      <w:rFonts w:ascii="Noto Sans Symbols" w:cs="Noto Sans Symbols" w:eastAsia="Noto Sans Symbols" w:hAnsi="Noto Sans Symbols"/>
                      <w:b w:val="1"/>
                      <w:color w:val="ff00ff"/>
                      <w:sz w:val="28"/>
                      <w:szCs w:val="28"/>
                      <w:rtl w:val="0"/>
                    </w:rPr>
                    <w:t xml:space="preserve"> </w:t>
                  </w: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p>
                <w:p w:rsidR="00000000" w:rsidDel="00000000" w:rsidP="00000000" w:rsidRDefault="00000000" w:rsidRPr="00000000" w14:paraId="00001250">
                  <w:pPr>
                    <w:shd w:fill="ffffff" w:val="clear"/>
                    <w:tabs>
                      <w:tab w:val="left" w:leader="none" w:pos="10632"/>
                    </w:tabs>
                    <w:ind w:left="360" w:firstLine="0"/>
                    <w:rPr>
                      <w:rFonts w:ascii="Calibri" w:cs="Calibri" w:eastAsia="Calibri" w:hAnsi="Calibri"/>
                      <w:color w:val="0000ff"/>
                      <w:sz w:val="26"/>
                      <w:szCs w:val="26"/>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😐4 </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2</w:t>
                  </w:r>
                  <w:r w:rsidDel="00000000" w:rsidR="00000000" w:rsidRPr="00000000">
                    <w:rPr>
                      <w:rtl w:val="0"/>
                    </w:rPr>
                  </w:r>
                </w:p>
                <w:p w:rsidR="00000000" w:rsidDel="00000000" w:rsidP="00000000" w:rsidRDefault="00000000" w:rsidRPr="00000000" w14:paraId="00001251">
                  <w:pPr>
                    <w:shd w:fill="ffffff" w:val="clear"/>
                    <w:tabs>
                      <w:tab w:val="left" w:leader="none" w:pos="10632"/>
                    </w:tabs>
                    <w:spacing w:line="276" w:lineRule="auto"/>
                    <w:ind w:left="284" w:firstLine="0"/>
                    <w:rPr>
                      <w:rFonts w:ascii="Calibri" w:cs="Calibri" w:eastAsia="Calibri" w:hAnsi="Calibri"/>
                      <w:color w:val="0000ff"/>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Calibri" w:cs="Calibri" w:eastAsia="Calibri" w:hAnsi="Calibri"/>
                      <w:b w:val="1"/>
                      <w:color w:val="c0504d"/>
                      <w:sz w:val="26"/>
                      <w:szCs w:val="26"/>
                      <w:rtl w:val="0"/>
                    </w:rPr>
                    <w:t xml:space="preserve">5</w:t>
                  </w: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1</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p w:rsidR="00000000" w:rsidDel="00000000" w:rsidP="00000000" w:rsidRDefault="00000000" w:rsidRPr="00000000" w14:paraId="00001252">
                  <w:pPr>
                    <w:shd w:fill="ffffff" w:val="clear"/>
                    <w:tabs>
                      <w:tab w:val="left" w:leader="none" w:pos="10632"/>
                    </w:tabs>
                    <w:spacing w:line="276" w:lineRule="auto"/>
                    <w:ind w:left="284" w:firstLine="0"/>
                    <w:rPr>
                      <w:rFonts w:ascii="Calibri" w:cs="Calibri" w:eastAsia="Calibri" w:hAnsi="Calibri"/>
                      <w:b w:val="1"/>
                      <w:color w:val="0000ff"/>
                      <w:sz w:val="26"/>
                      <w:szCs w:val="26"/>
                    </w:rPr>
                  </w:pPr>
                  <w:r w:rsidDel="00000000" w:rsidR="00000000" w:rsidRPr="00000000">
                    <w:rPr>
                      <w:rFonts w:ascii="Times New Roman" w:cs="Times New Roman" w:eastAsia="Times New Roman" w:hAnsi="Times New Roman"/>
                      <w:color w:val="d99594"/>
                      <w:sz w:val="28"/>
                      <w:szCs w:val="28"/>
                      <w:rtl w:val="0"/>
                    </w:rPr>
                    <w:t xml:space="preserve">             </w:t>
                  </w:r>
                  <w:r w:rsidDel="00000000" w:rsidR="00000000" w:rsidRPr="00000000">
                    <w:rPr>
                      <w:rFonts w:ascii="Times New Roman" w:cs="Times New Roman" w:eastAsia="Times New Roman" w:hAnsi="Times New Roman"/>
                      <w:color w:val="d99594"/>
                      <w:sz w:val="28"/>
                      <w:szCs w:val="28"/>
                    </w:rPr>
                    <w:drawing>
                      <wp:inline distB="0" distT="0" distL="0" distR="0">
                        <wp:extent cx="220980" cy="190500"/>
                        <wp:effectExtent b="0" l="0" r="0" t="0"/>
                        <wp:docPr id="397" name="image15.png"/>
                        <a:graphic>
                          <a:graphicData uri="http://schemas.openxmlformats.org/drawingml/2006/picture">
                            <pic:pic>
                              <pic:nvPicPr>
                                <pic:cNvPr id="0" name="image15.png"/>
                                <pic:cNvPicPr preferRelativeResize="0"/>
                              </pic:nvPicPr>
                              <pic:blipFill>
                                <a:blip r:embed="rId24"/>
                                <a:srcRect b="0" l="0" r="0" t="0"/>
                                <a:stretch>
                                  <a:fillRect/>
                                </a:stretch>
                              </pic:blipFill>
                              <pic:spPr>
                                <a:xfrm rot="10800000">
                                  <a:off x="0" y="0"/>
                                  <a:ext cx="220980" cy="19050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398"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0800000">
                                  <a:off x="0" y="0"/>
                                  <a:ext cx="218722" cy="190500"/>
                                </a:xfrm>
                                <a:prstGeom prst="rect"/>
                                <a:ln/>
                              </pic:spPr>
                            </pic:pic>
                          </a:graphicData>
                        </a:graphic>
                      </wp:inline>
                    </w:drawing>
                  </w:r>
                  <w:r w:rsidDel="00000000" w:rsidR="00000000" w:rsidRPr="00000000">
                    <w:rPr>
                      <w:rtl w:val="0"/>
                    </w:rPr>
                  </w:r>
                </w:p>
                <w:p w:rsidR="00000000" w:rsidDel="00000000" w:rsidP="00000000" w:rsidRDefault="00000000" w:rsidRPr="00000000" w14:paraId="00001253">
                  <w:pPr>
                    <w:shd w:fill="ffffff" w:val="clear"/>
                    <w:tabs>
                      <w:tab w:val="left" w:leader="none" w:pos="10632"/>
                    </w:tabs>
                    <w:spacing w:line="276" w:lineRule="auto"/>
                    <w:ind w:left="284" w:firstLine="0"/>
                    <w:jc w:val="center"/>
                    <w:rPr>
                      <w:rFonts w:ascii="Calibri" w:cs="Calibri" w:eastAsia="Calibri" w:hAnsi="Calibri"/>
                      <w:b w:val="1"/>
                      <w:color w:val="0000ff"/>
                      <w:sz w:val="26"/>
                      <w:szCs w:val="2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coș</w:t>
                  </w:r>
                  <w:r w:rsidDel="00000000" w:rsidR="00000000" w:rsidRPr="00000000">
                    <w:rPr>
                      <w:rtl w:val="0"/>
                    </w:rPr>
                  </w:r>
                </w:p>
              </w:tc>
            </w:tr>
          </w:tbl>
          <w:p w:rsidR="00000000" w:rsidDel="00000000" w:rsidP="00000000" w:rsidRDefault="00000000" w:rsidRPr="00000000" w14:paraId="00001254">
            <w:pPr>
              <w:ind w:left="-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5.Se efectuează atacul pozițional lângă zona de 3 sec, lângă panou5 jucători în atac și 5 jucători în apărare. Fiecare apărător ocupă o anumită suprafață de joc și împedică atacanților să rămână în posesia mingii.</w:t>
            </w:r>
          </w:p>
          <w:tbl>
            <w:tblPr>
              <w:tblStyle w:val="Table53"/>
              <w:tblW w:w="5309.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09"/>
              <w:tblGridChange w:id="0">
                <w:tblGrid>
                  <w:gridCol w:w="5309"/>
                </w:tblGrid>
              </w:tblGridChange>
            </w:tblGrid>
            <w:tr>
              <w:trPr>
                <w:cantSplit w:val="0"/>
                <w:trHeight w:val="27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55">
                  <w:pPr>
                    <w:shd w:fill="ffffff" w:val="clear"/>
                    <w:tabs>
                      <w:tab w:val="left" w:leader="none" w:pos="10632"/>
                    </w:tabs>
                    <w:spacing w:line="276" w:lineRule="auto"/>
                    <w:rPr>
                      <w:rFonts w:ascii="Calibri" w:cs="Calibri" w:eastAsia="Calibri" w:hAnsi="Calibri"/>
                      <w:color w:val="0000ff"/>
                      <w:sz w:val="26"/>
                      <w:szCs w:val="26"/>
                    </w:rPr>
                  </w:pP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tl w:val="0"/>
                    </w:rPr>
                  </w:r>
                </w:p>
                <w:p w:rsidR="00000000" w:rsidDel="00000000" w:rsidP="00000000" w:rsidRDefault="00000000" w:rsidRPr="00000000" w14:paraId="00001256">
                  <w:pPr>
                    <w:shd w:fill="ffffff" w:val="clear"/>
                    <w:tabs>
                      <w:tab w:val="left" w:leader="none" w:pos="10632"/>
                    </w:tabs>
                    <w:spacing w:line="276" w:lineRule="auto"/>
                    <w:ind w:left="284" w:firstLine="0"/>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3●</w:t>
                  </w:r>
                  <w:r w:rsidDel="00000000" w:rsidR="00000000" w:rsidRPr="00000000">
                    <w:rPr>
                      <w:rFonts w:ascii="Calibri" w:cs="Calibri" w:eastAsia="Calibri" w:hAnsi="Calibri"/>
                      <w:b w:val="1"/>
                      <w:color w:val="002060"/>
                      <w:sz w:val="26"/>
                      <w:szCs w:val="2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 </w:t>
                  </w:r>
                  <w:r w:rsidDel="00000000" w:rsidR="00000000" w:rsidRPr="00000000">
                    <w:rPr>
                      <w:rtl w:val="0"/>
                    </w:rPr>
                  </w:r>
                </w:p>
                <w:tbl>
                  <w:tblPr>
                    <w:tblStyle w:val="Table54"/>
                    <w:tblW w:w="18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85"/>
                    <w:tblGridChange w:id="0">
                      <w:tblGrid>
                        <w:gridCol w:w="1885"/>
                      </w:tblGrid>
                    </w:tblGridChange>
                  </w:tblGrid>
                  <w:tr>
                    <w:trPr>
                      <w:cantSplit w:val="0"/>
                      <w:trHeight w:val="1387" w:hRule="atLeast"/>
                      <w:tblHeader w:val="0"/>
                    </w:trPr>
                    <w:tc>
                      <w:tcPr>
                        <w:shd w:fill="ffff00" w:val="clear"/>
                      </w:tcPr>
                      <w:p w:rsidR="00000000" w:rsidDel="00000000" w:rsidP="00000000" w:rsidRDefault="00000000" w:rsidRPr="00000000" w14:paraId="00001257">
                        <w:pPr>
                          <w:tabs>
                            <w:tab w:val="left" w:leader="none" w:pos="10632"/>
                          </w:tabs>
                          <w:jc w:val="center"/>
                          <w:rPr>
                            <w:rFonts w:ascii="Calibri" w:cs="Calibri" w:eastAsia="Calibri" w:hAnsi="Calibri"/>
                            <w:b w:val="1"/>
                            <w:sz w:val="36"/>
                            <w:szCs w:val="36"/>
                          </w:rPr>
                        </w:pP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tl w:val="0"/>
                          </w:rPr>
                        </w:r>
                      </w:p>
                      <w:p w:rsidR="00000000" w:rsidDel="00000000" w:rsidP="00000000" w:rsidRDefault="00000000" w:rsidRPr="00000000" w14:paraId="00001258">
                        <w:pPr>
                          <w:tabs>
                            <w:tab w:val="left" w:leader="none" w:pos="10632"/>
                          </w:tabs>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 </w:t>
                        </w:r>
                        <w:r w:rsidDel="00000000" w:rsidR="00000000" w:rsidRPr="00000000">
                          <w:rPr>
                            <w:rFonts w:ascii="Calibri" w:cs="Calibri" w:eastAsia="Calibri" w:hAnsi="Calibri"/>
                            <w:b w:val="1"/>
                            <w:color w:val="002060"/>
                            <w:sz w:val="26"/>
                            <w:szCs w:val="2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tl w:val="0"/>
                          </w:rPr>
                        </w:r>
                      </w:p>
                      <w:p w:rsidR="00000000" w:rsidDel="00000000" w:rsidP="00000000" w:rsidRDefault="00000000" w:rsidRPr="00000000" w14:paraId="00001259">
                        <w:pPr>
                          <w:tabs>
                            <w:tab w:val="left" w:leader="none" w:pos="10632"/>
                          </w:tabs>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125A">
                        <w:pPr>
                          <w:tabs>
                            <w:tab w:val="left" w:leader="none" w:pos="10632"/>
                          </w:tabs>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Fonts w:ascii="Noto Sans Symbols" w:cs="Noto Sans Symbols" w:eastAsia="Noto Sans Symbols" w:hAnsi="Noto Sans Symbols"/>
                            <w:b w:val="1"/>
                            <w:sz w:val="36"/>
                            <w:szCs w:val="36"/>
                            <w:rtl w:val="0"/>
                          </w:rPr>
                          <w:t xml:space="preserve"> </w:t>
                        </w:r>
                        <w:r w:rsidDel="00000000" w:rsidR="00000000" w:rsidRPr="00000000">
                          <w:rPr>
                            <w:rFonts w:ascii="Calibri" w:cs="Calibri" w:eastAsia="Calibri" w:hAnsi="Calibri"/>
                            <w:b w:val="1"/>
                            <w:sz w:val="36"/>
                            <w:szCs w:val="3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tl w:val="0"/>
                          </w:rPr>
                        </w:r>
                      </w:p>
                      <w:p w:rsidR="00000000" w:rsidDel="00000000" w:rsidP="00000000" w:rsidRDefault="00000000" w:rsidRPr="00000000" w14:paraId="0000125B">
                        <w:pPr>
                          <w:tabs>
                            <w:tab w:val="left" w:leader="none" w:pos="10632"/>
                          </w:tabs>
                          <w:jc w:val="center"/>
                          <w:rPr>
                            <w:rFonts w:ascii="Calibri" w:cs="Calibri" w:eastAsia="Calibri" w:hAnsi="Calibri"/>
                            <w:b w:val="1"/>
                            <w:sz w:val="36"/>
                            <w:szCs w:val="3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tl w:val="0"/>
                          </w:rPr>
                        </w:r>
                      </w:p>
                    </w:tc>
                  </w:tr>
                </w:tbl>
                <w:p w:rsidR="00000000" w:rsidDel="00000000" w:rsidP="00000000" w:rsidRDefault="00000000" w:rsidRPr="00000000" w14:paraId="0000125C">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😐4</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 😐</w:t>
                  </w:r>
                  <w:r w:rsidDel="00000000" w:rsidR="00000000" w:rsidRPr="00000000">
                    <w:rPr>
                      <w:rFonts w:ascii="Times New Roman" w:cs="Times New Roman" w:eastAsia="Times New Roman" w:hAnsi="Times New Roman"/>
                      <w:b w:val="1"/>
                      <w:color w:val="c0504d"/>
                      <w:sz w:val="26"/>
                      <w:szCs w:val="26"/>
                      <w:rtl w:val="0"/>
                    </w:rPr>
                    <w:t xml:space="preserve">2</w:t>
                  </w:r>
                </w:p>
                <w:p w:rsidR="00000000" w:rsidDel="00000000" w:rsidP="00000000" w:rsidRDefault="00000000" w:rsidRPr="00000000" w14:paraId="0000125D">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125E">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125F">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1260">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Calibri" w:cs="Calibri" w:eastAsia="Calibri" w:hAnsi="Calibri"/>
                      <w:b w:val="1"/>
                      <w:color w:val="c0504d"/>
                      <w:sz w:val="26"/>
                      <w:szCs w:val="26"/>
                      <w:rtl w:val="0"/>
                    </w:rPr>
                    <w:t xml:space="preserve">5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1</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p w:rsidR="00000000" w:rsidDel="00000000" w:rsidP="00000000" w:rsidRDefault="00000000" w:rsidRPr="00000000" w14:paraId="00001261">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1262">
                  <w:pPr>
                    <w:shd w:fill="ffffff" w:val="clear"/>
                    <w:tabs>
                      <w:tab w:val="left" w:leader="none" w:pos="10632"/>
                    </w:tabs>
                    <w:spacing w:line="276" w:lineRule="auto"/>
                    <w:rPr>
                      <w:rFonts w:ascii="Calibri" w:cs="Calibri" w:eastAsia="Calibri" w:hAnsi="Calibri"/>
                      <w:b w:val="1"/>
                      <w:color w:val="0000ff"/>
                      <w:sz w:val="26"/>
                      <w:szCs w:val="26"/>
                    </w:rPr>
                  </w:pPr>
                  <w:r w:rsidDel="00000000" w:rsidR="00000000" w:rsidRPr="00000000">
                    <w:rPr>
                      <w:rtl w:val="0"/>
                    </w:rPr>
                  </w:r>
                </w:p>
              </w:tc>
            </w:tr>
          </w:tbl>
          <w:p w:rsidR="00000000" w:rsidDel="00000000" w:rsidP="00000000" w:rsidRDefault="00000000" w:rsidRPr="00000000" w14:paraId="00001263">
            <w:pPr>
              <w:tabs>
                <w:tab w:val="left" w:leader="none" w:pos="4340"/>
              </w:tabs>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126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6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min</w:t>
            </w:r>
          </w:p>
          <w:p w:rsidR="00000000" w:rsidDel="00000000" w:rsidP="00000000" w:rsidRDefault="00000000" w:rsidRPr="00000000" w14:paraId="0000126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6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3-5 ori</w:t>
            </w:r>
          </w:p>
          <w:p w:rsidR="00000000" w:rsidDel="00000000" w:rsidP="00000000" w:rsidRDefault="00000000" w:rsidRPr="00000000" w14:paraId="0000126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6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6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6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6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6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6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6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ori</w:t>
            </w:r>
          </w:p>
          <w:p w:rsidR="00000000" w:rsidDel="00000000" w:rsidP="00000000" w:rsidRDefault="00000000" w:rsidRPr="00000000" w14:paraId="0000127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7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8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8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8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8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8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8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8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p w:rsidR="00000000" w:rsidDel="00000000" w:rsidP="00000000" w:rsidRDefault="00000000" w:rsidRPr="00000000" w14:paraId="00001287">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288">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289">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28A">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28B">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28C">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28D">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28E">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28F">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2-3 ori</w:t>
            </w:r>
            <w:r w:rsidDel="00000000" w:rsidR="00000000" w:rsidRPr="00000000">
              <w:rPr>
                <w:rtl w:val="0"/>
              </w:rPr>
            </w:r>
          </w:p>
          <w:p w:rsidR="00000000" w:rsidDel="00000000" w:rsidP="00000000" w:rsidRDefault="00000000" w:rsidRPr="00000000" w14:paraId="00001290">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29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9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2A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2A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A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2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B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p w:rsidR="00000000" w:rsidDel="00000000" w:rsidP="00000000" w:rsidRDefault="00000000" w:rsidRPr="00000000" w14:paraId="000012B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p w:rsidR="00000000" w:rsidDel="00000000" w:rsidP="00000000" w:rsidRDefault="00000000" w:rsidRPr="00000000" w14:paraId="000012C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rânduri/</w:t>
            </w:r>
          </w:p>
          <w:p w:rsidR="00000000" w:rsidDel="00000000" w:rsidP="00000000" w:rsidRDefault="00000000" w:rsidRPr="00000000" w14:paraId="000012C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coloane</w:t>
            </w:r>
          </w:p>
          <w:p w:rsidR="00000000" w:rsidDel="00000000" w:rsidP="00000000" w:rsidRDefault="00000000" w:rsidRPr="00000000" w14:paraId="000012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2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2C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C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2D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D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2E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E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2F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2F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B">
            <w:pPr>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3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3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3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3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3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3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3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3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3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4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3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5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3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3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Marcaje pe teren</w:t>
            </w:r>
          </w:p>
          <w:p w:rsidR="00000000" w:rsidDel="00000000" w:rsidP="00000000" w:rsidRDefault="00000000" w:rsidRPr="00000000" w14:paraId="000013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conuri, jaloane</w:t>
            </w:r>
          </w:p>
          <w:p w:rsidR="00000000" w:rsidDel="00000000" w:rsidP="00000000" w:rsidRDefault="00000000" w:rsidRPr="00000000" w14:paraId="000013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D">
            <w:pPr>
              <w:rPr>
                <w:rFonts w:ascii="Times New Roman" w:cs="Times New Roman" w:eastAsia="Times New Roman" w:hAnsi="Times New Roman"/>
                <w:b w:val="1"/>
                <w:sz w:val="26"/>
                <w:szCs w:val="26"/>
              </w:rPr>
            </w:pPr>
            <w:r w:rsidDel="00000000" w:rsidR="00000000" w:rsidRPr="00000000">
              <w:rPr>
                <w:rtl w:val="0"/>
              </w:rPr>
            </w:r>
          </w:p>
        </w:tc>
        <w:tc>
          <w:tcPr>
            <w:gridSpan w:val="2"/>
          </w:tcPr>
          <w:p w:rsidR="00000000" w:rsidDel="00000000" w:rsidP="00000000" w:rsidRDefault="00000000" w:rsidRPr="00000000" w14:paraId="000013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timpul  driblingului corpul nu se apleacă foarte tare </w:t>
            </w:r>
          </w:p>
          <w:p w:rsidR="00000000" w:rsidDel="00000000" w:rsidP="00000000" w:rsidRDefault="00000000" w:rsidRPr="00000000" w14:paraId="000013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La dribling cu dreapta piciorul stâng este plasat puțin mai înainte.</w:t>
            </w:r>
          </w:p>
          <w:p w:rsidR="00000000" w:rsidDel="00000000" w:rsidP="00000000" w:rsidRDefault="00000000" w:rsidRPr="00000000" w14:paraId="000013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Mingea nu se lovește cu palma ci se împinge cu degetele</w:t>
            </w:r>
          </w:p>
          <w:p w:rsidR="00000000" w:rsidDel="00000000" w:rsidP="00000000" w:rsidRDefault="00000000" w:rsidRPr="00000000" w14:paraId="000013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81">
            <w:pPr>
              <w:rPr>
                <w:rFonts w:ascii="Times New Roman" w:cs="Times New Roman" w:eastAsia="Times New Roman" w:hAnsi="Times New Roman"/>
                <w:b w:val="1"/>
                <w:sz w:val="26"/>
                <w:szCs w:val="26"/>
              </w:rPr>
            </w:pPr>
            <w:r w:rsidDel="00000000" w:rsidR="00000000" w:rsidRPr="00000000">
              <w:rPr>
                <w:rtl w:val="0"/>
              </w:rPr>
            </w:r>
          </w:p>
        </w:tc>
      </w:tr>
      <w:tr>
        <w:trPr>
          <w:cantSplit w:val="0"/>
          <w:trHeight w:val="414" w:hRule="atLeast"/>
          <w:tblHeader w:val="0"/>
        </w:trPr>
        <w:tc>
          <w:tcPr>
            <w:gridSpan w:val="8"/>
          </w:tcPr>
          <w:p w:rsidR="00000000" w:rsidDel="00000000" w:rsidP="00000000" w:rsidRDefault="00000000" w:rsidRPr="00000000" w14:paraId="0000138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(4-5 minute)</w:t>
            </w:r>
            <w:r w:rsidDel="00000000" w:rsidR="00000000" w:rsidRPr="00000000">
              <w:rPr>
                <w:rtl w:val="0"/>
              </w:rPr>
            </w:r>
          </w:p>
        </w:tc>
      </w:tr>
      <w:tr>
        <w:trPr>
          <w:cantSplit w:val="0"/>
          <w:trHeight w:val="1547" w:hRule="atLeast"/>
          <w:tblHeader w:val="0"/>
        </w:trPr>
        <w:tc>
          <w:tcPr>
            <w:gridSpan w:val="2"/>
            <w:vMerge w:val="restart"/>
          </w:tcPr>
          <w:p w:rsidR="00000000" w:rsidDel="00000000" w:rsidP="00000000" w:rsidRDefault="00000000" w:rsidRPr="00000000" w14:paraId="0000138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38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38E">
            <w:pPr>
              <w:pStyle w:val="Heading3"/>
              <w:keepNext w:val="0"/>
              <w:keepLines w:val="0"/>
              <w:spacing w:after="0" w:before="0" w:lineRule="auto"/>
              <w:rPr>
                <w:rFonts w:ascii="Times New Roman" w:cs="Times New Roman" w:eastAsia="Times New Roman" w:hAnsi="Times New Roman"/>
                <w:b w:val="0"/>
                <w:sz w:val="26"/>
                <w:szCs w:val="26"/>
              </w:rPr>
            </w:pPr>
            <w:bookmarkStart w:colFirst="0" w:colLast="0" w:name="_heading=h.jqr46murgjke" w:id="2"/>
            <w:bookmarkEnd w:id="2"/>
            <w:r w:rsidDel="00000000" w:rsidR="00000000" w:rsidRPr="00000000">
              <w:rPr>
                <w:rFonts w:ascii="Times New Roman" w:cs="Times New Roman" w:eastAsia="Times New Roman" w:hAnsi="Times New Roman"/>
                <w:b w:val="0"/>
                <w:sz w:val="26"/>
                <w:szCs w:val="26"/>
                <w:rtl w:val="0"/>
              </w:rPr>
              <w:t xml:space="preserve">Jocul „</w:t>
            </w:r>
            <w:r w:rsidDel="00000000" w:rsidR="00000000" w:rsidRPr="00000000">
              <w:rPr>
                <w:rFonts w:ascii="Times New Roman" w:cs="Times New Roman" w:eastAsia="Times New Roman" w:hAnsi="Times New Roman"/>
                <w:sz w:val="26"/>
                <w:szCs w:val="26"/>
                <w:rtl w:val="0"/>
              </w:rPr>
              <w:t xml:space="preserve">Unu-doi-trei</w:t>
            </w:r>
            <w:r w:rsidDel="00000000" w:rsidR="00000000" w:rsidRPr="00000000">
              <w:rPr>
                <w:rFonts w:ascii="Times New Roman" w:cs="Times New Roman" w:eastAsia="Times New Roman" w:hAnsi="Times New Roman"/>
                <w:b w:val="0"/>
                <w:sz w:val="26"/>
                <w:szCs w:val="26"/>
                <w:rtl w:val="0"/>
              </w:rPr>
              <w:t xml:space="preserve">”. </w:t>
            </w:r>
            <w:r w:rsidDel="00000000" w:rsidR="00000000" w:rsidRPr="00000000">
              <w:rPr>
                <w:rFonts w:ascii="Times New Roman" w:cs="Times New Roman" w:eastAsia="Times New Roman" w:hAnsi="Times New Roman"/>
                <w:b w:val="0"/>
                <w:sz w:val="24"/>
                <w:szCs w:val="24"/>
                <w:rtl w:val="0"/>
              </w:rPr>
              <w:t xml:space="preserve">La „1” elevii bat din palme o dată în fața pieptului, la „2” - de două ori pe coapse, la „3” </w:t>
            </w:r>
            <w:r w:rsidDel="00000000" w:rsidR="00000000" w:rsidRPr="00000000">
              <w:rPr>
                <w:rFonts w:ascii="Times New Roman" w:cs="Times New Roman" w:eastAsia="Times New Roman" w:hAnsi="Times New Roman"/>
                <w:b w:val="0"/>
                <w:sz w:val="26"/>
                <w:szCs w:val="26"/>
                <w:rtl w:val="0"/>
              </w:rPr>
              <w:t xml:space="preserve">de trei ori alternati cu picioarele în podea.  Profesorul poate schimba ordinea pronunțării numerelor și frecvența, astfel ca elevii să rămână atenți pe parcursul jocului. Se  menționează elevii care nu au greșit în timpul jocului.</w:t>
            </w:r>
          </w:p>
        </w:tc>
        <w:tc>
          <w:tcPr/>
          <w:p w:rsidR="00000000" w:rsidDel="00000000" w:rsidP="00000000" w:rsidRDefault="00000000" w:rsidRPr="00000000" w14:paraId="0000138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w:t>
            </w:r>
          </w:p>
        </w:tc>
        <w:tc>
          <w:tcPr/>
          <w:p w:rsidR="00000000" w:rsidDel="00000000" w:rsidP="00000000" w:rsidRDefault="00000000" w:rsidRPr="00000000" w14:paraId="0000139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39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39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tc>
        <w:tc>
          <w:tcPr/>
          <w:p w:rsidR="00000000" w:rsidDel="00000000" w:rsidP="00000000" w:rsidRDefault="00000000" w:rsidRPr="00000000" w14:paraId="00001393">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39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 fie atenți la mișcarea ce trebuie efectuată la fiecare număr.</w:t>
            </w:r>
          </w:p>
        </w:tc>
      </w:tr>
      <w:tr>
        <w:trPr>
          <w:cantSplit w:val="0"/>
          <w:trHeight w:val="1125" w:hRule="atLeast"/>
          <w:tblHeader w:val="0"/>
        </w:trPr>
        <w:tc>
          <w:tcPr>
            <w:gridSpan w:val="2"/>
            <w:vMerge w:val="continue"/>
          </w:tcPr>
          <w:p w:rsidR="00000000" w:rsidDel="00000000" w:rsidP="00000000" w:rsidRDefault="00000000" w:rsidRPr="00000000" w14:paraId="00001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39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w:t>
            </w:r>
          </w:p>
        </w:tc>
        <w:tc>
          <w:tcPr/>
          <w:p w:rsidR="00000000" w:rsidDel="00000000" w:rsidP="00000000" w:rsidRDefault="00000000" w:rsidRPr="00000000" w14:paraId="000013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tc>
        <w:tc>
          <w:tcPr/>
          <w:p w:rsidR="00000000" w:rsidDel="00000000" w:rsidP="00000000" w:rsidRDefault="00000000" w:rsidRPr="00000000" w14:paraId="0000139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tc>
        <w:tc>
          <w:tcPr/>
          <w:p w:rsidR="00000000" w:rsidDel="00000000" w:rsidP="00000000" w:rsidRDefault="00000000" w:rsidRPr="00000000" w14:paraId="0000139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139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139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39E">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3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Sarcina pentru acasă: Exerciții cu mingea</w:t>
            </w:r>
          </w:p>
          <w:p w:rsidR="00000000" w:rsidDel="00000000" w:rsidP="00000000" w:rsidRDefault="00000000" w:rsidRPr="00000000" w14:paraId="000013A0">
            <w:pP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13A2">
      <w:pP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A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A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6"/>
          <w:szCs w:val="26"/>
          <w:highlight w:val="yellow"/>
        </w:rPr>
      </w:pPr>
      <w:r w:rsidDel="00000000" w:rsidR="00000000" w:rsidRPr="00000000">
        <w:rPr>
          <w:rtl w:val="0"/>
        </w:rPr>
      </w:r>
    </w:p>
    <w:p w:rsidR="00000000" w:rsidDel="00000000" w:rsidP="00000000" w:rsidRDefault="00000000" w:rsidRPr="00000000" w14:paraId="000013B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Proiect didactic de scurtă durată </w:t>
      </w:r>
      <w:r w:rsidDel="00000000" w:rsidR="00000000" w:rsidRPr="00000000">
        <w:rPr>
          <w:rFonts w:ascii="Times New Roman" w:cs="Times New Roman" w:eastAsia="Times New Roman" w:hAnsi="Times New Roman"/>
          <w:b w:val="1"/>
          <w:color w:val="000000"/>
          <w:sz w:val="26"/>
          <w:szCs w:val="26"/>
          <w:rtl w:val="0"/>
        </w:rPr>
        <w:t xml:space="preserve">nr. 8 (20)</w:t>
      </w:r>
      <w:r w:rsidDel="00000000" w:rsidR="00000000" w:rsidRPr="00000000">
        <w:rPr>
          <w:rtl w:val="0"/>
        </w:rPr>
      </w:r>
    </w:p>
    <w:p w:rsidR="00000000" w:rsidDel="00000000" w:rsidP="00000000" w:rsidRDefault="00000000" w:rsidRPr="00000000" w14:paraId="000013B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13BD">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13BE">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13BF">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13C0">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13C1">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13C2">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 </w:t>
      </w:r>
      <w:r w:rsidDel="00000000" w:rsidR="00000000" w:rsidRPr="00000000">
        <w:rPr>
          <w:rFonts w:ascii="Times New Roman" w:cs="Times New Roman" w:eastAsia="Times New Roman" w:hAnsi="Times New Roman"/>
          <w:sz w:val="28"/>
          <w:szCs w:val="28"/>
          <w:rtl w:val="0"/>
        </w:rPr>
        <w:t xml:space="preserve">Sistemul</w:t>
      </w:r>
      <w:r w:rsidDel="00000000" w:rsidR="00000000" w:rsidRPr="00000000">
        <w:rPr>
          <w:rFonts w:ascii="Times New Roman" w:cs="Times New Roman" w:eastAsia="Times New Roman" w:hAnsi="Times New Roman"/>
          <w:sz w:val="26"/>
          <w:szCs w:val="26"/>
          <w:rtl w:val="0"/>
        </w:rPr>
        <w:t xml:space="preserve"> tactic în Baschet: Atacul rapid.</w:t>
      </w:r>
    </w:p>
    <w:p w:rsidR="00000000" w:rsidDel="00000000" w:rsidP="00000000" w:rsidRDefault="00000000" w:rsidRPr="00000000" w14:paraId="000013C3">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13C4">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13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13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13C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3C8">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13C9">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importanța  </w:t>
      </w:r>
      <w:r w:rsidDel="00000000" w:rsidR="00000000" w:rsidRPr="00000000">
        <w:rPr>
          <w:rFonts w:ascii="Times New Roman" w:cs="Times New Roman" w:eastAsia="Times New Roman" w:hAnsi="Times New Roman"/>
          <w:sz w:val="26"/>
          <w:szCs w:val="26"/>
          <w:rtl w:val="0"/>
        </w:rPr>
        <w:t xml:space="preserve">atacului rapid în pentru un joc de </w:t>
      </w:r>
      <w:r w:rsidDel="00000000" w:rsidR="00000000" w:rsidRPr="00000000">
        <w:rPr>
          <w:rFonts w:ascii="Times New Roman" w:cs="Times New Roman" w:eastAsia="Times New Roman" w:hAnsi="Times New Roman"/>
          <w:color w:val="000000"/>
          <w:sz w:val="26"/>
          <w:szCs w:val="26"/>
          <w:rtl w:val="0"/>
        </w:rPr>
        <w:t xml:space="preserve">Baschet eficient.</w:t>
      </w:r>
    </w:p>
    <w:p w:rsidR="00000000" w:rsidDel="00000000" w:rsidP="00000000" w:rsidRDefault="00000000" w:rsidRPr="00000000" w14:paraId="000013CA">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demonstreze elementele tactice ale atacului rapid;</w:t>
      </w:r>
    </w:p>
    <w:p w:rsidR="00000000" w:rsidDel="00000000" w:rsidP="00000000" w:rsidRDefault="00000000" w:rsidRPr="00000000" w14:paraId="000013CB">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posede elementele atacului rapid în jocul de baschet.</w:t>
      </w:r>
    </w:p>
    <w:p w:rsidR="00000000" w:rsidDel="00000000" w:rsidP="00000000" w:rsidRDefault="00000000" w:rsidRPr="00000000" w14:paraId="000013CC">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O4: să coordoneze cu coechipierii acțiunile necesare pentru un atac rapid în Baschet.</w:t>
      </w:r>
    </w:p>
    <w:p w:rsidR="00000000" w:rsidDel="00000000" w:rsidP="00000000" w:rsidRDefault="00000000" w:rsidRPr="00000000" w14:paraId="000013CD">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13CE">
      <w:pPr>
        <w:numPr>
          <w:ilvl w:val="0"/>
          <w:numId w:val="45"/>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13CF">
      <w:pPr>
        <w:numPr>
          <w:ilvl w:val="0"/>
          <w:numId w:val="45"/>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13D0">
      <w:pPr>
        <w:numPr>
          <w:ilvl w:val="0"/>
          <w:numId w:val="45"/>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13D1">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 evaluarea de către colegi</w:t>
      </w:r>
    </w:p>
    <w:p w:rsidR="00000000" w:rsidDel="00000000" w:rsidP="00000000" w:rsidRDefault="00000000" w:rsidRPr="00000000" w14:paraId="000013D2">
      <w:pPr>
        <w:shd w:fill="ffffff" w:val="clear"/>
        <w:spacing w:after="0" w:lineRule="auto"/>
        <w:ind w:firstLine="72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p>
    <w:p w:rsidR="00000000" w:rsidDel="00000000" w:rsidP="00000000" w:rsidRDefault="00000000" w:rsidRPr="00000000" w14:paraId="000013D3">
      <w:pPr>
        <w:shd w:fill="ffffff" w:val="clear"/>
        <w:spacing w:after="0" w:lineRule="auto"/>
        <w:rPr>
          <w:rFonts w:ascii="Times New Roman" w:cs="Times New Roman" w:eastAsia="Times New Roman" w:hAnsi="Times New Roman"/>
          <w:b w:val="1"/>
          <w:i w:val="1"/>
          <w:sz w:val="26"/>
          <w:szCs w:val="26"/>
          <w:u w:val="single"/>
        </w:rPr>
      </w:pPr>
      <w:hyperlink r:id="rId26">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13D4">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13D5">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13D6">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13D7">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13D8">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13D9">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13DA">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p>
    <w:p w:rsidR="00000000" w:rsidDel="00000000" w:rsidP="00000000" w:rsidRDefault="00000000" w:rsidRPr="00000000" w14:paraId="000013DB">
      <w:pPr>
        <w:ind w:left="360" w:firstLine="0"/>
        <w:rPr>
          <w:rFonts w:ascii="Times New Roman" w:cs="Times New Roman" w:eastAsia="Times New Roman" w:hAnsi="Times New Roman"/>
          <w:sz w:val="28"/>
          <w:szCs w:val="28"/>
        </w:rPr>
      </w:pPr>
      <w:r w:rsidDel="00000000" w:rsidR="00000000" w:rsidRPr="00000000">
        <w:rPr>
          <w:rtl w:val="0"/>
        </w:rPr>
      </w:r>
    </w:p>
    <w:tbl>
      <w:tblPr>
        <w:tblStyle w:val="Table55"/>
        <w:tblW w:w="1471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0"/>
        <w:gridCol w:w="555"/>
        <w:gridCol w:w="5850"/>
        <w:gridCol w:w="1155"/>
        <w:gridCol w:w="1410"/>
        <w:gridCol w:w="1705"/>
        <w:gridCol w:w="1366"/>
        <w:gridCol w:w="105"/>
        <w:gridCol w:w="1905"/>
        <w:tblGridChange w:id="0">
          <w:tblGrid>
            <w:gridCol w:w="660"/>
            <w:gridCol w:w="555"/>
            <w:gridCol w:w="5850"/>
            <w:gridCol w:w="1155"/>
            <w:gridCol w:w="1410"/>
            <w:gridCol w:w="1705"/>
            <w:gridCol w:w="1366"/>
            <w:gridCol w:w="105"/>
            <w:gridCol w:w="1905"/>
          </w:tblGrid>
        </w:tblGridChange>
      </w:tblGrid>
      <w:tr>
        <w:trPr>
          <w:cantSplit w:val="0"/>
          <w:trHeight w:val="359" w:hRule="atLeast"/>
          <w:tblHeader w:val="0"/>
        </w:trPr>
        <w:tc>
          <w:tcPr>
            <w:gridSpan w:val="2"/>
            <w:vMerge w:val="restart"/>
          </w:tcPr>
          <w:p w:rsidR="00000000" w:rsidDel="00000000" w:rsidP="00000000" w:rsidRDefault="00000000" w:rsidRPr="00000000" w14:paraId="000013DC">
            <w:pPr>
              <w:ind w:right="-1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Obiective</w:t>
            </w:r>
          </w:p>
          <w:p w:rsidR="00000000" w:rsidDel="00000000" w:rsidP="00000000" w:rsidRDefault="00000000" w:rsidRPr="00000000" w14:paraId="000013DD">
            <w:pP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13DF">
            <w:pPr>
              <w:ind w:left="1026"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13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13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Strategii didactice</w:t>
            </w:r>
            <w:r w:rsidDel="00000000" w:rsidR="00000000" w:rsidRPr="00000000">
              <w:rPr>
                <w:rtl w:val="0"/>
              </w:rPr>
            </w:r>
          </w:p>
        </w:tc>
        <w:tc>
          <w:tcPr>
            <w:gridSpan w:val="2"/>
            <w:vMerge w:val="restart"/>
          </w:tcPr>
          <w:p w:rsidR="00000000" w:rsidDel="00000000" w:rsidP="00000000" w:rsidRDefault="00000000" w:rsidRPr="00000000" w14:paraId="000013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1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1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1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3E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Forme de organizare</w:t>
            </w:r>
          </w:p>
        </w:tc>
        <w:tc>
          <w:tcPr/>
          <w:p w:rsidR="00000000" w:rsidDel="00000000" w:rsidP="00000000" w:rsidRDefault="00000000" w:rsidRPr="00000000" w14:paraId="000013EB">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w:t>
            </w:r>
          </w:p>
          <w:p w:rsidR="00000000" w:rsidDel="00000000" w:rsidP="00000000" w:rsidRDefault="00000000" w:rsidRPr="00000000" w14:paraId="000013EC">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procedee</w:t>
            </w:r>
          </w:p>
        </w:tc>
        <w:tc>
          <w:tcPr/>
          <w:p w:rsidR="00000000" w:rsidDel="00000000" w:rsidP="00000000" w:rsidRDefault="00000000" w:rsidRPr="00000000" w14:paraId="000013E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Mijloace</w:t>
            </w:r>
          </w:p>
        </w:tc>
        <w:tc>
          <w:tcPr>
            <w:gridSpan w:val="2"/>
            <w:vMerge w:val="continue"/>
          </w:tcPr>
          <w:p w:rsidR="00000000" w:rsidDel="00000000" w:rsidP="00000000" w:rsidRDefault="00000000" w:rsidRPr="00000000" w14:paraId="00001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13F0">
            <w:pPr>
              <w:ind w:left="286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Partea pregătitoare (10-12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13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3F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O1</w:t>
            </w:r>
          </w:p>
          <w:p w:rsidR="00000000" w:rsidDel="00000000" w:rsidP="00000000" w:rsidRDefault="00000000" w:rsidRPr="00000000" w14:paraId="000013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26"/>
                <w:szCs w:val="26"/>
                <w:vertAlign w:val="subscript"/>
                <w:rtl w:val="0"/>
              </w:rPr>
              <w:t xml:space="preserve">2</w:t>
            </w:r>
            <w:r w:rsidDel="00000000" w:rsidR="00000000" w:rsidRPr="00000000">
              <w:rPr>
                <w:rtl w:val="0"/>
              </w:rPr>
            </w:r>
          </w:p>
        </w:tc>
        <w:tc>
          <w:tcPr>
            <w:vMerge w:val="restart"/>
            <w:tcBorders>
              <w:left w:color="000000" w:space="0" w:sz="0" w:val="nil"/>
            </w:tcBorders>
          </w:tcPr>
          <w:p w:rsidR="00000000" w:rsidDel="00000000" w:rsidP="00000000" w:rsidRDefault="00000000" w:rsidRPr="00000000" w14:paraId="000013F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3F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w:t>
            </w:r>
          </w:p>
        </w:tc>
        <w:tc>
          <w:tcPr/>
          <w:p w:rsidR="00000000" w:rsidDel="00000000" w:rsidP="00000000" w:rsidRDefault="00000000" w:rsidRPr="00000000" w14:paraId="0000140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p w:rsidR="00000000" w:rsidDel="00000000" w:rsidP="00000000" w:rsidRDefault="00000000" w:rsidRPr="00000000" w14:paraId="000014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4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p w:rsidR="00000000" w:rsidDel="00000000" w:rsidP="00000000" w:rsidRDefault="00000000" w:rsidRPr="00000000" w14:paraId="000014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de front și formație</w:t>
            </w:r>
          </w:p>
        </w:tc>
        <w:tc>
          <w:tcPr>
            <w:gridSpan w:val="2"/>
          </w:tcPr>
          <w:p w:rsidR="00000000" w:rsidDel="00000000" w:rsidP="00000000" w:rsidRDefault="00000000" w:rsidRPr="00000000" w14:paraId="000014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corecte</w:t>
            </w:r>
          </w:p>
        </w:tc>
      </w:tr>
      <w:tr>
        <w:trPr>
          <w:cantSplit w:val="0"/>
          <w:tblHeader w:val="0"/>
        </w:trPr>
        <w:tc>
          <w:tcPr>
            <w:vMerge w:val="continue"/>
            <w:tcBorders>
              <w:right w:color="000000" w:space="0" w:sz="0" w:val="nil"/>
            </w:tcBorders>
          </w:tcPr>
          <w:p w:rsidR="00000000" w:rsidDel="00000000" w:rsidP="00000000" w:rsidRDefault="00000000" w:rsidRPr="00000000" w14:paraId="00001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08">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Anunţarea subiectului a obiectivelor  lecţiei: Deposedarea de minge.</w:t>
            </w:r>
          </w:p>
          <w:p w:rsidR="00000000" w:rsidDel="00000000" w:rsidP="00000000" w:rsidRDefault="00000000" w:rsidRPr="00000000" w14:paraId="000014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4"/>
                <w:szCs w:val="24"/>
                <w:rtl w:val="0"/>
              </w:rPr>
              <w:t xml:space="preserve">Gesticulația arbitrului și dirijarea jocului.  </w:t>
            </w:r>
            <w:r w:rsidDel="00000000" w:rsidR="00000000" w:rsidRPr="00000000">
              <w:rPr>
                <w:rtl w:val="0"/>
              </w:rPr>
            </w:r>
          </w:p>
        </w:tc>
        <w:tc>
          <w:tcPr/>
          <w:p w:rsidR="00000000" w:rsidDel="00000000" w:rsidP="00000000" w:rsidRDefault="00000000" w:rsidRPr="00000000" w14:paraId="0000140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p w:rsidR="00000000" w:rsidDel="00000000" w:rsidP="00000000" w:rsidRDefault="00000000" w:rsidRPr="00000000" w14:paraId="000014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4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w:t>
            </w:r>
          </w:p>
        </w:tc>
        <w:tc>
          <w:tcPr/>
          <w:p w:rsidR="00000000" w:rsidDel="00000000" w:rsidP="00000000" w:rsidRDefault="00000000" w:rsidRPr="00000000" w14:paraId="000014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Fișe, </w:t>
            </w:r>
          </w:p>
        </w:tc>
        <w:tc>
          <w:tcPr>
            <w:gridSpan w:val="2"/>
          </w:tcPr>
          <w:p w:rsidR="00000000" w:rsidDel="00000000" w:rsidP="00000000" w:rsidRDefault="00000000" w:rsidRPr="00000000" w14:paraId="000014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Memorare</w:t>
            </w:r>
          </w:p>
        </w:tc>
      </w:tr>
      <w:tr>
        <w:trPr>
          <w:cantSplit w:val="0"/>
          <w:tblHeader w:val="0"/>
        </w:trPr>
        <w:tc>
          <w:tcPr>
            <w:vMerge w:val="continue"/>
            <w:tcBorders>
              <w:right w:color="000000" w:space="0" w:sz="0" w:val="nil"/>
            </w:tcBorders>
          </w:tcPr>
          <w:p w:rsidR="00000000" w:rsidDel="00000000" w:rsidP="00000000" w:rsidRDefault="00000000" w:rsidRPr="00000000" w14:paraId="00001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12">
            <w:pPr>
              <w:tabs>
                <w:tab w:val="left" w:leader="none" w:pos="4340"/>
              </w:tabs>
              <w:spacing w:line="276" w:lineRule="auto"/>
              <w:ind w:left="175"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Varietăți de mers, îmbinate cu exerciții simple pentru mușchii brațelor:</w:t>
            </w:r>
          </w:p>
          <w:p w:rsidR="00000000" w:rsidDel="00000000" w:rsidP="00000000" w:rsidRDefault="00000000" w:rsidRPr="00000000" w14:paraId="00001413">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w:t>
            </w:r>
            <w:r w:rsidDel="00000000" w:rsidR="00000000" w:rsidRPr="00000000">
              <w:rPr>
                <w:rtl w:val="0"/>
              </w:rPr>
            </w:r>
          </w:p>
          <w:p w:rsidR="00000000" w:rsidDel="00000000" w:rsidP="00000000" w:rsidRDefault="00000000" w:rsidRPr="00000000" w14:paraId="00001414">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mâinilor strânse în pumn în interior și exterior;</w:t>
            </w:r>
            <w:r w:rsidDel="00000000" w:rsidR="00000000" w:rsidRPr="00000000">
              <w:rPr>
                <w:rtl w:val="0"/>
              </w:rPr>
            </w:r>
          </w:p>
          <w:p w:rsidR="00000000" w:rsidDel="00000000" w:rsidP="00000000" w:rsidRDefault="00000000" w:rsidRPr="00000000" w14:paraId="00001415">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 Flexii și extensii ale brațelor din articulația cotului;</w:t>
            </w:r>
            <w:r w:rsidDel="00000000" w:rsidR="00000000" w:rsidRPr="00000000">
              <w:rPr>
                <w:rtl w:val="0"/>
              </w:rPr>
            </w:r>
          </w:p>
          <w:p w:rsidR="00000000" w:rsidDel="00000000" w:rsidP="00000000" w:rsidRDefault="00000000" w:rsidRPr="00000000" w14:paraId="00001416">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antebrațelor în interior și exterior;</w:t>
            </w:r>
            <w:r w:rsidDel="00000000" w:rsidR="00000000" w:rsidRPr="00000000">
              <w:rPr>
                <w:rtl w:val="0"/>
              </w:rPr>
            </w:r>
          </w:p>
          <w:p w:rsidR="00000000" w:rsidDel="00000000" w:rsidP="00000000" w:rsidRDefault="00000000" w:rsidRPr="00000000" w14:paraId="00001417">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brațelor îndoite din coate cu mâinile pe umăr în interior și exterior,</w:t>
            </w:r>
            <w:r w:rsidDel="00000000" w:rsidR="00000000" w:rsidRPr="00000000">
              <w:rPr>
                <w:rtl w:val="0"/>
              </w:rPr>
            </w:r>
          </w:p>
          <w:p w:rsidR="00000000" w:rsidDel="00000000" w:rsidP="00000000" w:rsidRDefault="00000000" w:rsidRPr="00000000" w14:paraId="00001418">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Balansări cu brațele drepte în plan frontal și sagital, mișcări de brațe în plan orizontal.</w:t>
            </w:r>
            <w:r w:rsidDel="00000000" w:rsidR="00000000" w:rsidRPr="00000000">
              <w:rPr>
                <w:rtl w:val="0"/>
              </w:rPr>
            </w:r>
          </w:p>
          <w:p w:rsidR="00000000" w:rsidDel="00000000" w:rsidP="00000000" w:rsidRDefault="00000000" w:rsidRPr="00000000" w14:paraId="00001419">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Bătăi din palme înainte, la spate, după cap;</w:t>
            </w:r>
            <w:r w:rsidDel="00000000" w:rsidR="00000000" w:rsidRPr="00000000">
              <w:rPr>
                <w:rtl w:val="0"/>
              </w:rPr>
            </w:r>
          </w:p>
          <w:p w:rsidR="00000000" w:rsidDel="00000000" w:rsidP="00000000" w:rsidRDefault="00000000" w:rsidRPr="00000000" w14:paraId="0000141A">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 în coloană;</w:t>
            </w:r>
            <w:r w:rsidDel="00000000" w:rsidR="00000000" w:rsidRPr="00000000">
              <w:rPr>
                <w:rtl w:val="0"/>
              </w:rPr>
            </w:r>
          </w:p>
          <w:p w:rsidR="00000000" w:rsidDel="00000000" w:rsidP="00000000" w:rsidRDefault="00000000" w:rsidRPr="00000000" w14:paraId="0000141B">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ocolind conurile,  șerpuită</w:t>
            </w:r>
          </w:p>
          <w:p w:rsidR="00000000" w:rsidDel="00000000" w:rsidP="00000000" w:rsidRDefault="00000000" w:rsidRPr="00000000" w14:paraId="0000141C">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w:t>
            </w:r>
          </w:p>
          <w:p w:rsidR="00000000" w:rsidDel="00000000" w:rsidP="00000000" w:rsidRDefault="00000000" w:rsidRPr="00000000" w14:paraId="0000141D">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141E">
            <w:pPr>
              <w:numPr>
                <w:ilvl w:val="0"/>
                <w:numId w:val="25"/>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141F">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Exerciții cu mingea de baschet în mers, alergare, sărituri:</w:t>
            </w:r>
            <w:r w:rsidDel="00000000" w:rsidR="00000000" w:rsidRPr="00000000">
              <w:rPr>
                <w:rtl w:val="0"/>
              </w:rPr>
            </w:r>
          </w:p>
          <w:p w:rsidR="00000000" w:rsidDel="00000000" w:rsidP="00000000" w:rsidRDefault="00000000" w:rsidRPr="00000000" w14:paraId="00001420">
            <w:pPr>
              <w:numPr>
                <w:ilvl w:val="0"/>
                <w:numId w:val="18"/>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înainte, (mingea înainte, la ceafă, în sus);</w:t>
            </w:r>
            <w:r w:rsidDel="00000000" w:rsidR="00000000" w:rsidRPr="00000000">
              <w:rPr>
                <w:rtl w:val="0"/>
              </w:rPr>
            </w:r>
          </w:p>
          <w:p w:rsidR="00000000" w:rsidDel="00000000" w:rsidP="00000000" w:rsidRDefault="00000000" w:rsidRPr="00000000" w14:paraId="00001421">
            <w:pPr>
              <w:numPr>
                <w:ilvl w:val="0"/>
                <w:numId w:val="18"/>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 (mingea înainte, la ceafă);</w:t>
            </w:r>
            <w:r w:rsidDel="00000000" w:rsidR="00000000" w:rsidRPr="00000000">
              <w:rPr>
                <w:rtl w:val="0"/>
              </w:rPr>
            </w:r>
          </w:p>
          <w:p w:rsidR="00000000" w:rsidDel="00000000" w:rsidP="00000000" w:rsidRDefault="00000000" w:rsidRPr="00000000" w14:paraId="00001422">
            <w:pPr>
              <w:numPr>
                <w:ilvl w:val="0"/>
                <w:numId w:val="18"/>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picioarelor drepte înainte, mingea – la ceafă;</w:t>
            </w:r>
            <w:r w:rsidDel="00000000" w:rsidR="00000000" w:rsidRPr="00000000">
              <w:rPr>
                <w:rtl w:val="0"/>
              </w:rPr>
            </w:r>
          </w:p>
          <w:p w:rsidR="00000000" w:rsidDel="00000000" w:rsidP="00000000" w:rsidRDefault="00000000" w:rsidRPr="00000000" w14:paraId="00001423">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Deplasare prin sărituri pe ambele picioare, pe un picior, mingea între genunchi.</w:t>
            </w:r>
          </w:p>
        </w:tc>
        <w:tc>
          <w:tcPr/>
          <w:p w:rsidR="00000000" w:rsidDel="00000000" w:rsidP="00000000" w:rsidRDefault="00000000" w:rsidRPr="00000000" w14:paraId="0000142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142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26">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2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2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2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2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2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2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4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43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1439">
            <w:pPr>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 </w:t>
            </w:r>
          </w:p>
          <w:p w:rsidR="00000000" w:rsidDel="00000000" w:rsidP="00000000" w:rsidRDefault="00000000" w:rsidRPr="00000000" w14:paraId="000014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3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4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rând sau două, în dependență de numărul de elevi</w:t>
            </w:r>
          </w:p>
          <w:p w:rsidR="00000000" w:rsidDel="00000000" w:rsidP="00000000" w:rsidRDefault="00000000" w:rsidRPr="00000000" w14:paraId="000014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4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4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4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4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6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14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Conuri</w:t>
            </w:r>
          </w:p>
          <w:p w:rsidR="00000000" w:rsidDel="00000000" w:rsidP="00000000" w:rsidRDefault="00000000" w:rsidRPr="00000000" w14:paraId="000014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w:t>
            </w:r>
          </w:p>
        </w:tc>
        <w:tc>
          <w:tcPr>
            <w:gridSpan w:val="2"/>
          </w:tcPr>
          <w:p w:rsidR="00000000" w:rsidDel="00000000" w:rsidP="00000000" w:rsidRDefault="00000000" w:rsidRPr="00000000" w14:paraId="000014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 ;</w:t>
            </w:r>
          </w:p>
          <w:p w:rsidR="00000000" w:rsidDel="00000000" w:rsidP="00000000" w:rsidRDefault="00000000" w:rsidRPr="00000000" w14:paraId="000014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Îndeplinim mișcările corect;</w:t>
            </w:r>
          </w:p>
          <w:p w:rsidR="00000000" w:rsidDel="00000000" w:rsidP="00000000" w:rsidRDefault="00000000" w:rsidRPr="00000000" w14:paraId="000014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Păstrăm distanța optimală</w:t>
            </w:r>
          </w:p>
          <w:p w:rsidR="00000000" w:rsidDel="00000000" w:rsidP="00000000" w:rsidRDefault="00000000" w:rsidRPr="00000000" w14:paraId="000014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14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9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Picioarele să fie îndreptate.</w:t>
            </w:r>
          </w:p>
          <w:p w:rsidR="00000000" w:rsidDel="00000000" w:rsidP="00000000" w:rsidRDefault="00000000" w:rsidRPr="00000000" w14:paraId="0000149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Săriturile pe vârfuri.</w:t>
            </w:r>
          </w:p>
        </w:tc>
      </w:tr>
      <w:tr>
        <w:trPr>
          <w:cantSplit w:val="0"/>
          <w:tblHeader w:val="0"/>
        </w:trPr>
        <w:tc>
          <w:tcPr>
            <w:vMerge w:val="continue"/>
            <w:tcBorders>
              <w:right w:color="000000" w:space="0" w:sz="0" w:val="nil"/>
            </w:tcBorders>
          </w:tcPr>
          <w:p w:rsidR="00000000" w:rsidDel="00000000" w:rsidP="00000000" w:rsidRDefault="00000000" w:rsidRPr="00000000" w14:paraId="00001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96">
            <w:pPr>
              <w:tabs>
                <w:tab w:val="left" w:leader="none" w:pos="4340"/>
              </w:tabs>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97">
            <w:pPr>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9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9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9A">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49B">
            <w:pPr>
              <w:rPr>
                <w:rFonts w:ascii="Times New Roman" w:cs="Times New Roman" w:eastAsia="Times New Roman" w:hAnsi="Times New Roman"/>
                <w:sz w:val="26"/>
                <w:szCs w:val="26"/>
              </w:rPr>
            </w:pPr>
            <w:r w:rsidDel="00000000" w:rsidR="00000000" w:rsidRPr="00000000">
              <w:rPr>
                <w:rtl w:val="0"/>
              </w:rPr>
            </w:r>
          </w:p>
        </w:tc>
      </w:tr>
      <w:tr>
        <w:trPr>
          <w:cantSplit w:val="0"/>
          <w:trHeight w:val="9701" w:hRule="atLeast"/>
          <w:tblHeader w:val="0"/>
        </w:trPr>
        <w:tc>
          <w:tcPr>
            <w:vMerge w:val="continue"/>
            <w:tcBorders>
              <w:right w:color="000000" w:space="0" w:sz="0" w:val="nil"/>
            </w:tcBorders>
          </w:tcPr>
          <w:p w:rsidR="00000000" w:rsidDel="00000000" w:rsidP="00000000" w:rsidRDefault="00000000" w:rsidRPr="00000000" w14:paraId="00001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49F">
            <w:pPr>
              <w:pStyle w:val="Heading3"/>
              <w:keepNext w:val="0"/>
              <w:keepLines w:val="0"/>
              <w:numPr>
                <w:ilvl w:val="0"/>
                <w:numId w:val="54"/>
              </w:numPr>
              <w:spacing w:after="0" w:before="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cu mingea de baschet.</w:t>
            </w:r>
          </w:p>
          <w:p w:rsidR="00000000" w:rsidDel="00000000" w:rsidP="00000000" w:rsidRDefault="00000000" w:rsidRPr="00000000" w14:paraId="000014A0">
            <w:pPr>
              <w:numPr>
                <w:ilvl w:val="0"/>
                <w:numId w:val="35"/>
              </w:numPr>
              <w:spacing w:after="240" w:lineRule="auto"/>
              <w:ind w:left="283"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sunt repartizați în grupuri câte 5. Primul elev efectuează driblingul pe loc de 2-3 ori apoi pasează partenerului care se află la 4-5m, care îndeplinește aceeași sarcină, apoi măresc distanța până la 7m.</w:t>
            </w:r>
          </w:p>
          <w:tbl>
            <w:tblPr>
              <w:tblStyle w:val="Table56"/>
              <w:tblW w:w="5250.0" w:type="dxa"/>
              <w:jc w:val="left"/>
              <w:tblInd w:w="1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tblGridChange w:id="0">
                <w:tblGrid>
                  <w:gridCol w:w="52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4A1">
                  <w:pPr>
                    <w:ind w:left="366" w:firstLine="0"/>
                    <w:jc w:val="center"/>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1😐</w:t>
                  </w:r>
                  <w:r w:rsidDel="00000000" w:rsidR="00000000" w:rsidRPr="00000000">
                    <w:rPr>
                      <w:rFonts w:ascii="Times New Roman" w:cs="Times New Roman" w:eastAsia="Times New Roman" w:hAnsi="Times New Roman"/>
                      <w:b w:val="1"/>
                      <w:color w:val="ff0000"/>
                      <w:sz w:val="26"/>
                      <w:szCs w:val="26"/>
                      <w:rtl w:val="0"/>
                    </w:rPr>
                    <w:t xml:space="preserve">●</w:t>
                  </w:r>
                  <w:sdt>
                    <w:sdtPr>
                      <w:id w:val="588751415"/>
                      <w:tag w:val="goog_rdk_155"/>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Fonts w:ascii="Calibri" w:cs="Calibri" w:eastAsia="Calibri" w:hAnsi="Calibri"/>
                      <w:b w:val="1"/>
                      <w:color w:val="ff00ff"/>
                      <w:sz w:val="32"/>
                      <w:szCs w:val="32"/>
                      <w:rtl w:val="0"/>
                    </w:rPr>
                    <w:t xml:space="preserve">        </w:t>
                  </w:r>
                  <w:r w:rsidDel="00000000" w:rsidR="00000000" w:rsidRPr="00000000">
                    <w:rPr>
                      <w:rFonts w:ascii="Calibri" w:cs="Calibri" w:eastAsia="Calibri" w:hAnsi="Calibri"/>
                      <w:b w:val="1"/>
                      <w:sz w:val="20"/>
                      <w:szCs w:val="20"/>
                      <w:rtl w:val="0"/>
                    </w:rPr>
                    <w:t xml:space="preserve">4-5m</w:t>
                  </w:r>
                  <w:r w:rsidDel="00000000" w:rsidR="00000000" w:rsidRPr="00000000">
                    <w:rPr>
                      <w:rFonts w:ascii="Calibri" w:cs="Calibri" w:eastAsia="Calibri" w:hAnsi="Calibri"/>
                      <w:b w:val="1"/>
                      <w:color w:val="ff00ff"/>
                      <w:sz w:val="32"/>
                      <w:szCs w:val="32"/>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😐2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4A2">
                  <w:pPr>
                    <w:ind w:left="366" w:firstLine="0"/>
                    <w:jc w:val="center"/>
                    <w:rPr>
                      <w:rFonts w:ascii="Noto Sans Symbols" w:cs="Noto Sans Symbols" w:eastAsia="Noto Sans Symbols" w:hAnsi="Noto Sans Symbols"/>
                      <w:b w:val="1"/>
                      <w:sz w:val="26"/>
                      <w:szCs w:val="26"/>
                    </w:rPr>
                  </w:pPr>
                  <w:r w:rsidDel="00000000" w:rsidR="00000000" w:rsidRPr="00000000">
                    <w:rPr>
                      <w:rFonts w:ascii="Noto Sans Symbols" w:cs="Noto Sans Symbols" w:eastAsia="Noto Sans Symbols" w:hAnsi="Noto Sans Symbols"/>
                      <w:sz w:val="26"/>
                      <w:szCs w:val="26"/>
                      <w:rtl w:val="0"/>
                    </w:rPr>
                    <w:t xml:space="preserve">________________________________ </w:t>
                  </w:r>
                  <w:r w:rsidDel="00000000" w:rsidR="00000000" w:rsidRPr="00000000">
                    <w:rPr>
                      <w:rFonts w:ascii="Noto Sans Symbols" w:cs="Noto Sans Symbols" w:eastAsia="Noto Sans Symbols" w:hAnsi="Noto Sans Symbols"/>
                      <w:b w:val="1"/>
                      <w:sz w:val="26"/>
                      <w:szCs w:val="26"/>
                      <w:rtl w:val="0"/>
                    </w:rPr>
                    <w:t xml:space="preserve">            </w:t>
                  </w:r>
                </w:p>
                <w:p w:rsidR="00000000" w:rsidDel="00000000" w:rsidP="00000000" w:rsidRDefault="00000000" w:rsidRPr="00000000" w14:paraId="000014A3">
                  <w:pPr>
                    <w:jc w:val="center"/>
                    <w:rPr>
                      <w:rFonts w:ascii="Noto Sans Symbols" w:cs="Noto Sans Symbols" w:eastAsia="Noto Sans Symbols" w:hAnsi="Noto Sans Symbols"/>
                      <w:b w:val="1"/>
                      <w:color w:val="0000ff"/>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1 😐</w:t>
                  </w:r>
                  <w:r w:rsidDel="00000000" w:rsidR="00000000" w:rsidRPr="00000000">
                    <w:rPr>
                      <w:rFonts w:ascii="Times New Roman" w:cs="Times New Roman" w:eastAsia="Times New Roman" w:hAnsi="Times New Roman"/>
                      <w:b w:val="1"/>
                      <w:color w:val="ff0000"/>
                      <w:sz w:val="26"/>
                      <w:szCs w:val="26"/>
                      <w:rtl w:val="0"/>
                    </w:rPr>
                    <w:t xml:space="preserve">●</w:t>
                  </w:r>
                  <w:sdt>
                    <w:sdtPr>
                      <w:id w:val="1417608071"/>
                      <w:tag w:val="goog_rdk_156"/>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Calibri" w:cs="Calibri" w:eastAsia="Calibri" w:hAnsi="Calibri"/>
                      <w:b w:val="1"/>
                      <w:sz w:val="20"/>
                      <w:szCs w:val="20"/>
                      <w:rtl w:val="0"/>
                    </w:rPr>
                    <w:t xml:space="preserve">6-7m</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😐2</w:t>
                  </w:r>
                </w:p>
              </w:tc>
            </w:tr>
          </w:tbl>
          <w:p w:rsidR="00000000" w:rsidDel="00000000" w:rsidP="00000000" w:rsidRDefault="00000000" w:rsidRPr="00000000" w14:paraId="000014A4">
            <w:pPr>
              <w:spacing w:after="240" w:lineRule="auto"/>
              <w:ind w:left="283" w:firstLine="0"/>
              <w:rPr>
                <w:rFonts w:ascii="Times New Roman" w:cs="Times New Roman" w:eastAsia="Times New Roman" w:hAnsi="Times New Roman"/>
                <w:sz w:val="26"/>
                <w:szCs w:val="26"/>
              </w:rPr>
            </w:pPr>
            <w:r w:rsidDel="00000000" w:rsidR="00000000" w:rsidRPr="00000000">
              <w:rPr>
                <w:rtl w:val="0"/>
              </w:rPr>
            </w:r>
          </w:p>
          <w:tbl>
            <w:tblPr>
              <w:tblStyle w:val="Table57"/>
              <w:tblW w:w="5250.0" w:type="dxa"/>
              <w:jc w:val="left"/>
              <w:tblInd w:w="1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tblGridChange w:id="0">
                <w:tblGrid>
                  <w:gridCol w:w="52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4A5">
                  <w:pPr>
                    <w:ind w:left="366" w:firstLine="0"/>
                    <w:jc w:val="center"/>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1😐</w:t>
                  </w:r>
                  <w:r w:rsidDel="00000000" w:rsidR="00000000" w:rsidRPr="00000000">
                    <w:rPr>
                      <w:rFonts w:ascii="Times New Roman" w:cs="Times New Roman" w:eastAsia="Times New Roman" w:hAnsi="Times New Roman"/>
                      <w:b w:val="1"/>
                      <w:color w:val="ff0000"/>
                      <w:sz w:val="26"/>
                      <w:szCs w:val="26"/>
                      <w:rtl w:val="0"/>
                    </w:rPr>
                    <w:t xml:space="preserve">●</w:t>
                  </w:r>
                  <w:sdt>
                    <w:sdtPr>
                      <w:id w:val="1038302490"/>
                      <w:tag w:val="goog_rdk_157"/>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4874" l="5638" r="5638" t="4874"/>
                        <wp:docPr id="399"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638151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😐2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4A6">
                  <w:pPr>
                    <w:ind w:left="366" w:firstLine="0"/>
                    <w:jc w:val="center"/>
                    <w:rPr>
                      <w:rFonts w:ascii="Noto Sans Symbols" w:cs="Noto Sans Symbols" w:eastAsia="Noto Sans Symbols" w:hAnsi="Noto Sans Symbols"/>
                      <w:b w:val="1"/>
                      <w:sz w:val="26"/>
                      <w:szCs w:val="26"/>
                    </w:rPr>
                  </w:pPr>
                  <w:r w:rsidDel="00000000" w:rsidR="00000000" w:rsidRPr="00000000">
                    <w:rPr>
                      <w:rFonts w:ascii="Noto Sans Symbols" w:cs="Noto Sans Symbols" w:eastAsia="Noto Sans Symbols" w:hAnsi="Noto Sans Symbols"/>
                      <w:sz w:val="26"/>
                      <w:szCs w:val="26"/>
                      <w:rtl w:val="0"/>
                    </w:rPr>
                    <w:t xml:space="preserve">________________________________ </w:t>
                  </w:r>
                  <w:r w:rsidDel="00000000" w:rsidR="00000000" w:rsidRPr="00000000">
                    <w:rPr>
                      <w:rFonts w:ascii="Noto Sans Symbols" w:cs="Noto Sans Symbols" w:eastAsia="Noto Sans Symbols" w:hAnsi="Noto Sans Symbols"/>
                      <w:b w:val="1"/>
                      <w:sz w:val="26"/>
                      <w:szCs w:val="26"/>
                      <w:rtl w:val="0"/>
                    </w:rPr>
                    <w:t xml:space="preserve">            </w:t>
                  </w:r>
                </w:p>
                <w:p w:rsidR="00000000" w:rsidDel="00000000" w:rsidP="00000000" w:rsidRDefault="00000000" w:rsidRPr="00000000" w14:paraId="000014A7">
                  <w:pPr>
                    <w:jc w:val="center"/>
                    <w:rPr>
                      <w:rFonts w:ascii="Noto Sans Symbols" w:cs="Noto Sans Symbols" w:eastAsia="Noto Sans Symbols" w:hAnsi="Noto Sans Symbols"/>
                      <w:b w:val="1"/>
                      <w:color w:val="0000ff"/>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1 😐</w:t>
                  </w:r>
                  <w:r w:rsidDel="00000000" w:rsidR="00000000" w:rsidRPr="00000000">
                    <w:rPr>
                      <w:rFonts w:ascii="Times New Roman" w:cs="Times New Roman" w:eastAsia="Times New Roman" w:hAnsi="Times New Roman"/>
                      <w:b w:val="1"/>
                      <w:color w:val="ff0000"/>
                      <w:sz w:val="26"/>
                      <w:szCs w:val="26"/>
                      <w:rtl w:val="0"/>
                    </w:rPr>
                    <w:t xml:space="preserve">●</w:t>
                  </w:r>
                  <w:sdt>
                    <w:sdtPr>
                      <w:id w:val="1941613294"/>
                      <w:tag w:val="goog_rdk_158"/>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4874" l="5638" r="5638" t="4874"/>
                        <wp:docPr id="409"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1638151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😐2</w:t>
                  </w:r>
                </w:p>
              </w:tc>
            </w:tr>
          </w:tbl>
          <w:p w:rsidR="00000000" w:rsidDel="00000000" w:rsidP="00000000" w:rsidRDefault="00000000" w:rsidRPr="00000000" w14:paraId="000014A8">
            <w:pPr>
              <w:spacing w:after="240" w:lineRule="auto"/>
              <w:ind w:left="283"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A9">
            <w:pPr>
              <w:numPr>
                <w:ilvl w:val="0"/>
                <w:numId w:val="35"/>
              </w:numPr>
              <w:spacing w:after="240" w:lineRule="auto"/>
              <w:ind w:left="283"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sunt repartizați în perechi cu față spre panou la distanța de 3-4m. Primul elev efectuează un dribling, iar al doilea elev accelerează spre panou, primește mingea de la primul elev și efectuează aruncarea la coș după un dribling la viteză apoi elevii se schimbă cu rolurile.</w:t>
            </w:r>
          </w:p>
          <w:tbl>
            <w:tblPr>
              <w:tblStyle w:val="Table58"/>
              <w:tblW w:w="52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tblGridChange w:id="0">
                <w:tblGrid>
                  <w:gridCol w:w="5250"/>
                </w:tblGrid>
              </w:tblGridChange>
            </w:tblGrid>
            <w:tr>
              <w:trPr>
                <w:cantSplit w:val="1"/>
                <w:trHeight w:val="11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AA">
                  <w:pPr>
                    <w:ind w:left="366" w:firstLine="0"/>
                    <w:rPr/>
                  </w:pPr>
                  <w:r w:rsidDel="00000000" w:rsidR="00000000" w:rsidRPr="00000000">
                    <w:rPr>
                      <w:rFonts w:ascii="Calibri" w:cs="Calibri" w:eastAsia="Calibri" w:hAnsi="Calibri"/>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1😐</w:t>
                  </w:r>
                  <w:r w:rsidDel="00000000" w:rsidR="00000000" w:rsidRPr="00000000">
                    <w:rPr>
                      <w:rFonts w:ascii="Times New Roman" w:cs="Times New Roman" w:eastAsia="Times New Roman" w:hAnsi="Times New Roman"/>
                      <w:b w:val="1"/>
                      <w:color w:val="ff0000"/>
                      <w:sz w:val="26"/>
                      <w:szCs w:val="26"/>
                      <w:rtl w:val="0"/>
                    </w:rPr>
                    <w:t xml:space="preserve">●</w:t>
                  </w:r>
                  <w:r w:rsidDel="00000000" w:rsidR="00000000" w:rsidRPr="00000000">
                    <w:rPr>
                      <w:rtl w:val="0"/>
                    </w:rPr>
                    <w:t xml:space="preserve"> </w:t>
                  </w:r>
                  <w:sdt>
                    <w:sdtPr>
                      <w:id w:val="-638503380"/>
                      <w:tag w:val="goog_rdk_159"/>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tl w:val="0"/>
                    </w:rPr>
                    <w:t xml:space="preserve">   </w:t>
                  </w:r>
                </w:p>
                <w:tbl>
                  <w:tblPr>
                    <w:tblStyle w:val="Table59"/>
                    <w:tblW w:w="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5"/>
                    <w:tblGridChange w:id="0">
                      <w:tblGrid>
                        <w:gridCol w:w="985"/>
                      </w:tblGrid>
                    </w:tblGridChange>
                  </w:tblGrid>
                  <w:tr>
                    <w:trPr>
                      <w:cantSplit w:val="1"/>
                      <w:trHeight w:val="1134" w:hRule="atLeast"/>
                      <w:tblHeader w:val="0"/>
                    </w:trPr>
                    <w:tc>
                      <w:tcPr/>
                      <w:p w:rsidR="00000000" w:rsidDel="00000000" w:rsidP="00000000" w:rsidRDefault="00000000" w:rsidRPr="00000000" w14:paraId="000014AB">
                        <w:pPr>
                          <w:ind w:left="113" w:right="113" w:firstLine="0"/>
                          <w:rPr>
                            <w:rFonts w:ascii="Noto Sans Symbols" w:cs="Noto Sans Symbols" w:eastAsia="Noto Sans Symbols" w:hAnsi="Noto Sans Symbols"/>
                            <w:b w:val="1"/>
                            <w:color w:val="ff0000"/>
                            <w:sz w:val="26"/>
                            <w:szCs w:val="26"/>
                          </w:rPr>
                        </w:pPr>
                        <w:r w:rsidDel="00000000" w:rsidR="00000000" w:rsidRPr="00000000">
                          <w:rPr>
                            <w:rFonts w:ascii="Calibri" w:cs="Calibri" w:eastAsia="Calibri" w:hAnsi="Calibri"/>
                            <w:b w:val="1"/>
                            <w:sz w:val="36"/>
                            <w:szCs w:val="36"/>
                            <w:rtl w:val="0"/>
                          </w:rPr>
                          <w:t xml:space="preserve">    </w:t>
                        </w: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tl w:val="0"/>
                          </w:rPr>
                        </w:r>
                      </w:p>
                    </w:tc>
                  </w:tr>
                </w:tbl>
                <w:p w:rsidR="00000000" w:rsidDel="00000000" w:rsidP="00000000" w:rsidRDefault="00000000" w:rsidRPr="00000000" w14:paraId="000014AC">
                  <w:pPr>
                    <w:ind w:left="366" w:firstLine="0"/>
                    <w:rPr>
                      <w:rFonts w:ascii="Times New Roman" w:cs="Times New Roman" w:eastAsia="Times New Roman" w:hAnsi="Times New Roman"/>
                      <w:b w:val="1"/>
                      <w:sz w:val="26"/>
                      <w:szCs w:val="26"/>
                    </w:rPr>
                  </w:pPr>
                  <w:r w:rsidDel="00000000" w:rsidR="00000000" w:rsidRPr="00000000">
                    <w:rPr>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4AD">
                  <w:pPr>
                    <w:rPr>
                      <w:rFonts w:ascii="Calibri" w:cs="Calibri" w:eastAsia="Calibri" w:hAnsi="Calibri"/>
                      <w:b w:val="1"/>
                      <w:color w:val="ff0000"/>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Calibri" w:cs="Calibri" w:eastAsia="Calibri" w:hAnsi="Calibri"/>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😐2</w:t>
                  </w:r>
                  <w:r w:rsidDel="00000000" w:rsidR="00000000" w:rsidRPr="00000000">
                    <w:rPr>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408"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5400000">
                                  <a:off x="0" y="0"/>
                                  <a:ext cx="218722" cy="190500"/>
                                </a:xfrm>
                                <a:prstGeom prst="rect"/>
                                <a:ln/>
                              </pic:spPr>
                            </pic:pic>
                          </a:graphicData>
                        </a:graphic>
                      </wp:inline>
                    </w:drawing>
                  </w:r>
                  <w:r w:rsidDel="00000000" w:rsidR="00000000" w:rsidRPr="00000000">
                    <w:rPr>
                      <w:rtl w:val="0"/>
                    </w:rPr>
                    <w:t xml:space="preserve">               </w:t>
                  </w:r>
                  <w:sdt>
                    <w:sdtPr>
                      <w:id w:val="62671493"/>
                      <w:tag w:val="goog_rdk_160"/>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tl w:val="0"/>
                    </w:rPr>
                    <w:t xml:space="preserve">                </w:t>
                  </w:r>
                  <w:r w:rsidDel="00000000" w:rsidR="00000000" w:rsidRPr="00000000">
                    <w:rPr>
                      <w:rFonts w:ascii="Times New Roman" w:cs="Times New Roman" w:eastAsia="Times New Roman" w:hAnsi="Times New Roman"/>
                      <w:b w:val="1"/>
                      <w:color w:val="0070c0"/>
                      <w:sz w:val="28"/>
                      <w:szCs w:val="28"/>
                    </w:rPr>
                    <w:drawing>
                      <wp:inline distB="114300" distT="114300" distL="114300" distR="114300">
                        <wp:extent cx="193500" cy="230712"/>
                        <wp:effectExtent b="0" l="0" r="0" t="0"/>
                        <wp:docPr id="41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rot="16200000">
                                  <a:off x="0" y="0"/>
                                  <a:ext cx="193500" cy="23071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14AE">
            <w:pPr>
              <w:numPr>
                <w:ilvl w:val="0"/>
                <w:numId w:val="35"/>
              </w:numPr>
              <w:spacing w:after="240" w:lineRule="auto"/>
              <w:ind w:left="283"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sunt repartizați la fel ca în exercițiul precedent. Primul elev pasează minge și leargă spre panou, iar al doilea elev îi pasează mingea. Primul elev după prinderea mingii execută aruncarea în coș.</w:t>
            </w:r>
          </w:p>
          <w:tbl>
            <w:tblPr>
              <w:tblStyle w:val="Table60"/>
              <w:tblW w:w="52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tblGridChange w:id="0">
                <w:tblGrid>
                  <w:gridCol w:w="5250"/>
                </w:tblGrid>
              </w:tblGridChange>
            </w:tblGrid>
            <w:tr>
              <w:trPr>
                <w:cantSplit w:val="1"/>
                <w:trHeight w:val="11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AF">
                  <w:pPr>
                    <w:ind w:left="366" w:firstLine="0"/>
                    <w:rPr>
                      <w:rFonts w:ascii="Noto Sans Symbols" w:cs="Noto Sans Symbols" w:eastAsia="Noto Sans Symbols" w:hAnsi="Noto Sans Symbols"/>
                      <w:b w:val="1"/>
                      <w:color w:val="ff0000"/>
                      <w:sz w:val="26"/>
                      <w:szCs w:val="26"/>
                    </w:rPr>
                  </w:pPr>
                  <w:r w:rsidDel="00000000" w:rsidR="00000000" w:rsidRPr="00000000">
                    <w:rPr>
                      <w:rFonts w:ascii="Calibri" w:cs="Calibri" w:eastAsia="Calibri" w:hAnsi="Calibri"/>
                      <w:b w:val="1"/>
                      <w:color w:val="ff0000"/>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1😐</w:t>
                  </w:r>
                </w:p>
                <w:p w:rsidR="00000000" w:rsidDel="00000000" w:rsidP="00000000" w:rsidRDefault="00000000" w:rsidRPr="00000000" w14:paraId="000014B0">
                  <w:pPr>
                    <w:ind w:left="366" w:firstLine="0"/>
                    <w:rPr/>
                  </w:pPr>
                  <w:r w:rsidDel="00000000" w:rsidR="00000000" w:rsidRPr="00000000">
                    <w:rPr>
                      <w:rFonts w:ascii="Noto Sans Symbols" w:cs="Noto Sans Symbols" w:eastAsia="Noto Sans Symbols" w:hAnsi="Noto Sans Symbols"/>
                      <w:b w:val="1"/>
                      <w:color w:val="ff0000"/>
                      <w:sz w:val="26"/>
                      <w:szCs w:val="26"/>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Pr>
                    <w:drawing>
                      <wp:inline distB="114300" distT="114300" distL="114300" distR="114300">
                        <wp:extent cx="282222" cy="254000"/>
                        <wp:effectExtent b="41481" l="49128" r="49128" t="41481"/>
                        <wp:docPr id="410"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6965921">
                                  <a:off x="0" y="0"/>
                                  <a:ext cx="282222" cy="254000"/>
                                </a:xfrm>
                                <a:prstGeom prst="rect"/>
                                <a:ln/>
                              </pic:spPr>
                            </pic:pic>
                          </a:graphicData>
                        </a:graphic>
                      </wp:inline>
                    </w:drawing>
                  </w:r>
                  <w:r w:rsidDel="00000000" w:rsidR="00000000" w:rsidRPr="00000000">
                    <w:rPr>
                      <w:rtl w:val="0"/>
                    </w:rPr>
                    <w:t xml:space="preserve">   </w:t>
                  </w:r>
                </w:p>
                <w:tbl>
                  <w:tblPr>
                    <w:tblStyle w:val="Table61"/>
                    <w:tblW w:w="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5"/>
                    <w:tblGridChange w:id="0">
                      <w:tblGrid>
                        <w:gridCol w:w="985"/>
                      </w:tblGrid>
                    </w:tblGridChange>
                  </w:tblGrid>
                  <w:tr>
                    <w:trPr>
                      <w:cantSplit w:val="1"/>
                      <w:trHeight w:val="1134" w:hRule="atLeast"/>
                      <w:tblHeader w:val="0"/>
                    </w:trPr>
                    <w:tc>
                      <w:tcPr/>
                      <w:p w:rsidR="00000000" w:rsidDel="00000000" w:rsidP="00000000" w:rsidRDefault="00000000" w:rsidRPr="00000000" w14:paraId="000014B1">
                        <w:pPr>
                          <w:ind w:left="113" w:right="113" w:firstLine="0"/>
                          <w:rPr>
                            <w:rFonts w:ascii="Noto Sans Symbols" w:cs="Noto Sans Symbols" w:eastAsia="Noto Sans Symbols" w:hAnsi="Noto Sans Symbols"/>
                            <w:b w:val="1"/>
                            <w:color w:val="ff0000"/>
                            <w:sz w:val="26"/>
                            <w:szCs w:val="26"/>
                          </w:rPr>
                        </w:pPr>
                        <w:r w:rsidDel="00000000" w:rsidR="00000000" w:rsidRPr="00000000">
                          <w:rPr>
                            <w:rFonts w:ascii="Calibri" w:cs="Calibri" w:eastAsia="Calibri" w:hAnsi="Calibri"/>
                            <w:b w:val="1"/>
                            <w:sz w:val="36"/>
                            <w:szCs w:val="36"/>
                            <w:rtl w:val="0"/>
                          </w:rPr>
                          <w:t xml:space="preserve">    </w:t>
                        </w: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tl w:val="0"/>
                          </w:rPr>
                        </w:r>
                      </w:p>
                    </w:tc>
                  </w:tr>
                </w:tbl>
                <w:p w:rsidR="00000000" w:rsidDel="00000000" w:rsidP="00000000" w:rsidRDefault="00000000" w:rsidRPr="00000000" w14:paraId="000014B2">
                  <w:pPr>
                    <w:ind w:left="366" w:firstLine="0"/>
                    <w:rPr>
                      <w:rFonts w:ascii="Times New Roman" w:cs="Times New Roman" w:eastAsia="Times New Roman" w:hAnsi="Times New Roman"/>
                      <w:b w:val="1"/>
                      <w:sz w:val="26"/>
                      <w:szCs w:val="26"/>
                    </w:rPr>
                  </w:pP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Pr>
                    <w:drawing>
                      <wp:inline distB="114300" distT="114300" distL="114300" distR="114300">
                        <wp:extent cx="282222" cy="254000"/>
                        <wp:effectExtent b="0" l="0" r="0" t="0"/>
                        <wp:docPr id="405"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282222" cy="254000"/>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4B3">
                  <w:pPr>
                    <w:rPr>
                      <w:rFonts w:ascii="Calibri" w:cs="Calibri" w:eastAsia="Calibri" w:hAnsi="Calibri"/>
                      <w:b w:val="1"/>
                      <w:color w:val="ff0000"/>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Calibri" w:cs="Calibri" w:eastAsia="Calibri" w:hAnsi="Calibri"/>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😐2</w:t>
                  </w:r>
                  <w:r w:rsidDel="00000000" w:rsidR="00000000" w:rsidRPr="00000000">
                    <w:rPr>
                      <w:rtl w:val="0"/>
                    </w:rPr>
                    <w:t xml:space="preserve"> </w:t>
                  </w:r>
                  <w:r w:rsidDel="00000000" w:rsidR="00000000" w:rsidRPr="00000000">
                    <w:rPr>
                      <w:rFonts w:ascii="Times New Roman" w:cs="Times New Roman" w:eastAsia="Times New Roman" w:hAnsi="Times New Roman"/>
                      <w:b w:val="1"/>
                      <w:color w:val="ff0000"/>
                      <w:sz w:val="26"/>
                      <w:szCs w:val="26"/>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404"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5400000">
                                  <a:off x="0" y="0"/>
                                  <a:ext cx="218722" cy="190500"/>
                                </a:xfrm>
                                <a:prstGeom prst="rect"/>
                                <a:ln/>
                              </pic:spPr>
                            </pic:pic>
                          </a:graphicData>
                        </a:graphic>
                      </wp:inline>
                    </w:drawing>
                  </w:r>
                  <w:r w:rsidDel="00000000" w:rsidR="00000000" w:rsidRPr="00000000">
                    <w:rPr>
                      <w:rtl w:val="0"/>
                    </w:rPr>
                    <w:t xml:space="preserve">               </w:t>
                  </w:r>
                  <w:sdt>
                    <w:sdtPr>
                      <w:id w:val="-2046172238"/>
                      <w:tag w:val="goog_rdk_161"/>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tl w:val="0"/>
                    </w:rPr>
                    <w:t xml:space="preserve">                </w:t>
                  </w:r>
                  <w:r w:rsidDel="00000000" w:rsidR="00000000" w:rsidRPr="00000000">
                    <w:rPr>
                      <w:rFonts w:ascii="Times New Roman" w:cs="Times New Roman" w:eastAsia="Times New Roman" w:hAnsi="Times New Roman"/>
                      <w:b w:val="1"/>
                      <w:color w:val="0070c0"/>
                      <w:sz w:val="28"/>
                      <w:szCs w:val="28"/>
                    </w:rPr>
                    <w:drawing>
                      <wp:inline distB="114300" distT="114300" distL="114300" distR="114300">
                        <wp:extent cx="193500" cy="230712"/>
                        <wp:effectExtent b="0" l="0" r="0" t="0"/>
                        <wp:docPr id="40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rot="16200000">
                                  <a:off x="0" y="0"/>
                                  <a:ext cx="193500" cy="23071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14B4">
            <w:pPr>
              <w:numPr>
                <w:ilvl w:val="0"/>
                <w:numId w:val="35"/>
              </w:numPr>
              <w:spacing w:after="240" w:lineRule="auto"/>
              <w:ind w:left="283"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efectuează același exercițiu, dar sunt repartizați în grupuri a câte trei, Primul și al doilea elev au mingea în posesie, pe care o pasează, driblează scurt, pot și să se deplaseze liber. Al treilea elev stă între ei și încearcă să intercepteze mingea. Dacă se atinge de minge se schimbă cu elevul care n-a reușit să paseze precis mingea. elevii se schimbă pe rând cu rolurile.   </w:t>
            </w:r>
          </w:p>
          <w:tbl>
            <w:tblPr>
              <w:tblStyle w:val="Table62"/>
              <w:tblW w:w="52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tblGridChange w:id="0">
                <w:tblGrid>
                  <w:gridCol w:w="52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4B5">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1😐</w:t>
                  </w:r>
                  <w:r w:rsidDel="00000000" w:rsidR="00000000" w:rsidRPr="00000000">
                    <w:rPr>
                      <w:rFonts w:ascii="Times New Roman" w:cs="Times New Roman" w:eastAsia="Times New Roman" w:hAnsi="Times New Roman"/>
                      <w:b w:val="1"/>
                      <w:color w:val="ff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0" l="0" r="0" t="0"/>
                        <wp:docPr id="40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54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3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0" l="0" r="0" t="0"/>
                        <wp:docPr id="403"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16200000">
                                  <a:off x="0" y="0"/>
                                  <a:ext cx="282222" cy="254000"/>
                                </a:xfrm>
                                <a:prstGeom prst="rect"/>
                                <a:ln/>
                              </pic:spPr>
                            </pic:pic>
                          </a:graphicData>
                        </a:graphic>
                      </wp:inline>
                    </w:drawing>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😐2</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tl w:val="0"/>
                    </w:rPr>
                  </w:r>
                </w:p>
                <w:p w:rsidR="00000000" w:rsidDel="00000000" w:rsidP="00000000" w:rsidRDefault="00000000" w:rsidRPr="00000000" w14:paraId="000014B6">
                  <w:pPr>
                    <w:rPr>
                      <w:rFonts w:ascii="Noto Sans Symbols" w:cs="Noto Sans Symbols" w:eastAsia="Noto Sans Symbols" w:hAnsi="Noto Sans Symbols"/>
                      <w:b w:val="1"/>
                      <w:color w:val="ff0000"/>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1 😐</w:t>
                  </w:r>
                  <w:r w:rsidDel="00000000" w:rsidR="00000000" w:rsidRPr="00000000">
                    <w:rPr>
                      <w:rFonts w:ascii="Times New Roman" w:cs="Times New Roman" w:eastAsia="Times New Roman" w:hAnsi="Times New Roman"/>
                      <w:b w:val="1"/>
                      <w:color w:val="ff0000"/>
                      <w:sz w:val="26"/>
                      <w:szCs w:val="26"/>
                      <w:rtl w:val="0"/>
                    </w:rPr>
                    <w:t xml:space="preserve">●</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0" l="0" r="0" t="0"/>
                        <wp:docPr id="40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54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3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82222" cy="254000"/>
                        <wp:effectExtent b="0" l="0" r="0" t="0"/>
                        <wp:docPr id="38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16200000">
                                  <a:off x="0" y="0"/>
                                  <a:ext cx="282222" cy="254000"/>
                                </a:xfrm>
                                <a:prstGeom prst="rect"/>
                                <a:ln/>
                              </pic:spPr>
                            </pic:pic>
                          </a:graphicData>
                        </a:graphic>
                      </wp:inline>
                    </w:drawing>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😐2</w:t>
                  </w:r>
                </w:p>
              </w:tc>
            </w:tr>
          </w:tbl>
          <w:p w:rsidR="00000000" w:rsidDel="00000000" w:rsidP="00000000" w:rsidRDefault="00000000" w:rsidRPr="00000000" w14:paraId="000014B7">
            <w:pPr>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B8">
            <w:pPr>
              <w:numPr>
                <w:ilvl w:val="0"/>
                <w:numId w:val="35"/>
              </w:numPr>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Elevii efectuează „optul mic” cu în deplasre spre panou la viteză mare și aruncare la coș. </w:t>
            </w:r>
            <w:r w:rsidDel="00000000" w:rsidR="00000000" w:rsidRPr="00000000">
              <w:rPr>
                <w:rtl w:val="0"/>
              </w:rPr>
            </w:r>
          </w:p>
          <w:tbl>
            <w:tblPr>
              <w:tblStyle w:val="Table63"/>
              <w:tblW w:w="5250.0" w:type="dxa"/>
              <w:jc w:val="left"/>
              <w:tblInd w:w="1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tblGridChange w:id="0">
                <w:tblGrid>
                  <w:gridCol w:w="52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4B9">
                  <w:pPr>
                    <w:ind w:left="366" w:firstLine="0"/>
                    <w:rPr>
                      <w:rFonts w:ascii="Noto Sans Symbols" w:cs="Noto Sans Symbols" w:eastAsia="Noto Sans Symbols" w:hAnsi="Noto Sans Symbols"/>
                      <w:b w:val="1"/>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3😐</w:t>
                  </w:r>
                  <w:r w:rsidDel="00000000" w:rsidR="00000000" w:rsidRPr="00000000">
                    <w:rPr>
                      <w:rFonts w:ascii="Times New Roman" w:cs="Times New Roman" w:eastAsia="Times New Roman" w:hAnsi="Times New Roman"/>
                      <w:b w:val="1"/>
                      <w:sz w:val="28"/>
                      <w:szCs w:val="28"/>
                    </w:rPr>
                    <w:drawing>
                      <wp:inline distB="114300" distT="114300" distL="114300" distR="114300">
                        <wp:extent cx="218722" cy="190500"/>
                        <wp:effectExtent b="0" l="0" r="0" t="0"/>
                        <wp:docPr id="38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540000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p>
                <w:tbl>
                  <w:tblPr>
                    <w:tblStyle w:val="Table64"/>
                    <w:tblW w:w="14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5"/>
                    <w:tblGridChange w:id="0">
                      <w:tblGrid>
                        <w:gridCol w:w="1435"/>
                      </w:tblGrid>
                    </w:tblGridChange>
                  </w:tblGrid>
                  <w:tr>
                    <w:trPr>
                      <w:cantSplit w:val="1"/>
                      <w:trHeight w:val="889" w:hRule="atLeast"/>
                      <w:tblHeader w:val="0"/>
                    </w:trPr>
                    <w:tc>
                      <w:tcPr/>
                      <w:p w:rsidR="00000000" w:rsidDel="00000000" w:rsidP="00000000" w:rsidRDefault="00000000" w:rsidRPr="00000000" w14:paraId="000014BA">
                        <w:pPr>
                          <w:ind w:left="113" w:right="113" w:firstLine="0"/>
                          <w:jc w:val="right"/>
                          <w:rPr>
                            <w:rFonts w:ascii="Noto Sans Symbols" w:cs="Noto Sans Symbols" w:eastAsia="Noto Sans Symbols" w:hAnsi="Noto Sans Symbols"/>
                            <w:b w:val="1"/>
                            <w:sz w:val="36"/>
                            <w:szCs w:val="36"/>
                          </w:rPr>
                        </w:pPr>
                        <w:r w:rsidDel="00000000" w:rsidR="00000000" w:rsidRPr="00000000">
                          <w:rPr>
                            <w:rtl w:val="0"/>
                          </w:rPr>
                        </w:r>
                      </w:p>
                      <w:p w:rsidR="00000000" w:rsidDel="00000000" w:rsidP="00000000" w:rsidRDefault="00000000" w:rsidRPr="00000000" w14:paraId="000014BB">
                        <w:pPr>
                          <w:ind w:left="113" w:right="113" w:firstLine="0"/>
                          <w:jc w:val="center"/>
                          <w:rPr>
                            <w:rFonts w:ascii="Noto Sans Symbols" w:cs="Noto Sans Symbols" w:eastAsia="Noto Sans Symbols" w:hAnsi="Noto Sans Symbols"/>
                            <w:b w:val="1"/>
                            <w:sz w:val="26"/>
                            <w:szCs w:val="2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tl w:val="0"/>
                          </w:rPr>
                        </w:r>
                      </w:p>
                    </w:tc>
                  </w:tr>
                </w:tbl>
                <w:p w:rsidR="00000000" w:rsidDel="00000000" w:rsidP="00000000" w:rsidRDefault="00000000" w:rsidRPr="00000000" w14:paraId="000014BC">
                  <w:pPr>
                    <w:ind w:left="366" w:firstLine="0"/>
                    <w:rPr>
                      <w:rFonts w:ascii="Noto Sans Symbols" w:cs="Noto Sans Symbols" w:eastAsia="Noto Sans Symbols" w:hAnsi="Noto Sans Symbols"/>
                      <w:b w:val="1"/>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Fonts w:ascii="Times New Roman" w:cs="Times New Roman" w:eastAsia="Times New Roman" w:hAnsi="Times New Roman"/>
                      <w:b w:val="1"/>
                      <w:color w:val="ff0000"/>
                      <w:sz w:val="26"/>
                      <w:szCs w:val="26"/>
                      <w:rtl w:val="0"/>
                    </w:rPr>
                    <w:t xml:space="preserve">●</w:t>
                  </w:r>
                  <w:r w:rsidDel="00000000" w:rsidR="00000000" w:rsidRPr="00000000">
                    <w:rPr>
                      <w:rFonts w:ascii="Noto Sans Symbols" w:cs="Noto Sans Symbols" w:eastAsia="Noto Sans Symbols" w:hAnsi="Noto Sans Symbols"/>
                      <w:b w:val="1"/>
                      <w:color w:val="ff0000"/>
                      <w:sz w:val="26"/>
                      <w:szCs w:val="26"/>
                      <w:rtl w:val="0"/>
                    </w:rPr>
                    <w:t xml:space="preserve">2</w:t>
                  </w:r>
                  <w:r w:rsidDel="00000000" w:rsidR="00000000" w:rsidRPr="00000000">
                    <w:rPr>
                      <w:rFonts w:ascii="Times New Roman" w:cs="Times New Roman" w:eastAsia="Times New Roman" w:hAnsi="Times New Roman"/>
                      <w:sz w:val="26"/>
                      <w:szCs w:val="26"/>
                    </w:rPr>
                    <w:drawing>
                      <wp:inline distB="114300" distT="114300" distL="114300" distR="114300">
                        <wp:extent cx="190857" cy="283027"/>
                        <wp:effectExtent b="29127" l="64190" r="64190" t="29127"/>
                        <wp:docPr id="382" name="image18.png"/>
                        <a:graphic>
                          <a:graphicData uri="http://schemas.openxmlformats.org/drawingml/2006/picture">
                            <pic:pic>
                              <pic:nvPicPr>
                                <pic:cNvPr id="0" name="image18.png"/>
                                <pic:cNvPicPr preferRelativeResize="0"/>
                              </pic:nvPicPr>
                              <pic:blipFill>
                                <a:blip r:embed="rId27"/>
                                <a:srcRect b="0" l="0" r="0" t="0"/>
                                <a:stretch>
                                  <a:fillRect/>
                                </a:stretch>
                              </pic:blipFill>
                              <pic:spPr>
                                <a:xfrm rot="2115806">
                                  <a:off x="0" y="0"/>
                                  <a:ext cx="190857" cy="283027"/>
                                </a:xfrm>
                                <a:prstGeom prst="rect"/>
                                <a:ln/>
                              </pic:spPr>
                            </pic:pic>
                          </a:graphicData>
                        </a:graphic>
                      </wp:inline>
                    </w:drawing>
                  </w:r>
                  <w:r w:rsidDel="00000000" w:rsidR="00000000" w:rsidRPr="00000000">
                    <w:rPr>
                      <w:rtl w:val="0"/>
                    </w:rPr>
                  </w:r>
                </w:p>
                <w:p w:rsidR="00000000" w:rsidDel="00000000" w:rsidP="00000000" w:rsidRDefault="00000000" w:rsidRPr="00000000" w14:paraId="000014BD">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696" w:right="0" w:hanging="360"/>
                    <w:jc w:val="left"/>
                    <w:rPr>
                      <w:rFonts w:ascii="Noto Sans Symbols" w:cs="Noto Sans Symbols" w:eastAsia="Noto Sans Symbols" w:hAnsi="Noto Sans Symbols"/>
                      <w:b w:val="1"/>
                      <w:i w:val="0"/>
                      <w:smallCaps w:val="0"/>
                      <w:strike w:val="0"/>
                      <w:color w:val="ff0000"/>
                      <w:sz w:val="26"/>
                      <w:szCs w:val="26"/>
                      <w:u w:val="none"/>
                      <w:shd w:fill="auto" w:val="clear"/>
                      <w:vertAlign w:val="baseline"/>
                    </w:rPr>
                  </w:pPr>
                  <w:r w:rsidDel="00000000" w:rsidR="00000000" w:rsidRPr="00000000">
                    <w:rPr>
                      <w:rFonts w:ascii="Noto Sans Symbols" w:cs="Noto Sans Symbols" w:eastAsia="Noto Sans Symbols" w:hAnsi="Noto Sans Symbols"/>
                      <w:b w:val="1"/>
                      <w:i w:val="0"/>
                      <w:smallCaps w:val="0"/>
                      <w:strike w:val="0"/>
                      <w:color w:val="ff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114300" distT="114300" distL="114300" distR="114300">
                        <wp:extent cx="218722" cy="190500"/>
                        <wp:effectExtent b="0" l="0" r="0" t="0"/>
                        <wp:docPr id="385"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rot="5400000">
                                  <a:off x="0" y="0"/>
                                  <a:ext cx="218722" cy="190500"/>
                                </a:xfrm>
                                <a:prstGeom prst="rect"/>
                                <a:ln/>
                              </pic:spPr>
                            </pic:pic>
                          </a:graphicData>
                        </a:graphic>
                      </wp:inline>
                    </w:drawing>
                  </w:r>
                  <w:r w:rsidDel="00000000" w:rsidR="00000000" w:rsidRPr="00000000">
                    <w:rPr>
                      <w:rFonts w:ascii="Times New Roman" w:cs="Times New Roman" w:eastAsia="Times New Roman" w:hAnsi="Times New Roman"/>
                      <w:b w:val="1"/>
                      <w:i w:val="0"/>
                      <w:smallCaps w:val="0"/>
                      <w:strike w:val="0"/>
                      <w:color w:val="ff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Noto Sans Symbols" w:cs="Noto Sans Symbols" w:eastAsia="Noto Sans Symbols" w:hAnsi="Noto Sans Symbols"/>
                      <w:b w:val="1"/>
                      <w:i w:val="0"/>
                      <w:smallCaps w:val="0"/>
                      <w:strike w:val="0"/>
                      <w:color w:val="0000ff"/>
                      <w:sz w:val="26"/>
                      <w:szCs w:val="26"/>
                      <w:u w:val="none"/>
                      <w:shd w:fill="auto" w:val="clear"/>
                      <w:vertAlign w:val="baseline"/>
                      <w:rtl w:val="0"/>
                    </w:rPr>
                    <w:t xml:space="preserve">  </w:t>
                  </w:r>
                  <w:r w:rsidDel="00000000" w:rsidR="00000000" w:rsidRPr="00000000">
                    <w:rPr>
                      <w:rFonts w:ascii="Noto Sans Symbols" w:cs="Noto Sans Symbols" w:eastAsia="Noto Sans Symbols" w:hAnsi="Noto Sans Symbols"/>
                      <w:b w:val="1"/>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14B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Elevii efectuează „optul mic” cu în deplasre spre panou la viteză mare și aruncare la coș. </w:t>
            </w:r>
            <w:r w:rsidDel="00000000" w:rsidR="00000000" w:rsidRPr="00000000">
              <w:rPr>
                <w:rtl w:val="0"/>
              </w:rPr>
            </w:r>
          </w:p>
          <w:tbl>
            <w:tblPr>
              <w:tblStyle w:val="Table65"/>
              <w:tblW w:w="5250.0" w:type="dxa"/>
              <w:jc w:val="left"/>
              <w:tblInd w:w="1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tblGridChange w:id="0">
                <w:tblGrid>
                  <w:gridCol w:w="52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4BF">
                  <w:pPr>
                    <w:ind w:left="366" w:firstLine="0"/>
                    <w:rPr>
                      <w:rFonts w:ascii="Noto Sans Symbols" w:cs="Noto Sans Symbols" w:eastAsia="Noto Sans Symbols" w:hAnsi="Noto Sans Symbols"/>
                      <w:b w:val="1"/>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1😐</w:t>
                  </w:r>
                  <w:r w:rsidDel="00000000" w:rsidR="00000000" w:rsidRPr="00000000">
                    <w:rPr>
                      <w:rFonts w:ascii="Times New Roman" w:cs="Times New Roman" w:eastAsia="Times New Roman" w:hAnsi="Times New Roman"/>
                      <w:b w:val="1"/>
                      <w:color w:val="ff0000"/>
                      <w:sz w:val="26"/>
                      <w:szCs w:val="26"/>
                      <w:rtl w:val="0"/>
                    </w:rPr>
                    <w:t xml:space="preserve">●</w:t>
                  </w:r>
                  <w:sdt>
                    <w:sdtPr>
                      <w:id w:val="381421505"/>
                      <w:tag w:val="goog_rdk_162"/>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p>
                <w:tbl>
                  <w:tblPr>
                    <w:tblStyle w:val="Table66"/>
                    <w:tblW w:w="17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5"/>
                    <w:tblGridChange w:id="0">
                      <w:tblGrid>
                        <w:gridCol w:w="1705"/>
                      </w:tblGrid>
                    </w:tblGridChange>
                  </w:tblGrid>
                  <w:tr>
                    <w:trPr>
                      <w:cantSplit w:val="1"/>
                      <w:trHeight w:val="887" w:hRule="atLeast"/>
                      <w:tblHeader w:val="0"/>
                    </w:trPr>
                    <w:tc>
                      <w:tcPr/>
                      <w:p w:rsidR="00000000" w:rsidDel="00000000" w:rsidP="00000000" w:rsidRDefault="00000000" w:rsidRPr="00000000" w14:paraId="000014C0">
                        <w:pPr>
                          <w:ind w:left="113" w:right="113" w:firstLine="0"/>
                          <w:jc w:val="center"/>
                          <w:rPr>
                            <w:rFonts w:ascii="Noto Sans Symbols" w:cs="Noto Sans Symbols" w:eastAsia="Noto Sans Symbols" w:hAnsi="Noto Sans Symbols"/>
                            <w:b w:val="1"/>
                            <w:sz w:val="36"/>
                            <w:szCs w:val="36"/>
                          </w:rPr>
                        </w:pPr>
                        <w:r w:rsidDel="00000000" w:rsidR="00000000" w:rsidRPr="00000000">
                          <w:rPr>
                            <w:rtl w:val="0"/>
                          </w:rPr>
                        </w:r>
                      </w:p>
                      <w:p w:rsidR="00000000" w:rsidDel="00000000" w:rsidP="00000000" w:rsidRDefault="00000000" w:rsidRPr="00000000" w14:paraId="000014C1">
                        <w:pPr>
                          <w:ind w:left="113" w:right="113" w:firstLine="0"/>
                          <w:jc w:val="center"/>
                          <w:rPr>
                            <w:rFonts w:ascii="Noto Sans Symbols" w:cs="Noto Sans Symbols" w:eastAsia="Noto Sans Symbols" w:hAnsi="Noto Sans Symbols"/>
                            <w:b w:val="1"/>
                            <w:sz w:val="26"/>
                            <w:szCs w:val="2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tl w:val="0"/>
                          </w:rPr>
                        </w:r>
                      </w:p>
                    </w:tc>
                  </w:tr>
                </w:tbl>
                <w:p w:rsidR="00000000" w:rsidDel="00000000" w:rsidP="00000000" w:rsidRDefault="00000000" w:rsidRPr="00000000" w14:paraId="000014C2">
                  <w:pPr>
                    <w:ind w:left="366" w:firstLine="0"/>
                    <w:rPr>
                      <w:rFonts w:ascii="Noto Sans Symbols" w:cs="Noto Sans Symbols" w:eastAsia="Noto Sans Symbols" w:hAnsi="Noto Sans Symbols"/>
                      <w:b w:val="1"/>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😐2                </w:t>
                  </w:r>
                  <w:r w:rsidDel="00000000" w:rsidR="00000000" w:rsidRPr="00000000">
                    <w:rPr>
                      <w:rFonts w:ascii="Times New Roman" w:cs="Times New Roman" w:eastAsia="Times New Roman" w:hAnsi="Times New Roman"/>
                      <w:b w:val="1"/>
                      <w:color w:val="0000ff"/>
                      <w:sz w:val="26"/>
                      <w:szCs w:val="26"/>
                      <w:rtl w:val="0"/>
                    </w:rPr>
                    <w:t xml:space="preserve">3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p>
                <w:p w:rsidR="00000000" w:rsidDel="00000000" w:rsidP="00000000" w:rsidRDefault="00000000" w:rsidRPr="00000000" w14:paraId="000014C3">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696" w:right="0" w:hanging="360"/>
                    <w:jc w:val="left"/>
                    <w:rPr>
                      <w:rFonts w:ascii="Noto Sans Symbols" w:cs="Noto Sans Symbols" w:eastAsia="Noto Sans Symbols" w:hAnsi="Noto Sans Symbols"/>
                      <w:b w:val="1"/>
                      <w:i w:val="0"/>
                      <w:smallCaps w:val="0"/>
                      <w:strike w:val="0"/>
                      <w:color w:val="ff0000"/>
                      <w:sz w:val="26"/>
                      <w:szCs w:val="26"/>
                      <w:u w:val="none"/>
                      <w:shd w:fill="auto" w:val="clear"/>
                      <w:vertAlign w:val="baseline"/>
                    </w:rPr>
                  </w:pPr>
                  <w:r w:rsidDel="00000000" w:rsidR="00000000" w:rsidRPr="00000000">
                    <w:rPr>
                      <w:rFonts w:ascii="Noto Sans Symbols" w:cs="Noto Sans Symbols" w:eastAsia="Noto Sans Symbols" w:hAnsi="Noto Sans Symbols"/>
                      <w:b w:val="1"/>
                      <w:i w:val="0"/>
                      <w:smallCaps w:val="0"/>
                      <w:strike w:val="0"/>
                      <w:color w:val="ff0000"/>
                      <w:sz w:val="26"/>
                      <w:szCs w:val="26"/>
                      <w:u w:val="none"/>
                      <w:shd w:fill="auto" w:val="clear"/>
                      <w:vertAlign w:val="baseline"/>
                      <w:rtl w:val="0"/>
                    </w:rPr>
                    <w:t xml:space="preserve">😐 </w:t>
                  </w:r>
                  <w:r w:rsidDel="00000000" w:rsidR="00000000" w:rsidRPr="00000000">
                    <w:rPr>
                      <w:rFonts w:ascii="Cambria Math" w:cs="Cambria Math" w:eastAsia="Cambria Math" w:hAnsi="Cambria Math"/>
                      <w:b w:val="1"/>
                      <w:i w:val="0"/>
                      <w:smallCaps w:val="0"/>
                      <w:strike w:val="0"/>
                      <w:color w:val="ff00ff"/>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ff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114300" distT="114300" distL="114300" distR="114300">
                        <wp:extent cx="282222" cy="254000"/>
                        <wp:effectExtent b="0" l="0" r="0" t="0"/>
                        <wp:docPr id="38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5400000">
                                  <a:off x="0" y="0"/>
                                  <a:ext cx="282222" cy="254000"/>
                                </a:xfrm>
                                <a:prstGeom prst="rect"/>
                                <a:ln/>
                              </pic:spPr>
                            </pic:pic>
                          </a:graphicData>
                        </a:graphic>
                      </wp:inline>
                    </w:drawing>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Noto Sans Symbols" w:cs="Noto Sans Symbols" w:eastAsia="Noto Sans Symbols" w:hAnsi="Noto Sans Symbols"/>
                      <w:b w:val="1"/>
                      <w:i w:val="0"/>
                      <w:smallCaps w:val="0"/>
                      <w:strike w:val="0"/>
                      <w:color w:val="0000ff"/>
                      <w:sz w:val="26"/>
                      <w:szCs w:val="26"/>
                      <w:u w:val="none"/>
                      <w:shd w:fill="auto" w:val="clear"/>
                      <w:vertAlign w:val="baseline"/>
                      <w:rtl w:val="0"/>
                    </w:rPr>
                    <w:t xml:space="preserve"> </w:t>
                  </w:r>
                  <w:r w:rsidDel="00000000" w:rsidR="00000000" w:rsidRPr="00000000">
                    <w:rPr>
                      <w:rFonts w:ascii="Noto Sans Symbols" w:cs="Noto Sans Symbols" w:eastAsia="Noto Sans Symbols" w:hAnsi="Noto Sans Symbols"/>
                      <w:b w:val="1"/>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114300" distT="114300" distL="114300" distR="114300">
                        <wp:extent cx="282222" cy="254000"/>
                        <wp:effectExtent b="0" l="0" r="0" t="0"/>
                        <wp:docPr id="379"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rot="16200000">
                                  <a:off x="0" y="0"/>
                                  <a:ext cx="282222" cy="254000"/>
                                </a:xfrm>
                                <a:prstGeom prst="rect"/>
                                <a:ln/>
                              </pic:spPr>
                            </pic:pic>
                          </a:graphicData>
                        </a:graphic>
                      </wp:inline>
                    </w:drawing>
                  </w:r>
                  <w:r w:rsidDel="00000000" w:rsidR="00000000" w:rsidRPr="00000000">
                    <w:rPr>
                      <w:rFonts w:ascii="Noto Sans Symbols" w:cs="Noto Sans Symbols" w:eastAsia="Noto Sans Symbols" w:hAnsi="Noto Sans Symbols"/>
                      <w:b w:val="1"/>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14C4">
            <w:pPr>
              <w:ind w:left="42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h</w:t>
            </w:r>
            <w:r w:rsidDel="00000000" w:rsidR="00000000" w:rsidRPr="00000000">
              <w:rPr>
                <w:rFonts w:ascii="Times New Roman" w:cs="Times New Roman" w:eastAsia="Times New Roman" w:hAnsi="Times New Roman"/>
                <w:sz w:val="26"/>
                <w:szCs w:val="26"/>
                <w:rtl w:val="0"/>
              </w:rPr>
              <w:t xml:space="preserve">.  Elevii sunt plasați ca în desenul de mai jos. elevul din dreapta are o minge. El transmite mingea pe diagonală elevului din stânga aleargă spre panou primește mingea execută aruncarea mingii la coș cu o mână de sus, după doi pași, fără dribling. Al doilea elev recuperează mingea și aruncă la coș cu o mână de sus de pe loc. La a doua încercare se schimbă cu locurile.</w:t>
            </w:r>
          </w:p>
          <w:tbl>
            <w:tblPr>
              <w:tblStyle w:val="Table67"/>
              <w:tblW w:w="5070.0" w:type="dxa"/>
              <w:jc w:val="left"/>
              <w:tblInd w:w="3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70"/>
              <w:tblGridChange w:id="0">
                <w:tblGrid>
                  <w:gridCol w:w="507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4C5">
                  <w:pPr>
                    <w:ind w:left="720"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4C6">
                  <w:pPr>
                    <w:ind w:left="720"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Noto Sans Symbols" w:cs="Noto Sans Symbols" w:eastAsia="Noto Sans Symbols" w:hAnsi="Noto Sans Symbols"/>
                      <w:b w:val="1"/>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4C7">
                  <w:pPr>
                    <w:rPr>
                      <w:rFonts w:ascii="Times New Roman" w:cs="Times New Roman" w:eastAsia="Times New Roman" w:hAnsi="Times New Roman"/>
                      <w:b w:val="1"/>
                      <w:sz w:val="10"/>
                      <w:szCs w:val="10"/>
                    </w:rPr>
                  </w:pPr>
                  <w:r w:rsidDel="00000000" w:rsidR="00000000" w:rsidRPr="00000000">
                    <w:rPr>
                      <w:rtl w:val="0"/>
                    </w:rPr>
                  </w:r>
                </w:p>
                <w:p w:rsidR="00000000" w:rsidDel="00000000" w:rsidP="00000000" w:rsidRDefault="00000000" w:rsidRPr="00000000" w14:paraId="000014C8">
                  <w:pPr>
                    <w:rPr>
                      <w:rFonts w:ascii="Times New Roman" w:cs="Times New Roman" w:eastAsia="Times New Roman" w:hAnsi="Times New Roman"/>
                      <w:b w:val="1"/>
                      <w:color w:val="0070c0"/>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p w:rsidR="00000000" w:rsidDel="00000000" w:rsidP="00000000" w:rsidRDefault="00000000" w:rsidRPr="00000000" w14:paraId="000014C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78"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coș</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14CA">
                  <w:pPr>
                    <w:widowControl w:val="0"/>
                    <w:rPr>
                      <w:rFonts w:ascii="Times New Roman" w:cs="Times New Roman" w:eastAsia="Times New Roman" w:hAnsi="Times New Roman"/>
                      <w:b w:val="1"/>
                      <w:sz w:val="26"/>
                      <w:szCs w:val="26"/>
                    </w:rPr>
                  </w:pPr>
                  <w:r w:rsidDel="00000000" w:rsidR="00000000" w:rsidRPr="00000000">
                    <w:rPr>
                      <w:rtl w:val="0"/>
                    </w:rPr>
                  </w:r>
                </w:p>
              </w:tc>
            </w:tr>
          </w:tbl>
          <w:p w:rsidR="00000000" w:rsidDel="00000000" w:rsidP="00000000" w:rsidRDefault="00000000" w:rsidRPr="00000000" w14:paraId="000014CB">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240" w:before="240" w:line="276" w:lineRule="auto"/>
              <w:ind w:left="655" w:right="0" w:hanging="65"/>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Elevul din stânga are mingea, o transmite elevului din dreapta, acela driblează, aruncă la coș în doi pași după prindere. celălalt elev ia mingea și se schimbă cu locurile în coloane. Doar că acțiunilor sale le va încurca apărătorul. Dacă apărătorul se apropie de jucătorul cu mingea, atunci el va transmite, dacă este marcat celălalt jucător, el va continua driblingul.</w:t>
            </w:r>
          </w:p>
          <w:tbl>
            <w:tblPr>
              <w:tblStyle w:val="Table68"/>
              <w:tblW w:w="4350.0" w:type="dxa"/>
              <w:jc w:val="left"/>
              <w:tblInd w:w="9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50"/>
              <w:tblGridChange w:id="0">
                <w:tblGrid>
                  <w:gridCol w:w="4350"/>
                </w:tblGrid>
              </w:tblGridChange>
            </w:tblGrid>
            <w:tr>
              <w:trPr>
                <w:cantSplit w:val="0"/>
                <w:trHeight w:val="236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CC">
                  <w:pPr>
                    <w:ind w:left="720"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0000ff"/>
                      <w:sz w:val="26"/>
                      <w:szCs w:val="26"/>
                      <w:rtl w:val="0"/>
                    </w:rPr>
                    <w:t xml:space="preserve">            😐      </w:t>
                  </w:r>
                  <w:r w:rsidDel="00000000" w:rsidR="00000000" w:rsidRPr="00000000">
                    <w:rPr>
                      <w:rFonts w:ascii="Noto Sans Symbols" w:cs="Noto Sans Symbols" w:eastAsia="Noto Sans Symbols" w:hAnsi="Noto Sans Symbols"/>
                      <w:b w:val="1"/>
                      <w:color w:val="ff00ff"/>
                      <w:sz w:val="44"/>
                      <w:szCs w:val="44"/>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4CD">
                  <w:pPr>
                    <w:ind w:left="720"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19808" cy="190500"/>
                        <wp:effectExtent b="0" l="0" r="0" t="0"/>
                        <wp:docPr id="381"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219808" cy="190500"/>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4CE">
                  <w:pPr>
                    <w:rPr>
                      <w:rFonts w:ascii="Times New Roman" w:cs="Times New Roman" w:eastAsia="Times New Roman" w:hAnsi="Times New Roman"/>
                      <w:b w:val="1"/>
                      <w:sz w:val="10"/>
                      <w:szCs w:val="10"/>
                    </w:rPr>
                  </w:pPr>
                  <w:r w:rsidDel="00000000" w:rsidR="00000000" w:rsidRPr="00000000">
                    <w:rPr>
                      <w:rtl w:val="0"/>
                    </w:rPr>
                  </w:r>
                </w:p>
                <w:p w:rsidR="00000000" w:rsidDel="00000000" w:rsidP="00000000" w:rsidRDefault="00000000" w:rsidRPr="00000000" w14:paraId="000014CF">
                  <w:pPr>
                    <w:rPr>
                      <w:rFonts w:ascii="Times New Roman" w:cs="Times New Roman" w:eastAsia="Times New Roman" w:hAnsi="Times New Roman"/>
                      <w:b w:val="1"/>
                      <w:color w:val="0070c0"/>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w:t>
                  </w:r>
                  <w:r w:rsidDel="00000000" w:rsidR="00000000" w:rsidRPr="00000000">
                    <w:rPr>
                      <w:rtl w:val="0"/>
                    </w:rPr>
                  </w:r>
                </w:p>
                <w:p w:rsidR="00000000" w:rsidDel="00000000" w:rsidP="00000000" w:rsidRDefault="00000000" w:rsidRPr="00000000" w14:paraId="000014D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80"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coș</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r>
          </w:tbl>
          <w:p w:rsidR="00000000" w:rsidDel="00000000" w:rsidP="00000000" w:rsidRDefault="00000000" w:rsidRPr="00000000" w14:paraId="000014D1">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Aceeași sarcină vor îndeplini jucătorii din atac, dar împotrivă la doi apărători.</w:t>
            </w:r>
          </w:p>
          <w:p w:rsidR="00000000" w:rsidDel="00000000" w:rsidP="00000000" w:rsidRDefault="00000000" w:rsidRPr="00000000" w14:paraId="000014D2">
            <w:pPr>
              <w:ind w:left="720" w:firstLine="0"/>
              <w:rPr>
                <w:rFonts w:ascii="Times New Roman" w:cs="Times New Roman" w:eastAsia="Times New Roman" w:hAnsi="Times New Roman"/>
                <w:sz w:val="24"/>
                <w:szCs w:val="24"/>
              </w:rPr>
            </w:pPr>
            <w:r w:rsidDel="00000000" w:rsidR="00000000" w:rsidRPr="00000000">
              <w:rPr>
                <w:rtl w:val="0"/>
              </w:rPr>
            </w:r>
          </w:p>
          <w:tbl>
            <w:tblPr>
              <w:tblStyle w:val="Table69"/>
              <w:tblW w:w="4264.0" w:type="dxa"/>
              <w:jc w:val="left"/>
              <w:tblInd w:w="9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64"/>
              <w:tblGridChange w:id="0">
                <w:tblGrid>
                  <w:gridCol w:w="4264"/>
                </w:tblGrid>
              </w:tblGridChange>
            </w:tblGrid>
            <w:tr>
              <w:trPr>
                <w:cantSplit w:val="0"/>
                <w:trHeight w:val="238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D3">
                  <w:pPr>
                    <w:ind w:left="720"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0000ff"/>
                      <w:sz w:val="26"/>
                      <w:szCs w:val="26"/>
                      <w:rtl w:val="0"/>
                    </w:rPr>
                    <w:t xml:space="preserve">            😐      </w:t>
                  </w:r>
                  <w:r w:rsidDel="00000000" w:rsidR="00000000" w:rsidRPr="00000000">
                    <w:rPr>
                      <w:rFonts w:ascii="Noto Sans Symbols" w:cs="Noto Sans Symbols" w:eastAsia="Noto Sans Symbols" w:hAnsi="Noto Sans Symbols"/>
                      <w:b w:val="1"/>
                      <w:color w:val="ff00ff"/>
                      <w:sz w:val="44"/>
                      <w:szCs w:val="44"/>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4D4">
                  <w:pPr>
                    <w:ind w:left="720"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19808" cy="190500"/>
                        <wp:effectExtent b="0" l="0" r="0" t="0"/>
                        <wp:docPr id="377"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219808" cy="190500"/>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4D5">
                  <w:pPr>
                    <w:rPr>
                      <w:rFonts w:ascii="Times New Roman" w:cs="Times New Roman" w:eastAsia="Times New Roman" w:hAnsi="Times New Roman"/>
                      <w:b w:val="1"/>
                      <w:sz w:val="10"/>
                      <w:szCs w:val="10"/>
                    </w:rPr>
                  </w:pPr>
                  <w:r w:rsidDel="00000000" w:rsidR="00000000" w:rsidRPr="00000000">
                    <w:rPr>
                      <w:rtl w:val="0"/>
                    </w:rPr>
                  </w:r>
                </w:p>
                <w:p w:rsidR="00000000" w:rsidDel="00000000" w:rsidP="00000000" w:rsidRDefault="00000000" w:rsidRPr="00000000" w14:paraId="000014D6">
                  <w:pPr>
                    <w:rPr>
                      <w:rFonts w:ascii="Times New Roman" w:cs="Times New Roman" w:eastAsia="Times New Roman" w:hAnsi="Times New Roman"/>
                      <w:b w:val="1"/>
                      <w:color w:val="0070c0"/>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         😐</w:t>
                  </w:r>
                  <w:r w:rsidDel="00000000" w:rsidR="00000000" w:rsidRPr="00000000">
                    <w:rPr>
                      <w:rtl w:val="0"/>
                    </w:rPr>
                  </w:r>
                </w:p>
                <w:p w:rsidR="00000000" w:rsidDel="00000000" w:rsidP="00000000" w:rsidRDefault="00000000" w:rsidRPr="00000000" w14:paraId="000014D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40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coș</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14D8">
                  <w:pPr>
                    <w:widowControl w:val="0"/>
                    <w:rPr>
                      <w:rFonts w:ascii="Times New Roman" w:cs="Times New Roman" w:eastAsia="Times New Roman" w:hAnsi="Times New Roman"/>
                      <w:b w:val="1"/>
                      <w:sz w:val="26"/>
                      <w:szCs w:val="26"/>
                    </w:rPr>
                  </w:pPr>
                  <w:r w:rsidDel="00000000" w:rsidR="00000000" w:rsidRPr="00000000">
                    <w:rPr>
                      <w:rtl w:val="0"/>
                    </w:rPr>
                  </w:r>
                </w:p>
              </w:tc>
            </w:tr>
          </w:tbl>
          <w:p w:rsidR="00000000" w:rsidDel="00000000" w:rsidP="00000000" w:rsidRDefault="00000000" w:rsidRPr="00000000" w14:paraId="000014D9">
            <w:pPr>
              <w:ind w:left="720" w:firstLine="0"/>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4D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D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min</w:t>
            </w:r>
          </w:p>
          <w:p w:rsidR="00000000" w:rsidDel="00000000" w:rsidP="00000000" w:rsidRDefault="00000000" w:rsidRPr="00000000" w14:paraId="000014D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D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D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D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8">
            <w:pPr>
              <w:tabs>
                <w:tab w:val="center" w:leader="none" w:pos="735"/>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min</w:t>
            </w:r>
          </w:p>
          <w:p w:rsidR="00000000" w:rsidDel="00000000" w:rsidP="00000000" w:rsidRDefault="00000000" w:rsidRPr="00000000" w14:paraId="000014E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E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4F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4F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50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0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51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1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51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5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tc>
        <w:tc>
          <w:tcPr/>
          <w:p w:rsidR="00000000" w:rsidDel="00000000" w:rsidP="00000000" w:rsidRDefault="00000000" w:rsidRPr="00000000" w14:paraId="000015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  </w:t>
            </w:r>
          </w:p>
          <w:p w:rsidR="00000000" w:rsidDel="00000000" w:rsidP="00000000" w:rsidRDefault="00000000" w:rsidRPr="00000000" w14:paraId="0000153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3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5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grup</w:t>
            </w:r>
          </w:p>
          <w:p w:rsidR="00000000" w:rsidDel="00000000" w:rsidP="00000000" w:rsidRDefault="00000000" w:rsidRPr="00000000" w14:paraId="0000155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5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5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5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58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58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8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5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59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59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exersarea</w:t>
            </w:r>
          </w:p>
          <w:p w:rsidR="00000000" w:rsidDel="00000000" w:rsidP="00000000" w:rsidRDefault="00000000" w:rsidRPr="00000000" w14:paraId="000015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p w:rsidR="00000000" w:rsidDel="00000000" w:rsidP="00000000" w:rsidRDefault="00000000" w:rsidRPr="00000000" w14:paraId="000015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5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B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5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5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C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5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tc>
        <w:tc>
          <w:tcPr/>
          <w:p w:rsidR="00000000" w:rsidDel="00000000" w:rsidP="00000000" w:rsidRDefault="00000000" w:rsidRPr="00000000" w14:paraId="000015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Marcaje pe teren</w:t>
            </w:r>
          </w:p>
          <w:p w:rsidR="00000000" w:rsidDel="00000000" w:rsidP="00000000" w:rsidRDefault="00000000" w:rsidRPr="00000000" w14:paraId="000015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coșuri de baschet</w:t>
            </w:r>
          </w:p>
          <w:p w:rsidR="00000000" w:rsidDel="00000000" w:rsidP="00000000" w:rsidRDefault="00000000" w:rsidRPr="00000000" w14:paraId="000015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5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00">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601">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602">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603">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604">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605">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606">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607">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mingi,</w:t>
            </w:r>
          </w:p>
          <w:p w:rsidR="00000000" w:rsidDel="00000000" w:rsidP="00000000" w:rsidRDefault="00000000" w:rsidRPr="00000000" w14:paraId="00001608">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6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 solicită celui care dribleaza să fie cu fața la adversar, pentru a îmbunătăți driblingul</w:t>
            </w:r>
          </w:p>
          <w:p w:rsidR="00000000" w:rsidDel="00000000" w:rsidP="00000000" w:rsidRDefault="00000000" w:rsidRPr="00000000" w14:paraId="000016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picior este plasat puțin mai înainte.</w:t>
            </w:r>
          </w:p>
          <w:p w:rsidR="00000000" w:rsidDel="00000000" w:rsidP="00000000" w:rsidRDefault="00000000" w:rsidRPr="00000000" w14:paraId="000016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se străduie să-și schimbe rapid locul pentru a putea să primească leger mingea</w:t>
            </w:r>
          </w:p>
          <w:p w:rsidR="00000000" w:rsidDel="00000000" w:rsidP="00000000" w:rsidRDefault="00000000" w:rsidRPr="00000000" w14:paraId="000016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 atenționează elevii ca să nu se deplaseze cu mingea în mână</w:t>
            </w:r>
          </w:p>
          <w:p w:rsidR="00000000" w:rsidDel="00000000" w:rsidP="00000000" w:rsidRDefault="00000000" w:rsidRPr="00000000" w14:paraId="000016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34">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vMerge w:val="continue"/>
            <w:tcBorders>
              <w:right w:color="000000" w:space="0" w:sz="0" w:val="nil"/>
            </w:tcBorders>
          </w:tcPr>
          <w:p w:rsidR="00000000" w:rsidDel="00000000" w:rsidP="00000000" w:rsidRDefault="00000000" w:rsidRPr="00000000" w14:paraId="00001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7"/>
          </w:tcPr>
          <w:p w:rsidR="00000000" w:rsidDel="00000000" w:rsidP="00000000" w:rsidRDefault="00000000" w:rsidRPr="00000000" w14:paraId="00001638">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Partea de încheiere 4-5 min</w:t>
            </w:r>
          </w:p>
        </w:tc>
      </w:tr>
      <w:tr>
        <w:trPr>
          <w:cantSplit w:val="0"/>
          <w:tblHeader w:val="0"/>
        </w:trPr>
        <w:tc>
          <w:tcPr>
            <w:vMerge w:val="continue"/>
            <w:tcBorders>
              <w:right w:color="000000" w:space="0" w:sz="0" w:val="nil"/>
            </w:tcBorders>
          </w:tcPr>
          <w:p w:rsidR="00000000" w:rsidDel="00000000" w:rsidP="00000000" w:rsidRDefault="00000000" w:rsidRPr="00000000" w14:paraId="00001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6"/>
                <w:szCs w:val="26"/>
              </w:rPr>
            </w:pPr>
            <w:r w:rsidDel="00000000" w:rsidR="00000000" w:rsidRPr="00000000">
              <w:rPr>
                <w:rtl w:val="0"/>
              </w:rPr>
            </w:r>
          </w:p>
        </w:tc>
        <w:tc>
          <w:tcPr/>
          <w:p w:rsidR="00000000" w:rsidDel="00000000" w:rsidP="00000000" w:rsidRDefault="00000000" w:rsidRPr="00000000" w14:paraId="00001641">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 repetă Jocul „</w:t>
            </w:r>
            <w:r w:rsidDel="00000000" w:rsidR="00000000" w:rsidRPr="00000000">
              <w:rPr>
                <w:rFonts w:ascii="Times New Roman" w:cs="Times New Roman" w:eastAsia="Times New Roman" w:hAnsi="Times New Roman"/>
                <w:sz w:val="27"/>
                <w:szCs w:val="27"/>
                <w:rtl w:val="0"/>
              </w:rPr>
              <w:t xml:space="preserve">Mingea vorbitoare</w:t>
            </w:r>
            <w:r w:rsidDel="00000000" w:rsidR="00000000" w:rsidRPr="00000000">
              <w:rPr>
                <w:rFonts w:ascii="Times New Roman" w:cs="Times New Roman" w:eastAsia="Times New Roman" w:hAnsi="Times New Roman"/>
                <w:sz w:val="26"/>
                <w:szCs w:val="26"/>
                <w:rtl w:val="0"/>
              </w:rPr>
              <w:t xml:space="preserve">” de la lecția precedentă.</w:t>
            </w:r>
            <w:r w:rsidDel="00000000" w:rsidR="00000000" w:rsidRPr="00000000">
              <w:rPr>
                <w:rFonts w:ascii="Times New Roman" w:cs="Times New Roman" w:eastAsia="Times New Roman" w:hAnsi="Times New Roman"/>
                <w:sz w:val="24"/>
                <w:szCs w:val="24"/>
                <w:rtl w:val="0"/>
              </w:rPr>
              <w:t xml:space="preserve"> Participanții stau într-un cerc și își pasează o minge. Cel care are mingea spune un cuvânt, iar ceilalți trebuie să răspundă rapid cu un cuvânt asociat. De exemplu, dacă primul spune „apă”, următorul poate spune „ocean”.</w:t>
            </w:r>
            <w:r w:rsidDel="00000000" w:rsidR="00000000" w:rsidRPr="00000000">
              <w:rPr>
                <w:rtl w:val="0"/>
              </w:rPr>
            </w:r>
          </w:p>
        </w:tc>
        <w:tc>
          <w:tcPr/>
          <w:p w:rsidR="00000000" w:rsidDel="00000000" w:rsidP="00000000" w:rsidRDefault="00000000" w:rsidRPr="00000000" w14:paraId="0000164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w:t>
            </w:r>
          </w:p>
        </w:tc>
        <w:tc>
          <w:tcPr/>
          <w:p w:rsidR="00000000" w:rsidDel="00000000" w:rsidP="00000000" w:rsidRDefault="00000000" w:rsidRPr="00000000" w14:paraId="000016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6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Demonstrația</w:t>
            </w:r>
          </w:p>
          <w:p w:rsidR="00000000" w:rsidDel="00000000" w:rsidP="00000000" w:rsidRDefault="00000000" w:rsidRPr="00000000" w14:paraId="000016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Explicația</w:t>
            </w:r>
            <w:r w:rsidDel="00000000" w:rsidR="00000000" w:rsidRPr="00000000">
              <w:rPr>
                <w:rtl w:val="0"/>
              </w:rPr>
            </w:r>
          </w:p>
        </w:tc>
        <w:tc>
          <w:tcPr/>
          <w:p w:rsidR="00000000" w:rsidDel="00000000" w:rsidP="00000000" w:rsidRDefault="00000000" w:rsidRPr="00000000" w14:paraId="00001646">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64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Terminologia corectă.</w:t>
            </w:r>
          </w:p>
        </w:tc>
      </w:tr>
      <w:tr>
        <w:trPr>
          <w:cantSplit w:val="0"/>
          <w:tblHeader w:val="0"/>
        </w:trPr>
        <w:tc>
          <w:tcPr>
            <w:vMerge w:val="continue"/>
            <w:tcBorders>
              <w:right w:color="000000" w:space="0" w:sz="0" w:val="nil"/>
            </w:tcBorders>
          </w:tcPr>
          <w:p w:rsidR="00000000" w:rsidDel="00000000" w:rsidP="00000000" w:rsidRDefault="00000000" w:rsidRPr="00000000" w14:paraId="00001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64B">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w:t>
            </w:r>
          </w:p>
        </w:tc>
        <w:tc>
          <w:tcPr/>
          <w:p w:rsidR="00000000" w:rsidDel="00000000" w:rsidP="00000000" w:rsidRDefault="00000000" w:rsidRPr="00000000" w14:paraId="0000164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tc>
        <w:tc>
          <w:tcPr/>
          <w:p w:rsidR="00000000" w:rsidDel="00000000" w:rsidP="00000000" w:rsidRDefault="00000000" w:rsidRPr="00000000" w14:paraId="000016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tc>
        <w:tc>
          <w:tcPr/>
          <w:p w:rsidR="00000000" w:rsidDel="00000000" w:rsidP="00000000" w:rsidRDefault="00000000" w:rsidRPr="00000000" w14:paraId="0000164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16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Observația</w:t>
            </w:r>
          </w:p>
          <w:p w:rsidR="00000000" w:rsidDel="00000000" w:rsidP="00000000" w:rsidRDefault="00000000" w:rsidRPr="00000000" w14:paraId="000016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165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652">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6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Sarcina pentru acasă: Exerciții cu mingea</w:t>
            </w:r>
          </w:p>
          <w:p w:rsidR="00000000" w:rsidDel="00000000" w:rsidP="00000000" w:rsidRDefault="00000000" w:rsidRPr="00000000" w14:paraId="00001654">
            <w:pP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165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65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65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Proiect didactic de scurtă durată </w:t>
      </w:r>
      <w:r w:rsidDel="00000000" w:rsidR="00000000" w:rsidRPr="00000000">
        <w:rPr>
          <w:rFonts w:ascii="Times New Roman" w:cs="Times New Roman" w:eastAsia="Times New Roman" w:hAnsi="Times New Roman"/>
          <w:b w:val="1"/>
          <w:color w:val="000000"/>
          <w:sz w:val="26"/>
          <w:szCs w:val="26"/>
          <w:rtl w:val="0"/>
        </w:rPr>
        <w:t xml:space="preserve">nr. 9 (21)</w:t>
      </w:r>
      <w:r w:rsidDel="00000000" w:rsidR="00000000" w:rsidRPr="00000000">
        <w:rPr>
          <w:rtl w:val="0"/>
        </w:rPr>
      </w:r>
    </w:p>
    <w:p w:rsidR="00000000" w:rsidDel="00000000" w:rsidP="00000000" w:rsidRDefault="00000000" w:rsidRPr="00000000" w14:paraId="0000165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165A">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165B">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165C">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165D">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165E">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165F">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w:t>
      </w:r>
      <w:r w:rsidDel="00000000" w:rsidR="00000000" w:rsidRPr="00000000">
        <w:rPr>
          <w:rFonts w:ascii="Times New Roman" w:cs="Times New Roman" w:eastAsia="Times New Roman" w:hAnsi="Times New Roman"/>
          <w:i w:val="1"/>
          <w:sz w:val="28"/>
          <w:szCs w:val="28"/>
          <w:u w:val="single"/>
          <w:rtl w:val="0"/>
        </w:rPr>
        <w:t xml:space="preserve"> </w:t>
      </w:r>
      <w:r w:rsidDel="00000000" w:rsidR="00000000" w:rsidRPr="00000000">
        <w:rPr>
          <w:rFonts w:ascii="Times New Roman" w:cs="Times New Roman" w:eastAsia="Times New Roman" w:hAnsi="Times New Roman"/>
          <w:sz w:val="24"/>
          <w:szCs w:val="24"/>
          <w:rtl w:val="0"/>
        </w:rPr>
        <w:t xml:space="preserve">Sistemul de atac pozițional în Baschet.</w:t>
      </w:r>
      <w:r w:rsidDel="00000000" w:rsidR="00000000" w:rsidRPr="00000000">
        <w:rPr>
          <w:rtl w:val="0"/>
        </w:rPr>
      </w:r>
    </w:p>
    <w:p w:rsidR="00000000" w:rsidDel="00000000" w:rsidP="00000000" w:rsidRDefault="00000000" w:rsidRPr="00000000" w14:paraId="00001660">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1661">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16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16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166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665">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1666">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importanța  </w:t>
      </w:r>
      <w:r w:rsidDel="00000000" w:rsidR="00000000" w:rsidRPr="00000000">
        <w:rPr>
          <w:rFonts w:ascii="Times New Roman" w:cs="Times New Roman" w:eastAsia="Times New Roman" w:hAnsi="Times New Roman"/>
          <w:sz w:val="26"/>
          <w:szCs w:val="26"/>
          <w:rtl w:val="0"/>
        </w:rPr>
        <w:t xml:space="preserve">atacului pozițional pentru un joc de </w:t>
      </w:r>
      <w:r w:rsidDel="00000000" w:rsidR="00000000" w:rsidRPr="00000000">
        <w:rPr>
          <w:rFonts w:ascii="Times New Roman" w:cs="Times New Roman" w:eastAsia="Times New Roman" w:hAnsi="Times New Roman"/>
          <w:color w:val="000000"/>
          <w:sz w:val="26"/>
          <w:szCs w:val="26"/>
          <w:rtl w:val="0"/>
        </w:rPr>
        <w:t xml:space="preserve">Baschet eficient.</w:t>
      </w:r>
    </w:p>
    <w:p w:rsidR="00000000" w:rsidDel="00000000" w:rsidP="00000000" w:rsidRDefault="00000000" w:rsidRPr="00000000" w14:paraId="00001667">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demonstreze elementele tactice ale atacului pozițional;</w:t>
      </w:r>
    </w:p>
    <w:p w:rsidR="00000000" w:rsidDel="00000000" w:rsidP="00000000" w:rsidRDefault="00000000" w:rsidRPr="00000000" w14:paraId="00001668">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posede elementele atacului pozițional în jocul de baschet.</w:t>
      </w:r>
    </w:p>
    <w:p w:rsidR="00000000" w:rsidDel="00000000" w:rsidP="00000000" w:rsidRDefault="00000000" w:rsidRPr="00000000" w14:paraId="00001669">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O4: să coordoneze cu coechipierii acțiunile necesare pentru un atac pozițional în Baschet.</w:t>
      </w:r>
    </w:p>
    <w:p w:rsidR="00000000" w:rsidDel="00000000" w:rsidP="00000000" w:rsidRDefault="00000000" w:rsidRPr="00000000" w14:paraId="0000166A">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166B">
      <w:pPr>
        <w:numPr>
          <w:ilvl w:val="0"/>
          <w:numId w:val="46"/>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166C">
      <w:pPr>
        <w:numPr>
          <w:ilvl w:val="0"/>
          <w:numId w:val="46"/>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166D">
      <w:pPr>
        <w:numPr>
          <w:ilvl w:val="0"/>
          <w:numId w:val="46"/>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166E">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 evaluarea de către colegi</w:t>
      </w:r>
    </w:p>
    <w:p w:rsidR="00000000" w:rsidDel="00000000" w:rsidP="00000000" w:rsidRDefault="00000000" w:rsidRPr="00000000" w14:paraId="0000166F">
      <w:pPr>
        <w:shd w:fill="ffffff" w:val="clear"/>
        <w:spacing w:after="0" w:lineRule="auto"/>
        <w:ind w:firstLine="72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p>
    <w:p w:rsidR="00000000" w:rsidDel="00000000" w:rsidP="00000000" w:rsidRDefault="00000000" w:rsidRPr="00000000" w14:paraId="00001670">
      <w:pPr>
        <w:shd w:fill="ffffff" w:val="clear"/>
        <w:spacing w:after="0" w:lineRule="auto"/>
        <w:rPr>
          <w:rFonts w:ascii="Times New Roman" w:cs="Times New Roman" w:eastAsia="Times New Roman" w:hAnsi="Times New Roman"/>
          <w:b w:val="1"/>
          <w:i w:val="1"/>
          <w:sz w:val="26"/>
          <w:szCs w:val="26"/>
          <w:u w:val="single"/>
        </w:rPr>
      </w:pPr>
      <w:hyperlink r:id="rId28">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1671">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1672">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1673">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1674">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1675">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1676">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1677">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p>
    <w:p w:rsidR="00000000" w:rsidDel="00000000" w:rsidP="00000000" w:rsidRDefault="00000000" w:rsidRPr="00000000" w14:paraId="00001678">
      <w:pPr>
        <w:ind w:firstLine="27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679">
      <w:pPr>
        <w:rPr>
          <w:rFonts w:ascii="Times New Roman" w:cs="Times New Roman" w:eastAsia="Times New Roman" w:hAnsi="Times New Roman"/>
          <w:sz w:val="26"/>
          <w:szCs w:val="26"/>
        </w:rPr>
      </w:pPr>
      <w:r w:rsidDel="00000000" w:rsidR="00000000" w:rsidRPr="00000000">
        <w:rPr>
          <w:rtl w:val="0"/>
        </w:rPr>
      </w:r>
    </w:p>
    <w:tbl>
      <w:tblPr>
        <w:tblStyle w:val="Table70"/>
        <w:tblW w:w="139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5"/>
        <w:gridCol w:w="70"/>
        <w:gridCol w:w="166"/>
        <w:gridCol w:w="5719"/>
        <w:gridCol w:w="1200"/>
        <w:gridCol w:w="1335"/>
        <w:gridCol w:w="1350"/>
        <w:gridCol w:w="1335"/>
        <w:gridCol w:w="210"/>
        <w:gridCol w:w="1470"/>
        <w:tblGridChange w:id="0">
          <w:tblGrid>
            <w:gridCol w:w="1095"/>
            <w:gridCol w:w="70"/>
            <w:gridCol w:w="166"/>
            <w:gridCol w:w="5719"/>
            <w:gridCol w:w="1200"/>
            <w:gridCol w:w="1335"/>
            <w:gridCol w:w="1350"/>
            <w:gridCol w:w="1335"/>
            <w:gridCol w:w="210"/>
            <w:gridCol w:w="1470"/>
          </w:tblGrid>
        </w:tblGridChange>
      </w:tblGrid>
      <w:tr>
        <w:trPr>
          <w:cantSplit w:val="0"/>
          <w:trHeight w:val="359" w:hRule="atLeast"/>
          <w:tblHeader w:val="0"/>
        </w:trPr>
        <w:tc>
          <w:tcPr>
            <w:gridSpan w:val="2"/>
            <w:vMerge w:val="restart"/>
          </w:tcPr>
          <w:p w:rsidR="00000000" w:rsidDel="00000000" w:rsidP="00000000" w:rsidRDefault="00000000" w:rsidRPr="00000000" w14:paraId="0000167A">
            <w:pPr>
              <w:ind w:right="-1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Obiective</w:t>
            </w:r>
          </w:p>
          <w:p w:rsidR="00000000" w:rsidDel="00000000" w:rsidP="00000000" w:rsidRDefault="00000000" w:rsidRPr="00000000" w14:paraId="0000167B">
            <w:pPr>
              <w:rPr>
                <w:rFonts w:ascii="Times New Roman" w:cs="Times New Roman" w:eastAsia="Times New Roman" w:hAnsi="Times New Roman"/>
                <w:sz w:val="24"/>
                <w:szCs w:val="24"/>
              </w:rPr>
            </w:pPr>
            <w:r w:rsidDel="00000000" w:rsidR="00000000" w:rsidRPr="00000000">
              <w:rPr>
                <w:rtl w:val="0"/>
              </w:rPr>
            </w:r>
          </w:p>
        </w:tc>
        <w:tc>
          <w:tcPr>
            <w:gridSpan w:val="2"/>
            <w:vMerge w:val="restart"/>
          </w:tcPr>
          <w:p w:rsidR="00000000" w:rsidDel="00000000" w:rsidP="00000000" w:rsidRDefault="00000000" w:rsidRPr="00000000" w14:paraId="0000167D">
            <w:pPr>
              <w:ind w:left="1026"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16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16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Strategii didactice</w:t>
            </w:r>
            <w:r w:rsidDel="00000000" w:rsidR="00000000" w:rsidRPr="00000000">
              <w:rPr>
                <w:rtl w:val="0"/>
              </w:rPr>
            </w:r>
          </w:p>
        </w:tc>
        <w:tc>
          <w:tcPr>
            <w:gridSpan w:val="2"/>
            <w:vMerge w:val="restart"/>
          </w:tcPr>
          <w:p w:rsidR="00000000" w:rsidDel="00000000" w:rsidP="00000000" w:rsidRDefault="00000000" w:rsidRPr="00000000" w14:paraId="000016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1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tcPr>
          <w:p w:rsidR="00000000" w:rsidDel="00000000" w:rsidP="00000000" w:rsidRDefault="00000000" w:rsidRPr="00000000" w14:paraId="00001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1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68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Forme de organizare</w:t>
            </w:r>
          </w:p>
        </w:tc>
        <w:tc>
          <w:tcPr/>
          <w:p w:rsidR="00000000" w:rsidDel="00000000" w:rsidP="00000000" w:rsidRDefault="00000000" w:rsidRPr="00000000" w14:paraId="0000168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procedee</w:t>
            </w:r>
          </w:p>
        </w:tc>
        <w:tc>
          <w:tcPr/>
          <w:p w:rsidR="00000000" w:rsidDel="00000000" w:rsidP="00000000" w:rsidRDefault="00000000" w:rsidRPr="00000000" w14:paraId="0000168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Mijloace</w:t>
            </w:r>
          </w:p>
        </w:tc>
        <w:tc>
          <w:tcPr>
            <w:gridSpan w:val="2"/>
            <w:vMerge w:val="continue"/>
          </w:tcPr>
          <w:p w:rsidR="00000000" w:rsidDel="00000000" w:rsidP="00000000" w:rsidRDefault="00000000" w:rsidRPr="00000000" w14:paraId="00001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9"/>
          </w:tcPr>
          <w:p w:rsidR="00000000" w:rsidDel="00000000" w:rsidP="00000000" w:rsidRDefault="00000000" w:rsidRPr="00000000" w14:paraId="0000168F">
            <w:pPr>
              <w:ind w:left="286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pregătitoare (10-12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16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9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O1</w:t>
            </w:r>
          </w:p>
          <w:p w:rsidR="00000000" w:rsidDel="00000000" w:rsidP="00000000" w:rsidRDefault="00000000" w:rsidRPr="00000000" w14:paraId="000016A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O2</w:t>
            </w:r>
          </w:p>
          <w:p w:rsidR="00000000" w:rsidDel="00000000" w:rsidP="00000000" w:rsidRDefault="00000000" w:rsidRPr="00000000" w14:paraId="000016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A7">
            <w:pPr>
              <w:rPr>
                <w:rFonts w:ascii="Times New Roman" w:cs="Times New Roman" w:eastAsia="Times New Roman" w:hAnsi="Times New Roman"/>
                <w:sz w:val="26"/>
                <w:szCs w:val="26"/>
              </w:rPr>
            </w:pPr>
            <w:r w:rsidDel="00000000" w:rsidR="00000000" w:rsidRPr="00000000">
              <w:rPr>
                <w:rtl w:val="0"/>
              </w:rPr>
            </w:r>
          </w:p>
        </w:tc>
        <w:tc>
          <w:tcPr>
            <w:gridSpan w:val="2"/>
            <w:vMerge w:val="restart"/>
            <w:tcBorders>
              <w:left w:color="000000" w:space="0" w:sz="0" w:val="nil"/>
            </w:tcBorders>
          </w:tcPr>
          <w:p w:rsidR="00000000" w:rsidDel="00000000" w:rsidP="00000000" w:rsidRDefault="00000000" w:rsidRPr="00000000" w14:paraId="000016A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6A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w:t>
            </w:r>
          </w:p>
        </w:tc>
        <w:tc>
          <w:tcPr/>
          <w:p w:rsidR="00000000" w:rsidDel="00000000" w:rsidP="00000000" w:rsidRDefault="00000000" w:rsidRPr="00000000" w14:paraId="000016A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min</w:t>
            </w:r>
          </w:p>
        </w:tc>
        <w:tc>
          <w:tcPr/>
          <w:p w:rsidR="00000000" w:rsidDel="00000000" w:rsidP="00000000" w:rsidRDefault="00000000" w:rsidRPr="00000000" w14:paraId="000016A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6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p w:rsidR="00000000" w:rsidDel="00000000" w:rsidP="00000000" w:rsidRDefault="00000000" w:rsidRPr="00000000" w14:paraId="000016A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de front și formație</w:t>
            </w:r>
          </w:p>
        </w:tc>
        <w:tc>
          <w:tcPr>
            <w:gridSpan w:val="2"/>
          </w:tcPr>
          <w:p w:rsidR="00000000" w:rsidDel="00000000" w:rsidP="00000000" w:rsidRDefault="00000000" w:rsidRPr="00000000" w14:paraId="000016A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corecte</w:t>
            </w:r>
          </w:p>
        </w:tc>
      </w:tr>
      <w:tr>
        <w:trPr>
          <w:cantSplit w:val="0"/>
          <w:tblHeader w:val="0"/>
        </w:trPr>
        <w:tc>
          <w:tcPr>
            <w:vMerge w:val="continue"/>
            <w:tcBorders>
              <w:right w:color="000000" w:space="0" w:sz="0" w:val="nil"/>
            </w:tcBorders>
          </w:tcPr>
          <w:p w:rsidR="00000000" w:rsidDel="00000000" w:rsidP="00000000" w:rsidRDefault="00000000" w:rsidRPr="00000000" w14:paraId="00001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vMerge w:val="continue"/>
            <w:tcBorders>
              <w:left w:color="000000" w:space="0" w:sz="0" w:val="nil"/>
            </w:tcBorders>
          </w:tcPr>
          <w:p w:rsidR="00000000" w:rsidDel="00000000" w:rsidP="00000000" w:rsidRDefault="00000000" w:rsidRPr="00000000" w14:paraId="00001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6B4">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Anunţarea subiectului a obiectivelor  lecţiei: </w:t>
            </w:r>
          </w:p>
          <w:p w:rsidR="00000000" w:rsidDel="00000000" w:rsidP="00000000" w:rsidRDefault="00000000" w:rsidRPr="00000000" w14:paraId="000016B5">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Revocare: </w:t>
            </w:r>
            <w:r w:rsidDel="00000000" w:rsidR="00000000" w:rsidRPr="00000000">
              <w:rPr>
                <w:rFonts w:ascii="Times New Roman" w:cs="Times New Roman" w:eastAsia="Times New Roman" w:hAnsi="Times New Roman"/>
                <w:sz w:val="26"/>
                <w:szCs w:val="26"/>
                <w:rtl w:val="0"/>
              </w:rPr>
              <w:t xml:space="preserve">reguli de joc pentru dribling, fault.</w:t>
            </w:r>
          </w:p>
          <w:p w:rsidR="00000000" w:rsidDel="00000000" w:rsidP="00000000" w:rsidRDefault="00000000" w:rsidRPr="00000000" w14:paraId="000016B6">
            <w:pPr>
              <w:tabs>
                <w:tab w:val="left" w:leader="none" w:pos="4340"/>
              </w:tabs>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B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4"/>
                <w:szCs w:val="24"/>
                <w:rtl w:val="0"/>
              </w:rPr>
              <w:t xml:space="preserve">Sistemul de atac pozițional: </w:t>
            </w:r>
            <w:r w:rsidDel="00000000" w:rsidR="00000000" w:rsidRPr="00000000">
              <w:rPr>
                <w:rtl w:val="0"/>
              </w:rPr>
            </w:r>
          </w:p>
        </w:tc>
        <w:tc>
          <w:tcPr/>
          <w:p w:rsidR="00000000" w:rsidDel="00000000" w:rsidP="00000000" w:rsidRDefault="00000000" w:rsidRPr="00000000" w14:paraId="000016B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min</w:t>
            </w:r>
          </w:p>
        </w:tc>
        <w:tc>
          <w:tcPr/>
          <w:p w:rsidR="00000000" w:rsidDel="00000000" w:rsidP="00000000" w:rsidRDefault="00000000" w:rsidRPr="00000000" w14:paraId="000016B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6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w:t>
            </w:r>
          </w:p>
        </w:tc>
        <w:tc>
          <w:tcPr/>
          <w:p w:rsidR="00000000" w:rsidDel="00000000" w:rsidP="00000000" w:rsidRDefault="00000000" w:rsidRPr="00000000" w14:paraId="000016B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Fișe, </w:t>
            </w:r>
          </w:p>
        </w:tc>
        <w:tc>
          <w:tcPr>
            <w:gridSpan w:val="2"/>
          </w:tcPr>
          <w:p w:rsidR="00000000" w:rsidDel="00000000" w:rsidP="00000000" w:rsidRDefault="00000000" w:rsidRPr="00000000" w14:paraId="000016B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Memorare</w:t>
            </w:r>
          </w:p>
        </w:tc>
      </w:tr>
      <w:tr>
        <w:trPr>
          <w:cantSplit w:val="0"/>
          <w:trHeight w:val="133" w:hRule="atLeast"/>
          <w:tblHeader w:val="0"/>
        </w:trPr>
        <w:tc>
          <w:tcPr>
            <w:vMerge w:val="continue"/>
            <w:tcBorders>
              <w:right w:color="000000" w:space="0" w:sz="0" w:val="nil"/>
            </w:tcBorders>
          </w:tcPr>
          <w:p w:rsidR="00000000" w:rsidDel="00000000" w:rsidP="00000000" w:rsidRDefault="00000000" w:rsidRPr="00000000" w14:paraId="00001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vMerge w:val="continue"/>
            <w:tcBorders>
              <w:left w:color="000000" w:space="0" w:sz="0" w:val="nil"/>
            </w:tcBorders>
          </w:tcPr>
          <w:p w:rsidR="00000000" w:rsidDel="00000000" w:rsidP="00000000" w:rsidRDefault="00000000" w:rsidRPr="00000000" w14:paraId="00001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6C1">
            <w:pPr>
              <w:tabs>
                <w:tab w:val="left" w:leader="none" w:pos="4340"/>
              </w:tabs>
              <w:spacing w:line="276" w:lineRule="auto"/>
              <w:ind w:left="175"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Varietăți de mers, îmbinate cu exerciții simple pentru mușchii brațelor:</w:t>
            </w:r>
          </w:p>
          <w:p w:rsidR="00000000" w:rsidDel="00000000" w:rsidP="00000000" w:rsidRDefault="00000000" w:rsidRPr="00000000" w14:paraId="000016C2">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w:t>
            </w:r>
            <w:r w:rsidDel="00000000" w:rsidR="00000000" w:rsidRPr="00000000">
              <w:rPr>
                <w:rtl w:val="0"/>
              </w:rPr>
            </w:r>
          </w:p>
          <w:p w:rsidR="00000000" w:rsidDel="00000000" w:rsidP="00000000" w:rsidRDefault="00000000" w:rsidRPr="00000000" w14:paraId="000016C3">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mâinilor strânse în pumn în interior și exterior;</w:t>
            </w:r>
            <w:r w:rsidDel="00000000" w:rsidR="00000000" w:rsidRPr="00000000">
              <w:rPr>
                <w:rtl w:val="0"/>
              </w:rPr>
            </w:r>
          </w:p>
          <w:p w:rsidR="00000000" w:rsidDel="00000000" w:rsidP="00000000" w:rsidRDefault="00000000" w:rsidRPr="00000000" w14:paraId="000016C4">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 Flexii și extensii ale brațelor din articulația cotului;</w:t>
            </w:r>
            <w:r w:rsidDel="00000000" w:rsidR="00000000" w:rsidRPr="00000000">
              <w:rPr>
                <w:rtl w:val="0"/>
              </w:rPr>
            </w:r>
          </w:p>
          <w:p w:rsidR="00000000" w:rsidDel="00000000" w:rsidP="00000000" w:rsidRDefault="00000000" w:rsidRPr="00000000" w14:paraId="000016C5">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antebrațelor în interior și exterior;</w:t>
            </w:r>
            <w:r w:rsidDel="00000000" w:rsidR="00000000" w:rsidRPr="00000000">
              <w:rPr>
                <w:rtl w:val="0"/>
              </w:rPr>
            </w:r>
          </w:p>
          <w:p w:rsidR="00000000" w:rsidDel="00000000" w:rsidP="00000000" w:rsidRDefault="00000000" w:rsidRPr="00000000" w14:paraId="000016C6">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brațelor îndoite din coate cu mâinile pe umăr în interior și exterior,</w:t>
            </w:r>
            <w:r w:rsidDel="00000000" w:rsidR="00000000" w:rsidRPr="00000000">
              <w:rPr>
                <w:rtl w:val="0"/>
              </w:rPr>
            </w:r>
          </w:p>
          <w:p w:rsidR="00000000" w:rsidDel="00000000" w:rsidP="00000000" w:rsidRDefault="00000000" w:rsidRPr="00000000" w14:paraId="000016C7">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Balansări cu brațele drepte în plan frontal și sagital, mișcări de brațe în plan orizontal.</w:t>
            </w:r>
            <w:r w:rsidDel="00000000" w:rsidR="00000000" w:rsidRPr="00000000">
              <w:rPr>
                <w:rtl w:val="0"/>
              </w:rPr>
            </w:r>
          </w:p>
          <w:p w:rsidR="00000000" w:rsidDel="00000000" w:rsidP="00000000" w:rsidRDefault="00000000" w:rsidRPr="00000000" w14:paraId="000016C8">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Bătăi din palme înainte, la spate, după cap;</w:t>
            </w:r>
            <w:r w:rsidDel="00000000" w:rsidR="00000000" w:rsidRPr="00000000">
              <w:rPr>
                <w:rtl w:val="0"/>
              </w:rPr>
            </w:r>
          </w:p>
          <w:p w:rsidR="00000000" w:rsidDel="00000000" w:rsidP="00000000" w:rsidRDefault="00000000" w:rsidRPr="00000000" w14:paraId="000016C9">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 în coloană;</w:t>
            </w:r>
            <w:r w:rsidDel="00000000" w:rsidR="00000000" w:rsidRPr="00000000">
              <w:rPr>
                <w:rtl w:val="0"/>
              </w:rPr>
            </w:r>
          </w:p>
          <w:p w:rsidR="00000000" w:rsidDel="00000000" w:rsidP="00000000" w:rsidRDefault="00000000" w:rsidRPr="00000000" w14:paraId="000016CA">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ocolind conurile,  șerpuită</w:t>
            </w:r>
          </w:p>
          <w:p w:rsidR="00000000" w:rsidDel="00000000" w:rsidP="00000000" w:rsidRDefault="00000000" w:rsidRPr="00000000" w14:paraId="000016CB">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w:t>
            </w:r>
          </w:p>
          <w:p w:rsidR="00000000" w:rsidDel="00000000" w:rsidP="00000000" w:rsidRDefault="00000000" w:rsidRPr="00000000" w14:paraId="000016CC">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16CD">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16CE">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Exerciții cu mingea de baschet în mers, alergare, sărituri:</w:t>
            </w:r>
            <w:r w:rsidDel="00000000" w:rsidR="00000000" w:rsidRPr="00000000">
              <w:rPr>
                <w:rtl w:val="0"/>
              </w:rPr>
            </w:r>
          </w:p>
          <w:p w:rsidR="00000000" w:rsidDel="00000000" w:rsidP="00000000" w:rsidRDefault="00000000" w:rsidRPr="00000000" w14:paraId="000016CF">
            <w:pPr>
              <w:numPr>
                <w:ilvl w:val="0"/>
                <w:numId w:val="29"/>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înainte, (mingea înainte, la ceafă, în sus);</w:t>
            </w:r>
            <w:r w:rsidDel="00000000" w:rsidR="00000000" w:rsidRPr="00000000">
              <w:rPr>
                <w:rtl w:val="0"/>
              </w:rPr>
            </w:r>
          </w:p>
          <w:p w:rsidR="00000000" w:rsidDel="00000000" w:rsidP="00000000" w:rsidRDefault="00000000" w:rsidRPr="00000000" w14:paraId="000016D0">
            <w:pPr>
              <w:numPr>
                <w:ilvl w:val="0"/>
                <w:numId w:val="29"/>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 (mingea înainte, la ceafă);</w:t>
            </w:r>
            <w:r w:rsidDel="00000000" w:rsidR="00000000" w:rsidRPr="00000000">
              <w:rPr>
                <w:rtl w:val="0"/>
              </w:rPr>
            </w:r>
          </w:p>
          <w:p w:rsidR="00000000" w:rsidDel="00000000" w:rsidP="00000000" w:rsidRDefault="00000000" w:rsidRPr="00000000" w14:paraId="000016D1">
            <w:pPr>
              <w:numPr>
                <w:ilvl w:val="0"/>
                <w:numId w:val="29"/>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picioarelor drepte înainte, mingea – la ceafă;</w:t>
            </w:r>
            <w:r w:rsidDel="00000000" w:rsidR="00000000" w:rsidRPr="00000000">
              <w:rPr>
                <w:rtl w:val="0"/>
              </w:rPr>
            </w:r>
          </w:p>
          <w:p w:rsidR="00000000" w:rsidDel="00000000" w:rsidP="00000000" w:rsidRDefault="00000000" w:rsidRPr="00000000" w14:paraId="000016D2">
            <w:pPr>
              <w:numPr>
                <w:ilvl w:val="0"/>
                <w:numId w:val="29"/>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Deplasare prin sărituri pe ambele picioare, pe un picior, mingea între genunchi.</w:t>
            </w:r>
            <w:r w:rsidDel="00000000" w:rsidR="00000000" w:rsidRPr="00000000">
              <w:rPr>
                <w:rtl w:val="0"/>
              </w:rPr>
            </w:r>
          </w:p>
        </w:tc>
        <w:tc>
          <w:tcPr/>
          <w:p w:rsidR="00000000" w:rsidDel="00000000" w:rsidP="00000000" w:rsidRDefault="00000000" w:rsidRPr="00000000" w14:paraId="000016D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min</w:t>
            </w:r>
          </w:p>
          <w:p w:rsidR="00000000" w:rsidDel="00000000" w:rsidP="00000000" w:rsidRDefault="00000000" w:rsidRPr="00000000" w14:paraId="000016D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D5">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D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D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D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D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D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D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D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6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 min</w:t>
            </w:r>
          </w:p>
          <w:p w:rsidR="00000000" w:rsidDel="00000000" w:rsidP="00000000" w:rsidRDefault="00000000" w:rsidRPr="00000000" w14:paraId="000016E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6E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w:t>
            </w:r>
          </w:p>
          <w:p w:rsidR="00000000" w:rsidDel="00000000" w:rsidP="00000000" w:rsidRDefault="00000000" w:rsidRPr="00000000" w14:paraId="000016E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6F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rând sau două, în dependență de numărul de elevi</w:t>
            </w:r>
          </w:p>
          <w:p w:rsidR="00000000" w:rsidDel="00000000" w:rsidP="00000000" w:rsidRDefault="00000000" w:rsidRPr="00000000" w14:paraId="000017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7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7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7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7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7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71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17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Conuri</w:t>
            </w:r>
          </w:p>
          <w:p w:rsidR="00000000" w:rsidDel="00000000" w:rsidP="00000000" w:rsidRDefault="00000000" w:rsidRPr="00000000" w14:paraId="000017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w:t>
            </w:r>
          </w:p>
        </w:tc>
        <w:tc>
          <w:tcPr>
            <w:gridSpan w:val="2"/>
          </w:tcPr>
          <w:p w:rsidR="00000000" w:rsidDel="00000000" w:rsidP="00000000" w:rsidRDefault="00000000" w:rsidRPr="00000000" w14:paraId="000017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 ;</w:t>
            </w:r>
          </w:p>
          <w:p w:rsidR="00000000" w:rsidDel="00000000" w:rsidP="00000000" w:rsidRDefault="00000000" w:rsidRPr="00000000" w14:paraId="000017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Îndeplinim mișcările corect;</w:t>
            </w:r>
          </w:p>
          <w:p w:rsidR="00000000" w:rsidDel="00000000" w:rsidP="00000000" w:rsidRDefault="00000000" w:rsidRPr="00000000" w14:paraId="0000173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Păstrăm distanța optimală</w:t>
            </w:r>
          </w:p>
          <w:p w:rsidR="00000000" w:rsidDel="00000000" w:rsidP="00000000" w:rsidRDefault="00000000" w:rsidRPr="00000000" w14:paraId="000017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17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3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Picioarele să fie îndreptate.</w:t>
            </w:r>
          </w:p>
          <w:p w:rsidR="00000000" w:rsidDel="00000000" w:rsidP="00000000" w:rsidRDefault="00000000" w:rsidRPr="00000000" w14:paraId="000017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Săriturile pe vârfuri.</w:t>
            </w:r>
          </w:p>
        </w:tc>
      </w:tr>
      <w:tr>
        <w:trPr>
          <w:cantSplit w:val="0"/>
          <w:trHeight w:val="260" w:hRule="atLeast"/>
          <w:tblHeader w:val="0"/>
        </w:trPr>
        <w:tc>
          <w:tcPr>
            <w:gridSpan w:val="10"/>
          </w:tcPr>
          <w:p w:rsidR="00000000" w:rsidDel="00000000" w:rsidP="00000000" w:rsidRDefault="00000000" w:rsidRPr="00000000" w14:paraId="0000174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bază (28-30 min)</w:t>
            </w:r>
            <w:r w:rsidDel="00000000" w:rsidR="00000000" w:rsidRPr="00000000">
              <w:rPr>
                <w:rtl w:val="0"/>
              </w:rPr>
            </w:r>
          </w:p>
        </w:tc>
      </w:tr>
      <w:tr>
        <w:trPr>
          <w:cantSplit w:val="0"/>
          <w:tblHeader w:val="0"/>
        </w:trPr>
        <w:tc>
          <w:tcPr>
            <w:gridSpan w:val="2"/>
          </w:tcPr>
          <w:p w:rsidR="00000000" w:rsidDel="00000000" w:rsidP="00000000" w:rsidRDefault="00000000" w:rsidRPr="00000000" w14:paraId="000017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O2</w:t>
            </w:r>
          </w:p>
          <w:p w:rsidR="00000000" w:rsidDel="00000000" w:rsidP="00000000" w:rsidRDefault="00000000" w:rsidRPr="00000000" w14:paraId="000017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17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7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17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7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776">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778">
            <w:pPr>
              <w:pStyle w:val="Heading3"/>
              <w:keepNext w:val="0"/>
              <w:keepLines w:val="0"/>
              <w:numPr>
                <w:ilvl w:val="0"/>
                <w:numId w:val="19"/>
              </w:numPr>
              <w:spacing w:after="0" w:before="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Noțiuni. </w:t>
            </w:r>
            <w:r w:rsidDel="00000000" w:rsidR="00000000" w:rsidRPr="00000000">
              <w:rPr>
                <w:rFonts w:ascii="Times New Roman" w:cs="Times New Roman" w:eastAsia="Times New Roman" w:hAnsi="Times New Roman"/>
                <w:b w:val="0"/>
                <w:i w:val="1"/>
                <w:sz w:val="26"/>
                <w:szCs w:val="26"/>
                <w:rtl w:val="0"/>
              </w:rPr>
              <w:t xml:space="preserve">Apărarea pozițională este utilizată în apropierea coșului propriu pentru a nu permite jucătorilor din echipa atacantă să întreprindă eruncarea la coș.</w:t>
            </w:r>
            <w:r w:rsidDel="00000000" w:rsidR="00000000" w:rsidRPr="00000000">
              <w:rPr>
                <w:rtl w:val="0"/>
              </w:rPr>
            </w:r>
          </w:p>
          <w:p w:rsidR="00000000" w:rsidDel="00000000" w:rsidP="00000000" w:rsidRDefault="00000000" w:rsidRPr="00000000" w14:paraId="00001779">
            <w:pPr>
              <w:rPr>
                <w:u w:val="single"/>
              </w:rPr>
            </w:pPr>
            <w:r w:rsidDel="00000000" w:rsidR="00000000" w:rsidRPr="00000000">
              <w:rPr>
                <w:i w:val="1"/>
                <w:sz w:val="24"/>
                <w:szCs w:val="24"/>
                <w:rtl w:val="0"/>
              </w:rPr>
              <w:t xml:space="preserve"> </w:t>
            </w:r>
            <w:r w:rsidDel="00000000" w:rsidR="00000000" w:rsidRPr="00000000">
              <w:rPr>
                <w:rtl w:val="0"/>
              </w:rPr>
            </w:r>
          </w:p>
          <w:p w:rsidR="00000000" w:rsidDel="00000000" w:rsidP="00000000" w:rsidRDefault="00000000" w:rsidRPr="00000000" w14:paraId="0000177A">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7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7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Sitemul de apărare pozițional. </w:t>
            </w:r>
          </w:p>
          <w:p w:rsidR="00000000" w:rsidDel="00000000" w:rsidP="00000000" w:rsidRDefault="00000000" w:rsidRPr="00000000" w14:paraId="000017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7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dependenâă de sistemul de atac utilizat de către echipa în atac se organizează și apărarea. La atacul pozițional se folosește sistemul pozițional de apărare.</w:t>
            </w:r>
          </w:p>
          <w:p w:rsidR="00000000" w:rsidDel="00000000" w:rsidP="00000000" w:rsidRDefault="00000000" w:rsidRPr="00000000" w14:paraId="000017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7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1.Elevii sunt grupați câte 5 și stau pe o linie cum este indicat în desenul de mai jos. Elevul din mijloc (nr.3) are mingea de baschet în mâini. Elevii pasează mingea de pe loc în felul următor: </w:t>
            </w:r>
            <w:r w:rsidDel="00000000" w:rsidR="00000000" w:rsidRPr="00000000">
              <w:rPr>
                <w:rFonts w:ascii="Times New Roman" w:cs="Times New Roman" w:eastAsia="Times New Roman" w:hAnsi="Times New Roman"/>
                <w:b w:val="1"/>
                <w:sz w:val="26"/>
                <w:szCs w:val="26"/>
                <w:rtl w:val="0"/>
              </w:rPr>
              <w:t xml:space="preserve">3</w:t>
            </w:r>
            <w:r w:rsidDel="00000000" w:rsidR="00000000" w:rsidRPr="00000000">
              <w:rPr>
                <w:b w:val="1"/>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libri" w:cs="Calibri" w:eastAsia="Calibri" w:hAnsi="Calibri"/>
                <w:b w:val="1"/>
                <w:sz w:val="28"/>
                <w:szCs w:val="28"/>
                <w:rtl w:val="0"/>
              </w:rPr>
              <w:t xml:space="preserve">4</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b w:val="1"/>
                <w:sz w:val="28"/>
                <w:szCs w:val="28"/>
                <w:rtl w:val="0"/>
              </w:rPr>
              <w:t xml:space="preserve">5</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4</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3</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2</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2</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Cambria Math" w:cs="Cambria Math" w:eastAsia="Cambria Math" w:hAnsi="Cambria Math"/>
                <w:b w:val="1"/>
                <w:sz w:val="28"/>
                <w:szCs w:val="28"/>
                <w:rtl w:val="0"/>
              </w:rPr>
              <w:t xml:space="preserve">⇢</w:t>
            </w:r>
            <w:r w:rsidDel="00000000" w:rsidR="00000000" w:rsidRPr="00000000">
              <w:rPr>
                <w:rFonts w:ascii="Calibri" w:cs="Calibri" w:eastAsia="Calibri" w:hAnsi="Calibri"/>
                <w:b w:val="1"/>
                <w:sz w:val="28"/>
                <w:szCs w:val="28"/>
                <w:rtl w:val="0"/>
              </w:rPr>
              <w:t xml:space="preserve">3</w:t>
            </w:r>
            <w:r w:rsidDel="00000000" w:rsidR="00000000" w:rsidRPr="00000000">
              <w:rPr>
                <w:b w:val="1"/>
                <w:rtl w:val="0"/>
              </w:rPr>
              <w:t xml:space="preserve"> </w:t>
            </w:r>
            <w:r w:rsidDel="00000000" w:rsidR="00000000" w:rsidRPr="00000000">
              <w:rPr>
                <w:rFonts w:ascii="Times New Roman" w:cs="Times New Roman" w:eastAsia="Times New Roman" w:hAnsi="Times New Roman"/>
                <w:sz w:val="26"/>
                <w:szCs w:val="26"/>
                <w:rtl w:val="0"/>
              </w:rPr>
              <w:t xml:space="preserve">Ordinea paselor se poate schimba în dependență de mișcările</w:t>
            </w:r>
            <w:r w:rsidDel="00000000" w:rsidR="00000000" w:rsidRPr="00000000">
              <w:rPr>
                <w:rFonts w:ascii="Times New Roman" w:cs="Times New Roman" w:eastAsia="Times New Roman" w:hAnsi="Times New Roman"/>
                <w:sz w:val="28"/>
                <w:szCs w:val="28"/>
                <w:rtl w:val="0"/>
              </w:rPr>
              <w:t xml:space="preserve"> jucătorilor din apărare.</w:t>
            </w:r>
          </w:p>
          <w:p w:rsidR="00000000" w:rsidDel="00000000" w:rsidP="00000000" w:rsidRDefault="00000000" w:rsidRPr="00000000" w14:paraId="000017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8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Lângă fiecare elev la 1</w:t>
            </w:r>
            <w:r w:rsidDel="00000000" w:rsidR="00000000" w:rsidRPr="00000000">
              <w:rPr>
                <w:rFonts w:ascii="Times New Roman" w:cs="Times New Roman" w:eastAsia="Times New Roman" w:hAnsi="Times New Roman"/>
                <w:i w:val="1"/>
                <w:sz w:val="26"/>
                <w:szCs w:val="26"/>
                <w:rtl w:val="0"/>
              </w:rPr>
              <w:t xml:space="preserve">m</w:t>
            </w:r>
            <w:r w:rsidDel="00000000" w:rsidR="00000000" w:rsidRPr="00000000">
              <w:rPr>
                <w:rFonts w:ascii="Times New Roman" w:cs="Times New Roman" w:eastAsia="Times New Roman" w:hAnsi="Times New Roman"/>
                <w:sz w:val="26"/>
                <w:szCs w:val="26"/>
                <w:rtl w:val="0"/>
              </w:rPr>
              <w:t xml:space="preserve"> stă câte un apărător, care încearcă să ia mingea când ajunge în drept cu el.</w:t>
            </w:r>
          </w:p>
          <w:p w:rsidR="00000000" w:rsidDel="00000000" w:rsidP="00000000" w:rsidRDefault="00000000" w:rsidRPr="00000000" w14:paraId="00001783">
            <w:pPr>
              <w:rPr>
                <w:rFonts w:ascii="Times New Roman" w:cs="Times New Roman" w:eastAsia="Times New Roman" w:hAnsi="Times New Roman"/>
                <w:sz w:val="26"/>
                <w:szCs w:val="26"/>
              </w:rPr>
            </w:pPr>
            <w:r w:rsidDel="00000000" w:rsidR="00000000" w:rsidRPr="00000000">
              <w:rPr>
                <w:rtl w:val="0"/>
              </w:rPr>
            </w:r>
          </w:p>
          <w:tbl>
            <w:tblPr>
              <w:tblStyle w:val="Table71"/>
              <w:tblW w:w="513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35"/>
              <w:tblGridChange w:id="0">
                <w:tblGrid>
                  <w:gridCol w:w="5135"/>
                </w:tblGrid>
              </w:tblGridChange>
            </w:tblGrid>
            <w:tr>
              <w:trPr>
                <w:cantSplit w:val="0"/>
                <w:trHeight w:val="161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84">
                  <w:pPr>
                    <w:rPr>
                      <w:rFonts w:ascii="Times New Roman" w:cs="Times New Roman" w:eastAsia="Times New Roman" w:hAnsi="Times New Roman"/>
                      <w:b w:val="1"/>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Calibri" w:cs="Calibri" w:eastAsia="Calibri" w:hAnsi="Calibri"/>
                      <w:b w:val="1"/>
                      <w:color w:val="0000ff"/>
                      <w:sz w:val="26"/>
                      <w:szCs w:val="26"/>
                      <w:rtl w:val="0"/>
                    </w:rPr>
                    <w:t xml:space="preserve">5           </w:t>
                  </w:r>
                  <w:r w:rsidDel="00000000" w:rsidR="00000000" w:rsidRPr="00000000">
                    <w:rPr>
                      <w:rFonts w:ascii="Noto Sans Symbols" w:cs="Noto Sans Symbols" w:eastAsia="Noto Sans Symbols" w:hAnsi="Noto Sans Symbols"/>
                      <w:b w:val="1"/>
                      <w:color w:val="0000ff"/>
                      <w:sz w:val="26"/>
                      <w:szCs w:val="26"/>
                      <w:rtl w:val="0"/>
                    </w:rPr>
                    <w:t xml:space="preserve">😐4</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3●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color w:val="0000ff"/>
                      <w:sz w:val="26"/>
                      <w:szCs w:val="26"/>
                      <w:rtl w:val="0"/>
                    </w:rPr>
                    <w:t xml:space="preserve">2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1</w:t>
                  </w:r>
                </w:p>
                <w:p w:rsidR="00000000" w:rsidDel="00000000" w:rsidP="00000000" w:rsidRDefault="00000000" w:rsidRPr="00000000" w14:paraId="00001785">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786">
                  <w:pPr>
                    <w:rPr>
                      <w:rFonts w:ascii="Times New Roman" w:cs="Times New Roman" w:eastAsia="Times New Roman" w:hAnsi="Times New Roman"/>
                      <w:b w:val="1"/>
                      <w:sz w:val="26"/>
                      <w:szCs w:val="26"/>
                    </w:rPr>
                  </w:pPr>
                  <w:r w:rsidDel="00000000" w:rsidR="00000000" w:rsidRPr="00000000">
                    <w:rPr>
                      <w:rFonts w:ascii="Calibri" w:cs="Calibri" w:eastAsia="Calibri" w:hAnsi="Calibri"/>
                      <w:b w:val="1"/>
                      <w:color w:val="0000ff"/>
                      <w:sz w:val="26"/>
                      <w:szCs w:val="26"/>
                      <w:rtl w:val="0"/>
                    </w:rPr>
                    <w:t xml:space="preserve">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Calibri" w:cs="Calibri" w:eastAsia="Calibri" w:hAnsi="Calibri"/>
                      <w:b w:val="1"/>
                      <w:color w:val="c00000"/>
                      <w:sz w:val="26"/>
                      <w:szCs w:val="26"/>
                      <w:rtl w:val="0"/>
                    </w:rPr>
                    <w:t xml:space="preserve">5          </w:t>
                  </w:r>
                  <w:r w:rsidDel="00000000" w:rsidR="00000000" w:rsidRPr="00000000">
                    <w:rPr>
                      <w:rFonts w:ascii="Noto Sans Symbols" w:cs="Noto Sans Symbols" w:eastAsia="Noto Sans Symbols" w:hAnsi="Noto Sans Symbols"/>
                      <w:b w:val="1"/>
                      <w:color w:val="c00000"/>
                      <w:sz w:val="26"/>
                      <w:szCs w:val="26"/>
                      <w:rtl w:val="0"/>
                    </w:rPr>
                    <w:t xml:space="preserve">😐4</w:t>
                  </w:r>
                  <w:r w:rsidDel="00000000" w:rsidR="00000000" w:rsidRPr="00000000">
                    <w:rPr>
                      <w:rFonts w:ascii="Times New Roman" w:cs="Times New Roman" w:eastAsia="Times New Roman" w:hAnsi="Times New Roman"/>
                      <w:b w:val="1"/>
                      <w:color w:val="c00000"/>
                      <w:sz w:val="26"/>
                      <w:szCs w:val="26"/>
                      <w:rtl w:val="0"/>
                    </w:rPr>
                    <w:t xml:space="preserve">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Times New Roman" w:cs="Times New Roman" w:eastAsia="Times New Roman" w:hAnsi="Times New Roman"/>
                      <w:b w:val="1"/>
                      <w:color w:val="c00000"/>
                      <w:sz w:val="26"/>
                      <w:szCs w:val="26"/>
                      <w:rtl w:val="0"/>
                    </w:rPr>
                    <w:t xml:space="preserve">3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Times New Roman" w:cs="Times New Roman" w:eastAsia="Times New Roman" w:hAnsi="Times New Roman"/>
                      <w:b w:val="1"/>
                      <w:color w:val="c00000"/>
                      <w:sz w:val="26"/>
                      <w:szCs w:val="26"/>
                      <w:rtl w:val="0"/>
                    </w:rPr>
                    <w:t xml:space="preserve">2       </w:t>
                  </w:r>
                  <w:r w:rsidDel="00000000" w:rsidR="00000000" w:rsidRPr="00000000">
                    <w:rPr>
                      <w:rFonts w:ascii="Noto Sans Symbols" w:cs="Noto Sans Symbols" w:eastAsia="Noto Sans Symbols" w:hAnsi="Noto Sans Symbols"/>
                      <w:b w:val="1"/>
                      <w:color w:val="c00000"/>
                      <w:sz w:val="26"/>
                      <w:szCs w:val="26"/>
                      <w:rtl w:val="0"/>
                    </w:rPr>
                    <w:t xml:space="preserve">😐</w:t>
                  </w:r>
                  <w:r w:rsidDel="00000000" w:rsidR="00000000" w:rsidRPr="00000000">
                    <w:rPr>
                      <w:rFonts w:ascii="Times New Roman" w:cs="Times New Roman" w:eastAsia="Times New Roman" w:hAnsi="Times New Roman"/>
                      <w:b w:val="1"/>
                      <w:color w:val="c00000"/>
                      <w:sz w:val="26"/>
                      <w:szCs w:val="26"/>
                      <w:rtl w:val="0"/>
                    </w:rPr>
                    <w:t xml:space="preserve">1               </w:t>
                  </w:r>
                  <w:r w:rsidDel="00000000" w:rsidR="00000000" w:rsidRPr="00000000">
                    <w:rPr>
                      <w:rtl w:val="0"/>
                    </w:rPr>
                  </w:r>
                </w:p>
                <w:p w:rsidR="00000000" w:rsidDel="00000000" w:rsidP="00000000" w:rsidRDefault="00000000" w:rsidRPr="00000000" w14:paraId="00001787">
                  <w:pPr>
                    <w:rPr>
                      <w:rFonts w:ascii="Times New Roman" w:cs="Times New Roman" w:eastAsia="Times New Roman" w:hAnsi="Times New Roman"/>
                      <w:b w:val="1"/>
                      <w:color w:val="0070c0"/>
                      <w:sz w:val="26"/>
                      <w:szCs w:val="26"/>
                    </w:rPr>
                  </w:pPr>
                  <w:r w:rsidDel="00000000" w:rsidR="00000000" w:rsidRPr="00000000">
                    <w:rPr>
                      <w:rFonts w:ascii="Nova Mono" w:cs="Nova Mono" w:eastAsia="Nova Mono" w:hAnsi="Nova Mono"/>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tc>
            </w:tr>
          </w:tbl>
          <w:p w:rsidR="00000000" w:rsidDel="00000000" w:rsidP="00000000" w:rsidRDefault="00000000" w:rsidRPr="00000000" w14:paraId="000017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78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3" w:right="0" w:firstLine="18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Elevii sunt poziționați în grupuri câte cinsi lângă zona de 3 secunde cu fața spre panou. Prima grupă are rolul de echipă în apărae și se poziționează după cum este indicat în figura de mai jos: 2-3. Celelalte grupuri a câte cinci având în  posesie mingea au rolul de atacant, care încearcă să pătrundă pe rând în zonă și să arunce mingea în coș. Grupa nr. 1 râmân în apărare până câd toate grupurile  nu au realizat câte un atac, apoi ia rolul de apărător a 2-a, a 3-a etc. </w:t>
            </w:r>
          </w:p>
          <w:p w:rsidR="00000000" w:rsidDel="00000000" w:rsidP="00000000" w:rsidRDefault="00000000" w:rsidRPr="00000000" w14:paraId="0000178A">
            <w:pPr>
              <w:ind w:left="-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bl>
            <w:tblPr>
              <w:tblStyle w:val="Table72"/>
              <w:tblW w:w="5309.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09"/>
              <w:tblGridChange w:id="0">
                <w:tblGrid>
                  <w:gridCol w:w="5309"/>
                </w:tblGrid>
              </w:tblGridChange>
            </w:tblGrid>
            <w:tr>
              <w:trPr>
                <w:cantSplit w:val="0"/>
                <w:trHeight w:val="27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8B">
                  <w:pPr>
                    <w:shd w:fill="ffffff" w:val="clear"/>
                    <w:tabs>
                      <w:tab w:val="left" w:leader="none" w:pos="10632"/>
                    </w:tabs>
                    <w:spacing w:line="276" w:lineRule="auto"/>
                    <w:rPr>
                      <w:rFonts w:ascii="Calibri" w:cs="Calibri" w:eastAsia="Calibri" w:hAnsi="Calibri"/>
                      <w:color w:val="0000ff"/>
                      <w:sz w:val="26"/>
                      <w:szCs w:val="26"/>
                    </w:rPr>
                  </w:pP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tl w:val="0"/>
                    </w:rPr>
                  </w:r>
                </w:p>
                <w:p w:rsidR="00000000" w:rsidDel="00000000" w:rsidP="00000000" w:rsidRDefault="00000000" w:rsidRPr="00000000" w14:paraId="0000178C">
                  <w:pPr>
                    <w:shd w:fill="ffffff" w:val="clear"/>
                    <w:tabs>
                      <w:tab w:val="left" w:leader="none" w:pos="10632"/>
                    </w:tabs>
                    <w:spacing w:line="276" w:lineRule="auto"/>
                    <w:ind w:left="284" w:firstLine="0"/>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3●</w:t>
                  </w:r>
                  <w:r w:rsidDel="00000000" w:rsidR="00000000" w:rsidRPr="00000000">
                    <w:rPr>
                      <w:rFonts w:ascii="Calibri" w:cs="Calibri" w:eastAsia="Calibri" w:hAnsi="Calibri"/>
                      <w:b w:val="1"/>
                      <w:color w:val="002060"/>
                      <w:sz w:val="26"/>
                      <w:szCs w:val="2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 </w:t>
                  </w:r>
                  <w:r w:rsidDel="00000000" w:rsidR="00000000" w:rsidRPr="00000000">
                    <w:rPr>
                      <w:rtl w:val="0"/>
                    </w:rPr>
                  </w:r>
                </w:p>
                <w:tbl>
                  <w:tblPr>
                    <w:tblStyle w:val="Table73"/>
                    <w:tblW w:w="22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13"/>
                    <w:tblGridChange w:id="0">
                      <w:tblGrid>
                        <w:gridCol w:w="2213"/>
                      </w:tblGrid>
                    </w:tblGridChange>
                  </w:tblGrid>
                  <w:tr>
                    <w:trPr>
                      <w:cantSplit w:val="0"/>
                      <w:trHeight w:val="1544" w:hRule="atLeast"/>
                      <w:tblHeader w:val="0"/>
                    </w:trPr>
                    <w:tc>
                      <w:tcPr>
                        <w:shd w:fill="ffff00" w:val="clear"/>
                      </w:tcPr>
                      <w:p w:rsidR="00000000" w:rsidDel="00000000" w:rsidP="00000000" w:rsidRDefault="00000000" w:rsidRPr="00000000" w14:paraId="0000178D">
                        <w:pPr>
                          <w:tabs>
                            <w:tab w:val="left" w:leader="none" w:pos="10632"/>
                          </w:tabs>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 </w:t>
                        </w:r>
                        <w:r w:rsidDel="00000000" w:rsidR="00000000" w:rsidRPr="00000000">
                          <w:rPr>
                            <w:rFonts w:ascii="Calibri" w:cs="Calibri" w:eastAsia="Calibri" w:hAnsi="Calibri"/>
                            <w:b w:val="1"/>
                            <w:color w:val="002060"/>
                            <w:sz w:val="26"/>
                            <w:szCs w:val="2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tl w:val="0"/>
                          </w:rPr>
                        </w:r>
                      </w:p>
                      <w:p w:rsidR="00000000" w:rsidDel="00000000" w:rsidP="00000000" w:rsidRDefault="00000000" w:rsidRPr="00000000" w14:paraId="0000178E">
                        <w:pPr>
                          <w:tabs>
                            <w:tab w:val="left" w:leader="none" w:pos="10632"/>
                          </w:tabs>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178F">
                        <w:pPr>
                          <w:tabs>
                            <w:tab w:val="left" w:leader="none" w:pos="10632"/>
                          </w:tabs>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1790">
                        <w:pPr>
                          <w:tabs>
                            <w:tab w:val="left" w:leader="none" w:pos="10632"/>
                          </w:tabs>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w:t>
                        </w:r>
                        <w:r w:rsidDel="00000000" w:rsidR="00000000" w:rsidRPr="00000000">
                          <w:rPr>
                            <w:rFonts w:ascii="Noto Sans Symbols" w:cs="Noto Sans Symbols" w:eastAsia="Noto Sans Symbols" w:hAnsi="Noto Sans Symbols"/>
                            <w:b w:val="1"/>
                            <w:sz w:val="36"/>
                            <w:szCs w:val="36"/>
                            <w:rtl w:val="0"/>
                          </w:rPr>
                          <w:t xml:space="preserve"> </w:t>
                        </w:r>
                        <w:r w:rsidDel="00000000" w:rsidR="00000000" w:rsidRPr="00000000">
                          <w:rPr>
                            <w:rFonts w:ascii="Calibri" w:cs="Calibri" w:eastAsia="Calibri" w:hAnsi="Calibri"/>
                            <w:b w:val="1"/>
                            <w:sz w:val="36"/>
                            <w:szCs w:val="3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        😐</w:t>
                        </w:r>
                        <w:r w:rsidDel="00000000" w:rsidR="00000000" w:rsidRPr="00000000">
                          <w:rPr>
                            <w:rtl w:val="0"/>
                          </w:rPr>
                        </w:r>
                      </w:p>
                      <w:p w:rsidR="00000000" w:rsidDel="00000000" w:rsidP="00000000" w:rsidRDefault="00000000" w:rsidRPr="00000000" w14:paraId="00001791">
                        <w:pPr>
                          <w:tabs>
                            <w:tab w:val="left" w:leader="none" w:pos="10632"/>
                          </w:tabs>
                          <w:jc w:val="center"/>
                          <w:rPr>
                            <w:rFonts w:ascii="Calibri" w:cs="Calibri" w:eastAsia="Calibri" w:hAnsi="Calibri"/>
                            <w:b w:val="1"/>
                            <w:sz w:val="36"/>
                            <w:szCs w:val="3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tl w:val="0"/>
                          </w:rPr>
                        </w:r>
                      </w:p>
                    </w:tc>
                  </w:tr>
                </w:tbl>
                <w:p w:rsidR="00000000" w:rsidDel="00000000" w:rsidP="00000000" w:rsidRDefault="00000000" w:rsidRPr="00000000" w14:paraId="00001792">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😐4</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 😐</w:t>
                  </w:r>
                  <w:r w:rsidDel="00000000" w:rsidR="00000000" w:rsidRPr="00000000">
                    <w:rPr>
                      <w:rFonts w:ascii="Times New Roman" w:cs="Times New Roman" w:eastAsia="Times New Roman" w:hAnsi="Times New Roman"/>
                      <w:b w:val="1"/>
                      <w:color w:val="c0504d"/>
                      <w:sz w:val="26"/>
                      <w:szCs w:val="26"/>
                      <w:rtl w:val="0"/>
                    </w:rPr>
                    <w:t xml:space="preserve">2</w:t>
                  </w:r>
                </w:p>
                <w:p w:rsidR="00000000" w:rsidDel="00000000" w:rsidP="00000000" w:rsidRDefault="00000000" w:rsidRPr="00000000" w14:paraId="00001793">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1794">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1795">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Calibri" w:cs="Calibri" w:eastAsia="Calibri" w:hAnsi="Calibri"/>
                      <w:b w:val="1"/>
                      <w:color w:val="c0504d"/>
                      <w:sz w:val="26"/>
                      <w:szCs w:val="26"/>
                      <w:rtl w:val="0"/>
                    </w:rPr>
                    <w:t xml:space="preserve">5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1</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p w:rsidR="00000000" w:rsidDel="00000000" w:rsidP="00000000" w:rsidRDefault="00000000" w:rsidRPr="00000000" w14:paraId="00001796">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1797">
                  <w:pPr>
                    <w:shd w:fill="ffffff" w:val="clear"/>
                    <w:tabs>
                      <w:tab w:val="left" w:leader="none" w:pos="10632"/>
                    </w:tabs>
                    <w:spacing w:line="276" w:lineRule="auto"/>
                    <w:rPr>
                      <w:rFonts w:ascii="Calibri" w:cs="Calibri" w:eastAsia="Calibri" w:hAnsi="Calibri"/>
                      <w:b w:val="1"/>
                      <w:color w:val="0000ff"/>
                      <w:sz w:val="26"/>
                      <w:szCs w:val="26"/>
                    </w:rPr>
                  </w:pPr>
                  <w:r w:rsidDel="00000000" w:rsidR="00000000" w:rsidRPr="00000000">
                    <w:rPr>
                      <w:rtl w:val="0"/>
                    </w:rPr>
                  </w:r>
                </w:p>
              </w:tc>
            </w:tr>
          </w:tbl>
          <w:p w:rsidR="00000000" w:rsidDel="00000000" w:rsidP="00000000" w:rsidRDefault="00000000" w:rsidRPr="00000000" w14:paraId="00001798">
            <w:pPr>
              <w:spacing w:after="240" w:lineRule="auto"/>
              <w:ind w:left="283"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99">
            <w:pPr>
              <w:numPr>
                <w:ilvl w:val="0"/>
                <w:numId w:val="35"/>
              </w:numPr>
              <w:spacing w:after="240" w:lineRule="auto"/>
              <w:ind w:left="283"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Echipele atacante îndeplinesc aceeași sarcină, dar pentru a încuraja un atac eficient echipele se echimbă cu locurile dacă apărarea intră în posesia mingii. </w:t>
            </w:r>
          </w:p>
          <w:p w:rsidR="00000000" w:rsidDel="00000000" w:rsidP="00000000" w:rsidRDefault="00000000" w:rsidRPr="00000000" w14:paraId="0000179A">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179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9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9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9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min</w:t>
            </w:r>
          </w:p>
          <w:p w:rsidR="00000000" w:rsidDel="00000000" w:rsidP="00000000" w:rsidRDefault="00000000" w:rsidRPr="00000000" w14:paraId="000017A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5">
            <w:pPr>
              <w:tabs>
                <w:tab w:val="center" w:leader="none" w:pos="735"/>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17A6">
            <w:pPr>
              <w:tabs>
                <w:tab w:val="center" w:leader="none" w:pos="735"/>
              </w:tabs>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7A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A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7B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B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C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7D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7">
            <w:pPr>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7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p w:rsidR="00000000" w:rsidDel="00000000" w:rsidP="00000000" w:rsidRDefault="00000000" w:rsidRPr="00000000" w14:paraId="000017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7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E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7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7F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0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tc>
        <w:tc>
          <w:tcPr/>
          <w:p w:rsidR="00000000" w:rsidDel="00000000" w:rsidP="00000000" w:rsidRDefault="00000000" w:rsidRPr="00000000" w14:paraId="000018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81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8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tc>
        <w:tc>
          <w:tcPr/>
          <w:p w:rsidR="00000000" w:rsidDel="00000000" w:rsidP="00000000" w:rsidRDefault="00000000" w:rsidRPr="00000000" w14:paraId="000018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w:t>
            </w:r>
          </w:p>
          <w:p w:rsidR="00000000" w:rsidDel="00000000" w:rsidP="00000000" w:rsidRDefault="00000000" w:rsidRPr="00000000" w14:paraId="000018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coșuri de baschet</w:t>
            </w:r>
          </w:p>
          <w:p w:rsidR="00000000" w:rsidDel="00000000" w:rsidP="00000000" w:rsidRDefault="00000000" w:rsidRPr="00000000" w14:paraId="000018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8">
            <w:pPr>
              <w:rPr>
                <w:rFonts w:ascii="Times New Roman" w:cs="Times New Roman" w:eastAsia="Times New Roman" w:hAnsi="Times New Roman"/>
                <w:b w:val="1"/>
                <w:sz w:val="26"/>
                <w:szCs w:val="26"/>
              </w:rPr>
            </w:pPr>
            <w:r w:rsidDel="00000000" w:rsidR="00000000" w:rsidRPr="00000000">
              <w:rPr>
                <w:rtl w:val="0"/>
              </w:rPr>
            </w:r>
          </w:p>
        </w:tc>
        <w:tc>
          <w:tcPr>
            <w:gridSpan w:val="2"/>
          </w:tcPr>
          <w:p w:rsidR="00000000" w:rsidDel="00000000" w:rsidP="00000000" w:rsidRDefault="00000000" w:rsidRPr="00000000" w14:paraId="000018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 atenționează elevii ca să nu se deplaseze cu mingea în mână</w:t>
            </w:r>
          </w:p>
          <w:p w:rsidR="00000000" w:rsidDel="00000000" w:rsidP="00000000" w:rsidRDefault="00000000" w:rsidRPr="00000000" w14:paraId="000018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36">
            <w:pPr>
              <w:rPr>
                <w:rFonts w:ascii="Times New Roman" w:cs="Times New Roman" w:eastAsia="Times New Roman" w:hAnsi="Times New Roman"/>
                <w:b w:val="1"/>
                <w:sz w:val="26"/>
                <w:szCs w:val="26"/>
              </w:rPr>
            </w:pPr>
            <w:r w:rsidDel="00000000" w:rsidR="00000000" w:rsidRPr="00000000">
              <w:rPr>
                <w:rtl w:val="0"/>
              </w:rPr>
            </w:r>
          </w:p>
        </w:tc>
      </w:tr>
      <w:tr>
        <w:trPr>
          <w:cantSplit w:val="0"/>
          <w:trHeight w:val="405" w:hRule="atLeast"/>
          <w:tblHeader w:val="0"/>
        </w:trPr>
        <w:tc>
          <w:tcPr>
            <w:gridSpan w:val="9"/>
          </w:tcPr>
          <w:p w:rsidR="00000000" w:rsidDel="00000000" w:rsidP="00000000" w:rsidRDefault="00000000" w:rsidRPr="00000000" w14:paraId="0000183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(4-5 minute)</w:t>
            </w:r>
            <w:r w:rsidDel="00000000" w:rsidR="00000000" w:rsidRPr="00000000">
              <w:rPr>
                <w:rtl w:val="0"/>
              </w:rPr>
            </w:r>
          </w:p>
        </w:tc>
      </w:tr>
      <w:tr>
        <w:trPr>
          <w:cantSplit w:val="0"/>
          <w:trHeight w:val="1547" w:hRule="atLeast"/>
          <w:tblHeader w:val="0"/>
        </w:trPr>
        <w:tc>
          <w:tcPr>
            <w:gridSpan w:val="2"/>
            <w:vMerge w:val="restart"/>
          </w:tcPr>
          <w:p w:rsidR="00000000" w:rsidDel="00000000" w:rsidP="00000000" w:rsidRDefault="00000000" w:rsidRPr="00000000" w14:paraId="000018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842">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844">
            <w:pPr>
              <w:pStyle w:val="Heading3"/>
              <w:keepNext w:val="0"/>
              <w:keepLines w:val="0"/>
              <w:spacing w:after="0" w:before="0" w:lineRule="auto"/>
              <w:rPr>
                <w:rFonts w:ascii="Times New Roman" w:cs="Times New Roman" w:eastAsia="Times New Roman" w:hAnsi="Times New Roman"/>
                <w:b w:val="0"/>
                <w:sz w:val="26"/>
                <w:szCs w:val="26"/>
              </w:rPr>
            </w:pPr>
            <w:bookmarkStart w:colFirst="0" w:colLast="0" w:name="_heading=h.5lq18j9e536s" w:id="3"/>
            <w:bookmarkEnd w:id="3"/>
            <w:r w:rsidDel="00000000" w:rsidR="00000000" w:rsidRPr="00000000">
              <w:rPr>
                <w:rFonts w:ascii="Times New Roman" w:cs="Times New Roman" w:eastAsia="Times New Roman" w:hAnsi="Times New Roman"/>
                <w:b w:val="0"/>
                <w:sz w:val="26"/>
                <w:szCs w:val="26"/>
                <w:rtl w:val="0"/>
              </w:rPr>
              <w:t xml:space="preserve">Jocul „</w:t>
            </w:r>
            <w:r w:rsidDel="00000000" w:rsidR="00000000" w:rsidRPr="00000000">
              <w:rPr>
                <w:rFonts w:ascii="Times New Roman" w:cs="Times New Roman" w:eastAsia="Times New Roman" w:hAnsi="Times New Roman"/>
                <w:sz w:val="27"/>
                <w:szCs w:val="27"/>
                <w:rtl w:val="0"/>
              </w:rPr>
              <w:t xml:space="preserve">Mâini dibace</w:t>
            </w:r>
            <w:r w:rsidDel="00000000" w:rsidR="00000000" w:rsidRPr="00000000">
              <w:rPr>
                <w:rFonts w:ascii="Times New Roman" w:cs="Times New Roman" w:eastAsia="Times New Roman" w:hAnsi="Times New Roman"/>
                <w:b w:val="0"/>
                <w:sz w:val="26"/>
                <w:szCs w:val="26"/>
                <w:rtl w:val="0"/>
              </w:rPr>
              <w:t xml:space="preserve">”. elevii stau în coloane câte 4, cu brațele lateral. primul elev are în mâna dreaptă o minge. </w:t>
            </w:r>
            <w:r w:rsidDel="00000000" w:rsidR="00000000" w:rsidRPr="00000000">
              <w:rPr>
                <w:rFonts w:ascii="Times New Roman" w:cs="Times New Roman" w:eastAsia="Times New Roman" w:hAnsi="Times New Roman"/>
                <w:b w:val="0"/>
                <w:sz w:val="24"/>
                <w:szCs w:val="24"/>
                <w:rtl w:val="0"/>
              </w:rPr>
              <w:t xml:space="preserve">La semnal mingea este aruncată pe partea dreaptă din mână în mână. ultimul elev o aruncă pe deasupra capului în mâna stângă și apoi din mână în mână celorlalți elevi. se fac 3-5 cercuri. </w:t>
            </w:r>
            <w:r w:rsidDel="00000000" w:rsidR="00000000" w:rsidRPr="00000000">
              <w:rPr>
                <w:rtl w:val="0"/>
              </w:rPr>
            </w:r>
          </w:p>
        </w:tc>
        <w:tc>
          <w:tcPr/>
          <w:p w:rsidR="00000000" w:rsidDel="00000000" w:rsidP="00000000" w:rsidRDefault="00000000" w:rsidRPr="00000000" w14:paraId="000018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tc>
        <w:tc>
          <w:tcPr/>
          <w:p w:rsidR="00000000" w:rsidDel="00000000" w:rsidP="00000000" w:rsidRDefault="00000000" w:rsidRPr="00000000" w14:paraId="0000184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tc>
        <w:tc>
          <w:tcPr/>
          <w:p w:rsidR="00000000" w:rsidDel="00000000" w:rsidP="00000000" w:rsidRDefault="00000000" w:rsidRPr="00000000" w14:paraId="0000184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8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tc>
        <w:tc>
          <w:tcPr/>
          <w:p w:rsidR="00000000" w:rsidDel="00000000" w:rsidP="00000000" w:rsidRDefault="00000000" w:rsidRPr="00000000" w14:paraId="0000184A">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84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Terminologia corectă.</w:t>
            </w:r>
          </w:p>
        </w:tc>
      </w:tr>
      <w:tr>
        <w:trPr>
          <w:cantSplit w:val="0"/>
          <w:trHeight w:val="1125" w:hRule="atLeast"/>
          <w:tblHeader w:val="0"/>
        </w:trPr>
        <w:tc>
          <w:tcPr>
            <w:gridSpan w:val="2"/>
            <w:vMerge w:val="continue"/>
          </w:tcPr>
          <w:p w:rsidR="00000000" w:rsidDel="00000000" w:rsidP="00000000" w:rsidRDefault="00000000" w:rsidRPr="00000000" w14:paraId="00001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8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w:t>
            </w:r>
          </w:p>
        </w:tc>
        <w:tc>
          <w:tcPr/>
          <w:p w:rsidR="00000000" w:rsidDel="00000000" w:rsidP="00000000" w:rsidRDefault="00000000" w:rsidRPr="00000000" w14:paraId="000018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tc>
        <w:tc>
          <w:tcPr/>
          <w:p w:rsidR="00000000" w:rsidDel="00000000" w:rsidP="00000000" w:rsidRDefault="00000000" w:rsidRPr="00000000" w14:paraId="000018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tc>
        <w:tc>
          <w:tcPr/>
          <w:p w:rsidR="00000000" w:rsidDel="00000000" w:rsidP="00000000" w:rsidRDefault="00000000" w:rsidRPr="00000000" w14:paraId="000018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185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Observația</w:t>
            </w:r>
          </w:p>
          <w:p w:rsidR="00000000" w:rsidDel="00000000" w:rsidP="00000000" w:rsidRDefault="00000000" w:rsidRPr="00000000" w14:paraId="000018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185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857">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85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Sarcina pentru acasă: Exerciții cu mingea</w:t>
            </w:r>
          </w:p>
          <w:p w:rsidR="00000000" w:rsidDel="00000000" w:rsidP="00000000" w:rsidRDefault="00000000" w:rsidRPr="00000000" w14:paraId="00001859">
            <w:pP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185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Proiect didactic de scurtă durată </w:t>
      </w:r>
      <w:r w:rsidDel="00000000" w:rsidR="00000000" w:rsidRPr="00000000">
        <w:rPr>
          <w:rFonts w:ascii="Times New Roman" w:cs="Times New Roman" w:eastAsia="Times New Roman" w:hAnsi="Times New Roman"/>
          <w:b w:val="1"/>
          <w:color w:val="000000"/>
          <w:sz w:val="26"/>
          <w:szCs w:val="26"/>
          <w:rtl w:val="0"/>
        </w:rPr>
        <w:t xml:space="preserve">nr. 10(22)</w:t>
      </w:r>
      <w:r w:rsidDel="00000000" w:rsidR="00000000" w:rsidRPr="00000000">
        <w:rPr>
          <w:rtl w:val="0"/>
        </w:rPr>
      </w:r>
    </w:p>
    <w:p w:rsidR="00000000" w:rsidDel="00000000" w:rsidP="00000000" w:rsidRDefault="00000000" w:rsidRPr="00000000" w14:paraId="0000185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185D">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185E">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185F">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1860">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1861">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1862">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w:t>
      </w:r>
      <w:r w:rsidDel="00000000" w:rsidR="00000000" w:rsidRPr="00000000">
        <w:rPr>
          <w:rFonts w:ascii="Times New Roman" w:cs="Times New Roman" w:eastAsia="Times New Roman" w:hAnsi="Times New Roman"/>
          <w:i w:val="1"/>
          <w:sz w:val="28"/>
          <w:szCs w:val="28"/>
          <w:u w:val="single"/>
          <w:rtl w:val="0"/>
        </w:rPr>
        <w:t xml:space="preserve"> </w:t>
      </w:r>
      <w:r w:rsidDel="00000000" w:rsidR="00000000" w:rsidRPr="00000000">
        <w:rPr>
          <w:rFonts w:ascii="Times New Roman" w:cs="Times New Roman" w:eastAsia="Times New Roman" w:hAnsi="Times New Roman"/>
          <w:sz w:val="24"/>
          <w:szCs w:val="24"/>
          <w:rtl w:val="0"/>
        </w:rPr>
        <w:t xml:space="preserve">Sistemul de apărare unul la unul în Baschet.</w:t>
      </w:r>
      <w:r w:rsidDel="00000000" w:rsidR="00000000" w:rsidRPr="00000000">
        <w:rPr>
          <w:rtl w:val="0"/>
        </w:rPr>
      </w:r>
    </w:p>
    <w:p w:rsidR="00000000" w:rsidDel="00000000" w:rsidP="00000000" w:rsidRDefault="00000000" w:rsidRPr="00000000" w14:paraId="00001863">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1864">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18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18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186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868">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1869">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importanța  </w:t>
      </w:r>
      <w:r w:rsidDel="00000000" w:rsidR="00000000" w:rsidRPr="00000000">
        <w:rPr>
          <w:rFonts w:ascii="Times New Roman" w:cs="Times New Roman" w:eastAsia="Times New Roman" w:hAnsi="Times New Roman"/>
          <w:sz w:val="26"/>
          <w:szCs w:val="26"/>
          <w:rtl w:val="0"/>
        </w:rPr>
        <w:t xml:space="preserve">apărării </w:t>
      </w:r>
      <w:r w:rsidDel="00000000" w:rsidR="00000000" w:rsidRPr="00000000">
        <w:rPr>
          <w:rFonts w:ascii="Times New Roman" w:cs="Times New Roman" w:eastAsia="Times New Roman" w:hAnsi="Times New Roman"/>
          <w:sz w:val="24"/>
          <w:szCs w:val="24"/>
          <w:rtl w:val="0"/>
        </w:rPr>
        <w:t xml:space="preserve">unul la unul</w:t>
      </w:r>
      <w:r w:rsidDel="00000000" w:rsidR="00000000" w:rsidRPr="00000000">
        <w:rPr>
          <w:rFonts w:ascii="Times New Roman" w:cs="Times New Roman" w:eastAsia="Times New Roman" w:hAnsi="Times New Roman"/>
          <w:sz w:val="26"/>
          <w:szCs w:val="26"/>
          <w:rtl w:val="0"/>
        </w:rPr>
        <w:t xml:space="preserve"> pentru un joc de </w:t>
      </w:r>
      <w:r w:rsidDel="00000000" w:rsidR="00000000" w:rsidRPr="00000000">
        <w:rPr>
          <w:rFonts w:ascii="Times New Roman" w:cs="Times New Roman" w:eastAsia="Times New Roman" w:hAnsi="Times New Roman"/>
          <w:color w:val="000000"/>
          <w:sz w:val="26"/>
          <w:szCs w:val="26"/>
          <w:rtl w:val="0"/>
        </w:rPr>
        <w:t xml:space="preserve">Baschet eficient.</w:t>
      </w:r>
    </w:p>
    <w:p w:rsidR="00000000" w:rsidDel="00000000" w:rsidP="00000000" w:rsidRDefault="00000000" w:rsidRPr="00000000" w14:paraId="0000186A">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demonstreze elementele tactice ale apărării </w:t>
      </w:r>
      <w:r w:rsidDel="00000000" w:rsidR="00000000" w:rsidRPr="00000000">
        <w:rPr>
          <w:rFonts w:ascii="Times New Roman" w:cs="Times New Roman" w:eastAsia="Times New Roman" w:hAnsi="Times New Roman"/>
          <w:sz w:val="24"/>
          <w:szCs w:val="24"/>
          <w:rtl w:val="0"/>
        </w:rPr>
        <w:t xml:space="preserve">unul la unul</w:t>
      </w:r>
      <w:r w:rsidDel="00000000" w:rsidR="00000000" w:rsidRPr="00000000">
        <w:rPr>
          <w:rFonts w:ascii="Times New Roman" w:cs="Times New Roman" w:eastAsia="Times New Roman" w:hAnsi="Times New Roman"/>
          <w:color w:val="000000"/>
          <w:sz w:val="26"/>
          <w:szCs w:val="26"/>
          <w:rtl w:val="0"/>
        </w:rPr>
        <w:t xml:space="preserve">;</w:t>
      </w:r>
    </w:p>
    <w:p w:rsidR="00000000" w:rsidDel="00000000" w:rsidP="00000000" w:rsidRDefault="00000000" w:rsidRPr="00000000" w14:paraId="0000186B">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posede elementele apărării </w:t>
      </w:r>
      <w:r w:rsidDel="00000000" w:rsidR="00000000" w:rsidRPr="00000000">
        <w:rPr>
          <w:rFonts w:ascii="Times New Roman" w:cs="Times New Roman" w:eastAsia="Times New Roman" w:hAnsi="Times New Roman"/>
          <w:sz w:val="24"/>
          <w:szCs w:val="24"/>
          <w:rtl w:val="0"/>
        </w:rPr>
        <w:t xml:space="preserve">unul la unul</w:t>
      </w:r>
      <w:r w:rsidDel="00000000" w:rsidR="00000000" w:rsidRPr="00000000">
        <w:rPr>
          <w:rFonts w:ascii="Times New Roman" w:cs="Times New Roman" w:eastAsia="Times New Roman" w:hAnsi="Times New Roman"/>
          <w:color w:val="000000"/>
          <w:sz w:val="26"/>
          <w:szCs w:val="26"/>
          <w:rtl w:val="0"/>
        </w:rPr>
        <w:t xml:space="preserve"> în jocul de baschet.</w:t>
      </w:r>
    </w:p>
    <w:p w:rsidR="00000000" w:rsidDel="00000000" w:rsidP="00000000" w:rsidRDefault="00000000" w:rsidRPr="00000000" w14:paraId="0000186C">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O4: să coordoneze cu coechipierii acțiunile necesare pentru o apărare </w:t>
      </w:r>
      <w:r w:rsidDel="00000000" w:rsidR="00000000" w:rsidRPr="00000000">
        <w:rPr>
          <w:rFonts w:ascii="Times New Roman" w:cs="Times New Roman" w:eastAsia="Times New Roman" w:hAnsi="Times New Roman"/>
          <w:sz w:val="24"/>
          <w:szCs w:val="24"/>
          <w:rtl w:val="0"/>
        </w:rPr>
        <w:t xml:space="preserve">unul la unul</w:t>
      </w:r>
      <w:r w:rsidDel="00000000" w:rsidR="00000000" w:rsidRPr="00000000">
        <w:rPr>
          <w:rFonts w:ascii="Times New Roman" w:cs="Times New Roman" w:eastAsia="Times New Roman" w:hAnsi="Times New Roman"/>
          <w:color w:val="000000"/>
          <w:sz w:val="26"/>
          <w:szCs w:val="26"/>
          <w:rtl w:val="0"/>
        </w:rPr>
        <w:t xml:space="preserve"> în Baschet.</w:t>
      </w:r>
    </w:p>
    <w:p w:rsidR="00000000" w:rsidDel="00000000" w:rsidP="00000000" w:rsidRDefault="00000000" w:rsidRPr="00000000" w14:paraId="0000186D">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186E">
      <w:pPr>
        <w:numPr>
          <w:ilvl w:val="0"/>
          <w:numId w:val="48"/>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186F">
      <w:pPr>
        <w:numPr>
          <w:ilvl w:val="0"/>
          <w:numId w:val="48"/>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1870">
      <w:pPr>
        <w:numPr>
          <w:ilvl w:val="0"/>
          <w:numId w:val="48"/>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1871">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 evaluarea de către colegi.</w:t>
      </w:r>
    </w:p>
    <w:p w:rsidR="00000000" w:rsidDel="00000000" w:rsidP="00000000" w:rsidRDefault="00000000" w:rsidRPr="00000000" w14:paraId="00001872">
      <w:pPr>
        <w:shd w:fill="ffffff" w:val="clear"/>
        <w:spacing w:after="0" w:lineRule="auto"/>
        <w:ind w:firstLine="72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p>
    <w:p w:rsidR="00000000" w:rsidDel="00000000" w:rsidP="00000000" w:rsidRDefault="00000000" w:rsidRPr="00000000" w14:paraId="00001873">
      <w:pPr>
        <w:shd w:fill="ffffff" w:val="clear"/>
        <w:spacing w:after="0" w:lineRule="auto"/>
        <w:rPr>
          <w:rFonts w:ascii="Times New Roman" w:cs="Times New Roman" w:eastAsia="Times New Roman" w:hAnsi="Times New Roman"/>
          <w:b w:val="1"/>
          <w:i w:val="1"/>
          <w:sz w:val="26"/>
          <w:szCs w:val="26"/>
          <w:u w:val="single"/>
        </w:rPr>
      </w:pPr>
      <w:hyperlink r:id="rId29">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1874">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1875">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1876">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1877">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1878">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1879">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187A">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p>
    <w:p w:rsidR="00000000" w:rsidDel="00000000" w:rsidP="00000000" w:rsidRDefault="00000000" w:rsidRPr="00000000" w14:paraId="0000187B">
      <w:pPr>
        <w:ind w:firstLine="27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87C">
      <w:pPr>
        <w:shd w:fill="ffffff" w:val="clear"/>
        <w:tabs>
          <w:tab w:val="left" w:leader="none" w:pos="10632"/>
        </w:tabs>
        <w:spacing w:after="0" w:lineRule="auto"/>
        <w:ind w:left="284"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7D">
      <w:pPr>
        <w:shd w:fill="ffffff" w:val="clear"/>
        <w:tabs>
          <w:tab w:val="left" w:leader="none" w:pos="10632"/>
        </w:tabs>
        <w:spacing w:after="0" w:lineRule="auto"/>
        <w:ind w:left="284" w:firstLine="0"/>
        <w:rPr>
          <w:rFonts w:ascii="Times New Roman" w:cs="Times New Roman" w:eastAsia="Times New Roman" w:hAnsi="Times New Roman"/>
          <w:sz w:val="26"/>
          <w:szCs w:val="26"/>
        </w:rPr>
      </w:pPr>
      <w:r w:rsidDel="00000000" w:rsidR="00000000" w:rsidRPr="00000000">
        <w:rPr>
          <w:rtl w:val="0"/>
        </w:rPr>
      </w:r>
    </w:p>
    <w:tbl>
      <w:tblPr>
        <w:tblStyle w:val="Table74"/>
        <w:tblW w:w="149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1"/>
        <w:gridCol w:w="600"/>
        <w:gridCol w:w="5850"/>
        <w:gridCol w:w="1365"/>
        <w:gridCol w:w="1320"/>
        <w:gridCol w:w="1620"/>
        <w:gridCol w:w="1429"/>
        <w:gridCol w:w="1525"/>
        <w:gridCol w:w="565"/>
        <w:tblGridChange w:id="0">
          <w:tblGrid>
            <w:gridCol w:w="661"/>
            <w:gridCol w:w="600"/>
            <w:gridCol w:w="5850"/>
            <w:gridCol w:w="1365"/>
            <w:gridCol w:w="1320"/>
            <w:gridCol w:w="1620"/>
            <w:gridCol w:w="1429"/>
            <w:gridCol w:w="1525"/>
            <w:gridCol w:w="565"/>
          </w:tblGrid>
        </w:tblGridChange>
      </w:tblGrid>
      <w:tr>
        <w:trPr>
          <w:cantSplit w:val="0"/>
          <w:trHeight w:val="359" w:hRule="atLeast"/>
          <w:tblHeader w:val="0"/>
        </w:trPr>
        <w:tc>
          <w:tcPr>
            <w:gridSpan w:val="2"/>
            <w:vMerge w:val="restart"/>
          </w:tcPr>
          <w:p w:rsidR="00000000" w:rsidDel="00000000" w:rsidP="00000000" w:rsidRDefault="00000000" w:rsidRPr="00000000" w14:paraId="0000187E">
            <w:pPr>
              <w:ind w:right="-108"/>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Obiective</w:t>
            </w:r>
            <w:r w:rsidDel="00000000" w:rsidR="00000000" w:rsidRPr="00000000">
              <w:rPr>
                <w:rtl w:val="0"/>
              </w:rPr>
            </w:r>
          </w:p>
        </w:tc>
        <w:tc>
          <w:tcPr>
            <w:vMerge w:val="restart"/>
          </w:tcPr>
          <w:p w:rsidR="00000000" w:rsidDel="00000000" w:rsidP="00000000" w:rsidRDefault="00000000" w:rsidRPr="00000000" w14:paraId="00001880">
            <w:pPr>
              <w:ind w:left="1026" w:hanging="425"/>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188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188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Strategii didactice</w:t>
            </w:r>
            <w:r w:rsidDel="00000000" w:rsidR="00000000" w:rsidRPr="00000000">
              <w:rPr>
                <w:rtl w:val="0"/>
              </w:rPr>
            </w:r>
          </w:p>
        </w:tc>
        <w:tc>
          <w:tcPr>
            <w:gridSpan w:val="2"/>
            <w:vMerge w:val="restart"/>
          </w:tcPr>
          <w:p w:rsidR="00000000" w:rsidDel="00000000" w:rsidP="00000000" w:rsidRDefault="00000000" w:rsidRPr="00000000" w14:paraId="0000188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1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Pr>
          <w:p w:rsidR="00000000" w:rsidDel="00000000" w:rsidP="00000000" w:rsidRDefault="00000000" w:rsidRPr="00000000" w14:paraId="00001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Pr>
          <w:p w:rsidR="00000000" w:rsidDel="00000000" w:rsidP="00000000" w:rsidRDefault="00000000" w:rsidRPr="00000000" w14:paraId="00001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88B">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Forme de organizare</w:t>
            </w:r>
          </w:p>
        </w:tc>
        <w:tc>
          <w:tcPr/>
          <w:p w:rsidR="00000000" w:rsidDel="00000000" w:rsidP="00000000" w:rsidRDefault="00000000" w:rsidRPr="00000000" w14:paraId="0000188C">
            <w:pPr>
              <w:ind w:left="-392"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Metode,  </w:t>
            </w:r>
          </w:p>
          <w:p w:rsidR="00000000" w:rsidDel="00000000" w:rsidP="00000000" w:rsidRDefault="00000000" w:rsidRPr="00000000" w14:paraId="0000188D">
            <w:pPr>
              <w:ind w:left="-392"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procedee</w:t>
            </w:r>
          </w:p>
        </w:tc>
        <w:tc>
          <w:tcPr/>
          <w:p w:rsidR="00000000" w:rsidDel="00000000" w:rsidP="00000000" w:rsidRDefault="00000000" w:rsidRPr="00000000" w14:paraId="0000188E">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Mijloace</w:t>
            </w:r>
          </w:p>
        </w:tc>
        <w:tc>
          <w:tcPr>
            <w:gridSpan w:val="2"/>
            <w:vMerge w:val="continue"/>
          </w:tcPr>
          <w:p w:rsidR="00000000" w:rsidDel="00000000" w:rsidP="00000000" w:rsidRDefault="00000000" w:rsidRPr="00000000" w14:paraId="00001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6"/>
                <w:szCs w:val="26"/>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1891">
            <w:pPr>
              <w:ind w:left="286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pregătitoare (10-12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189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O1</w:t>
            </w:r>
          </w:p>
          <w:p w:rsidR="00000000" w:rsidDel="00000000" w:rsidP="00000000" w:rsidRDefault="00000000" w:rsidRPr="00000000" w14:paraId="000018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A7">
            <w:pPr>
              <w:rPr>
                <w:rFonts w:ascii="Times New Roman" w:cs="Times New Roman" w:eastAsia="Times New Roman" w:hAnsi="Times New Roman"/>
                <w:sz w:val="26"/>
                <w:szCs w:val="26"/>
              </w:rPr>
            </w:pPr>
            <w:r w:rsidDel="00000000" w:rsidR="00000000" w:rsidRPr="00000000">
              <w:rPr>
                <w:rtl w:val="0"/>
              </w:rPr>
            </w:r>
          </w:p>
        </w:tc>
        <w:tc>
          <w:tcPr>
            <w:vMerge w:val="restart"/>
            <w:tcBorders>
              <w:left w:color="000000" w:space="0" w:sz="0" w:val="nil"/>
            </w:tcBorders>
          </w:tcPr>
          <w:p w:rsidR="00000000" w:rsidDel="00000000" w:rsidP="00000000" w:rsidRDefault="00000000" w:rsidRPr="00000000" w14:paraId="000018A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8A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w:t>
            </w:r>
          </w:p>
        </w:tc>
        <w:tc>
          <w:tcPr/>
          <w:p w:rsidR="00000000" w:rsidDel="00000000" w:rsidP="00000000" w:rsidRDefault="00000000" w:rsidRPr="00000000" w14:paraId="000018A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p w:rsidR="00000000" w:rsidDel="00000000" w:rsidP="00000000" w:rsidRDefault="00000000" w:rsidRPr="00000000" w14:paraId="000018A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8A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p w:rsidR="00000000" w:rsidDel="00000000" w:rsidP="00000000" w:rsidRDefault="00000000" w:rsidRPr="00000000" w14:paraId="000018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de front și formație</w:t>
            </w:r>
          </w:p>
        </w:tc>
        <w:tc>
          <w:tcPr>
            <w:gridSpan w:val="2"/>
          </w:tcPr>
          <w:p w:rsidR="00000000" w:rsidDel="00000000" w:rsidP="00000000" w:rsidRDefault="00000000" w:rsidRPr="00000000" w14:paraId="000018A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corecte</w:t>
            </w:r>
          </w:p>
        </w:tc>
      </w:tr>
      <w:tr>
        <w:trPr>
          <w:cantSplit w:val="0"/>
          <w:tblHeader w:val="0"/>
        </w:trPr>
        <w:tc>
          <w:tcPr>
            <w:vMerge w:val="continue"/>
            <w:tcBorders>
              <w:right w:color="000000" w:space="0" w:sz="0" w:val="nil"/>
            </w:tcBorders>
          </w:tcPr>
          <w:p w:rsidR="00000000" w:rsidDel="00000000" w:rsidP="00000000" w:rsidRDefault="00000000" w:rsidRPr="00000000" w14:paraId="00001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8B2">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Anunţarea subiectului a obiectivelor  lecţiei: Acțiuni tactice individuale în baschet, </w:t>
            </w:r>
          </w:p>
          <w:p w:rsidR="00000000" w:rsidDel="00000000" w:rsidP="00000000" w:rsidRDefault="00000000" w:rsidRPr="00000000" w14:paraId="000018B3">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marcajul </w:t>
            </w:r>
            <w:r w:rsidDel="00000000" w:rsidR="00000000" w:rsidRPr="00000000">
              <w:rPr>
                <w:rFonts w:ascii="Times New Roman" w:cs="Times New Roman" w:eastAsia="Times New Roman" w:hAnsi="Times New Roman"/>
                <w:sz w:val="26"/>
                <w:szCs w:val="26"/>
                <w:rtl w:val="0"/>
              </w:rPr>
              <w:t xml:space="preserve">- contra  </w:t>
            </w:r>
            <w:r w:rsidDel="00000000" w:rsidR="00000000" w:rsidRPr="00000000">
              <w:rPr>
                <w:rFonts w:ascii="Times New Roman" w:cs="Times New Roman" w:eastAsia="Times New Roman" w:hAnsi="Times New Roman"/>
                <w:b w:val="1"/>
                <w:sz w:val="26"/>
                <w:szCs w:val="26"/>
                <w:rtl w:val="0"/>
              </w:rPr>
              <w:t xml:space="preserve">demarcajului</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18B4">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Revocare: </w:t>
            </w:r>
            <w:r w:rsidDel="00000000" w:rsidR="00000000" w:rsidRPr="00000000">
              <w:rPr>
                <w:rFonts w:ascii="Times New Roman" w:cs="Times New Roman" w:eastAsia="Times New Roman" w:hAnsi="Times New Roman"/>
                <w:sz w:val="26"/>
                <w:szCs w:val="26"/>
                <w:rtl w:val="0"/>
              </w:rPr>
              <w:t xml:space="preserve">reguli de joc pentru dribling, aruncare la coș, fault.</w:t>
            </w:r>
          </w:p>
          <w:p w:rsidR="00000000" w:rsidDel="00000000" w:rsidP="00000000" w:rsidRDefault="00000000" w:rsidRPr="00000000" w14:paraId="000018B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4"/>
                <w:szCs w:val="24"/>
                <w:rtl w:val="0"/>
              </w:rPr>
              <w:t xml:space="preserve">Sisteme de apărare: </w:t>
            </w:r>
            <w:r w:rsidDel="00000000" w:rsidR="00000000" w:rsidRPr="00000000">
              <w:rPr>
                <w:rFonts w:ascii="Times New Roman" w:cs="Times New Roman" w:eastAsia="Times New Roman" w:hAnsi="Times New Roman"/>
                <w:i w:val="1"/>
                <w:sz w:val="24"/>
                <w:szCs w:val="24"/>
                <w:rtl w:val="0"/>
              </w:rPr>
              <w:t xml:space="preserve"> personal, zonal, mixt</w:t>
            </w:r>
            <w:r w:rsidDel="00000000" w:rsidR="00000000" w:rsidRPr="00000000">
              <w:rPr>
                <w:rtl w:val="0"/>
              </w:rPr>
            </w:r>
          </w:p>
        </w:tc>
        <w:tc>
          <w:tcPr/>
          <w:p w:rsidR="00000000" w:rsidDel="00000000" w:rsidP="00000000" w:rsidRDefault="00000000" w:rsidRPr="00000000" w14:paraId="000018B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p w:rsidR="00000000" w:rsidDel="00000000" w:rsidP="00000000" w:rsidRDefault="00000000" w:rsidRPr="00000000" w14:paraId="000018B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8B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w:t>
            </w:r>
          </w:p>
        </w:tc>
        <w:tc>
          <w:tcPr/>
          <w:p w:rsidR="00000000" w:rsidDel="00000000" w:rsidP="00000000" w:rsidRDefault="00000000" w:rsidRPr="00000000" w14:paraId="000018B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Fișe, </w:t>
            </w:r>
          </w:p>
        </w:tc>
        <w:tc>
          <w:tcPr>
            <w:gridSpan w:val="2"/>
          </w:tcPr>
          <w:p w:rsidR="00000000" w:rsidDel="00000000" w:rsidP="00000000" w:rsidRDefault="00000000" w:rsidRPr="00000000" w14:paraId="000018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Memorare</w:t>
            </w:r>
          </w:p>
        </w:tc>
      </w:tr>
      <w:tr>
        <w:trPr>
          <w:cantSplit w:val="0"/>
          <w:trHeight w:val="133" w:hRule="atLeast"/>
          <w:tblHeader w:val="0"/>
        </w:trPr>
        <w:tc>
          <w:tcPr>
            <w:vMerge w:val="continue"/>
            <w:tcBorders>
              <w:right w:color="000000" w:space="0" w:sz="0" w:val="nil"/>
            </w:tcBorders>
          </w:tcPr>
          <w:p w:rsidR="00000000" w:rsidDel="00000000" w:rsidP="00000000" w:rsidRDefault="00000000" w:rsidRPr="00000000" w14:paraId="00001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8BE">
            <w:pPr>
              <w:tabs>
                <w:tab w:val="left" w:leader="none" w:pos="4340"/>
              </w:tabs>
              <w:spacing w:line="276" w:lineRule="auto"/>
              <w:ind w:left="175"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Varietăți de mers, îmbinate cu exerciții simple pentru mușchii brațelor:</w:t>
            </w:r>
          </w:p>
          <w:p w:rsidR="00000000" w:rsidDel="00000000" w:rsidP="00000000" w:rsidRDefault="00000000" w:rsidRPr="00000000" w14:paraId="000018BF">
            <w:pPr>
              <w:numPr>
                <w:ilvl w:val="0"/>
                <w:numId w:val="8"/>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w:t>
            </w:r>
            <w:r w:rsidDel="00000000" w:rsidR="00000000" w:rsidRPr="00000000">
              <w:rPr>
                <w:rtl w:val="0"/>
              </w:rPr>
            </w:r>
          </w:p>
          <w:p w:rsidR="00000000" w:rsidDel="00000000" w:rsidP="00000000" w:rsidRDefault="00000000" w:rsidRPr="00000000" w14:paraId="000018C0">
            <w:pPr>
              <w:numPr>
                <w:ilvl w:val="0"/>
                <w:numId w:val="8"/>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mâinilor strânse în pumn în interior și exterior;</w:t>
            </w:r>
            <w:r w:rsidDel="00000000" w:rsidR="00000000" w:rsidRPr="00000000">
              <w:rPr>
                <w:rtl w:val="0"/>
              </w:rPr>
            </w:r>
          </w:p>
          <w:p w:rsidR="00000000" w:rsidDel="00000000" w:rsidP="00000000" w:rsidRDefault="00000000" w:rsidRPr="00000000" w14:paraId="000018C1">
            <w:pPr>
              <w:numPr>
                <w:ilvl w:val="0"/>
                <w:numId w:val="8"/>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 Flexii și extensii ale brațelor din articulația cotului;</w:t>
            </w:r>
            <w:r w:rsidDel="00000000" w:rsidR="00000000" w:rsidRPr="00000000">
              <w:rPr>
                <w:rtl w:val="0"/>
              </w:rPr>
            </w:r>
          </w:p>
          <w:p w:rsidR="00000000" w:rsidDel="00000000" w:rsidP="00000000" w:rsidRDefault="00000000" w:rsidRPr="00000000" w14:paraId="000018C2">
            <w:pPr>
              <w:numPr>
                <w:ilvl w:val="0"/>
                <w:numId w:val="8"/>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antebrațelor în interior și exterior;</w:t>
            </w:r>
            <w:r w:rsidDel="00000000" w:rsidR="00000000" w:rsidRPr="00000000">
              <w:rPr>
                <w:rtl w:val="0"/>
              </w:rPr>
            </w:r>
          </w:p>
          <w:p w:rsidR="00000000" w:rsidDel="00000000" w:rsidP="00000000" w:rsidRDefault="00000000" w:rsidRPr="00000000" w14:paraId="000018C3">
            <w:pPr>
              <w:numPr>
                <w:ilvl w:val="0"/>
                <w:numId w:val="8"/>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brațelor îndoite din coate cu mâinile pe umăr în interior și exterior,</w:t>
            </w:r>
            <w:r w:rsidDel="00000000" w:rsidR="00000000" w:rsidRPr="00000000">
              <w:rPr>
                <w:rtl w:val="0"/>
              </w:rPr>
            </w:r>
          </w:p>
          <w:p w:rsidR="00000000" w:rsidDel="00000000" w:rsidP="00000000" w:rsidRDefault="00000000" w:rsidRPr="00000000" w14:paraId="000018C4">
            <w:pPr>
              <w:numPr>
                <w:ilvl w:val="0"/>
                <w:numId w:val="8"/>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Balansări cu brațele drepte în plan frontal și sagital, mișcări de brațe în plan orizontal.</w:t>
            </w:r>
            <w:r w:rsidDel="00000000" w:rsidR="00000000" w:rsidRPr="00000000">
              <w:rPr>
                <w:rtl w:val="0"/>
              </w:rPr>
            </w:r>
          </w:p>
          <w:p w:rsidR="00000000" w:rsidDel="00000000" w:rsidP="00000000" w:rsidRDefault="00000000" w:rsidRPr="00000000" w14:paraId="000018C5">
            <w:pPr>
              <w:numPr>
                <w:ilvl w:val="0"/>
                <w:numId w:val="8"/>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Bătăi din palme înainte, la spate, după cap;</w:t>
            </w:r>
            <w:r w:rsidDel="00000000" w:rsidR="00000000" w:rsidRPr="00000000">
              <w:rPr>
                <w:rtl w:val="0"/>
              </w:rPr>
            </w:r>
          </w:p>
          <w:p w:rsidR="00000000" w:rsidDel="00000000" w:rsidP="00000000" w:rsidRDefault="00000000" w:rsidRPr="00000000" w14:paraId="000018C6">
            <w:pPr>
              <w:numPr>
                <w:ilvl w:val="0"/>
                <w:numId w:val="8"/>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 în coloană;</w:t>
            </w:r>
            <w:r w:rsidDel="00000000" w:rsidR="00000000" w:rsidRPr="00000000">
              <w:rPr>
                <w:rtl w:val="0"/>
              </w:rPr>
            </w:r>
          </w:p>
          <w:p w:rsidR="00000000" w:rsidDel="00000000" w:rsidP="00000000" w:rsidRDefault="00000000" w:rsidRPr="00000000" w14:paraId="000018C7">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ocolind conurile,  </w:t>
            </w:r>
          </w:p>
          <w:p w:rsidR="00000000" w:rsidDel="00000000" w:rsidP="00000000" w:rsidRDefault="00000000" w:rsidRPr="00000000" w14:paraId="000018C8">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w:t>
            </w:r>
          </w:p>
          <w:p w:rsidR="00000000" w:rsidDel="00000000" w:rsidP="00000000" w:rsidRDefault="00000000" w:rsidRPr="00000000" w14:paraId="000018C9">
            <w:pPr>
              <w:numPr>
                <w:ilvl w:val="0"/>
                <w:numId w:val="8"/>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18CA">
            <w:pPr>
              <w:numPr>
                <w:ilvl w:val="0"/>
                <w:numId w:val="8"/>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18CB">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Exerciții cu mingea de baschet în mers, alergare, sărituri:</w:t>
            </w:r>
            <w:r w:rsidDel="00000000" w:rsidR="00000000" w:rsidRPr="00000000">
              <w:rPr>
                <w:rtl w:val="0"/>
              </w:rPr>
            </w:r>
          </w:p>
          <w:p w:rsidR="00000000" w:rsidDel="00000000" w:rsidP="00000000" w:rsidRDefault="00000000" w:rsidRPr="00000000" w14:paraId="000018CC">
            <w:pPr>
              <w:numPr>
                <w:ilvl w:val="0"/>
                <w:numId w:val="1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înainte, (mingea înainte, la ceafă, în sus);</w:t>
            </w:r>
            <w:r w:rsidDel="00000000" w:rsidR="00000000" w:rsidRPr="00000000">
              <w:rPr>
                <w:rtl w:val="0"/>
              </w:rPr>
            </w:r>
          </w:p>
          <w:p w:rsidR="00000000" w:rsidDel="00000000" w:rsidP="00000000" w:rsidRDefault="00000000" w:rsidRPr="00000000" w14:paraId="000018CD">
            <w:pPr>
              <w:numPr>
                <w:ilvl w:val="0"/>
                <w:numId w:val="1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 (mingea înainte, la ceafă);</w:t>
            </w:r>
            <w:r w:rsidDel="00000000" w:rsidR="00000000" w:rsidRPr="00000000">
              <w:rPr>
                <w:rtl w:val="0"/>
              </w:rPr>
            </w:r>
          </w:p>
          <w:p w:rsidR="00000000" w:rsidDel="00000000" w:rsidP="00000000" w:rsidRDefault="00000000" w:rsidRPr="00000000" w14:paraId="000018CE">
            <w:pPr>
              <w:numPr>
                <w:ilvl w:val="0"/>
                <w:numId w:val="1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picioarelor drepte înainte, mingea – la ceafă;</w:t>
            </w:r>
            <w:r w:rsidDel="00000000" w:rsidR="00000000" w:rsidRPr="00000000">
              <w:rPr>
                <w:rtl w:val="0"/>
              </w:rPr>
            </w:r>
          </w:p>
          <w:p w:rsidR="00000000" w:rsidDel="00000000" w:rsidP="00000000" w:rsidRDefault="00000000" w:rsidRPr="00000000" w14:paraId="000018CF">
            <w:pPr>
              <w:numPr>
                <w:ilvl w:val="0"/>
                <w:numId w:val="16"/>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Deplasare prin sărituri pe ambele picioare, pe un picior, mingea între genunchi.</w:t>
            </w:r>
            <w:r w:rsidDel="00000000" w:rsidR="00000000" w:rsidRPr="00000000">
              <w:rPr>
                <w:rtl w:val="0"/>
              </w:rPr>
            </w:r>
          </w:p>
        </w:tc>
        <w:tc>
          <w:tcPr/>
          <w:p w:rsidR="00000000" w:rsidDel="00000000" w:rsidP="00000000" w:rsidRDefault="00000000" w:rsidRPr="00000000" w14:paraId="000018D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18D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2">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8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8E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18E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8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 </w:t>
            </w:r>
          </w:p>
          <w:p w:rsidR="00000000" w:rsidDel="00000000" w:rsidP="00000000" w:rsidRDefault="00000000" w:rsidRPr="00000000" w14:paraId="000018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rând sau două, în dependență de numărul de elevi</w:t>
            </w:r>
          </w:p>
          <w:p w:rsidR="00000000" w:rsidDel="00000000" w:rsidP="00000000" w:rsidRDefault="00000000" w:rsidRPr="00000000" w14:paraId="000018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8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8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8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9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9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9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7">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9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19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Conuri</w:t>
            </w:r>
          </w:p>
          <w:p w:rsidR="00000000" w:rsidDel="00000000" w:rsidP="00000000" w:rsidRDefault="00000000" w:rsidRPr="00000000" w14:paraId="000019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w:t>
            </w:r>
          </w:p>
        </w:tc>
        <w:tc>
          <w:tcPr>
            <w:gridSpan w:val="2"/>
          </w:tcPr>
          <w:p w:rsidR="00000000" w:rsidDel="00000000" w:rsidP="00000000" w:rsidRDefault="00000000" w:rsidRPr="00000000" w14:paraId="000019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 ;</w:t>
            </w:r>
          </w:p>
          <w:p w:rsidR="00000000" w:rsidDel="00000000" w:rsidP="00000000" w:rsidRDefault="00000000" w:rsidRPr="00000000" w14:paraId="000019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Îndeplinim mișcările corect;</w:t>
            </w:r>
          </w:p>
          <w:p w:rsidR="00000000" w:rsidDel="00000000" w:rsidP="00000000" w:rsidRDefault="00000000" w:rsidRPr="00000000" w14:paraId="000019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Păstrăm distanța optimală</w:t>
            </w:r>
          </w:p>
          <w:p w:rsidR="00000000" w:rsidDel="00000000" w:rsidP="00000000" w:rsidRDefault="00000000" w:rsidRPr="00000000" w14:paraId="000019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193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3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Picioarele să fie îndreptate.</w:t>
            </w:r>
          </w:p>
          <w:p w:rsidR="00000000" w:rsidDel="00000000" w:rsidP="00000000" w:rsidRDefault="00000000" w:rsidRPr="00000000" w14:paraId="0000193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Săriturile pe vârfuri.</w:t>
            </w:r>
          </w:p>
        </w:tc>
      </w:tr>
      <w:tr>
        <w:trPr>
          <w:cantSplit w:val="0"/>
          <w:trHeight w:val="71" w:hRule="atLeast"/>
          <w:tblHeader w:val="0"/>
        </w:trPr>
        <w:tc>
          <w:tcPr>
            <w:gridSpan w:val="8"/>
          </w:tcPr>
          <w:p w:rsidR="00000000" w:rsidDel="00000000" w:rsidP="00000000" w:rsidRDefault="00000000" w:rsidRPr="00000000" w14:paraId="000019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de bază (28-30 min)</w:t>
            </w:r>
            <w:r w:rsidDel="00000000" w:rsidR="00000000" w:rsidRPr="00000000">
              <w:rPr>
                <w:rtl w:val="0"/>
              </w:rPr>
            </w:r>
          </w:p>
        </w:tc>
      </w:tr>
      <w:tr>
        <w:trPr>
          <w:cantSplit w:val="0"/>
          <w:tblHeader w:val="0"/>
        </w:trPr>
        <w:tc>
          <w:tcPr>
            <w:gridSpan w:val="2"/>
            <w:vMerge w:val="restart"/>
          </w:tcPr>
          <w:p w:rsidR="00000000" w:rsidDel="00000000" w:rsidP="00000000" w:rsidRDefault="00000000" w:rsidRPr="00000000" w14:paraId="000019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O1</w:t>
            </w:r>
          </w:p>
          <w:p w:rsidR="00000000" w:rsidDel="00000000" w:rsidP="00000000" w:rsidRDefault="00000000" w:rsidRPr="00000000" w14:paraId="0000194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43"/>
                <w:szCs w:val="43"/>
                <w:vertAlign w:val="subscript"/>
                <w:rtl w:val="0"/>
              </w:rPr>
              <w:t xml:space="preserve">2</w:t>
            </w:r>
            <w:r w:rsidDel="00000000" w:rsidR="00000000" w:rsidRPr="00000000">
              <w:rPr>
                <w:rtl w:val="0"/>
              </w:rPr>
            </w:r>
          </w:p>
          <w:p w:rsidR="00000000" w:rsidDel="00000000" w:rsidP="00000000" w:rsidRDefault="00000000" w:rsidRPr="00000000" w14:paraId="000019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9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9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6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6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966">
            <w:pPr>
              <w:pStyle w:val="Heading3"/>
              <w:keepNext w:val="0"/>
              <w:keepLines w:val="0"/>
              <w:numPr>
                <w:ilvl w:val="0"/>
                <w:numId w:val="27"/>
              </w:numPr>
              <w:spacing w:after="0" w:before="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cu elemente de tactică individuală și în perechi în apărare</w:t>
            </w:r>
          </w:p>
          <w:p w:rsidR="00000000" w:rsidDel="00000000" w:rsidP="00000000" w:rsidRDefault="00000000" w:rsidRPr="00000000" w14:paraId="00001967">
            <w:pPr>
              <w:numPr>
                <w:ilvl w:val="0"/>
                <w:numId w:val="14"/>
              </w:numPr>
              <w:ind w:left="283" w:firstLine="283"/>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marcajul, dezbaterea mingii, blocarea mingii, interceptarea mingii, recuperarea mingii</w:t>
            </w:r>
          </w:p>
          <w:p w:rsidR="00000000" w:rsidDel="00000000" w:rsidP="00000000" w:rsidRDefault="00000000" w:rsidRPr="00000000" w14:paraId="00001968">
            <w:pPr>
              <w:numPr>
                <w:ilvl w:val="0"/>
                <w:numId w:val="20"/>
              </w:numPr>
              <w:spacing w:after="240" w:lineRule="auto"/>
              <w:ind w:left="62" w:firstLine="2.9999999999999982"/>
              <w:rPr/>
            </w:pPr>
            <w:r w:rsidDel="00000000" w:rsidR="00000000" w:rsidRPr="00000000">
              <w:rPr>
                <w:rFonts w:ascii="Times New Roman" w:cs="Times New Roman" w:eastAsia="Times New Roman" w:hAnsi="Times New Roman"/>
                <w:sz w:val="26"/>
                <w:szCs w:val="26"/>
                <w:rtl w:val="0"/>
              </w:rPr>
              <w:t xml:space="preserve">Elevii sunt repartizați în perechi față în față. Primul elev efectuează driblingul, iar nr. 2 încearcă să  ia mingea. apoi se schimbă cu rolurile.</w:t>
            </w:r>
            <w:r w:rsidDel="00000000" w:rsidR="00000000" w:rsidRPr="00000000">
              <w:rPr>
                <w:rtl w:val="0"/>
              </w:rPr>
            </w:r>
          </w:p>
          <w:tbl>
            <w:tblPr>
              <w:tblStyle w:val="Table75"/>
              <w:tblW w:w="5250.0" w:type="dxa"/>
              <w:jc w:val="left"/>
              <w:tblInd w:w="1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tblGridChange w:id="0">
                <w:tblGrid>
                  <w:gridCol w:w="52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969">
                  <w:pPr>
                    <w:ind w:left="366" w:firstLine="0"/>
                    <w:jc w:val="center"/>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1😐</w:t>
                  </w:r>
                  <w:r w:rsidDel="00000000" w:rsidR="00000000" w:rsidRPr="00000000">
                    <w:rPr>
                      <w:rFonts w:ascii="Times New Roman" w:cs="Times New Roman" w:eastAsia="Times New Roman" w:hAnsi="Times New Roman"/>
                      <w:b w:val="1"/>
                      <w:color w:val="ff0000"/>
                      <w:sz w:val="26"/>
                      <w:szCs w:val="26"/>
                      <w:rtl w:val="0"/>
                    </w:rPr>
                    <w:t xml:space="preserve">●</w:t>
                  </w:r>
                  <w:sdt>
                    <w:sdtPr>
                      <w:id w:val="1495284495"/>
                      <w:tag w:val="goog_rdk_163"/>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😐2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96A">
                  <w:pPr>
                    <w:ind w:left="366" w:firstLine="0"/>
                    <w:jc w:val="center"/>
                    <w:rPr>
                      <w:rFonts w:ascii="Noto Sans Symbols" w:cs="Noto Sans Symbols" w:eastAsia="Noto Sans Symbols" w:hAnsi="Noto Sans Symbols"/>
                      <w:b w:val="1"/>
                      <w:sz w:val="26"/>
                      <w:szCs w:val="26"/>
                    </w:rPr>
                  </w:pPr>
                  <w:r w:rsidDel="00000000" w:rsidR="00000000" w:rsidRPr="00000000">
                    <w:rPr>
                      <w:rFonts w:ascii="Noto Sans Symbols" w:cs="Noto Sans Symbols" w:eastAsia="Noto Sans Symbols" w:hAnsi="Noto Sans Symbols"/>
                      <w:b w:val="1"/>
                      <w:sz w:val="26"/>
                      <w:szCs w:val="26"/>
                      <w:rtl w:val="0"/>
                    </w:rPr>
                    <w:t xml:space="preserve">          </w:t>
                  </w:r>
                </w:p>
                <w:p w:rsidR="00000000" w:rsidDel="00000000" w:rsidP="00000000" w:rsidRDefault="00000000" w:rsidRPr="00000000" w14:paraId="0000196B">
                  <w:pPr>
                    <w:jc w:val="center"/>
                    <w:rPr>
                      <w:rFonts w:ascii="Noto Sans Symbols" w:cs="Noto Sans Symbols" w:eastAsia="Noto Sans Symbols" w:hAnsi="Noto Sans Symbols"/>
                      <w:b w:val="1"/>
                      <w:color w:val="0000ff"/>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1 😐</w:t>
                  </w:r>
                  <w:r w:rsidDel="00000000" w:rsidR="00000000" w:rsidRPr="00000000">
                    <w:rPr>
                      <w:rFonts w:ascii="Times New Roman" w:cs="Times New Roman" w:eastAsia="Times New Roman" w:hAnsi="Times New Roman"/>
                      <w:b w:val="1"/>
                      <w:color w:val="ff0000"/>
                      <w:sz w:val="26"/>
                      <w:szCs w:val="26"/>
                      <w:rtl w:val="0"/>
                    </w:rPr>
                    <w:t xml:space="preserve">●</w:t>
                  </w:r>
                  <w:sdt>
                    <w:sdtPr>
                      <w:id w:val="-1879298564"/>
                      <w:tag w:val="goog_rdk_164"/>
                    </w:sdtPr>
                    <w:sdtContent>
                      <w:r w:rsidDel="00000000" w:rsidR="00000000" w:rsidRPr="00000000">
                        <w:rPr>
                          <w:rFonts w:ascii="Cardo" w:cs="Cardo" w:eastAsia="Cardo" w:hAnsi="Cardo"/>
                          <w:b w:val="1"/>
                          <w:color w:val="ff00ff"/>
                          <w:sz w:val="32"/>
                          <w:szCs w:val="32"/>
                          <w:rtl w:val="0"/>
                        </w:rPr>
                        <w:t xml:space="preserve">↝</w:t>
                      </w:r>
                    </w:sdtContent>
                  </w:sdt>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😐2</w:t>
                  </w:r>
                </w:p>
              </w:tc>
            </w:tr>
          </w:tbl>
          <w:p w:rsidR="00000000" w:rsidDel="00000000" w:rsidP="00000000" w:rsidRDefault="00000000" w:rsidRPr="00000000" w14:paraId="0000196C">
            <w:pPr>
              <w:spacing w:after="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6D">
            <w:pPr>
              <w:numPr>
                <w:ilvl w:val="0"/>
                <w:numId w:val="20"/>
              </w:numPr>
              <w:ind w:left="0" w:firstLine="283"/>
              <w:rPr/>
            </w:pPr>
            <w:r w:rsidDel="00000000" w:rsidR="00000000" w:rsidRPr="00000000">
              <w:rPr>
                <w:rFonts w:ascii="Times New Roman" w:cs="Times New Roman" w:eastAsia="Times New Roman" w:hAnsi="Times New Roman"/>
                <w:sz w:val="26"/>
                <w:szCs w:val="26"/>
                <w:rtl w:val="0"/>
              </w:rPr>
              <w:t xml:space="preserve">Elevii se deplasează cu 2 pași alăturați, spre dreapta, doi spre stânga (față în față). Unul din ei driblează mingea, iar celălalt încearcă să o dezbată.</w:t>
            </w:r>
            <w:r w:rsidDel="00000000" w:rsidR="00000000" w:rsidRPr="00000000">
              <w:rPr>
                <w:rtl w:val="0"/>
              </w:rPr>
            </w:r>
          </w:p>
          <w:p w:rsidR="00000000" w:rsidDel="00000000" w:rsidP="00000000" w:rsidRDefault="00000000" w:rsidRPr="00000000" w14:paraId="0000196E">
            <w:pPr>
              <w:spacing w:after="240" w:lineRule="auto"/>
              <w:ind w:left="720" w:firstLine="0"/>
              <w:rPr>
                <w:rFonts w:ascii="Times New Roman" w:cs="Times New Roman" w:eastAsia="Times New Roman" w:hAnsi="Times New Roman"/>
                <w:sz w:val="26"/>
                <w:szCs w:val="26"/>
              </w:rPr>
            </w:pPr>
            <w:r w:rsidDel="00000000" w:rsidR="00000000" w:rsidRPr="00000000">
              <w:rPr>
                <w:rtl w:val="0"/>
              </w:rPr>
            </w:r>
          </w:p>
          <w:tbl>
            <w:tblPr>
              <w:tblStyle w:val="Table76"/>
              <w:tblW w:w="5250.0" w:type="dxa"/>
              <w:jc w:val="left"/>
              <w:tblInd w:w="1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tblGridChange w:id="0">
                <w:tblGrid>
                  <w:gridCol w:w="52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196F">
                  <w:pPr>
                    <w:ind w:left="366" w:firstLine="0"/>
                    <w:jc w:val="center"/>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ff0000"/>
                      <w:sz w:val="26"/>
                      <w:szCs w:val="26"/>
                      <w:rtl w:val="0"/>
                    </w:rPr>
                    <w:t xml:space="preserve">1😐</w:t>
                  </w:r>
                  <w:r w:rsidDel="00000000" w:rsidR="00000000" w:rsidRPr="00000000">
                    <w:rPr>
                      <w:rFonts w:ascii="Times New Roman" w:cs="Times New Roman" w:eastAsia="Times New Roman" w:hAnsi="Times New Roman"/>
                      <w:b w:val="1"/>
                      <w:color w:val="ff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😐2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970">
                  <w:pPr>
                    <w:ind w:left="366" w:firstLine="0"/>
                    <w:rPr>
                      <w:rFonts w:ascii="Noto Sans Symbols" w:cs="Noto Sans Symbols" w:eastAsia="Noto Sans Symbols" w:hAnsi="Noto Sans Symbols"/>
                      <w:b w:val="1"/>
                      <w:sz w:val="26"/>
                      <w:szCs w:val="26"/>
                    </w:rPr>
                  </w:pP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19808" cy="190500"/>
                        <wp:effectExtent b="0" l="0" r="0" t="0"/>
                        <wp:docPr id="400"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rot="10800000">
                                  <a:off x="0" y="0"/>
                                  <a:ext cx="219808" cy="190500"/>
                                </a:xfrm>
                                <a:prstGeom prst="rect"/>
                                <a:ln/>
                              </pic:spPr>
                            </pic:pic>
                          </a:graphicData>
                        </a:graphic>
                      </wp:inline>
                    </w:drawing>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19808" cy="190500"/>
                        <wp:effectExtent b="0" l="0" r="0" t="0"/>
                        <wp:docPr id="393"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219808" cy="190500"/>
                                </a:xfrm>
                                <a:prstGeom prst="rect"/>
                                <a:ln/>
                              </pic:spPr>
                            </pic:pic>
                          </a:graphicData>
                        </a:graphic>
                      </wp:inline>
                    </w:drawing>
                  </w:r>
                  <w:r w:rsidDel="00000000" w:rsidR="00000000" w:rsidRPr="00000000">
                    <w:rPr>
                      <w:rFonts w:ascii="Noto Sans Symbols" w:cs="Noto Sans Symbols" w:eastAsia="Noto Sans Symbols" w:hAnsi="Noto Sans Symbols"/>
                      <w:b w:val="1"/>
                      <w:sz w:val="26"/>
                      <w:szCs w:val="26"/>
                      <w:rtl w:val="0"/>
                    </w:rPr>
                    <w:t xml:space="preserve">                      </w:t>
                  </w:r>
                </w:p>
                <w:p w:rsidR="00000000" w:rsidDel="00000000" w:rsidP="00000000" w:rsidRDefault="00000000" w:rsidRPr="00000000" w14:paraId="00001971">
                  <w:pPr>
                    <w:jc w:val="center"/>
                    <w:rPr>
                      <w:rFonts w:ascii="Noto Sans Symbols" w:cs="Noto Sans Symbols" w:eastAsia="Noto Sans Symbols" w:hAnsi="Noto Sans Symbols"/>
                      <w:b w:val="1"/>
                      <w:color w:val="0000ff"/>
                      <w:sz w:val="26"/>
                      <w:szCs w:val="26"/>
                    </w:rPr>
                  </w:pP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ff0000"/>
                      <w:sz w:val="26"/>
                      <w:szCs w:val="26"/>
                      <w:rtl w:val="0"/>
                    </w:rPr>
                    <w:t xml:space="preserve">1 😐</w:t>
                  </w:r>
                  <w:r w:rsidDel="00000000" w:rsidR="00000000" w:rsidRPr="00000000">
                    <w:rPr>
                      <w:rFonts w:ascii="Times New Roman" w:cs="Times New Roman" w:eastAsia="Times New Roman" w:hAnsi="Times New Roman"/>
                      <w:b w:val="1"/>
                      <w:color w:val="ff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😐2</w:t>
                  </w:r>
                </w:p>
              </w:tc>
            </w:tr>
          </w:tbl>
          <w:p w:rsidR="00000000" w:rsidDel="00000000" w:rsidP="00000000" w:rsidRDefault="00000000" w:rsidRPr="00000000" w14:paraId="00001972">
            <w:pPr>
              <w:numPr>
                <w:ilvl w:val="0"/>
                <w:numId w:val="20"/>
              </w:numPr>
              <w:ind w:left="0" w:firstLine="283"/>
              <w:rPr/>
            </w:pPr>
            <w:r w:rsidDel="00000000" w:rsidR="00000000" w:rsidRPr="00000000">
              <w:rPr>
                <w:rFonts w:ascii="Times New Roman" w:cs="Times New Roman" w:eastAsia="Times New Roman" w:hAnsi="Times New Roman"/>
                <w:sz w:val="26"/>
                <w:szCs w:val="26"/>
                <w:rtl w:val="0"/>
              </w:rPr>
              <w:t xml:space="preserve">Elevii sunt repartizați în grupuri câte 4, care au  câte o minge de baschet. Primul și al doilea elev au în posesie o minge, stau la distanța de 4-5m față în față și pasează mingea. Al treilea elev și al patrulea stau între ei și încearcă să intercepteze mingea sau să o blocheze. Apărătorii acordă atenție la marcaj. Dacă mingea este luată se schimbă cu locurile și jocul continuă.</w:t>
            </w:r>
            <w:r w:rsidDel="00000000" w:rsidR="00000000" w:rsidRPr="00000000">
              <w:rPr>
                <w:rtl w:val="0"/>
              </w:rPr>
            </w:r>
          </w:p>
          <w:p w:rsidR="00000000" w:rsidDel="00000000" w:rsidP="00000000" w:rsidRDefault="00000000" w:rsidRPr="00000000" w14:paraId="00001973">
            <w:pPr>
              <w:ind w:left="720" w:firstLine="0"/>
              <w:rPr>
                <w:rFonts w:ascii="Times New Roman" w:cs="Times New Roman" w:eastAsia="Times New Roman" w:hAnsi="Times New Roman"/>
                <w:sz w:val="26"/>
                <w:szCs w:val="26"/>
              </w:rPr>
            </w:pPr>
            <w:r w:rsidDel="00000000" w:rsidR="00000000" w:rsidRPr="00000000">
              <w:rPr>
                <w:rtl w:val="0"/>
              </w:rPr>
            </w:r>
          </w:p>
          <w:tbl>
            <w:tblPr>
              <w:tblStyle w:val="Table77"/>
              <w:tblW w:w="5396.0" w:type="dxa"/>
              <w:jc w:val="left"/>
              <w:tblInd w:w="1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96"/>
              <w:tblGridChange w:id="0">
                <w:tblGrid>
                  <w:gridCol w:w="539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974">
                  <w:pPr>
                    <w:ind w:left="366" w:firstLine="0"/>
                    <w:rPr>
                      <w:rFonts w:ascii="Times New Roman" w:cs="Times New Roman" w:eastAsia="Times New Roman" w:hAnsi="Times New Roman"/>
                      <w:b w:val="1"/>
                      <w:sz w:val="26"/>
                      <w:szCs w:val="26"/>
                    </w:rPr>
                  </w:pPr>
                  <w:r w:rsidDel="00000000" w:rsidR="00000000" w:rsidRPr="00000000">
                    <w:rPr>
                      <w:rFonts w:ascii="Noto Sans Symbols" w:cs="Noto Sans Symbols" w:eastAsia="Noto Sans Symbols" w:hAnsi="Noto Sans Symbols"/>
                      <w:b w:val="1"/>
                      <w:color w:val="cc0000"/>
                      <w:sz w:val="26"/>
                      <w:szCs w:val="26"/>
                      <w:rtl w:val="0"/>
                    </w:rPr>
                    <w:t xml:space="preserve">1😐</w:t>
                  </w:r>
                  <w:r w:rsidDel="00000000" w:rsidR="00000000" w:rsidRPr="00000000">
                    <w:rPr>
                      <w:rFonts w:ascii="Times New Roman" w:cs="Times New Roman" w:eastAsia="Times New Roman" w:hAnsi="Times New Roman"/>
                      <w:b w:val="1"/>
                      <w:color w:val="cc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4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3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42"/>
                      <w:szCs w:val="42"/>
                    </w:rPr>
                    <w:drawing>
                      <wp:inline distB="114300" distT="114300" distL="114300" distR="114300">
                        <wp:extent cx="295275" cy="211667"/>
                        <wp:effectExtent b="0" l="0" r="0" t="0"/>
                        <wp:docPr id="391" name="image20.png"/>
                        <a:graphic>
                          <a:graphicData uri="http://schemas.openxmlformats.org/drawingml/2006/picture">
                            <pic:pic>
                              <pic:nvPicPr>
                                <pic:cNvPr id="0" name="image20.png"/>
                                <pic:cNvPicPr preferRelativeResize="0"/>
                              </pic:nvPicPr>
                              <pic:blipFill>
                                <a:blip r:embed="rId30"/>
                                <a:srcRect b="0" l="0" r="0" t="0"/>
                                <a:stretch>
                                  <a:fillRect/>
                                </a:stretch>
                              </pic:blipFill>
                              <pic:spPr>
                                <a:xfrm>
                                  <a:off x="0" y="0"/>
                                  <a:ext cx="295275" cy="211667"/>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cc0000"/>
                      <w:sz w:val="26"/>
                      <w:szCs w:val="26"/>
                      <w:rtl w:val="0"/>
                    </w:rPr>
                    <w:t xml:space="preserve"> </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color w:val="cc0000"/>
                      <w:sz w:val="26"/>
                      <w:szCs w:val="26"/>
                      <w:rtl w:val="0"/>
                    </w:rPr>
                    <w:t xml:space="preserve">2</w:t>
                  </w:r>
                  <w:r w:rsidDel="00000000" w:rsidR="00000000" w:rsidRPr="00000000">
                    <w:rPr>
                      <w:rFonts w:ascii="Noto Sans Symbols" w:cs="Noto Sans Symbols" w:eastAsia="Noto Sans Symbols" w:hAnsi="Noto Sans Symbols"/>
                      <w:b w:val="1"/>
                      <w:color w:val="cc0000"/>
                      <w:sz w:val="26"/>
                      <w:szCs w:val="26"/>
                      <w:rtl w:val="0"/>
                    </w:rPr>
                    <w:t xml:space="preserve"> </w:t>
                  </w:r>
                  <w:r w:rsidDel="00000000" w:rsidR="00000000" w:rsidRPr="00000000">
                    <w:rPr>
                      <w:rFonts w:ascii="Times New Roman" w:cs="Times New Roman" w:eastAsia="Times New Roman" w:hAnsi="Times New Roman"/>
                      <w:b w:val="1"/>
                      <w:color w:val="cc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975">
                  <w:pPr>
                    <w:ind w:left="366" w:firstLine="0"/>
                    <w:rPr>
                      <w:rFonts w:ascii="Times New Roman" w:cs="Times New Roman" w:eastAsia="Times New Roman" w:hAnsi="Times New Roman"/>
                      <w:sz w:val="26"/>
                      <w:szCs w:val="26"/>
                    </w:rPr>
                  </w:pPr>
                  <w:r w:rsidDel="00000000" w:rsidR="00000000" w:rsidRPr="00000000">
                    <w:rPr>
                      <w:rFonts w:ascii="Noto Sans Symbols" w:cs="Noto Sans Symbols" w:eastAsia="Noto Sans Symbols" w:hAnsi="Noto Sans Symbols"/>
                      <w:b w:val="1"/>
                      <w:color w:val="cc0000"/>
                      <w:sz w:val="26"/>
                      <w:szCs w:val="26"/>
                      <w:rtl w:val="0"/>
                    </w:rPr>
                    <w:t xml:space="preserve">1😐</w:t>
                  </w:r>
                  <w:r w:rsidDel="00000000" w:rsidR="00000000" w:rsidRPr="00000000">
                    <w:rPr>
                      <w:rFonts w:ascii="Times New Roman" w:cs="Times New Roman" w:eastAsia="Times New Roman" w:hAnsi="Times New Roman"/>
                      <w:b w:val="1"/>
                      <w:color w:val="cc0000"/>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4 </w:t>
                  </w:r>
                  <w:r w:rsidDel="00000000" w:rsidR="00000000" w:rsidRPr="00000000">
                    <w:rPr>
                      <w:rFonts w:ascii="Noto Sans Symbols" w:cs="Noto Sans Symbols" w:eastAsia="Noto Sans Symbols" w:hAnsi="Noto Sans Symbols"/>
                      <w:b w:val="1"/>
                      <w:color w:val="0000ff"/>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     3 </w:t>
                  </w:r>
                  <w:r w:rsidDel="00000000" w:rsidR="00000000" w:rsidRPr="00000000">
                    <w:rPr>
                      <w:rFonts w:ascii="Noto Sans Symbols" w:cs="Noto Sans Symbols" w:eastAsia="Noto Sans Symbols" w:hAnsi="Noto Sans Symbols"/>
                      <w:b w:val="1"/>
                      <w:color w:val="0000ff"/>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cc0000"/>
                      <w:sz w:val="26"/>
                      <w:szCs w:val="26"/>
                      <w:rtl w:val="0"/>
                    </w:rPr>
                    <w:t xml:space="preserve"> </w:t>
                  </w:r>
                  <w:r w:rsidDel="00000000" w:rsidR="00000000" w:rsidRPr="00000000">
                    <w:rPr>
                      <w:rFonts w:ascii="Noto Sans Symbols" w:cs="Noto Sans Symbols" w:eastAsia="Noto Sans Symbols" w:hAnsi="Noto Sans Symbols"/>
                      <w:b w:val="1"/>
                      <w:color w:val="cc0000"/>
                      <w:sz w:val="26"/>
                      <w:szCs w:val="26"/>
                      <w:rtl w:val="0"/>
                    </w:rPr>
                    <w:t xml:space="preserve">😐</w:t>
                  </w:r>
                  <w:r w:rsidDel="00000000" w:rsidR="00000000" w:rsidRPr="00000000">
                    <w:rPr>
                      <w:rFonts w:ascii="Times New Roman" w:cs="Times New Roman" w:eastAsia="Times New Roman" w:hAnsi="Times New Roman"/>
                      <w:b w:val="1"/>
                      <w:color w:val="cc0000"/>
                      <w:sz w:val="26"/>
                      <w:szCs w:val="26"/>
                      <w:rtl w:val="0"/>
                    </w:rPr>
                    <w:t xml:space="preserve">2</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cc0000"/>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                 </w:t>
                  </w:r>
                  <w:r w:rsidDel="00000000" w:rsidR="00000000" w:rsidRPr="00000000">
                    <w:rPr>
                      <w:rFonts w:ascii="Noto Sans Symbols" w:cs="Noto Sans Symbols" w:eastAsia="Noto Sans Symbols" w:hAnsi="Noto Sans Symbols"/>
                      <w:b w:val="1"/>
                      <w:color w:val="cc0000"/>
                      <w:sz w:val="26"/>
                      <w:szCs w:val="26"/>
                      <w:rtl w:val="0"/>
                    </w:rPr>
                    <w:t xml:space="preserve"> </w:t>
                  </w:r>
                  <w:r w:rsidDel="00000000" w:rsidR="00000000" w:rsidRPr="00000000">
                    <w:rPr>
                      <w:rFonts w:ascii="Times New Roman" w:cs="Times New Roman" w:eastAsia="Times New Roman" w:hAnsi="Times New Roman"/>
                      <w:b w:val="1"/>
                      <w:color w:val="cc0000"/>
                      <w:sz w:val="26"/>
                      <w:szCs w:val="26"/>
                      <w:rtl w:val="0"/>
                    </w:rPr>
                    <w:t xml:space="preserve">  </w:t>
                  </w:r>
                  <w:r w:rsidDel="00000000" w:rsidR="00000000" w:rsidRPr="00000000">
                    <w:rPr>
                      <w:rtl w:val="0"/>
                    </w:rPr>
                  </w:r>
                </w:p>
              </w:tc>
            </w:tr>
          </w:tbl>
          <w:p w:rsidR="00000000" w:rsidDel="00000000" w:rsidP="00000000" w:rsidRDefault="00000000" w:rsidRPr="00000000" w14:paraId="00001976">
            <w:pPr>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77">
            <w:pPr>
              <w:numPr>
                <w:ilvl w:val="0"/>
                <w:numId w:val="20"/>
              </w:numPr>
              <w:ind w:left="0" w:firstLine="283"/>
              <w:rPr>
                <w:sz w:val="26"/>
                <w:szCs w:val="26"/>
              </w:rPr>
            </w:pPr>
            <w:r w:rsidDel="00000000" w:rsidR="00000000" w:rsidRPr="00000000">
              <w:rPr>
                <w:rFonts w:ascii="Times New Roman" w:cs="Times New Roman" w:eastAsia="Times New Roman" w:hAnsi="Times New Roman"/>
                <w:sz w:val="26"/>
                <w:szCs w:val="26"/>
                <w:rtl w:val="0"/>
              </w:rPr>
              <w:t xml:space="preserve">Elevii sunt plasați ca la ex.</w:t>
            </w:r>
            <w:r w:rsidDel="00000000" w:rsidR="00000000" w:rsidRPr="00000000">
              <w:rPr>
                <w:rFonts w:ascii="Times New Roman" w:cs="Times New Roman" w:eastAsia="Times New Roman" w:hAnsi="Times New Roman"/>
                <w:b w:val="1"/>
                <w:sz w:val="26"/>
                <w:szCs w:val="26"/>
                <w:rtl w:val="0"/>
              </w:rPr>
              <w:t xml:space="preserve">c), </w:t>
            </w:r>
            <w:r w:rsidDel="00000000" w:rsidR="00000000" w:rsidRPr="00000000">
              <w:rPr>
                <w:rFonts w:ascii="Times New Roman" w:cs="Times New Roman" w:eastAsia="Times New Roman" w:hAnsi="Times New Roman"/>
                <w:sz w:val="26"/>
                <w:szCs w:val="26"/>
                <w:rtl w:val="0"/>
              </w:rPr>
              <w:t xml:space="preserve">dar utilizează și driblingul.</w:t>
            </w:r>
            <w:r w:rsidDel="00000000" w:rsidR="00000000" w:rsidRPr="00000000">
              <w:rPr>
                <w:rtl w:val="0"/>
              </w:rPr>
            </w:r>
          </w:p>
          <w:p w:rsidR="00000000" w:rsidDel="00000000" w:rsidP="00000000" w:rsidRDefault="00000000" w:rsidRPr="00000000" w14:paraId="00001978">
            <w:pPr>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79">
            <w:pPr>
              <w:numPr>
                <w:ilvl w:val="0"/>
                <w:numId w:val="20"/>
              </w:numPr>
              <w:ind w:left="0" w:firstLine="283"/>
              <w:rPr>
                <w:sz w:val="26"/>
                <w:szCs w:val="26"/>
              </w:rPr>
            </w:pPr>
            <w:r w:rsidDel="00000000" w:rsidR="00000000" w:rsidRPr="00000000">
              <w:rPr>
                <w:rFonts w:ascii="Times New Roman" w:cs="Times New Roman" w:eastAsia="Times New Roman" w:hAnsi="Times New Roman"/>
                <w:sz w:val="26"/>
                <w:szCs w:val="26"/>
                <w:rtl w:val="0"/>
              </w:rPr>
              <w:t xml:space="preserve">Doi elevi sunt atacanți și execută sarcini concrete, conform schemei de mai jos, utilizând locul de plasare a conurilor ca punct de orientare, iar doi apărători încearcă să intre în posesia mingii.</w:t>
            </w:r>
            <w:r w:rsidDel="00000000" w:rsidR="00000000" w:rsidRPr="00000000">
              <w:rPr>
                <w:rtl w:val="0"/>
              </w:rPr>
            </w:r>
          </w:p>
          <w:p w:rsidR="00000000" w:rsidDel="00000000" w:rsidP="00000000" w:rsidRDefault="00000000" w:rsidRPr="00000000" w14:paraId="0000197A">
            <w:pPr>
              <w:rPr>
                <w:rFonts w:ascii="Times New Roman" w:cs="Times New Roman" w:eastAsia="Times New Roman" w:hAnsi="Times New Roman"/>
                <w:sz w:val="26"/>
                <w:szCs w:val="26"/>
              </w:rPr>
            </w:pPr>
            <w:r w:rsidDel="00000000" w:rsidR="00000000" w:rsidRPr="00000000">
              <w:rPr>
                <w:rtl w:val="0"/>
              </w:rPr>
            </w:r>
          </w:p>
          <w:tbl>
            <w:tblPr>
              <w:tblStyle w:val="Table78"/>
              <w:tblW w:w="3595.0" w:type="dxa"/>
              <w:jc w:val="left"/>
              <w:tblInd w:w="9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5"/>
              <w:tblGridChange w:id="0">
                <w:tblGrid>
                  <w:gridCol w:w="3595"/>
                </w:tblGrid>
              </w:tblGridChange>
            </w:tblGrid>
            <w:tr>
              <w:trPr>
                <w:cantSplit w:val="0"/>
                <w:tblHeader w:val="0"/>
              </w:trPr>
              <w:tc>
                <w:tcPr/>
                <w:p w:rsidR="00000000" w:rsidDel="00000000" w:rsidP="00000000" w:rsidRDefault="00000000" w:rsidRPr="00000000" w14:paraId="0000197B">
                  <w:pPr>
                    <w:ind w:left="366" w:firstLine="0"/>
                    <w:rPr>
                      <w:rFonts w:ascii="Times New Roman" w:cs="Times New Roman" w:eastAsia="Times New Roman" w:hAnsi="Times New Roman"/>
                      <w:b w:val="1"/>
                      <w:color w:val="ff00ff"/>
                      <w:sz w:val="26"/>
                      <w:szCs w:val="26"/>
                    </w:rPr>
                  </w:pP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w:t>
                  </w:r>
                  <w:sdt>
                    <w:sdtPr>
                      <w:id w:val="-1248328719"/>
                      <w:tag w:val="goog_rdk_165"/>
                    </w:sdtPr>
                    <w:sdtContent>
                      <w:r w:rsidDel="00000000" w:rsidR="00000000" w:rsidRPr="00000000">
                        <w:rPr>
                          <w:rFonts w:ascii="Cardo" w:cs="Cardo" w:eastAsia="Cardo" w:hAnsi="Cardo"/>
                          <w:b w:val="1"/>
                          <w:sz w:val="42"/>
                          <w:szCs w:val="42"/>
                          <w:rtl w:val="0"/>
                        </w:rPr>
                        <w:t xml:space="preserve">⇢</w:t>
                      </w:r>
                    </w:sdtContent>
                  </w:sdt>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atac</w:t>
                  </w:r>
                </w:p>
                <w:p w:rsidR="00000000" w:rsidDel="00000000" w:rsidP="00000000" w:rsidRDefault="00000000" w:rsidRPr="00000000" w14:paraId="0000197C">
                  <w:pPr>
                    <w:ind w:left="366" w:firstLine="0"/>
                    <w:rPr>
                      <w:b w:val="1"/>
                      <w:color w:val="0000ff"/>
                      <w:sz w:val="26"/>
                      <w:szCs w:val="26"/>
                    </w:rPr>
                  </w:pP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43417" cy="211667"/>
                        <wp:effectExtent b="0" l="0" r="0" t="0"/>
                        <wp:docPr id="396" name="image14.png"/>
                        <a:graphic>
                          <a:graphicData uri="http://schemas.openxmlformats.org/drawingml/2006/picture">
                            <pic:pic>
                              <pic:nvPicPr>
                                <pic:cNvPr id="0" name="image14.png"/>
                                <pic:cNvPicPr preferRelativeResize="0"/>
                              </pic:nvPicPr>
                              <pic:blipFill>
                                <a:blip r:embed="rId31"/>
                                <a:srcRect b="0" l="0" r="0" t="0"/>
                                <a:stretch>
                                  <a:fillRect/>
                                </a:stretch>
                              </pic:blipFill>
                              <pic:spPr>
                                <a:xfrm>
                                  <a:off x="0" y="0"/>
                                  <a:ext cx="243417" cy="211667"/>
                                </a:xfrm>
                                <a:prstGeom prst="rect"/>
                                <a:ln/>
                              </pic:spPr>
                            </pic:pic>
                          </a:graphicData>
                        </a:graphic>
                      </wp:inline>
                    </w:drawing>
                  </w: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tl w:val="0"/>
                    </w:rPr>
                  </w:r>
                </w:p>
                <w:p w:rsidR="00000000" w:rsidDel="00000000" w:rsidP="00000000" w:rsidRDefault="00000000" w:rsidRPr="00000000" w14:paraId="0000197D">
                  <w:pPr>
                    <w:ind w:left="366" w:firstLine="0"/>
                    <w:rPr>
                      <w:rFonts w:ascii="Noto Sans Symbols" w:cs="Noto Sans Symbols" w:eastAsia="Noto Sans Symbols" w:hAnsi="Noto Sans Symbols"/>
                      <w:b w:val="1"/>
                      <w:color w:val="0000ff"/>
                      <w:sz w:val="20"/>
                      <w:szCs w:val="20"/>
                    </w:rPr>
                  </w:pPr>
                  <w:r w:rsidDel="00000000" w:rsidR="00000000" w:rsidRPr="00000000">
                    <w:rPr>
                      <w:b w:val="1"/>
                      <w:color w:val="0000ff"/>
                      <w:sz w:val="26"/>
                      <w:szCs w:val="26"/>
                      <w:rtl w:val="0"/>
                    </w:rPr>
                    <w:t xml:space="preserve">   </w:t>
                  </w: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Noto Sans Symbols" w:cs="Noto Sans Symbols" w:eastAsia="Noto Sans Symbols" w:hAnsi="Noto Sans Symbols"/>
                      <w:b w:val="1"/>
                      <w:color w:val="0000ff"/>
                      <w:sz w:val="26"/>
                      <w:szCs w:val="26"/>
                      <w:rtl w:val="0"/>
                    </w:rPr>
                    <w:t xml:space="preserve">😐                 😐  </w:t>
                  </w:r>
                  <w:r w:rsidDel="00000000" w:rsidR="00000000" w:rsidRPr="00000000">
                    <w:rPr>
                      <w:rFonts w:ascii="Noto Sans Symbols" w:cs="Noto Sans Symbols" w:eastAsia="Noto Sans Symbols" w:hAnsi="Noto Sans Symbols"/>
                      <w:b w:val="1"/>
                      <w:color w:val="0000ff"/>
                      <w:sz w:val="20"/>
                      <w:szCs w:val="20"/>
                      <w:rtl w:val="0"/>
                    </w:rPr>
                    <w:t xml:space="preserve">apărare</w:t>
                  </w:r>
                </w:p>
                <w:p w:rsidR="00000000" w:rsidDel="00000000" w:rsidP="00000000" w:rsidRDefault="00000000" w:rsidRPr="00000000" w14:paraId="0000197E">
                  <w:pPr>
                    <w:ind w:left="366" w:firstLine="0"/>
                    <w:rPr>
                      <w:b w:val="1"/>
                      <w:color w:val="0000ff"/>
                      <w:sz w:val="26"/>
                      <w:szCs w:val="26"/>
                    </w:rPr>
                  </w:pPr>
                  <w:r w:rsidDel="00000000" w:rsidR="00000000" w:rsidRPr="00000000">
                    <w:rPr>
                      <w:b w:val="1"/>
                      <w:color w:val="0000ff"/>
                      <w:sz w:val="26"/>
                      <w:szCs w:val="26"/>
                      <w:rtl w:val="0"/>
                    </w:rPr>
                    <w:t xml:space="preserve">   </w:t>
                  </w:r>
                  <w:r w:rsidDel="00000000" w:rsidR="00000000" w:rsidRPr="00000000">
                    <w:rPr>
                      <w:b w:val="1"/>
                      <w:sz w:val="26"/>
                      <w:szCs w:val="26"/>
                      <w:rtl w:val="0"/>
                    </w:rPr>
                    <w:t xml:space="preserve">∆</w:t>
                  </w:r>
                  <w:r w:rsidDel="00000000" w:rsidR="00000000" w:rsidRPr="00000000">
                    <w:rPr>
                      <w:b w:val="1"/>
                      <w:color w:val="0000ff"/>
                      <w:sz w:val="26"/>
                      <w:szCs w:val="26"/>
                      <w:rtl w:val="0"/>
                    </w:rPr>
                    <w:t xml:space="preserve">    </w:t>
                  </w:r>
                  <w:r w:rsidDel="00000000" w:rsidR="00000000" w:rsidRPr="00000000">
                    <w:rPr>
                      <w:b w:val="1"/>
                      <w:sz w:val="26"/>
                      <w:szCs w:val="26"/>
                      <w:rtl w:val="0"/>
                    </w:rPr>
                    <w:t xml:space="preserve">    </w:t>
                  </w:r>
                  <w:r w:rsidDel="00000000" w:rsidR="00000000" w:rsidRPr="00000000">
                    <w:rPr>
                      <w:rFonts w:ascii="Times New Roman" w:cs="Times New Roman" w:eastAsia="Times New Roman" w:hAnsi="Times New Roman"/>
                      <w:b w:val="1"/>
                      <w:sz w:val="42"/>
                      <w:szCs w:val="42"/>
                    </w:rPr>
                    <w:drawing>
                      <wp:inline distB="114300" distT="114300" distL="114300" distR="114300">
                        <wp:extent cx="295275" cy="211667"/>
                        <wp:effectExtent b="0" l="0" r="0" t="0"/>
                        <wp:docPr id="394" name="image20.png"/>
                        <a:graphic>
                          <a:graphicData uri="http://schemas.openxmlformats.org/drawingml/2006/picture">
                            <pic:pic>
                              <pic:nvPicPr>
                                <pic:cNvPr id="0" name="image20.png"/>
                                <pic:cNvPicPr preferRelativeResize="0"/>
                              </pic:nvPicPr>
                              <pic:blipFill>
                                <a:blip r:embed="rId30"/>
                                <a:srcRect b="0" l="0" r="0" t="0"/>
                                <a:stretch>
                                  <a:fillRect/>
                                </a:stretch>
                              </pic:blipFill>
                              <pic:spPr>
                                <a:xfrm>
                                  <a:off x="0" y="0"/>
                                  <a:ext cx="295275" cy="211667"/>
                                </a:xfrm>
                                <a:prstGeom prst="rect"/>
                                <a:ln/>
                              </pic:spPr>
                            </pic:pic>
                          </a:graphicData>
                        </a:graphic>
                      </wp:inline>
                    </w:drawing>
                  </w:r>
                  <w:r w:rsidDel="00000000" w:rsidR="00000000" w:rsidRPr="00000000">
                    <w:rPr>
                      <w:b w:val="1"/>
                      <w:sz w:val="26"/>
                      <w:szCs w:val="26"/>
                      <w:rtl w:val="0"/>
                    </w:rPr>
                    <w:t xml:space="preserve">      ∆</w:t>
                  </w:r>
                  <w:r w:rsidDel="00000000" w:rsidR="00000000" w:rsidRPr="00000000">
                    <w:rPr>
                      <w:rtl w:val="0"/>
                    </w:rPr>
                  </w:r>
                </w:p>
                <w:p w:rsidR="00000000" w:rsidDel="00000000" w:rsidP="00000000" w:rsidRDefault="00000000" w:rsidRPr="00000000" w14:paraId="0000197F">
                  <w:pPr>
                    <w:rPr>
                      <w:b w:val="1"/>
                      <w:color w:val="0000ff"/>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43417" cy="211667"/>
                        <wp:effectExtent b="0" l="0" r="0" t="0"/>
                        <wp:docPr id="388" name="image14.png"/>
                        <a:graphic>
                          <a:graphicData uri="http://schemas.openxmlformats.org/drawingml/2006/picture">
                            <pic:pic>
                              <pic:nvPicPr>
                                <pic:cNvPr id="0" name="image14.png"/>
                                <pic:cNvPicPr preferRelativeResize="0"/>
                              </pic:nvPicPr>
                              <pic:blipFill>
                                <a:blip r:embed="rId31"/>
                                <a:srcRect b="0" l="0" r="0" t="0"/>
                                <a:stretch>
                                  <a:fillRect/>
                                </a:stretch>
                              </pic:blipFill>
                              <pic:spPr>
                                <a:xfrm>
                                  <a:off x="0" y="0"/>
                                  <a:ext cx="243417" cy="211667"/>
                                </a:xfrm>
                                <a:prstGeom prst="rect"/>
                                <a:ln/>
                              </pic:spPr>
                            </pic:pic>
                          </a:graphicData>
                        </a:graphic>
                      </wp:inline>
                    </w:drawing>
                  </w:r>
                  <w:r w:rsidDel="00000000" w:rsidR="00000000" w:rsidRPr="00000000">
                    <w:rPr>
                      <w:rtl w:val="0"/>
                    </w:rPr>
                  </w:r>
                </w:p>
                <w:p w:rsidR="00000000" w:rsidDel="00000000" w:rsidP="00000000" w:rsidRDefault="00000000" w:rsidRPr="00000000" w14:paraId="00001980">
                  <w:pPr>
                    <w:ind w:left="366" w:firstLine="0"/>
                    <w:rPr>
                      <w:b w:val="1"/>
                      <w:color w:val="0000ff"/>
                      <w:sz w:val="26"/>
                      <w:szCs w:val="26"/>
                    </w:rPr>
                  </w:pPr>
                  <w:r w:rsidDel="00000000" w:rsidR="00000000" w:rsidRPr="00000000">
                    <w:rPr>
                      <w:b w:val="1"/>
                      <w:color w:val="0000ff"/>
                      <w:sz w:val="26"/>
                      <w:szCs w:val="26"/>
                      <w:rtl w:val="0"/>
                    </w:rPr>
                    <w:t xml:space="preserve">  </w:t>
                  </w:r>
                  <w:r w:rsidDel="00000000" w:rsidR="00000000" w:rsidRPr="00000000">
                    <w:rPr>
                      <w:b w:val="1"/>
                      <w:sz w:val="26"/>
                      <w:szCs w:val="26"/>
                      <w:rtl w:val="0"/>
                    </w:rPr>
                    <w:t xml:space="preserve">∆</w:t>
                  </w:r>
                  <w:r w:rsidDel="00000000" w:rsidR="00000000" w:rsidRPr="00000000">
                    <w:rPr>
                      <w:b w:val="1"/>
                      <w:color w:val="0000ff"/>
                      <w:sz w:val="26"/>
                      <w:szCs w:val="26"/>
                      <w:rtl w:val="0"/>
                    </w:rPr>
                    <w:t xml:space="preserve">        </w:t>
                  </w:r>
                  <w:sdt>
                    <w:sdtPr>
                      <w:id w:val="1997768774"/>
                      <w:tag w:val="goog_rdk_166"/>
                    </w:sdtPr>
                    <w:sdtContent>
                      <w:r w:rsidDel="00000000" w:rsidR="00000000" w:rsidRPr="00000000">
                        <w:rPr>
                          <w:rFonts w:ascii="Cardo" w:cs="Cardo" w:eastAsia="Cardo" w:hAnsi="Cardo"/>
                          <w:b w:val="1"/>
                          <w:sz w:val="42"/>
                          <w:szCs w:val="42"/>
                          <w:rtl w:val="0"/>
                        </w:rPr>
                        <w:t xml:space="preserve">⇢</w:t>
                      </w:r>
                    </w:sdtContent>
                  </w:sdt>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b w:val="1"/>
                      <w:color w:val="0000ff"/>
                      <w:sz w:val="26"/>
                      <w:szCs w:val="26"/>
                      <w:rtl w:val="0"/>
                    </w:rPr>
                    <w:t xml:space="preserve">        </w:t>
                  </w:r>
                  <w:r w:rsidDel="00000000" w:rsidR="00000000" w:rsidRPr="00000000">
                    <w:rPr>
                      <w:b w:val="1"/>
                      <w:sz w:val="26"/>
                      <w:szCs w:val="26"/>
                      <w:rtl w:val="0"/>
                    </w:rPr>
                    <w:t xml:space="preserve">∆</w:t>
                  </w:r>
                  <w:r w:rsidDel="00000000" w:rsidR="00000000" w:rsidRPr="00000000">
                    <w:rPr>
                      <w:b w:val="1"/>
                      <w:color w:val="0000ff"/>
                      <w:sz w:val="26"/>
                      <w:szCs w:val="26"/>
                      <w:rtl w:val="0"/>
                    </w:rPr>
                    <w:t xml:space="preserve">  </w:t>
                  </w:r>
                </w:p>
                <w:p w:rsidR="00000000" w:rsidDel="00000000" w:rsidP="00000000" w:rsidRDefault="00000000" w:rsidRPr="00000000" w14:paraId="00001981">
                  <w:pPr>
                    <w:ind w:left="720" w:firstLine="0"/>
                    <w:rPr>
                      <w:b w:val="1"/>
                      <w:color w:val="0000ff"/>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43417" cy="211667"/>
                        <wp:effectExtent b="0" l="0" r="0" t="0"/>
                        <wp:docPr id="387" name="image14.png"/>
                        <a:graphic>
                          <a:graphicData uri="http://schemas.openxmlformats.org/drawingml/2006/picture">
                            <pic:pic>
                              <pic:nvPicPr>
                                <pic:cNvPr id="0" name="image14.png"/>
                                <pic:cNvPicPr preferRelativeResize="0"/>
                              </pic:nvPicPr>
                              <pic:blipFill>
                                <a:blip r:embed="rId31"/>
                                <a:srcRect b="0" l="0" r="0" t="0"/>
                                <a:stretch>
                                  <a:fillRect/>
                                </a:stretch>
                              </pic:blipFill>
                              <pic:spPr>
                                <a:xfrm>
                                  <a:off x="0" y="0"/>
                                  <a:ext cx="243417" cy="211667"/>
                                </a:xfrm>
                                <a:prstGeom prst="rect"/>
                                <a:ln/>
                              </pic:spPr>
                            </pic:pic>
                          </a:graphicData>
                        </a:graphic>
                      </wp:inline>
                    </w:drawing>
                  </w:r>
                  <w:r w:rsidDel="00000000" w:rsidR="00000000" w:rsidRPr="00000000">
                    <w:rPr>
                      <w:rtl w:val="0"/>
                    </w:rPr>
                  </w:r>
                </w:p>
                <w:p w:rsidR="00000000" w:rsidDel="00000000" w:rsidP="00000000" w:rsidRDefault="00000000" w:rsidRPr="00000000" w14:paraId="00001982">
                  <w:pPr>
                    <w:ind w:left="366" w:firstLine="0"/>
                    <w:rPr>
                      <w:rFonts w:ascii="Times New Roman" w:cs="Times New Roman" w:eastAsia="Times New Roman" w:hAnsi="Times New Roman"/>
                      <w:b w:val="1"/>
                      <w:color w:val="0000ff"/>
                      <w:sz w:val="26"/>
                      <w:szCs w:val="26"/>
                    </w:rPr>
                  </w:pPr>
                  <w:r w:rsidDel="00000000" w:rsidR="00000000" w:rsidRPr="00000000">
                    <w:rPr>
                      <w:b w:val="1"/>
                      <w:color w:val="0000ff"/>
                      <w:sz w:val="26"/>
                      <w:szCs w:val="26"/>
                      <w:rtl w:val="0"/>
                    </w:rPr>
                    <w:t xml:space="preserve">   </w:t>
                  </w:r>
                  <w:r w:rsidDel="00000000" w:rsidR="00000000" w:rsidRPr="00000000">
                    <w:rPr>
                      <w:b w:val="1"/>
                      <w:sz w:val="26"/>
                      <w:szCs w:val="26"/>
                      <w:rtl w:val="0"/>
                    </w:rPr>
                    <w:t xml:space="preserve">∆</w:t>
                  </w:r>
                  <w:r w:rsidDel="00000000" w:rsidR="00000000" w:rsidRPr="00000000">
                    <w:rPr>
                      <w:b w:val="1"/>
                      <w:color w:val="0000ff"/>
                      <w:sz w:val="26"/>
                      <w:szCs w:val="26"/>
                      <w:rtl w:val="0"/>
                    </w:rPr>
                    <w:t xml:space="preserve">        </w:t>
                  </w:r>
                  <w:r w:rsidDel="00000000" w:rsidR="00000000" w:rsidRPr="00000000">
                    <w:rPr>
                      <w:rFonts w:ascii="Times New Roman" w:cs="Times New Roman" w:eastAsia="Times New Roman" w:hAnsi="Times New Roman"/>
                      <w:b w:val="1"/>
                      <w:sz w:val="42"/>
                      <w:szCs w:val="42"/>
                    </w:rPr>
                    <w:drawing>
                      <wp:inline distB="114300" distT="114300" distL="114300" distR="114300">
                        <wp:extent cx="295275" cy="211667"/>
                        <wp:effectExtent b="0" l="0" r="0" t="0"/>
                        <wp:docPr id="390" name="image19.png"/>
                        <a:graphic>
                          <a:graphicData uri="http://schemas.openxmlformats.org/drawingml/2006/picture">
                            <pic:pic>
                              <pic:nvPicPr>
                                <pic:cNvPr id="0" name="image19.png"/>
                                <pic:cNvPicPr preferRelativeResize="0"/>
                              </pic:nvPicPr>
                              <pic:blipFill>
                                <a:blip r:embed="rId32"/>
                                <a:srcRect b="0" l="0" r="0" t="0"/>
                                <a:stretch>
                                  <a:fillRect/>
                                </a:stretch>
                              </pic:blipFill>
                              <pic:spPr>
                                <a:xfrm>
                                  <a:off x="0" y="0"/>
                                  <a:ext cx="295275" cy="211667"/>
                                </a:xfrm>
                                <a:prstGeom prst="rect"/>
                                <a:ln/>
                              </pic:spPr>
                            </pic:pic>
                          </a:graphicData>
                        </a:graphic>
                      </wp:inline>
                    </w:drawing>
                  </w:r>
                  <w:r w:rsidDel="00000000" w:rsidR="00000000" w:rsidRPr="00000000">
                    <w:rPr>
                      <w:b w:val="1"/>
                      <w:color w:val="0000ff"/>
                      <w:sz w:val="26"/>
                      <w:szCs w:val="26"/>
                      <w:rtl w:val="0"/>
                    </w:rPr>
                    <w:t xml:space="preserve">      </w:t>
                  </w:r>
                  <w:r w:rsidDel="00000000" w:rsidR="00000000" w:rsidRPr="00000000">
                    <w:rPr>
                      <w:b w:val="1"/>
                      <w:sz w:val="26"/>
                      <w:szCs w:val="26"/>
                      <w:rtl w:val="0"/>
                    </w:rPr>
                    <w:t xml:space="preserve">∆</w:t>
                  </w:r>
                  <w:r w:rsidDel="00000000" w:rsidR="00000000" w:rsidRPr="00000000">
                    <w:rPr>
                      <w:b w:val="1"/>
                      <w:color w:val="0000ff"/>
                      <w:sz w:val="26"/>
                      <w:szCs w:val="26"/>
                      <w:rtl w:val="0"/>
                    </w:rPr>
                    <w:t xml:space="preserve"> </w:t>
                  </w:r>
                  <w:r w:rsidDel="00000000" w:rsidR="00000000" w:rsidRPr="00000000">
                    <w:rPr>
                      <w:color w:val="0000ff"/>
                      <w:sz w:val="26"/>
                      <w:szCs w:val="26"/>
                      <w:rtl w:val="0"/>
                    </w:rPr>
                    <w:t xml:space="preserve">    </w:t>
                  </w:r>
                  <w:r w:rsidDel="00000000" w:rsidR="00000000" w:rsidRPr="00000000">
                    <w:rPr>
                      <w:rtl w:val="0"/>
                    </w:rPr>
                  </w:r>
                </w:p>
                <w:p w:rsidR="00000000" w:rsidDel="00000000" w:rsidP="00000000" w:rsidRDefault="00000000" w:rsidRPr="00000000" w14:paraId="00001983">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43417" cy="211667"/>
                        <wp:effectExtent b="0" l="0" r="0" t="0"/>
                        <wp:docPr id="389" name="image14.png"/>
                        <a:graphic>
                          <a:graphicData uri="http://schemas.openxmlformats.org/drawingml/2006/picture">
                            <pic:pic>
                              <pic:nvPicPr>
                                <pic:cNvPr id="0" name="image14.png"/>
                                <pic:cNvPicPr preferRelativeResize="0"/>
                              </pic:nvPicPr>
                              <pic:blipFill>
                                <a:blip r:embed="rId31"/>
                                <a:srcRect b="0" l="0" r="0" t="0"/>
                                <a:stretch>
                                  <a:fillRect/>
                                </a:stretch>
                              </pic:blipFill>
                              <pic:spPr>
                                <a:xfrm>
                                  <a:off x="0" y="0"/>
                                  <a:ext cx="243417" cy="211667"/>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w:t>
                  </w:r>
                  <w:r w:rsidDel="00000000" w:rsidR="00000000" w:rsidRPr="00000000">
                    <w:rPr>
                      <w:rtl w:val="0"/>
                    </w:rPr>
                  </w:r>
                </w:p>
                <w:p w:rsidR="00000000" w:rsidDel="00000000" w:rsidP="00000000" w:rsidRDefault="00000000" w:rsidRPr="00000000" w14:paraId="00001984">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tl w:val="0"/>
                    </w:rPr>
                  </w:r>
                </w:p>
                <w:p w:rsidR="00000000" w:rsidDel="00000000" w:rsidP="00000000" w:rsidRDefault="00000000" w:rsidRPr="00000000" w14:paraId="00001985">
                  <w:pP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60"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40"/>
                      <w:szCs w:val="40"/>
                      <w:rtl w:val="0"/>
                    </w:rPr>
                    <w:t xml:space="preserve">                                          </w:t>
                  </w:r>
                </w:p>
                <w:p w:rsidR="00000000" w:rsidDel="00000000" w:rsidP="00000000" w:rsidRDefault="00000000" w:rsidRPr="00000000" w14:paraId="0000198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8"/>
                      <w:szCs w:val="48"/>
                      <w:rtl w:val="0"/>
                    </w:rPr>
                    <w:t xml:space="preserve">        ♎</w:t>
                  </w:r>
                  <w:r w:rsidDel="00000000" w:rsidR="00000000" w:rsidRPr="00000000">
                    <w:rPr>
                      <w:rFonts w:ascii="Times New Roman" w:cs="Times New Roman" w:eastAsia="Times New Roman" w:hAnsi="Times New Roman"/>
                      <w:sz w:val="40"/>
                      <w:szCs w:val="40"/>
                      <w:rtl w:val="0"/>
                    </w:rPr>
                    <w:t xml:space="preserve"> </w:t>
                  </w:r>
                  <w:r w:rsidDel="00000000" w:rsidR="00000000" w:rsidRPr="00000000">
                    <w:rPr>
                      <w:rFonts w:ascii="Times New Roman" w:cs="Times New Roman" w:eastAsia="Times New Roman" w:hAnsi="Times New Roman"/>
                      <w:sz w:val="26"/>
                      <w:szCs w:val="26"/>
                      <w:rtl w:val="0"/>
                    </w:rPr>
                    <w:t xml:space="preserve">coș</w:t>
                  </w:r>
                </w:p>
                <w:p w:rsidR="00000000" w:rsidDel="00000000" w:rsidP="00000000" w:rsidRDefault="00000000" w:rsidRPr="00000000" w14:paraId="00001987">
                  <w:pPr>
                    <w:rPr/>
                  </w:pPr>
                  <w:r w:rsidDel="00000000" w:rsidR="00000000" w:rsidRPr="00000000">
                    <w:rPr>
                      <w:rtl w:val="0"/>
                    </w:rPr>
                    <w:t xml:space="preserve">     </w:t>
                  </w:r>
                </w:p>
              </w:tc>
            </w:tr>
          </w:tbl>
          <w:p w:rsidR="00000000" w:rsidDel="00000000" w:rsidP="00000000" w:rsidRDefault="00000000" w:rsidRPr="00000000" w14:paraId="00001988">
            <w:pPr>
              <w:pStyle w:val="Heading3"/>
              <w:keepNext w:val="0"/>
              <w:keepLines w:val="0"/>
              <w:spacing w:after="0" w:before="0" w:lineRule="auto"/>
              <w:ind w:left="720" w:firstLine="0"/>
              <w:rPr>
                <w:rFonts w:ascii="Times New Roman" w:cs="Times New Roman" w:eastAsia="Times New Roman" w:hAnsi="Times New Roman"/>
                <w:b w:val="0"/>
                <w:sz w:val="26"/>
                <w:szCs w:val="26"/>
              </w:rPr>
            </w:pPr>
            <w:r w:rsidDel="00000000" w:rsidR="00000000" w:rsidRPr="00000000">
              <w:rPr>
                <w:rtl w:val="0"/>
              </w:rPr>
            </w:r>
          </w:p>
          <w:p w:rsidR="00000000" w:rsidDel="00000000" w:rsidP="00000000" w:rsidRDefault="00000000" w:rsidRPr="00000000" w14:paraId="00001989">
            <w:pPr>
              <w:pStyle w:val="Heading3"/>
              <w:keepNext w:val="0"/>
              <w:keepLines w:val="0"/>
              <w:numPr>
                <w:ilvl w:val="0"/>
                <w:numId w:val="20"/>
              </w:numPr>
              <w:spacing w:after="0" w:before="0" w:lineRule="auto"/>
              <w:ind w:left="720" w:hanging="360"/>
              <w:rPr>
                <w:sz w:val="26"/>
                <w:szCs w:val="26"/>
              </w:rPr>
            </w:pPr>
            <w:r w:rsidDel="00000000" w:rsidR="00000000" w:rsidRPr="00000000">
              <w:rPr>
                <w:rFonts w:ascii="Times New Roman" w:cs="Times New Roman" w:eastAsia="Times New Roman" w:hAnsi="Times New Roman"/>
                <w:b w:val="0"/>
                <w:sz w:val="26"/>
                <w:szCs w:val="26"/>
                <w:rtl w:val="0"/>
              </w:rPr>
              <w:t xml:space="preserve">Se execută exercițiul </w:t>
            </w:r>
            <w:r w:rsidDel="00000000" w:rsidR="00000000" w:rsidRPr="00000000">
              <w:rPr>
                <w:rFonts w:ascii="Times New Roman" w:cs="Times New Roman" w:eastAsia="Times New Roman" w:hAnsi="Times New Roman"/>
                <w:sz w:val="26"/>
                <w:szCs w:val="26"/>
                <w:rtl w:val="0"/>
              </w:rPr>
              <w:t xml:space="preserve">e), </w:t>
            </w:r>
            <w:r w:rsidDel="00000000" w:rsidR="00000000" w:rsidRPr="00000000">
              <w:rPr>
                <w:rFonts w:ascii="Times New Roman" w:cs="Times New Roman" w:eastAsia="Times New Roman" w:hAnsi="Times New Roman"/>
                <w:b w:val="0"/>
                <w:sz w:val="26"/>
                <w:szCs w:val="26"/>
                <w:rtl w:val="0"/>
              </w:rPr>
              <w:t xml:space="preserve">dar după pase jucătorii se schimbă cu locurile pe diagonală după transmitere, iar celălalt jucător driblează pe diagonală, ocupând loc pe aripa opusă. </w:t>
            </w:r>
            <w:r w:rsidDel="00000000" w:rsidR="00000000" w:rsidRPr="00000000">
              <w:rPr>
                <w:rtl w:val="0"/>
              </w:rPr>
            </w:r>
          </w:p>
          <w:p w:rsidR="00000000" w:rsidDel="00000000" w:rsidP="00000000" w:rsidRDefault="00000000" w:rsidRPr="00000000" w14:paraId="0000198A">
            <w:pPr>
              <w:ind w:left="720" w:firstLine="0"/>
              <w:rPr/>
            </w:pPr>
            <w:r w:rsidDel="00000000" w:rsidR="00000000" w:rsidRPr="00000000">
              <w:rPr>
                <w:rtl w:val="0"/>
              </w:rPr>
            </w:r>
          </w:p>
          <w:p w:rsidR="00000000" w:rsidDel="00000000" w:rsidP="00000000" w:rsidRDefault="00000000" w:rsidRPr="00000000" w14:paraId="0000198B">
            <w:pPr>
              <w:rPr/>
            </w:pPr>
            <w:r w:rsidDel="00000000" w:rsidR="00000000" w:rsidRPr="00000000">
              <w:rPr>
                <w:rtl w:val="0"/>
              </w:rPr>
            </w:r>
          </w:p>
          <w:tbl>
            <w:tblPr>
              <w:tblStyle w:val="Table79"/>
              <w:tblW w:w="5118.0" w:type="dxa"/>
              <w:jc w:val="left"/>
              <w:tblInd w:w="3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18"/>
              <w:tblGridChange w:id="0">
                <w:tblGrid>
                  <w:gridCol w:w="5118"/>
                </w:tblGrid>
              </w:tblGridChange>
            </w:tblGrid>
            <w:tr>
              <w:trPr>
                <w:cantSplit w:val="0"/>
                <w:tblHeader w:val="0"/>
              </w:trPr>
              <w:tc>
                <w:tcPr/>
                <w:p w:rsidR="00000000" w:rsidDel="00000000" w:rsidP="00000000" w:rsidRDefault="00000000" w:rsidRPr="00000000" w14:paraId="0000198C">
                  <w:pPr>
                    <w:ind w:left="366" w:firstLine="0"/>
                    <w:rPr>
                      <w:rFonts w:ascii="Times New Roman" w:cs="Times New Roman" w:eastAsia="Times New Roman" w:hAnsi="Times New Roman"/>
                      <w:b w:val="1"/>
                      <w:color w:val="ff00ff"/>
                      <w:sz w:val="26"/>
                      <w:szCs w:val="26"/>
                    </w:rPr>
                  </w:pP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tl w:val="0"/>
                    </w:rPr>
                  </w:r>
                </w:p>
                <w:p w:rsidR="00000000" w:rsidDel="00000000" w:rsidP="00000000" w:rsidRDefault="00000000" w:rsidRPr="00000000" w14:paraId="0000198D">
                  <w:pPr>
                    <w:ind w:left="366" w:firstLine="0"/>
                    <w:rPr>
                      <w:rFonts w:ascii="Times New Roman" w:cs="Times New Roman" w:eastAsia="Times New Roman" w:hAnsi="Times New Roman"/>
                      <w:b w:val="1"/>
                      <w:color w:val="ff00ff"/>
                      <w:sz w:val="26"/>
                      <w:szCs w:val="26"/>
                    </w:rPr>
                  </w:pP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w:t>
                  </w:r>
                  <w:sdt>
                    <w:sdtPr>
                      <w:id w:val="-736519788"/>
                      <w:tag w:val="goog_rdk_167"/>
                    </w:sdtPr>
                    <w:sdtContent>
                      <w:r w:rsidDel="00000000" w:rsidR="00000000" w:rsidRPr="00000000">
                        <w:rPr>
                          <w:rFonts w:ascii="Cardo" w:cs="Cardo" w:eastAsia="Cardo" w:hAnsi="Cardo"/>
                          <w:b w:val="1"/>
                          <w:sz w:val="42"/>
                          <w:szCs w:val="42"/>
                          <w:rtl w:val="0"/>
                        </w:rPr>
                        <w:t xml:space="preserve">⇢</w:t>
                      </w:r>
                    </w:sdtContent>
                  </w:sdt>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Noto Sans Symbols" w:cs="Noto Sans Symbols" w:eastAsia="Noto Sans Symbols" w:hAnsi="Noto Sans Symbols"/>
                      <w:b w:val="1"/>
                      <w:color w:val="ff00ff"/>
                      <w:sz w:val="26"/>
                      <w:szCs w:val="26"/>
                      <w:rtl w:val="0"/>
                    </w:rPr>
                    <w:t xml:space="preserve">😐</w:t>
                  </w:r>
                  <w:r w:rsidDel="00000000" w:rsidR="00000000" w:rsidRPr="00000000">
                    <w:rPr>
                      <w:rFonts w:ascii="Times New Roman" w:cs="Times New Roman" w:eastAsia="Times New Roman" w:hAnsi="Times New Roman"/>
                      <w:b w:val="1"/>
                      <w:color w:val="ff00ff"/>
                      <w:sz w:val="26"/>
                      <w:szCs w:val="26"/>
                      <w:rtl w:val="0"/>
                    </w:rPr>
                    <w:t xml:space="preserve"> elevii</w:t>
                  </w:r>
                </w:p>
                <w:p w:rsidR="00000000" w:rsidDel="00000000" w:rsidP="00000000" w:rsidRDefault="00000000" w:rsidRPr="00000000" w14:paraId="0000198E">
                  <w:pPr>
                    <w:ind w:left="366"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43417" cy="211667"/>
                        <wp:effectExtent b="39187" l="55062" r="55062" t="39187"/>
                        <wp:docPr id="364" name="image14.png"/>
                        <a:graphic>
                          <a:graphicData uri="http://schemas.openxmlformats.org/drawingml/2006/picture">
                            <pic:pic>
                              <pic:nvPicPr>
                                <pic:cNvPr id="0" name="image14.png"/>
                                <pic:cNvPicPr preferRelativeResize="0"/>
                              </pic:nvPicPr>
                              <pic:blipFill>
                                <a:blip r:embed="rId31"/>
                                <a:srcRect b="0" l="0" r="0" t="0"/>
                                <a:stretch>
                                  <a:fillRect/>
                                </a:stretch>
                              </pic:blipFill>
                              <pic:spPr>
                                <a:xfrm rot="2700000">
                                  <a:off x="0" y="0"/>
                                  <a:ext cx="243417" cy="211667"/>
                                </a:xfrm>
                                <a:prstGeom prst="rect"/>
                                <a:ln/>
                              </pic:spPr>
                            </pic:pic>
                          </a:graphicData>
                        </a:graphic>
                      </wp:inline>
                    </w:drawing>
                  </w:r>
                  <w:r w:rsidDel="00000000" w:rsidR="00000000" w:rsidRPr="00000000">
                    <w:rPr>
                      <w:rFonts w:ascii="Noto Sans Symbols" w:cs="Noto Sans Symbols" w:eastAsia="Noto Sans Symbols" w:hAnsi="Noto Sans Symbols"/>
                      <w:b w:val="1"/>
                      <w:color w:val="ff00ff"/>
                      <w:sz w:val="26"/>
                      <w:szCs w:val="26"/>
                      <w:rtl w:val="0"/>
                    </w:rPr>
                    <w:t xml:space="preserve"> </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50152" cy="211667"/>
                        <wp:effectExtent b="3888" l="4625" r="4625" t="3888"/>
                        <wp:docPr id="363" name="image16.png"/>
                        <a:graphic>
                          <a:graphicData uri="http://schemas.openxmlformats.org/drawingml/2006/picture">
                            <pic:pic>
                              <pic:nvPicPr>
                                <pic:cNvPr id="0" name="image16.png"/>
                                <pic:cNvPicPr preferRelativeResize="0"/>
                              </pic:nvPicPr>
                              <pic:blipFill>
                                <a:blip r:embed="rId33"/>
                                <a:srcRect b="0" l="0" r="0" t="0"/>
                                <a:stretch>
                                  <a:fillRect/>
                                </a:stretch>
                              </pic:blipFill>
                              <pic:spPr>
                                <a:xfrm rot="16070785">
                                  <a:off x="0" y="0"/>
                                  <a:ext cx="250152" cy="211667"/>
                                </a:xfrm>
                                <a:prstGeom prst="rect"/>
                                <a:ln/>
                              </pic:spPr>
                            </pic:pic>
                          </a:graphicData>
                        </a:graphic>
                      </wp:inline>
                    </w:drawing>
                  </w:r>
                  <w:r w:rsidDel="00000000" w:rsidR="00000000" w:rsidRPr="00000000">
                    <w:rPr>
                      <w:rFonts w:ascii="Noto Sans Symbols" w:cs="Noto Sans Symbols" w:eastAsia="Noto Sans Symbols" w:hAnsi="Noto Sans Symbols"/>
                      <w:b w:val="1"/>
                      <w:color w:val="ff00ff"/>
                      <w:sz w:val="26"/>
                      <w:szCs w:val="26"/>
                      <w:rtl w:val="0"/>
                    </w:rPr>
                    <w:t xml:space="preserve">                 </w:t>
                  </w:r>
                  <w:r w:rsidDel="00000000" w:rsidR="00000000" w:rsidRPr="00000000">
                    <w:rPr>
                      <w:rFonts w:ascii="Times New Roman" w:cs="Times New Roman" w:eastAsia="Times New Roman" w:hAnsi="Times New Roman"/>
                      <w:b w:val="1"/>
                      <w:color w:val="ff00ff"/>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198F">
                  <w:pPr>
                    <w:ind w:left="366" w:firstLine="0"/>
                    <w:rPr>
                      <w:b w:val="1"/>
                      <w:sz w:val="26"/>
                      <w:szCs w:val="26"/>
                    </w:rPr>
                  </w:pPr>
                  <w:r w:rsidDel="00000000" w:rsidR="00000000" w:rsidRPr="00000000">
                    <w:rPr>
                      <w:b w:val="1"/>
                      <w:color w:val="0000ff"/>
                      <w:sz w:val="26"/>
                      <w:szCs w:val="26"/>
                      <w:rtl w:val="0"/>
                    </w:rPr>
                    <w:t xml:space="preserve">                              </w:t>
                  </w:r>
                  <w:r w:rsidDel="00000000" w:rsidR="00000000" w:rsidRPr="00000000">
                    <w:rPr>
                      <w:b w:val="1"/>
                      <w:sz w:val="26"/>
                      <w:szCs w:val="26"/>
                      <w:rtl w:val="0"/>
                    </w:rPr>
                    <w:t xml:space="preserve">∆      </w:t>
                  </w:r>
                  <w:sdt>
                    <w:sdtPr>
                      <w:id w:val="64331102"/>
                      <w:tag w:val="goog_rdk_168"/>
                    </w:sdtPr>
                    <w:sdtContent>
                      <w:r w:rsidDel="00000000" w:rsidR="00000000" w:rsidRPr="00000000">
                        <w:rPr>
                          <w:rFonts w:ascii="Cardo" w:cs="Cardo" w:eastAsia="Cardo" w:hAnsi="Cardo"/>
                          <w:b w:val="1"/>
                          <w:sz w:val="42"/>
                          <w:szCs w:val="42"/>
                          <w:rtl w:val="0"/>
                        </w:rPr>
                        <w:t xml:space="preserve">⇢</w:t>
                      </w:r>
                    </w:sdtContent>
                  </w:sdt>
                  <w:r w:rsidDel="00000000" w:rsidR="00000000" w:rsidRPr="00000000">
                    <w:rPr>
                      <w:b w:val="1"/>
                      <w:sz w:val="26"/>
                      <w:szCs w:val="26"/>
                      <w:rtl w:val="0"/>
                    </w:rPr>
                    <w:t xml:space="preserve">              ∆</w:t>
                  </w:r>
                </w:p>
                <w:p w:rsidR="00000000" w:rsidDel="00000000" w:rsidP="00000000" w:rsidRDefault="00000000" w:rsidRPr="00000000" w14:paraId="00001990">
                  <w:pPr>
                    <w:ind w:left="720" w:firstLine="0"/>
                    <w:rPr>
                      <w:b w:val="1"/>
                      <w:color w:val="0000ff"/>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43417" cy="211667"/>
                        <wp:effectExtent b="39187" l="55062" r="55062" t="39187"/>
                        <wp:docPr id="354" name="image14.png"/>
                        <a:graphic>
                          <a:graphicData uri="http://schemas.openxmlformats.org/drawingml/2006/picture">
                            <pic:pic>
                              <pic:nvPicPr>
                                <pic:cNvPr id="0" name="image14.png"/>
                                <pic:cNvPicPr preferRelativeResize="0"/>
                              </pic:nvPicPr>
                              <pic:blipFill>
                                <a:blip r:embed="rId31"/>
                                <a:srcRect b="0" l="0" r="0" t="0"/>
                                <a:stretch>
                                  <a:fillRect/>
                                </a:stretch>
                              </pic:blipFill>
                              <pic:spPr>
                                <a:xfrm rot="2700000">
                                  <a:off x="0" y="0"/>
                                  <a:ext cx="243417" cy="211667"/>
                                </a:xfrm>
                                <a:prstGeom prst="rect"/>
                                <a:ln/>
                              </pic:spPr>
                            </pic:pic>
                          </a:graphicData>
                        </a:graphic>
                      </wp:inline>
                    </w:drawing>
                  </w:r>
                  <w:r w:rsidDel="00000000" w:rsidR="00000000" w:rsidRPr="00000000">
                    <w:rPr>
                      <w:rFonts w:ascii="Noto Sans Symbols" w:cs="Noto Sans Symbols" w:eastAsia="Noto Sans Symbols" w:hAnsi="Noto Sans Symbols"/>
                      <w:b w:val="1"/>
                      <w:color w:val="ff00ff"/>
                      <w:sz w:val="26"/>
                      <w:szCs w:val="26"/>
                      <w:rtl w:val="0"/>
                    </w:rPr>
                    <w:t xml:space="preserve"> </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50152" cy="211667"/>
                        <wp:effectExtent b="3888" l="4625" r="4625" t="3888"/>
                        <wp:docPr id="352" name="image16.png"/>
                        <a:graphic>
                          <a:graphicData uri="http://schemas.openxmlformats.org/drawingml/2006/picture">
                            <pic:pic>
                              <pic:nvPicPr>
                                <pic:cNvPr id="0" name="image16.png"/>
                                <pic:cNvPicPr preferRelativeResize="0"/>
                              </pic:nvPicPr>
                              <pic:blipFill>
                                <a:blip r:embed="rId33"/>
                                <a:srcRect b="0" l="0" r="0" t="0"/>
                                <a:stretch>
                                  <a:fillRect/>
                                </a:stretch>
                              </pic:blipFill>
                              <pic:spPr>
                                <a:xfrm rot="16070785">
                                  <a:off x="0" y="0"/>
                                  <a:ext cx="250152" cy="211667"/>
                                </a:xfrm>
                                <a:prstGeom prst="rect"/>
                                <a:ln/>
                              </pic:spPr>
                            </pic:pic>
                          </a:graphicData>
                        </a:graphic>
                      </wp:inline>
                    </w:drawing>
                  </w:r>
                  <w:r w:rsidDel="00000000" w:rsidR="00000000" w:rsidRPr="00000000">
                    <w:rPr>
                      <w:rtl w:val="0"/>
                    </w:rPr>
                  </w:r>
                </w:p>
                <w:p w:rsidR="00000000" w:rsidDel="00000000" w:rsidP="00000000" w:rsidRDefault="00000000" w:rsidRPr="00000000" w14:paraId="00001991">
                  <w:pPr>
                    <w:ind w:left="366" w:firstLine="0"/>
                    <w:rPr>
                      <w:b w:val="1"/>
                      <w:sz w:val="26"/>
                      <w:szCs w:val="26"/>
                    </w:rPr>
                  </w:pPr>
                  <w:r w:rsidDel="00000000" w:rsidR="00000000" w:rsidRPr="00000000">
                    <w:rPr>
                      <w:b w:val="1"/>
                      <w:sz w:val="26"/>
                      <w:szCs w:val="26"/>
                      <w:rtl w:val="0"/>
                    </w:rPr>
                    <w:t xml:space="preserve">                             ∆        </w:t>
                  </w:r>
                  <w:sdt>
                    <w:sdtPr>
                      <w:id w:val="1234558580"/>
                      <w:tag w:val="goog_rdk_169"/>
                    </w:sdtPr>
                    <w:sdtContent>
                      <w:r w:rsidDel="00000000" w:rsidR="00000000" w:rsidRPr="00000000">
                        <w:rPr>
                          <w:rFonts w:ascii="Cardo" w:cs="Cardo" w:eastAsia="Cardo" w:hAnsi="Cardo"/>
                          <w:b w:val="1"/>
                          <w:sz w:val="42"/>
                          <w:szCs w:val="42"/>
                          <w:rtl w:val="0"/>
                        </w:rPr>
                        <w:t xml:space="preserve">⇢</w:t>
                      </w:r>
                    </w:sdtContent>
                  </w:sdt>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b w:val="1"/>
                      <w:sz w:val="26"/>
                      <w:szCs w:val="26"/>
                      <w:rtl w:val="0"/>
                    </w:rPr>
                    <w:t xml:space="preserve">             ∆   </w:t>
                  </w:r>
                </w:p>
                <w:p w:rsidR="00000000" w:rsidDel="00000000" w:rsidP="00000000" w:rsidRDefault="00000000" w:rsidRPr="00000000" w14:paraId="00001992">
                  <w:pPr>
                    <w:ind w:left="720" w:firstLine="0"/>
                    <w:rPr>
                      <w:b w:val="1"/>
                      <w:color w:val="0000ff"/>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rPr>
                    <w:drawing>
                      <wp:inline distB="114300" distT="114300" distL="114300" distR="114300">
                        <wp:extent cx="243417" cy="211667"/>
                        <wp:effectExtent b="39187" l="55062" r="55062" t="39187"/>
                        <wp:docPr id="358" name="image14.png"/>
                        <a:graphic>
                          <a:graphicData uri="http://schemas.openxmlformats.org/drawingml/2006/picture">
                            <pic:pic>
                              <pic:nvPicPr>
                                <pic:cNvPr id="0" name="image14.png"/>
                                <pic:cNvPicPr preferRelativeResize="0"/>
                              </pic:nvPicPr>
                              <pic:blipFill>
                                <a:blip r:embed="rId31"/>
                                <a:srcRect b="0" l="0" r="0" t="0"/>
                                <a:stretch>
                                  <a:fillRect/>
                                </a:stretch>
                              </pic:blipFill>
                              <pic:spPr>
                                <a:xfrm rot="2700000">
                                  <a:off x="0" y="0"/>
                                  <a:ext cx="243417" cy="211667"/>
                                </a:xfrm>
                                <a:prstGeom prst="rect"/>
                                <a:ln/>
                              </pic:spPr>
                            </pic:pic>
                          </a:graphicData>
                        </a:graphic>
                      </wp:inline>
                    </w:drawing>
                  </w:r>
                  <w:r w:rsidDel="00000000" w:rsidR="00000000" w:rsidRPr="00000000">
                    <w:rPr>
                      <w:rFonts w:ascii="Noto Sans Symbols" w:cs="Noto Sans Symbols" w:eastAsia="Noto Sans Symbols" w:hAnsi="Noto Sans Symbols"/>
                      <w:b w:val="1"/>
                      <w:color w:val="ff00ff"/>
                      <w:sz w:val="26"/>
                      <w:szCs w:val="26"/>
                      <w:rtl w:val="0"/>
                    </w:rPr>
                    <w:t xml:space="preserve"> </w:t>
                  </w:r>
                  <w:r w:rsidDel="00000000" w:rsidR="00000000" w:rsidRPr="00000000">
                    <w:rPr>
                      <w:rFonts w:ascii="Times New Roman" w:cs="Times New Roman" w:eastAsia="Times New Roman" w:hAnsi="Times New Roman"/>
                      <w:b w:val="1"/>
                      <w:color w:val="ff00ff"/>
                      <w:sz w:val="26"/>
                      <w:szCs w:val="26"/>
                    </w:rPr>
                    <w:drawing>
                      <wp:inline distB="114300" distT="114300" distL="114300" distR="114300">
                        <wp:extent cx="250152" cy="211667"/>
                        <wp:effectExtent b="3888" l="4625" r="4625" t="3888"/>
                        <wp:docPr id="356" name="image16.png"/>
                        <a:graphic>
                          <a:graphicData uri="http://schemas.openxmlformats.org/drawingml/2006/picture">
                            <pic:pic>
                              <pic:nvPicPr>
                                <pic:cNvPr id="0" name="image16.png"/>
                                <pic:cNvPicPr preferRelativeResize="0"/>
                              </pic:nvPicPr>
                              <pic:blipFill>
                                <a:blip r:embed="rId33"/>
                                <a:srcRect b="0" l="0" r="0" t="0"/>
                                <a:stretch>
                                  <a:fillRect/>
                                </a:stretch>
                              </pic:blipFill>
                              <pic:spPr>
                                <a:xfrm rot="16070785">
                                  <a:off x="0" y="0"/>
                                  <a:ext cx="250152" cy="211667"/>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p w:rsidR="00000000" w:rsidDel="00000000" w:rsidP="00000000" w:rsidRDefault="00000000" w:rsidRPr="00000000" w14:paraId="00001993">
                  <w:pPr>
                    <w:ind w:left="366" w:firstLine="0"/>
                    <w:rPr>
                      <w:rFonts w:ascii="Times New Roman" w:cs="Times New Roman" w:eastAsia="Times New Roman" w:hAnsi="Times New Roman"/>
                      <w:b w:val="1"/>
                      <w:sz w:val="26"/>
                      <w:szCs w:val="26"/>
                    </w:rPr>
                  </w:pPr>
                  <w:r w:rsidDel="00000000" w:rsidR="00000000" w:rsidRPr="00000000">
                    <w:rPr>
                      <w:b w:val="1"/>
                      <w:sz w:val="26"/>
                      <w:szCs w:val="26"/>
                      <w:rtl w:val="0"/>
                    </w:rPr>
                    <w:t xml:space="preserve">                              ∆                   </w:t>
                  </w:r>
                  <w:r w:rsidDel="00000000" w:rsidR="00000000" w:rsidRPr="00000000">
                    <w:rPr>
                      <w:rFonts w:ascii="Times New Roman" w:cs="Times New Roman" w:eastAsia="Times New Roman" w:hAnsi="Times New Roman"/>
                      <w:b w:val="1"/>
                      <w:sz w:val="42"/>
                      <w:szCs w:val="42"/>
                      <w:rtl w:val="0"/>
                    </w:rPr>
                    <w:t xml:space="preserve"> </w:t>
                  </w:r>
                  <w:r w:rsidDel="00000000" w:rsidR="00000000" w:rsidRPr="00000000">
                    <w:rPr>
                      <w:b w:val="1"/>
                      <w:sz w:val="26"/>
                      <w:szCs w:val="26"/>
                      <w:rtl w:val="0"/>
                    </w:rPr>
                    <w:t xml:space="preserve">      ∆  </w:t>
                  </w:r>
                  <w:r w:rsidDel="00000000" w:rsidR="00000000" w:rsidRPr="00000000">
                    <w:rPr>
                      <w:rFonts w:ascii="Times New Roman" w:cs="Times New Roman" w:eastAsia="Times New Roman" w:hAnsi="Times New Roman"/>
                      <w:b w:val="1"/>
                      <w:sz w:val="26"/>
                      <w:szCs w:val="26"/>
                      <w:rtl w:val="0"/>
                    </w:rPr>
                    <w:t xml:space="preserve">conuri</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1994">
                  <w:pPr>
                    <w:ind w:left="720"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Fonts w:ascii="Noto Sans Symbols" w:cs="Noto Sans Symbols" w:eastAsia="Noto Sans Symbols" w:hAnsi="Noto Sans Symbols"/>
                      <w:b w:val="1"/>
                      <w:sz w:val="26"/>
                      <w:szCs w:val="26"/>
                      <w:rtl w:val="0"/>
                    </w:rPr>
                    <w:t xml:space="preserve">🡻</w:t>
                  </w:r>
                  <w:r w:rsidDel="00000000" w:rsidR="00000000" w:rsidRPr="00000000">
                    <w:rPr>
                      <w:rFonts w:ascii="Times New Roman" w:cs="Times New Roman" w:eastAsia="Times New Roman" w:hAnsi="Times New Roman"/>
                      <w:b w:val="1"/>
                      <w:color w:val="0070c0"/>
                      <w:sz w:val="26"/>
                      <w:szCs w:val="26"/>
                      <w:rtl w:val="0"/>
                    </w:rPr>
                    <w:t xml:space="preserve">   </w:t>
                  </w:r>
                  <w:r w:rsidDel="00000000" w:rsidR="00000000" w:rsidRPr="00000000">
                    <w:rPr>
                      <w:rtl w:val="0"/>
                    </w:rPr>
                  </w:r>
                </w:p>
                <w:p w:rsidR="00000000" w:rsidDel="00000000" w:rsidP="00000000" w:rsidRDefault="00000000" w:rsidRPr="00000000" w14:paraId="00001995">
                  <w:pP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26"/>
                      <w:szCs w:val="26"/>
                      <w:rtl w:val="0"/>
                    </w:rPr>
                    <w:t xml:space="preserve">cercuri/conuri       </w:t>
                  </w:r>
                  <w:r w:rsidDel="00000000" w:rsidR="00000000" w:rsidRPr="00000000">
                    <w:rPr>
                      <w:rFonts w:ascii="Noto Sans Symbols" w:cs="Noto Sans Symbols" w:eastAsia="Noto Sans Symbols" w:hAnsi="Noto Sans Symbols"/>
                      <w:b w:val="1"/>
                      <w:sz w:val="26"/>
                      <w:szCs w:val="26"/>
                      <w:rtl w:val="0"/>
                    </w:rPr>
                    <w:t xml:space="preserve">①</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4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500" cy="230712"/>
                                </a:xfrm>
                                <a:prstGeom prst="rect"/>
                                <a:ln/>
                              </pic:spPr>
                            </pic:pic>
                          </a:graphicData>
                        </a:graphic>
                      </wp:inline>
                    </w:drawing>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color w:val="0070c0"/>
                      <w:sz w:val="26"/>
                      <w:szCs w:val="26"/>
                    </w:rPr>
                    <w:drawing>
                      <wp:inline distB="114300" distT="114300" distL="114300" distR="114300">
                        <wp:extent cx="193500" cy="230712"/>
                        <wp:effectExtent b="0" l="0" r="0" t="0"/>
                        <wp:docPr id="345"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rot="5400000">
                                  <a:off x="0" y="0"/>
                                  <a:ext cx="193500" cy="230712"/>
                                </a:xfrm>
                                <a:prstGeom prst="rect"/>
                                <a:ln/>
                              </pic:spPr>
                            </pic:pic>
                          </a:graphicData>
                        </a:graphic>
                      </wp:inline>
                    </w:drawing>
                  </w:r>
                  <w:r w:rsidDel="00000000" w:rsidR="00000000" w:rsidRPr="00000000">
                    <w:rPr>
                      <w:rFonts w:ascii="Noto Sans Symbols" w:cs="Noto Sans Symbols" w:eastAsia="Noto Sans Symbols" w:hAnsi="Noto Sans Symbols"/>
                      <w:b w:val="1"/>
                      <w:sz w:val="26"/>
                      <w:szCs w:val="26"/>
                      <w:rtl w:val="0"/>
                    </w:rPr>
                    <w:t xml:space="preserve">②</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40"/>
                      <w:szCs w:val="40"/>
                      <w:rtl w:val="0"/>
                    </w:rPr>
                    <w:t xml:space="preserve">                                          </w:t>
                  </w:r>
                </w:p>
                <w:p w:rsidR="00000000" w:rsidDel="00000000" w:rsidP="00000000" w:rsidRDefault="00000000" w:rsidRPr="00000000" w14:paraId="0000199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8"/>
                      <w:szCs w:val="48"/>
                      <w:rtl w:val="0"/>
                    </w:rPr>
                    <w:t xml:space="preserve">                      ♎</w:t>
                  </w:r>
                  <w:r w:rsidDel="00000000" w:rsidR="00000000" w:rsidRPr="00000000">
                    <w:rPr>
                      <w:rFonts w:ascii="Times New Roman" w:cs="Times New Roman" w:eastAsia="Times New Roman" w:hAnsi="Times New Roman"/>
                      <w:sz w:val="40"/>
                      <w:szCs w:val="40"/>
                      <w:rtl w:val="0"/>
                    </w:rPr>
                    <w:t xml:space="preserve"> </w:t>
                  </w:r>
                  <w:r w:rsidDel="00000000" w:rsidR="00000000" w:rsidRPr="00000000">
                    <w:rPr>
                      <w:rFonts w:ascii="Times New Roman" w:cs="Times New Roman" w:eastAsia="Times New Roman" w:hAnsi="Times New Roman"/>
                      <w:sz w:val="26"/>
                      <w:szCs w:val="26"/>
                      <w:rtl w:val="0"/>
                    </w:rPr>
                    <w:t xml:space="preserve">coș</w:t>
                  </w:r>
                </w:p>
                <w:p w:rsidR="00000000" w:rsidDel="00000000" w:rsidP="00000000" w:rsidRDefault="00000000" w:rsidRPr="00000000" w14:paraId="00001997">
                  <w:pPr>
                    <w:rPr/>
                  </w:pPr>
                  <w:r w:rsidDel="00000000" w:rsidR="00000000" w:rsidRPr="00000000">
                    <w:rPr>
                      <w:rtl w:val="0"/>
                    </w:rPr>
                    <w:t xml:space="preserve">     </w:t>
                  </w:r>
                </w:p>
              </w:tc>
            </w:tr>
          </w:tbl>
          <w:p w:rsidR="00000000" w:rsidDel="00000000" w:rsidP="00000000" w:rsidRDefault="00000000" w:rsidRPr="00000000" w14:paraId="00001998">
            <w:pPr>
              <w:pStyle w:val="Heading3"/>
              <w:keepNext w:val="0"/>
              <w:keepLines w:val="0"/>
              <w:spacing w:after="0" w:before="0" w:lineRule="auto"/>
              <w:rPr/>
            </w:pPr>
            <w:bookmarkStart w:colFirst="0" w:colLast="0" w:name="_heading=h.m30hlyukji9f" w:id="4"/>
            <w:bookmarkEnd w:id="4"/>
            <w:r w:rsidDel="00000000" w:rsidR="00000000" w:rsidRPr="00000000">
              <w:rPr>
                <w:rFonts w:ascii="Times New Roman" w:cs="Times New Roman" w:eastAsia="Times New Roman" w:hAnsi="Times New Roman"/>
                <w:b w:val="0"/>
                <w:sz w:val="26"/>
                <w:szCs w:val="26"/>
                <w:rtl w:val="0"/>
              </w:rPr>
              <w:t xml:space="preserve"> </w:t>
            </w:r>
            <w:r w:rsidDel="00000000" w:rsidR="00000000" w:rsidRPr="00000000">
              <w:rPr>
                <w:rtl w:val="0"/>
              </w:rPr>
            </w:r>
          </w:p>
        </w:tc>
        <w:tc>
          <w:tcPr/>
          <w:p w:rsidR="00000000" w:rsidDel="00000000" w:rsidP="00000000" w:rsidRDefault="00000000" w:rsidRPr="00000000" w14:paraId="0000199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9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9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9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min</w:t>
            </w:r>
          </w:p>
          <w:p w:rsidR="00000000" w:rsidDel="00000000" w:rsidP="00000000" w:rsidRDefault="00000000" w:rsidRPr="00000000" w14:paraId="0000199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9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99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D">
            <w:pPr>
              <w:tabs>
                <w:tab w:val="center" w:leader="none" w:pos="735"/>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 xml:space="preserve">3-4 ori</w:t>
            </w:r>
          </w:p>
          <w:p w:rsidR="00000000" w:rsidDel="00000000" w:rsidP="00000000" w:rsidRDefault="00000000" w:rsidRPr="00000000" w14:paraId="000019A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A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min</w:t>
            </w:r>
          </w:p>
          <w:p w:rsidR="00000000" w:rsidDel="00000000" w:rsidP="00000000" w:rsidRDefault="00000000" w:rsidRPr="00000000" w14:paraId="000019B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B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min</w:t>
            </w:r>
          </w:p>
          <w:p w:rsidR="00000000" w:rsidDel="00000000" w:rsidP="00000000" w:rsidRDefault="00000000" w:rsidRPr="00000000" w14:paraId="000019C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9C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C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D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ori</w:t>
            </w:r>
          </w:p>
          <w:p w:rsidR="00000000" w:rsidDel="00000000" w:rsidP="00000000" w:rsidRDefault="00000000" w:rsidRPr="00000000" w14:paraId="000019E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A">
            <w:pPr>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9E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E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p w:rsidR="00000000" w:rsidDel="00000000" w:rsidP="00000000" w:rsidRDefault="00000000" w:rsidRPr="00000000" w14:paraId="000019E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w:t>
            </w:r>
          </w:p>
          <w:p w:rsidR="00000000" w:rsidDel="00000000" w:rsidP="00000000" w:rsidRDefault="00000000" w:rsidRPr="00000000" w14:paraId="000019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9F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 </w:t>
            </w:r>
          </w:p>
          <w:p w:rsidR="00000000" w:rsidDel="00000000" w:rsidP="00000000" w:rsidRDefault="00000000" w:rsidRPr="00000000" w14:paraId="00001A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A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A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grup </w:t>
            </w:r>
          </w:p>
          <w:p w:rsidR="00000000" w:rsidDel="00000000" w:rsidP="00000000" w:rsidRDefault="00000000" w:rsidRPr="00000000" w14:paraId="00001A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 grup</w:t>
            </w:r>
          </w:p>
          <w:p w:rsidR="00000000" w:rsidDel="00000000" w:rsidP="00000000" w:rsidRDefault="00000000" w:rsidRPr="00000000" w14:paraId="00001A3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A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A4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A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A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p w:rsidR="00000000" w:rsidDel="00000000" w:rsidP="00000000" w:rsidRDefault="00000000" w:rsidRPr="00000000" w14:paraId="00001A5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A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A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A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A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8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A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9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Marcaje pe teren</w:t>
            </w:r>
          </w:p>
          <w:p w:rsidR="00000000" w:rsidDel="00000000" w:rsidP="00000000" w:rsidRDefault="00000000" w:rsidRPr="00000000" w14:paraId="00001A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9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coșuri de baschet, conuri, jaloane, cercuri.</w:t>
            </w:r>
          </w:p>
          <w:p w:rsidR="00000000" w:rsidDel="00000000" w:rsidP="00000000" w:rsidRDefault="00000000" w:rsidRPr="00000000" w14:paraId="00001A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98">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99">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9A">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9B">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9C">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9D">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9E">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9F">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0">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1">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2">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3">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4">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5">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6">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7">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8">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9">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A">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B">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C">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D">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AAE">
            <w:pPr>
              <w:rPr>
                <w:rFonts w:ascii="Times New Roman" w:cs="Times New Roman" w:eastAsia="Times New Roman" w:hAnsi="Times New Roman"/>
                <w:b w:val="1"/>
                <w:sz w:val="26"/>
                <w:szCs w:val="26"/>
              </w:rPr>
            </w:pPr>
            <w:r w:rsidDel="00000000" w:rsidR="00000000" w:rsidRPr="00000000">
              <w:rPr>
                <w:rtl w:val="0"/>
              </w:rPr>
            </w:r>
          </w:p>
        </w:tc>
        <w:tc>
          <w:tcPr>
            <w:gridSpan w:val="2"/>
          </w:tcPr>
          <w:p w:rsidR="00000000" w:rsidDel="00000000" w:rsidP="00000000" w:rsidRDefault="00000000" w:rsidRPr="00000000" w14:paraId="00001A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B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picior este plasat puțin mai înainte.</w:t>
            </w:r>
          </w:p>
          <w:p w:rsidR="00000000" w:rsidDel="00000000" w:rsidP="00000000" w:rsidRDefault="00000000" w:rsidRPr="00000000" w14:paraId="00001A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Mingea nu se lovește cu palma ci se împinge cu degetele</w:t>
            </w:r>
          </w:p>
          <w:p w:rsidR="00000000" w:rsidDel="00000000" w:rsidP="00000000" w:rsidRDefault="00000000" w:rsidRPr="00000000" w14:paraId="00001A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C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 atenționează elevii ca să nu se deplaseze cu mingea în mână</w:t>
            </w:r>
          </w:p>
          <w:p w:rsidR="00000000" w:rsidDel="00000000" w:rsidP="00000000" w:rsidRDefault="00000000" w:rsidRPr="00000000" w14:paraId="00001A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elevul fără minge trece pe la spatele celui care efectuează driblingul</w:t>
            </w:r>
          </w:p>
          <w:p w:rsidR="00000000" w:rsidDel="00000000" w:rsidP="00000000" w:rsidRDefault="00000000" w:rsidRPr="00000000" w14:paraId="00001A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DE">
            <w:pPr>
              <w:rPr>
                <w:rFonts w:ascii="Times New Roman" w:cs="Times New Roman" w:eastAsia="Times New Roman" w:hAnsi="Times New Roman"/>
                <w:sz w:val="26"/>
                <w:szCs w:val="26"/>
              </w:rPr>
            </w:pPr>
            <w:r w:rsidDel="00000000" w:rsidR="00000000" w:rsidRPr="00000000">
              <w:rPr>
                <w:rtl w:val="0"/>
              </w:rPr>
            </w:r>
          </w:p>
        </w:tc>
      </w:tr>
      <w:tr>
        <w:trPr>
          <w:cantSplit w:val="0"/>
          <w:trHeight w:val="629" w:hRule="atLeast"/>
          <w:tblHeader w:val="0"/>
        </w:trPr>
        <w:tc>
          <w:tcPr>
            <w:gridSpan w:val="2"/>
            <w:vMerge w:val="continue"/>
          </w:tcPr>
          <w:p w:rsidR="00000000" w:rsidDel="00000000" w:rsidP="00000000" w:rsidRDefault="00000000" w:rsidRPr="00000000" w14:paraId="00001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AE2">
            <w:pPr>
              <w:ind w:left="357"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Joc dinamic. „Dă mingea căpitanului”</w:t>
            </w:r>
          </w:p>
          <w:p w:rsidR="00000000" w:rsidDel="00000000" w:rsidP="00000000" w:rsidRDefault="00000000" w:rsidRPr="00000000" w14:paraId="00001AE3">
            <w:pPr>
              <w:spacing w:before="280" w:lineRule="auto"/>
              <w:ind w:left="6" w:firstLine="360"/>
              <w:rPr>
                <w:rFonts w:ascii="Times New Roman" w:cs="Times New Roman" w:eastAsia="Times New Roman" w:hAnsi="Times New Roman"/>
                <w:b w:val="1"/>
                <w:sz w:val="28"/>
                <w:szCs w:val="28"/>
                <w:highlight w:val="cyan"/>
              </w:rPr>
            </w:pPr>
            <w:r w:rsidDel="00000000" w:rsidR="00000000" w:rsidRPr="00000000">
              <w:rPr>
                <w:rFonts w:ascii="Times New Roman" w:cs="Times New Roman" w:eastAsia="Times New Roman" w:hAnsi="Times New Roman"/>
                <w:sz w:val="26"/>
                <w:szCs w:val="26"/>
                <w:rtl w:val="0"/>
              </w:rPr>
              <w:t xml:space="preserve">Se desfășoară jocul între 2 echipe, care aleg un căpitan, marcați cu o eșarfă. Căpitanii pot să se deplaseze liber pe teren. Jucătorii transmit între ei mingea de baschet (pot și să dribleze) și au sarcina să o dea căpitanului lor. Când căpitanii au în posesie mingea echipei i se acordă un punct. Jucătorii nu au dreptul să ia mingea din mâna ci doar s-o prindă din zbor sau când se află pe podea. </w:t>
            </w:r>
            <w:r w:rsidDel="00000000" w:rsidR="00000000" w:rsidRPr="00000000">
              <w:rPr>
                <w:rFonts w:ascii="Times New Roman" w:cs="Times New Roman" w:eastAsia="Times New Roman" w:hAnsi="Times New Roman"/>
                <w:b w:val="1"/>
                <w:sz w:val="28"/>
                <w:szCs w:val="28"/>
                <w:highlight w:val="cyan"/>
                <w:rtl w:val="0"/>
              </w:rPr>
              <w:t xml:space="preserve"> </w:t>
            </w:r>
          </w:p>
        </w:tc>
        <w:tc>
          <w:tcPr/>
          <w:p w:rsidR="00000000" w:rsidDel="00000000" w:rsidP="00000000" w:rsidRDefault="00000000" w:rsidRPr="00000000" w14:paraId="00001A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min</w:t>
            </w:r>
          </w:p>
        </w:tc>
        <w:tc>
          <w:tcPr/>
          <w:p w:rsidR="00000000" w:rsidDel="00000000" w:rsidP="00000000" w:rsidRDefault="00000000" w:rsidRPr="00000000" w14:paraId="00001AE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joc</w:t>
            </w:r>
          </w:p>
        </w:tc>
        <w:tc>
          <w:tcPr/>
          <w:p w:rsidR="00000000" w:rsidDel="00000000" w:rsidP="00000000" w:rsidRDefault="00000000" w:rsidRPr="00000000" w14:paraId="00001A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E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E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AE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A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Minge de baschet, marcaj, două eșarfe sau 2 tricouri pentru evidențiere</w:t>
            </w:r>
          </w:p>
        </w:tc>
        <w:tc>
          <w:tcPr>
            <w:gridSpan w:val="2"/>
          </w:tcPr>
          <w:p w:rsidR="00000000" w:rsidDel="00000000" w:rsidP="00000000" w:rsidRDefault="00000000" w:rsidRPr="00000000" w14:paraId="00001A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AF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 oprește jocul la greșeli personale.</w:t>
            </w:r>
          </w:p>
        </w:tc>
      </w:tr>
      <w:tr>
        <w:trPr>
          <w:cantSplit w:val="0"/>
          <w:trHeight w:val="414" w:hRule="atLeast"/>
          <w:tblHeader w:val="0"/>
        </w:trPr>
        <w:tc>
          <w:tcPr>
            <w:gridSpan w:val="8"/>
          </w:tcPr>
          <w:p w:rsidR="00000000" w:rsidDel="00000000" w:rsidP="00000000" w:rsidRDefault="00000000" w:rsidRPr="00000000" w14:paraId="00001AF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(4-5 minute)</w:t>
            </w:r>
            <w:r w:rsidDel="00000000" w:rsidR="00000000" w:rsidRPr="00000000">
              <w:rPr>
                <w:rtl w:val="0"/>
              </w:rPr>
            </w:r>
          </w:p>
        </w:tc>
      </w:tr>
      <w:tr>
        <w:trPr>
          <w:cantSplit w:val="0"/>
          <w:trHeight w:val="1547" w:hRule="atLeast"/>
          <w:tblHeader w:val="0"/>
        </w:trPr>
        <w:tc>
          <w:tcPr>
            <w:gridSpan w:val="2"/>
            <w:vMerge w:val="restart"/>
          </w:tcPr>
          <w:p w:rsidR="00000000" w:rsidDel="00000000" w:rsidP="00000000" w:rsidRDefault="00000000" w:rsidRPr="00000000" w14:paraId="00001AF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AF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AFF">
            <w:pPr>
              <w:pStyle w:val="Heading3"/>
              <w:keepNext w:val="0"/>
              <w:keepLines w:val="0"/>
              <w:spacing w:after="0" w:before="0" w:lineRule="auto"/>
              <w:rPr>
                <w:rFonts w:ascii="Times New Roman" w:cs="Times New Roman" w:eastAsia="Times New Roman" w:hAnsi="Times New Roman"/>
                <w:sz w:val="26"/>
                <w:szCs w:val="26"/>
              </w:rPr>
            </w:pPr>
            <w:bookmarkStart w:colFirst="0" w:colLast="0" w:name="_heading=h.7s9zzzajzq7h" w:id="5"/>
            <w:bookmarkEnd w:id="5"/>
            <w:r w:rsidDel="00000000" w:rsidR="00000000" w:rsidRPr="00000000">
              <w:rPr>
                <w:rFonts w:ascii="Times New Roman" w:cs="Times New Roman" w:eastAsia="Times New Roman" w:hAnsi="Times New Roman"/>
                <w:b w:val="0"/>
                <w:sz w:val="26"/>
                <w:szCs w:val="26"/>
                <w:rtl w:val="0"/>
              </w:rPr>
              <w:t xml:space="preserve">Jocul </w:t>
            </w:r>
            <w:r w:rsidDel="00000000" w:rsidR="00000000" w:rsidRPr="00000000">
              <w:rPr>
                <w:rFonts w:ascii="Times New Roman" w:cs="Times New Roman" w:eastAsia="Times New Roman" w:hAnsi="Times New Roman"/>
                <w:sz w:val="26"/>
                <w:szCs w:val="26"/>
                <w:rtl w:val="0"/>
              </w:rPr>
              <w:t xml:space="preserve">„Transmite mingea altfel”</w:t>
            </w:r>
          </w:p>
          <w:p w:rsidR="00000000" w:rsidDel="00000000" w:rsidP="00000000" w:rsidRDefault="00000000" w:rsidRPr="00000000" w14:paraId="00001B00">
            <w:pPr>
              <w:spacing w:before="280" w:lineRule="auto"/>
              <w:ind w:left="6" w:firstLine="360"/>
              <w:rPr>
                <w:sz w:val="28"/>
                <w:szCs w:val="28"/>
              </w:rPr>
            </w:pPr>
            <w:r w:rsidDel="00000000" w:rsidR="00000000" w:rsidRPr="00000000">
              <w:rPr>
                <w:rFonts w:ascii="Times New Roman" w:cs="Times New Roman" w:eastAsia="Times New Roman" w:hAnsi="Times New Roman"/>
                <w:sz w:val="26"/>
                <w:szCs w:val="26"/>
                <w:rtl w:val="0"/>
              </w:rPr>
              <w:t xml:space="preserve">Se aleg trei conducători care au câte o minge de baschet în mâini.  Conducătorii în mod arbitrar mingea la unul din elevi cu două mâini de la piept, iar aceștia o returnează cu o mână de la umăr. dacă o transmite cu o mână de la umăr celălalt o returnează cu două mâini de  la piept. elevii care greșesc rămân în joc, dar fac un pas înainte.</w:t>
            </w:r>
            <w:r w:rsidDel="00000000" w:rsidR="00000000" w:rsidRPr="00000000">
              <w:rPr>
                <w:rtl w:val="0"/>
              </w:rPr>
            </w:r>
          </w:p>
        </w:tc>
        <w:tc>
          <w:tcPr/>
          <w:p w:rsidR="00000000" w:rsidDel="00000000" w:rsidP="00000000" w:rsidRDefault="00000000" w:rsidRPr="00000000" w14:paraId="00001B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w:t>
            </w:r>
          </w:p>
        </w:tc>
        <w:tc>
          <w:tcPr/>
          <w:p w:rsidR="00000000" w:rsidDel="00000000" w:rsidP="00000000" w:rsidRDefault="00000000" w:rsidRPr="00000000" w14:paraId="00001B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B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B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tc>
        <w:tc>
          <w:tcPr/>
          <w:p w:rsidR="00000000" w:rsidDel="00000000" w:rsidP="00000000" w:rsidRDefault="00000000" w:rsidRPr="00000000" w14:paraId="00001B05">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B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Terminologia corectă.</w:t>
            </w:r>
          </w:p>
        </w:tc>
      </w:tr>
      <w:tr>
        <w:trPr>
          <w:cantSplit w:val="0"/>
          <w:trHeight w:val="1125" w:hRule="atLeast"/>
          <w:tblHeader w:val="0"/>
        </w:trPr>
        <w:tc>
          <w:tcPr>
            <w:gridSpan w:val="2"/>
            <w:vMerge w:val="continue"/>
          </w:tcPr>
          <w:p w:rsidR="00000000" w:rsidDel="00000000" w:rsidP="00000000" w:rsidRDefault="00000000" w:rsidRPr="00000000" w14:paraId="00001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B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w:t>
            </w:r>
          </w:p>
        </w:tc>
        <w:tc>
          <w:tcPr/>
          <w:p w:rsidR="00000000" w:rsidDel="00000000" w:rsidP="00000000" w:rsidRDefault="00000000" w:rsidRPr="00000000" w14:paraId="00001B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tc>
        <w:tc>
          <w:tcPr/>
          <w:p w:rsidR="00000000" w:rsidDel="00000000" w:rsidP="00000000" w:rsidRDefault="00000000" w:rsidRPr="00000000" w14:paraId="00001B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tc>
        <w:tc>
          <w:tcPr/>
          <w:p w:rsidR="00000000" w:rsidDel="00000000" w:rsidP="00000000" w:rsidRDefault="00000000" w:rsidRPr="00000000" w14:paraId="00001B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1B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Observația</w:t>
            </w:r>
          </w:p>
          <w:p w:rsidR="00000000" w:rsidDel="00000000" w:rsidP="00000000" w:rsidRDefault="00000000" w:rsidRPr="00000000" w14:paraId="00001B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1B1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B11">
            <w:pPr>
              <w:rPr>
                <w:rFonts w:ascii="Times New Roman" w:cs="Times New Roman" w:eastAsia="Times New Roman" w:hAnsi="Times New Roman"/>
                <w:sz w:val="26"/>
                <w:szCs w:val="26"/>
              </w:rPr>
            </w:pPr>
            <w:r w:rsidDel="00000000" w:rsidR="00000000" w:rsidRPr="00000000">
              <w:rPr>
                <w:rtl w:val="0"/>
              </w:rPr>
            </w:r>
          </w:p>
        </w:tc>
        <w:tc>
          <w:tcPr>
            <w:gridSpan w:val="2"/>
          </w:tcPr>
          <w:p w:rsidR="00000000" w:rsidDel="00000000" w:rsidP="00000000" w:rsidRDefault="00000000" w:rsidRPr="00000000" w14:paraId="00001B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Sarcina pentru acasă: Exerciții cu mingea</w:t>
            </w:r>
          </w:p>
          <w:p w:rsidR="00000000" w:rsidDel="00000000" w:rsidP="00000000" w:rsidRDefault="00000000" w:rsidRPr="00000000" w14:paraId="00001B13">
            <w:pP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1B15">
      <w:pPr>
        <w:shd w:fill="ffffff" w:val="clear"/>
        <w:tabs>
          <w:tab w:val="left" w:leader="none" w:pos="10632"/>
        </w:tabs>
        <w:spacing w:after="0" w:lineRule="auto"/>
        <w:ind w:left="284"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1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B1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Proiect didactic de scurtă durată </w:t>
      </w:r>
      <w:r w:rsidDel="00000000" w:rsidR="00000000" w:rsidRPr="00000000">
        <w:rPr>
          <w:rFonts w:ascii="Times New Roman" w:cs="Times New Roman" w:eastAsia="Times New Roman" w:hAnsi="Times New Roman"/>
          <w:b w:val="1"/>
          <w:color w:val="000000"/>
          <w:sz w:val="26"/>
          <w:szCs w:val="26"/>
          <w:rtl w:val="0"/>
        </w:rPr>
        <w:t xml:space="preserve">nr. 11(23)</w:t>
      </w:r>
      <w:r w:rsidDel="00000000" w:rsidR="00000000" w:rsidRPr="00000000">
        <w:rPr>
          <w:rtl w:val="0"/>
        </w:rPr>
      </w:r>
    </w:p>
    <w:p w:rsidR="00000000" w:rsidDel="00000000" w:rsidP="00000000" w:rsidRDefault="00000000" w:rsidRPr="00000000" w14:paraId="00001B1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1B19">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1B1A">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1B1B">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1B1C">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formare a priceperilor şi deprinderilor motrice.</w:t>
      </w:r>
    </w:p>
    <w:p w:rsidR="00000000" w:rsidDel="00000000" w:rsidP="00000000" w:rsidRDefault="00000000" w:rsidRPr="00000000" w14:paraId="00001B1D">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1B1E">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w:t>
      </w:r>
      <w:r w:rsidDel="00000000" w:rsidR="00000000" w:rsidRPr="00000000">
        <w:rPr>
          <w:rFonts w:ascii="Times New Roman" w:cs="Times New Roman" w:eastAsia="Times New Roman" w:hAnsi="Times New Roman"/>
          <w:i w:val="1"/>
          <w:sz w:val="28"/>
          <w:szCs w:val="28"/>
          <w:u w:val="single"/>
          <w:rtl w:val="0"/>
        </w:rPr>
        <w:t xml:space="preserve"> </w:t>
      </w:r>
      <w:r w:rsidDel="00000000" w:rsidR="00000000" w:rsidRPr="00000000">
        <w:rPr>
          <w:rFonts w:ascii="Times New Roman" w:cs="Times New Roman" w:eastAsia="Times New Roman" w:hAnsi="Times New Roman"/>
          <w:sz w:val="24"/>
          <w:szCs w:val="24"/>
          <w:rtl w:val="0"/>
        </w:rPr>
        <w:t xml:space="preserve">Sistemul de apărare mixt în Baschet.</w:t>
      </w:r>
      <w:r w:rsidDel="00000000" w:rsidR="00000000" w:rsidRPr="00000000">
        <w:rPr>
          <w:rtl w:val="0"/>
        </w:rPr>
      </w:r>
    </w:p>
    <w:p w:rsidR="00000000" w:rsidDel="00000000" w:rsidP="00000000" w:rsidRDefault="00000000" w:rsidRPr="00000000" w14:paraId="00001B1F">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1B20">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1B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1B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1B2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B24">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1B25">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ev</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dențieze importanța  </w:t>
      </w:r>
      <w:r w:rsidDel="00000000" w:rsidR="00000000" w:rsidRPr="00000000">
        <w:rPr>
          <w:rFonts w:ascii="Times New Roman" w:cs="Times New Roman" w:eastAsia="Times New Roman" w:hAnsi="Times New Roman"/>
          <w:sz w:val="26"/>
          <w:szCs w:val="26"/>
          <w:rtl w:val="0"/>
        </w:rPr>
        <w:t xml:space="preserve">apărării poziționale pentru un joc de </w:t>
      </w:r>
      <w:r w:rsidDel="00000000" w:rsidR="00000000" w:rsidRPr="00000000">
        <w:rPr>
          <w:rFonts w:ascii="Times New Roman" w:cs="Times New Roman" w:eastAsia="Times New Roman" w:hAnsi="Times New Roman"/>
          <w:color w:val="000000"/>
          <w:sz w:val="26"/>
          <w:szCs w:val="26"/>
          <w:rtl w:val="0"/>
        </w:rPr>
        <w:t xml:space="preserve">Baschet eficient.</w:t>
      </w:r>
    </w:p>
    <w:p w:rsidR="00000000" w:rsidDel="00000000" w:rsidP="00000000" w:rsidRDefault="00000000" w:rsidRPr="00000000" w14:paraId="00001B26">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recunoască și să explice sistemele tactice ale apărării î baschet;</w:t>
      </w:r>
    </w:p>
    <w:p w:rsidR="00000000" w:rsidDel="00000000" w:rsidP="00000000" w:rsidRDefault="00000000" w:rsidRPr="00000000" w14:paraId="00001B27">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3</w:t>
      </w:r>
      <w:r w:rsidDel="00000000" w:rsidR="00000000" w:rsidRPr="00000000">
        <w:rPr>
          <w:rFonts w:ascii="Times New Roman" w:cs="Times New Roman" w:eastAsia="Times New Roman" w:hAnsi="Times New Roman"/>
          <w:color w:val="000000"/>
          <w:sz w:val="26"/>
          <w:szCs w:val="26"/>
          <w:rtl w:val="0"/>
        </w:rPr>
        <w:t xml:space="preserve">: să posede elementele apărării poziționale și „om l om” în jocul de baschet.</w:t>
      </w:r>
    </w:p>
    <w:p w:rsidR="00000000" w:rsidDel="00000000" w:rsidP="00000000" w:rsidRDefault="00000000" w:rsidRPr="00000000" w14:paraId="00001B28">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O4: să coordoneze cu coechipierii acțiunile necesare pentru o apărare eficientă în Baschet.</w:t>
      </w:r>
    </w:p>
    <w:p w:rsidR="00000000" w:rsidDel="00000000" w:rsidP="00000000" w:rsidRDefault="00000000" w:rsidRPr="00000000" w14:paraId="00001B29">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1B2A">
      <w:pPr>
        <w:numPr>
          <w:ilvl w:val="0"/>
          <w:numId w:val="47"/>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1B2B">
      <w:pPr>
        <w:numPr>
          <w:ilvl w:val="0"/>
          <w:numId w:val="47"/>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1B2C">
      <w:pPr>
        <w:numPr>
          <w:ilvl w:val="0"/>
          <w:numId w:val="47"/>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1B2D">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 evaluarea de către colegi</w:t>
      </w:r>
    </w:p>
    <w:p w:rsidR="00000000" w:rsidDel="00000000" w:rsidP="00000000" w:rsidRDefault="00000000" w:rsidRPr="00000000" w14:paraId="00001B2E">
      <w:pPr>
        <w:shd w:fill="ffffff" w:val="clear"/>
        <w:spacing w:after="0" w:lineRule="auto"/>
        <w:ind w:firstLine="72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p>
    <w:p w:rsidR="00000000" w:rsidDel="00000000" w:rsidP="00000000" w:rsidRDefault="00000000" w:rsidRPr="00000000" w14:paraId="00001B2F">
      <w:pPr>
        <w:shd w:fill="ffffff" w:val="clear"/>
        <w:spacing w:after="0" w:lineRule="auto"/>
        <w:rPr>
          <w:rFonts w:ascii="Times New Roman" w:cs="Times New Roman" w:eastAsia="Times New Roman" w:hAnsi="Times New Roman"/>
          <w:b w:val="1"/>
          <w:i w:val="1"/>
          <w:sz w:val="26"/>
          <w:szCs w:val="26"/>
          <w:u w:val="single"/>
        </w:rPr>
      </w:pPr>
      <w:hyperlink r:id="rId34">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1B30">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1B31">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1B32">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1B33">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1B34">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1B35">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1B36">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p>
    <w:p w:rsidR="00000000" w:rsidDel="00000000" w:rsidP="00000000" w:rsidRDefault="00000000" w:rsidRPr="00000000" w14:paraId="00001B37">
      <w:pPr>
        <w:ind w:firstLine="27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1B38">
      <w:pPr>
        <w:rPr>
          <w:rFonts w:ascii="Times New Roman" w:cs="Times New Roman" w:eastAsia="Times New Roman" w:hAnsi="Times New Roman"/>
          <w:sz w:val="26"/>
          <w:szCs w:val="26"/>
        </w:rPr>
      </w:pPr>
      <w:r w:rsidDel="00000000" w:rsidR="00000000" w:rsidRPr="00000000">
        <w:rPr>
          <w:rtl w:val="0"/>
        </w:rPr>
      </w:r>
    </w:p>
    <w:tbl>
      <w:tblPr>
        <w:tblStyle w:val="Table80"/>
        <w:tblW w:w="144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6"/>
        <w:gridCol w:w="675"/>
        <w:gridCol w:w="5445"/>
        <w:gridCol w:w="1110"/>
        <w:gridCol w:w="1305"/>
        <w:gridCol w:w="1729"/>
        <w:gridCol w:w="1315"/>
        <w:gridCol w:w="2385"/>
        <w:tblGridChange w:id="0">
          <w:tblGrid>
            <w:gridCol w:w="436"/>
            <w:gridCol w:w="675"/>
            <w:gridCol w:w="5445"/>
            <w:gridCol w:w="1110"/>
            <w:gridCol w:w="1305"/>
            <w:gridCol w:w="1729"/>
            <w:gridCol w:w="1315"/>
            <w:gridCol w:w="2385"/>
          </w:tblGrid>
        </w:tblGridChange>
      </w:tblGrid>
      <w:tr>
        <w:trPr>
          <w:cantSplit w:val="0"/>
          <w:trHeight w:val="359" w:hRule="atLeast"/>
          <w:tblHeader w:val="0"/>
        </w:trPr>
        <w:tc>
          <w:tcPr>
            <w:gridSpan w:val="2"/>
            <w:vMerge w:val="restart"/>
          </w:tcPr>
          <w:p w:rsidR="00000000" w:rsidDel="00000000" w:rsidP="00000000" w:rsidRDefault="00000000" w:rsidRPr="00000000" w14:paraId="00001B39">
            <w:pPr>
              <w:ind w:right="-1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Obiective</w:t>
            </w:r>
          </w:p>
          <w:p w:rsidR="00000000" w:rsidDel="00000000" w:rsidP="00000000" w:rsidRDefault="00000000" w:rsidRPr="00000000" w14:paraId="00001B3A">
            <w:pP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1B3C">
            <w:pPr>
              <w:ind w:left="1026"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1B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1B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Strategii didactice</w:t>
            </w:r>
            <w:r w:rsidDel="00000000" w:rsidR="00000000" w:rsidRPr="00000000">
              <w:rPr>
                <w:rtl w:val="0"/>
              </w:rPr>
            </w:r>
          </w:p>
        </w:tc>
        <w:tc>
          <w:tcPr>
            <w:vMerge w:val="restart"/>
          </w:tcPr>
          <w:p w:rsidR="00000000" w:rsidDel="00000000" w:rsidP="00000000" w:rsidRDefault="00000000" w:rsidRPr="00000000" w14:paraId="00001B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1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1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1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46">
            <w:pPr>
              <w:ind w:left="-14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Forme de organizare</w:t>
            </w:r>
          </w:p>
        </w:tc>
        <w:tc>
          <w:tcPr/>
          <w:p w:rsidR="00000000" w:rsidDel="00000000" w:rsidP="00000000" w:rsidRDefault="00000000" w:rsidRPr="00000000" w14:paraId="00001B47">
            <w:pPr>
              <w:ind w:left="-15" w:firstLine="156"/>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procedee</w:t>
            </w:r>
          </w:p>
        </w:tc>
        <w:tc>
          <w:tcPr/>
          <w:p w:rsidR="00000000" w:rsidDel="00000000" w:rsidP="00000000" w:rsidRDefault="00000000" w:rsidRPr="00000000" w14:paraId="00001B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Mijloace</w:t>
            </w:r>
          </w:p>
        </w:tc>
        <w:tc>
          <w:tcPr>
            <w:vMerge w:val="continue"/>
          </w:tcPr>
          <w:p w:rsidR="00000000" w:rsidDel="00000000" w:rsidP="00000000" w:rsidRDefault="00000000" w:rsidRPr="00000000" w14:paraId="00001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66" w:hRule="atLeast"/>
          <w:tblHeader w:val="0"/>
        </w:trPr>
        <w:tc>
          <w:tcPr>
            <w:gridSpan w:val="8"/>
          </w:tcPr>
          <w:p w:rsidR="00000000" w:rsidDel="00000000" w:rsidP="00000000" w:rsidRDefault="00000000" w:rsidRPr="00000000" w14:paraId="00001B4A">
            <w:pPr>
              <w:ind w:left="2863"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4"/>
                <w:szCs w:val="24"/>
                <w:rtl w:val="0"/>
              </w:rPr>
              <w:t xml:space="preserve">Partea pregătitoare (10-12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1B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9">
            <w:pPr>
              <w:ind w:right="-49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26"/>
                <w:szCs w:val="26"/>
                <w:vertAlign w:val="subscript"/>
                <w:rtl w:val="0"/>
              </w:rPr>
              <w:t xml:space="preserve">1</w:t>
            </w:r>
            <w:r w:rsidDel="00000000" w:rsidR="00000000" w:rsidRPr="00000000">
              <w:rPr>
                <w:rtl w:val="0"/>
              </w:rPr>
            </w:r>
          </w:p>
          <w:p w:rsidR="00000000" w:rsidDel="00000000" w:rsidP="00000000" w:rsidRDefault="00000000" w:rsidRPr="00000000" w14:paraId="00001B5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61">
            <w:pPr>
              <w:ind w:right="-617"/>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O2</w:t>
            </w:r>
          </w:p>
        </w:tc>
        <w:tc>
          <w:tcPr>
            <w:vMerge w:val="restart"/>
            <w:tcBorders>
              <w:left w:color="000000" w:space="0" w:sz="0" w:val="nil"/>
            </w:tcBorders>
          </w:tcPr>
          <w:p w:rsidR="00000000" w:rsidDel="00000000" w:rsidP="00000000" w:rsidRDefault="00000000" w:rsidRPr="00000000" w14:paraId="00001B6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B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w:t>
            </w:r>
          </w:p>
        </w:tc>
        <w:tc>
          <w:tcPr/>
          <w:p w:rsidR="00000000" w:rsidDel="00000000" w:rsidP="00000000" w:rsidRDefault="00000000" w:rsidRPr="00000000" w14:paraId="00001B6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min</w:t>
            </w:r>
          </w:p>
        </w:tc>
        <w:tc>
          <w:tcPr/>
          <w:p w:rsidR="00000000" w:rsidDel="00000000" w:rsidP="00000000" w:rsidRDefault="00000000" w:rsidRPr="00000000" w14:paraId="00001B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B6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p w:rsidR="00000000" w:rsidDel="00000000" w:rsidP="00000000" w:rsidRDefault="00000000" w:rsidRPr="00000000" w14:paraId="00001B6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de front și formație</w:t>
            </w:r>
          </w:p>
        </w:tc>
        <w:tc>
          <w:tcPr/>
          <w:p w:rsidR="00000000" w:rsidDel="00000000" w:rsidP="00000000" w:rsidRDefault="00000000" w:rsidRPr="00000000" w14:paraId="00001B6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corecte</w:t>
            </w:r>
          </w:p>
        </w:tc>
      </w:tr>
      <w:tr>
        <w:trPr>
          <w:cantSplit w:val="0"/>
          <w:tblHeader w:val="0"/>
        </w:trPr>
        <w:tc>
          <w:tcPr>
            <w:vMerge w:val="continue"/>
            <w:tcBorders>
              <w:right w:color="000000" w:space="0" w:sz="0" w:val="nil"/>
            </w:tcBorders>
          </w:tcPr>
          <w:p w:rsidR="00000000" w:rsidDel="00000000" w:rsidP="00000000" w:rsidRDefault="00000000" w:rsidRPr="00000000" w14:paraId="00001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B6B">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Anunţarea subiectului a obiectivelor  lecţiei: </w:t>
            </w:r>
            <w:r w:rsidDel="00000000" w:rsidR="00000000" w:rsidRPr="00000000">
              <w:rPr>
                <w:rFonts w:ascii="Times New Roman" w:cs="Times New Roman" w:eastAsia="Times New Roman" w:hAnsi="Times New Roman"/>
                <w:b w:val="1"/>
                <w:i w:val="1"/>
                <w:sz w:val="24"/>
                <w:szCs w:val="24"/>
                <w:rtl w:val="0"/>
              </w:rPr>
              <w:t xml:space="preserve">Sistemul de apărare mixt: </w:t>
            </w:r>
            <w:r w:rsidDel="00000000" w:rsidR="00000000" w:rsidRPr="00000000">
              <w:rPr>
                <w:rFonts w:ascii="Times New Roman" w:cs="Times New Roman" w:eastAsia="Times New Roman" w:hAnsi="Times New Roman"/>
                <w:i w:val="1"/>
                <w:sz w:val="24"/>
                <w:szCs w:val="24"/>
                <w:rtl w:val="0"/>
              </w:rPr>
              <w:t xml:space="preserve">în atac - atac rapid și pozi mixtțional cu un pivot/ doi pivoți; în apărare - personal, zonal, mixt</w:t>
            </w:r>
            <w:r w:rsidDel="00000000" w:rsidR="00000000" w:rsidRPr="00000000">
              <w:rPr>
                <w:rtl w:val="0"/>
              </w:rPr>
            </w:r>
          </w:p>
        </w:tc>
        <w:tc>
          <w:tcPr/>
          <w:p w:rsidR="00000000" w:rsidDel="00000000" w:rsidP="00000000" w:rsidRDefault="00000000" w:rsidRPr="00000000" w14:paraId="00001B6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min</w:t>
            </w:r>
          </w:p>
        </w:tc>
        <w:tc>
          <w:tcPr/>
          <w:p w:rsidR="00000000" w:rsidDel="00000000" w:rsidP="00000000" w:rsidRDefault="00000000" w:rsidRPr="00000000" w14:paraId="00001B6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B6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w:t>
            </w:r>
          </w:p>
        </w:tc>
        <w:tc>
          <w:tcPr/>
          <w:p w:rsidR="00000000" w:rsidDel="00000000" w:rsidP="00000000" w:rsidRDefault="00000000" w:rsidRPr="00000000" w14:paraId="00001B6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Fișe, </w:t>
            </w:r>
          </w:p>
        </w:tc>
        <w:tc>
          <w:tcPr/>
          <w:p w:rsidR="00000000" w:rsidDel="00000000" w:rsidP="00000000" w:rsidRDefault="00000000" w:rsidRPr="00000000" w14:paraId="00001B7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Memorare</w:t>
            </w:r>
          </w:p>
        </w:tc>
      </w:tr>
      <w:tr>
        <w:trPr>
          <w:cantSplit w:val="0"/>
          <w:trHeight w:val="133" w:hRule="atLeast"/>
          <w:tblHeader w:val="0"/>
        </w:trPr>
        <w:tc>
          <w:tcPr>
            <w:vMerge w:val="continue"/>
            <w:tcBorders>
              <w:right w:color="000000" w:space="0" w:sz="0" w:val="nil"/>
            </w:tcBorders>
          </w:tcPr>
          <w:p w:rsidR="00000000" w:rsidDel="00000000" w:rsidP="00000000" w:rsidRDefault="00000000" w:rsidRPr="00000000" w14:paraId="00001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B73">
            <w:pPr>
              <w:tabs>
                <w:tab w:val="left" w:leader="none" w:pos="4340"/>
              </w:tabs>
              <w:spacing w:line="276" w:lineRule="auto"/>
              <w:ind w:left="175"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Varietăți de mers, îmbinate cu exerciții simple pentru mușchii brațelor:</w:t>
            </w:r>
          </w:p>
          <w:p w:rsidR="00000000" w:rsidDel="00000000" w:rsidP="00000000" w:rsidRDefault="00000000" w:rsidRPr="00000000" w14:paraId="00001B74">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w:t>
            </w:r>
            <w:r w:rsidDel="00000000" w:rsidR="00000000" w:rsidRPr="00000000">
              <w:rPr>
                <w:rtl w:val="0"/>
              </w:rPr>
            </w:r>
          </w:p>
          <w:p w:rsidR="00000000" w:rsidDel="00000000" w:rsidP="00000000" w:rsidRDefault="00000000" w:rsidRPr="00000000" w14:paraId="00001B75">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mâinilor strânse în pumn în interior și exterior;</w:t>
            </w:r>
            <w:r w:rsidDel="00000000" w:rsidR="00000000" w:rsidRPr="00000000">
              <w:rPr>
                <w:rtl w:val="0"/>
              </w:rPr>
            </w:r>
          </w:p>
          <w:p w:rsidR="00000000" w:rsidDel="00000000" w:rsidP="00000000" w:rsidRDefault="00000000" w:rsidRPr="00000000" w14:paraId="00001B76">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 Flexii și extensii ale brațelor din articulația cotului;</w:t>
            </w:r>
            <w:r w:rsidDel="00000000" w:rsidR="00000000" w:rsidRPr="00000000">
              <w:rPr>
                <w:rtl w:val="0"/>
              </w:rPr>
            </w:r>
          </w:p>
          <w:p w:rsidR="00000000" w:rsidDel="00000000" w:rsidP="00000000" w:rsidRDefault="00000000" w:rsidRPr="00000000" w14:paraId="00001B77">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antebrațelor în interior și exterior;</w:t>
            </w:r>
            <w:r w:rsidDel="00000000" w:rsidR="00000000" w:rsidRPr="00000000">
              <w:rPr>
                <w:rtl w:val="0"/>
              </w:rPr>
            </w:r>
          </w:p>
          <w:p w:rsidR="00000000" w:rsidDel="00000000" w:rsidP="00000000" w:rsidRDefault="00000000" w:rsidRPr="00000000" w14:paraId="00001B78">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brațelor îndoite din coate cu mâinile pe umăr în interior și exterior,</w:t>
            </w:r>
            <w:r w:rsidDel="00000000" w:rsidR="00000000" w:rsidRPr="00000000">
              <w:rPr>
                <w:rtl w:val="0"/>
              </w:rPr>
            </w:r>
          </w:p>
          <w:p w:rsidR="00000000" w:rsidDel="00000000" w:rsidP="00000000" w:rsidRDefault="00000000" w:rsidRPr="00000000" w14:paraId="00001B79">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Balansări cu brațele drepte în plan frontal și sagital, mișcări de brațe în plan orizontal.</w:t>
            </w:r>
            <w:r w:rsidDel="00000000" w:rsidR="00000000" w:rsidRPr="00000000">
              <w:rPr>
                <w:rtl w:val="0"/>
              </w:rPr>
            </w:r>
          </w:p>
          <w:p w:rsidR="00000000" w:rsidDel="00000000" w:rsidP="00000000" w:rsidRDefault="00000000" w:rsidRPr="00000000" w14:paraId="00001B7A">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Bătăi din palme înainte, la spate, după cap;</w:t>
            </w:r>
            <w:r w:rsidDel="00000000" w:rsidR="00000000" w:rsidRPr="00000000">
              <w:rPr>
                <w:rtl w:val="0"/>
              </w:rPr>
            </w:r>
          </w:p>
          <w:p w:rsidR="00000000" w:rsidDel="00000000" w:rsidP="00000000" w:rsidRDefault="00000000" w:rsidRPr="00000000" w14:paraId="00001B7B">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 în coloană;</w:t>
            </w:r>
            <w:r w:rsidDel="00000000" w:rsidR="00000000" w:rsidRPr="00000000">
              <w:rPr>
                <w:rtl w:val="0"/>
              </w:rPr>
            </w:r>
          </w:p>
          <w:p w:rsidR="00000000" w:rsidDel="00000000" w:rsidP="00000000" w:rsidRDefault="00000000" w:rsidRPr="00000000" w14:paraId="00001B7C">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ocolind conurile,  șerpuită</w:t>
            </w:r>
          </w:p>
          <w:p w:rsidR="00000000" w:rsidDel="00000000" w:rsidP="00000000" w:rsidRDefault="00000000" w:rsidRPr="00000000" w14:paraId="00001B7D">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w:t>
            </w:r>
          </w:p>
          <w:p w:rsidR="00000000" w:rsidDel="00000000" w:rsidP="00000000" w:rsidRDefault="00000000" w:rsidRPr="00000000" w14:paraId="00001B7E">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1B7F">
            <w:pPr>
              <w:numPr>
                <w:ilvl w:val="0"/>
                <w:numId w:val="23"/>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1B80">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Exerciții cu mingea de baschet în mers, alergare, sărituri:</w:t>
            </w:r>
            <w:r w:rsidDel="00000000" w:rsidR="00000000" w:rsidRPr="00000000">
              <w:rPr>
                <w:rtl w:val="0"/>
              </w:rPr>
            </w:r>
          </w:p>
          <w:p w:rsidR="00000000" w:rsidDel="00000000" w:rsidP="00000000" w:rsidRDefault="00000000" w:rsidRPr="00000000" w14:paraId="00001B81">
            <w:pPr>
              <w:numPr>
                <w:ilvl w:val="0"/>
                <w:numId w:val="29"/>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înainte, (mingea înainte, la ceafă, în sus);</w:t>
            </w:r>
            <w:r w:rsidDel="00000000" w:rsidR="00000000" w:rsidRPr="00000000">
              <w:rPr>
                <w:rtl w:val="0"/>
              </w:rPr>
            </w:r>
          </w:p>
          <w:p w:rsidR="00000000" w:rsidDel="00000000" w:rsidP="00000000" w:rsidRDefault="00000000" w:rsidRPr="00000000" w14:paraId="00001B82">
            <w:pPr>
              <w:numPr>
                <w:ilvl w:val="0"/>
                <w:numId w:val="29"/>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Fandări laterale, (mingea înainte, la ceafă);</w:t>
            </w:r>
            <w:r w:rsidDel="00000000" w:rsidR="00000000" w:rsidRPr="00000000">
              <w:rPr>
                <w:rtl w:val="0"/>
              </w:rPr>
            </w:r>
          </w:p>
          <w:p w:rsidR="00000000" w:rsidDel="00000000" w:rsidP="00000000" w:rsidRDefault="00000000" w:rsidRPr="00000000" w14:paraId="00001B83">
            <w:pPr>
              <w:numPr>
                <w:ilvl w:val="0"/>
                <w:numId w:val="29"/>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Mers cu ridicarea înaltă a picioarelor drepte înainte, mingea – la ceafă;</w:t>
            </w:r>
            <w:r w:rsidDel="00000000" w:rsidR="00000000" w:rsidRPr="00000000">
              <w:rPr>
                <w:rtl w:val="0"/>
              </w:rPr>
            </w:r>
          </w:p>
          <w:p w:rsidR="00000000" w:rsidDel="00000000" w:rsidP="00000000" w:rsidRDefault="00000000" w:rsidRPr="00000000" w14:paraId="00001B84">
            <w:pPr>
              <w:numPr>
                <w:ilvl w:val="0"/>
                <w:numId w:val="29"/>
              </w:numPr>
              <w:tabs>
                <w:tab w:val="left" w:leader="none" w:pos="4340"/>
              </w:tabs>
              <w:spacing w:line="276" w:lineRule="auto"/>
              <w:ind w:left="186" w:hanging="142"/>
              <w:rPr>
                <w:sz w:val="26"/>
                <w:szCs w:val="26"/>
              </w:rPr>
            </w:pPr>
            <w:r w:rsidDel="00000000" w:rsidR="00000000" w:rsidRPr="00000000">
              <w:rPr>
                <w:rFonts w:ascii="Times New Roman" w:cs="Times New Roman" w:eastAsia="Times New Roman" w:hAnsi="Times New Roman"/>
                <w:sz w:val="26"/>
                <w:szCs w:val="26"/>
                <w:rtl w:val="0"/>
              </w:rPr>
              <w:t xml:space="preserve">Deplasare prin sărituri pe ambele picioare, pe un picior, mingea între genunchi.</w:t>
            </w:r>
            <w:r w:rsidDel="00000000" w:rsidR="00000000" w:rsidRPr="00000000">
              <w:rPr>
                <w:rtl w:val="0"/>
              </w:rPr>
            </w:r>
          </w:p>
        </w:tc>
        <w:tc>
          <w:tcPr/>
          <w:p w:rsidR="00000000" w:rsidDel="00000000" w:rsidP="00000000" w:rsidRDefault="00000000" w:rsidRPr="00000000" w14:paraId="00001B8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3min</w:t>
            </w:r>
          </w:p>
          <w:p w:rsidR="00000000" w:rsidDel="00000000" w:rsidP="00000000" w:rsidRDefault="00000000" w:rsidRPr="00000000" w14:paraId="00001B8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87">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8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8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8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8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8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8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8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B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B9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1B9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B9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w:t>
            </w:r>
          </w:p>
          <w:p w:rsidR="00000000" w:rsidDel="00000000" w:rsidP="00000000" w:rsidRDefault="00000000" w:rsidRPr="00000000" w14:paraId="00001B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 rând sau două, în dependență de numărul de elevi</w:t>
            </w:r>
          </w:p>
          <w:p w:rsidR="00000000" w:rsidDel="00000000" w:rsidP="00000000" w:rsidRDefault="00000000" w:rsidRPr="00000000" w14:paraId="00001B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BB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B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B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B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B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C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BD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BD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1B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Conuri</w:t>
            </w:r>
          </w:p>
          <w:p w:rsidR="00000000" w:rsidDel="00000000" w:rsidP="00000000" w:rsidRDefault="00000000" w:rsidRPr="00000000" w14:paraId="00001B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w:t>
            </w:r>
          </w:p>
        </w:tc>
        <w:tc>
          <w:tcPr/>
          <w:p w:rsidR="00000000" w:rsidDel="00000000" w:rsidP="00000000" w:rsidRDefault="00000000" w:rsidRPr="00000000" w14:paraId="00001BE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 ;</w:t>
            </w:r>
          </w:p>
          <w:p w:rsidR="00000000" w:rsidDel="00000000" w:rsidP="00000000" w:rsidRDefault="00000000" w:rsidRPr="00000000" w14:paraId="00001BE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Îndeplinim mișcările corect;</w:t>
            </w:r>
          </w:p>
          <w:p w:rsidR="00000000" w:rsidDel="00000000" w:rsidP="00000000" w:rsidRDefault="00000000" w:rsidRPr="00000000" w14:paraId="00001BE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Păstrăm distanța optimală</w:t>
            </w:r>
          </w:p>
          <w:p w:rsidR="00000000" w:rsidDel="00000000" w:rsidP="00000000" w:rsidRDefault="00000000" w:rsidRPr="00000000" w14:paraId="00001BF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F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F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 aplecăm corpul înainte în timpul executării fandărilor;</w:t>
            </w:r>
          </w:p>
          <w:p w:rsidR="00000000" w:rsidDel="00000000" w:rsidP="00000000" w:rsidRDefault="00000000" w:rsidRPr="00000000" w14:paraId="00001B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F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F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F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F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BF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Picioarele să fie îndreptate.</w:t>
            </w:r>
          </w:p>
          <w:p w:rsidR="00000000" w:rsidDel="00000000" w:rsidP="00000000" w:rsidRDefault="00000000" w:rsidRPr="00000000" w14:paraId="00001BF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Săriturile pe vârfuri.</w:t>
            </w:r>
          </w:p>
        </w:tc>
      </w:tr>
      <w:tr>
        <w:trPr>
          <w:cantSplit w:val="0"/>
          <w:trHeight w:val="260" w:hRule="atLeast"/>
          <w:tblHeader w:val="0"/>
        </w:trPr>
        <w:tc>
          <w:tcPr>
            <w:tcBorders>
              <w:right w:color="000000" w:space="0" w:sz="0" w:val="nil"/>
            </w:tcBorders>
          </w:tcPr>
          <w:p w:rsidR="00000000" w:rsidDel="00000000" w:rsidP="00000000" w:rsidRDefault="00000000" w:rsidRPr="00000000" w14:paraId="00001BFD">
            <w:pPr>
              <w:widowControl w:val="0"/>
              <w:spacing w:line="276" w:lineRule="auto"/>
              <w:rPr>
                <w:rFonts w:ascii="Times New Roman" w:cs="Times New Roman" w:eastAsia="Times New Roman" w:hAnsi="Times New Roman"/>
                <w:sz w:val="26"/>
                <w:szCs w:val="26"/>
              </w:rPr>
            </w:pPr>
            <w:r w:rsidDel="00000000" w:rsidR="00000000" w:rsidRPr="00000000">
              <w:rPr>
                <w:rtl w:val="0"/>
              </w:rPr>
            </w:r>
          </w:p>
        </w:tc>
        <w:tc>
          <w:tcPr>
            <w:gridSpan w:val="7"/>
            <w:tcBorders>
              <w:left w:color="000000" w:space="0" w:sz="0" w:val="nil"/>
            </w:tcBorders>
          </w:tcPr>
          <w:p w:rsidR="00000000" w:rsidDel="00000000" w:rsidP="00000000" w:rsidRDefault="00000000" w:rsidRPr="00000000" w14:paraId="00001BF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bază (28-30 min)</w:t>
            </w:r>
            <w:r w:rsidDel="00000000" w:rsidR="00000000" w:rsidRPr="00000000">
              <w:rPr>
                <w:rtl w:val="0"/>
              </w:rPr>
            </w:r>
          </w:p>
        </w:tc>
      </w:tr>
      <w:tr>
        <w:trPr>
          <w:cantSplit w:val="0"/>
          <w:trHeight w:val="752" w:hRule="atLeast"/>
          <w:tblHeader w:val="0"/>
        </w:trPr>
        <w:tc>
          <w:tcPr>
            <w:gridSpan w:val="2"/>
          </w:tcPr>
          <w:p w:rsidR="00000000" w:rsidDel="00000000" w:rsidP="00000000" w:rsidRDefault="00000000" w:rsidRPr="00000000" w14:paraId="00001C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0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C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C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C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2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2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C2B">
            <w:pPr>
              <w:numPr>
                <w:ilvl w:val="0"/>
                <w:numId w:val="2"/>
              </w:numPr>
              <w:ind w:left="720" w:hanging="360"/>
              <w:rPr>
                <w:sz w:val="24"/>
                <w:szCs w:val="24"/>
              </w:rPr>
            </w:pPr>
            <w:r w:rsidDel="00000000" w:rsidR="00000000" w:rsidRPr="00000000">
              <w:rPr>
                <w:i w:val="1"/>
                <w:sz w:val="24"/>
                <w:szCs w:val="24"/>
                <w:rtl w:val="0"/>
              </w:rPr>
              <w:t xml:space="preserve"> </w:t>
            </w:r>
            <w:r w:rsidDel="00000000" w:rsidR="00000000" w:rsidRPr="00000000">
              <w:rPr>
                <w:rFonts w:ascii="Times New Roman" w:cs="Times New Roman" w:eastAsia="Times New Roman" w:hAnsi="Times New Roman"/>
                <w:b w:val="1"/>
                <w:sz w:val="26"/>
                <w:szCs w:val="26"/>
                <w:rtl w:val="0"/>
              </w:rPr>
              <w:t xml:space="preserve">Exerciții cu mingea de baschet sub formă de concurs.</w:t>
            </w:r>
            <w:r w:rsidDel="00000000" w:rsidR="00000000" w:rsidRPr="00000000">
              <w:rPr>
                <w:rtl w:val="0"/>
              </w:rPr>
            </w:r>
          </w:p>
          <w:p w:rsidR="00000000" w:rsidDel="00000000" w:rsidP="00000000" w:rsidRDefault="00000000" w:rsidRPr="00000000" w14:paraId="00001C2C">
            <w:pPr>
              <w:numPr>
                <w:ilvl w:val="0"/>
                <w:numId w:val="34"/>
              </w:numPr>
              <w:ind w:left="141" w:right="130" w:firstLine="13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Stând față în față, unul dintre elevi efectuează  driblingul cu mâna dreaptă, iar al doilea încearcă să dezbată mingea, schimbându-se apoi cu rolurile.</w:t>
            </w:r>
          </w:p>
          <w:p w:rsidR="00000000" w:rsidDel="00000000" w:rsidP="00000000" w:rsidRDefault="00000000" w:rsidRPr="00000000" w14:paraId="00001C2D">
            <w:pPr>
              <w:numPr>
                <w:ilvl w:val="0"/>
                <w:numId w:val="34"/>
              </w:numPr>
              <w:ind w:left="141" w:right="130" w:firstLine="13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se deplasează cu 2 pași alăturați, spre dreapta, doi spre stânga (față în față). Unul din ei driblează mingea, iar celălalt încearcă să o dezbată.</w:t>
            </w:r>
          </w:p>
          <w:p w:rsidR="00000000" w:rsidDel="00000000" w:rsidP="00000000" w:rsidRDefault="00000000" w:rsidRPr="00000000" w14:paraId="00001C2E">
            <w:pPr>
              <w:numPr>
                <w:ilvl w:val="0"/>
                <w:numId w:val="34"/>
              </w:numPr>
              <w:ind w:left="141" w:right="130" w:firstLine="13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Acțiunile sunt similare ex.</w:t>
            </w:r>
            <w:r w:rsidDel="00000000" w:rsidR="00000000" w:rsidRPr="00000000">
              <w:rPr>
                <w:rFonts w:ascii="Times New Roman" w:cs="Times New Roman" w:eastAsia="Times New Roman" w:hAnsi="Times New Roman"/>
                <w:b w:val="1"/>
                <w:sz w:val="26"/>
                <w:szCs w:val="26"/>
                <w:rtl w:val="0"/>
              </w:rPr>
              <w:t xml:space="preserve">b),</w:t>
            </w:r>
            <w:r w:rsidDel="00000000" w:rsidR="00000000" w:rsidRPr="00000000">
              <w:rPr>
                <w:rFonts w:ascii="Times New Roman" w:cs="Times New Roman" w:eastAsia="Times New Roman" w:hAnsi="Times New Roman"/>
                <w:sz w:val="26"/>
                <w:szCs w:val="26"/>
                <w:rtl w:val="0"/>
              </w:rPr>
              <w:t xml:space="preserve"> dar elevii se deplasează doi pași alăturați înainte și înapoi.</w:t>
            </w:r>
          </w:p>
          <w:p w:rsidR="00000000" w:rsidDel="00000000" w:rsidP="00000000" w:rsidRDefault="00000000" w:rsidRPr="00000000" w14:paraId="00001C2F">
            <w:pPr>
              <w:numPr>
                <w:ilvl w:val="0"/>
                <w:numId w:val="34"/>
              </w:numPr>
              <w:ind w:left="141" w:right="130" w:firstLine="13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Ambii elevi au câte o minge pe care o driblează stând față în față și încearcă să dezbată mingea de la celălalt elev. </w:t>
            </w:r>
          </w:p>
          <w:p w:rsidR="00000000" w:rsidDel="00000000" w:rsidP="00000000" w:rsidRDefault="00000000" w:rsidRPr="00000000" w14:paraId="00001C30">
            <w:pPr>
              <w:numPr>
                <w:ilvl w:val="0"/>
                <w:numId w:val="34"/>
              </w:numPr>
              <w:spacing w:after="240" w:lineRule="auto"/>
              <w:ind w:left="-3" w:right="130" w:firstLine="13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sunt repartizați în grupuri câte 5, care au  câte o minge de baschet excepție făcând grupa care se află în apărare. Prima grupă efectuează atacul pozițional, iar echipa din apărare utiliează sistemul pozițional de apărare. La un moment dat profesorul numește un număr, iar elevul respectiv se apropie d un adversar și îl marchează permanent aflându-se în apropierea lui încercân să ia mingea su să-l împiedice s-o primească.</w:t>
            </w:r>
          </w:p>
          <w:tbl>
            <w:tblPr>
              <w:tblStyle w:val="Table81"/>
              <w:tblW w:w="5309.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09"/>
              <w:tblGridChange w:id="0">
                <w:tblGrid>
                  <w:gridCol w:w="5309"/>
                </w:tblGrid>
              </w:tblGridChange>
            </w:tblGrid>
            <w:tr>
              <w:trPr>
                <w:cantSplit w:val="0"/>
                <w:trHeight w:val="27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C31">
                  <w:pPr>
                    <w:shd w:fill="ffffff" w:val="clear"/>
                    <w:tabs>
                      <w:tab w:val="left" w:leader="none" w:pos="10632"/>
                    </w:tabs>
                    <w:spacing w:line="276" w:lineRule="auto"/>
                    <w:rPr>
                      <w:rFonts w:ascii="Calibri" w:cs="Calibri" w:eastAsia="Calibri" w:hAnsi="Calibri"/>
                      <w:b w:val="1"/>
                      <w:color w:val="002060"/>
                      <w:sz w:val="26"/>
                      <w:szCs w:val="26"/>
                    </w:rPr>
                  </w:pP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Times New Roman" w:cs="Times New Roman" w:eastAsia="Times New Roman" w:hAnsi="Times New Roman"/>
                      <w:b w:val="1"/>
                      <w:color w:val="0000ff"/>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3●</w:t>
                  </w:r>
                  <w:r w:rsidDel="00000000" w:rsidR="00000000" w:rsidRPr="00000000">
                    <w:rPr>
                      <w:rFonts w:ascii="Calibri" w:cs="Calibri" w:eastAsia="Calibri" w:hAnsi="Calibri"/>
                      <w:b w:val="1"/>
                      <w:color w:val="002060"/>
                      <w:sz w:val="26"/>
                      <w:szCs w:val="2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 </w:t>
                  </w:r>
                  <w:r w:rsidDel="00000000" w:rsidR="00000000" w:rsidRPr="00000000">
                    <w:rPr>
                      <w:rtl w:val="0"/>
                    </w:rPr>
                  </w:r>
                </w:p>
                <w:tbl>
                  <w:tblPr>
                    <w:tblStyle w:val="Table82"/>
                    <w:tblW w:w="22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13"/>
                    <w:tblGridChange w:id="0">
                      <w:tblGrid>
                        <w:gridCol w:w="2213"/>
                      </w:tblGrid>
                    </w:tblGridChange>
                  </w:tblGrid>
                  <w:tr>
                    <w:trPr>
                      <w:cantSplit w:val="0"/>
                      <w:trHeight w:val="1544" w:hRule="atLeast"/>
                      <w:tblHeader w:val="0"/>
                    </w:trPr>
                    <w:tc>
                      <w:tcPr>
                        <w:shd w:fill="ffff00" w:val="clear"/>
                      </w:tcPr>
                      <w:p w:rsidR="00000000" w:rsidDel="00000000" w:rsidP="00000000" w:rsidRDefault="00000000" w:rsidRPr="00000000" w14:paraId="00001C32">
                        <w:pPr>
                          <w:tabs>
                            <w:tab w:val="left" w:leader="none" w:pos="10632"/>
                          </w:tabs>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😐4 </w:t>
                        </w:r>
                        <w:r w:rsidDel="00000000" w:rsidR="00000000" w:rsidRPr="00000000">
                          <w:rPr>
                            <w:rFonts w:ascii="Calibri" w:cs="Calibri" w:eastAsia="Calibri" w:hAnsi="Calibri"/>
                            <w:b w:val="1"/>
                            <w:color w:val="002060"/>
                            <w:sz w:val="26"/>
                            <w:szCs w:val="2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😐2</w:t>
                        </w:r>
                        <w:r w:rsidDel="00000000" w:rsidR="00000000" w:rsidRPr="00000000">
                          <w:rPr>
                            <w:rtl w:val="0"/>
                          </w:rPr>
                        </w:r>
                      </w:p>
                      <w:p w:rsidR="00000000" w:rsidDel="00000000" w:rsidP="00000000" w:rsidRDefault="00000000" w:rsidRPr="00000000" w14:paraId="00001C33">
                        <w:pPr>
                          <w:tabs>
                            <w:tab w:val="left" w:leader="none" w:pos="10632"/>
                          </w:tabs>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1C34">
                        <w:pPr>
                          <w:tabs>
                            <w:tab w:val="left" w:leader="none" w:pos="10632"/>
                          </w:tabs>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1C35">
                        <w:pPr>
                          <w:tabs>
                            <w:tab w:val="left" w:leader="none" w:pos="10632"/>
                          </w:tabs>
                          <w:jc w:val="center"/>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😐5</w:t>
                        </w:r>
                        <w:r w:rsidDel="00000000" w:rsidR="00000000" w:rsidRPr="00000000">
                          <w:rPr>
                            <w:rFonts w:ascii="Calibri" w:cs="Calibri" w:eastAsia="Calibri" w:hAnsi="Calibri"/>
                            <w:b w:val="1"/>
                            <w:sz w:val="36"/>
                            <w:szCs w:val="3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😐3        😐1</w:t>
                        </w:r>
                        <w:r w:rsidDel="00000000" w:rsidR="00000000" w:rsidRPr="00000000">
                          <w:rPr>
                            <w:rtl w:val="0"/>
                          </w:rPr>
                        </w:r>
                      </w:p>
                      <w:p w:rsidR="00000000" w:rsidDel="00000000" w:rsidP="00000000" w:rsidRDefault="00000000" w:rsidRPr="00000000" w14:paraId="00001C36">
                        <w:pPr>
                          <w:tabs>
                            <w:tab w:val="left" w:leader="none" w:pos="10632"/>
                          </w:tabs>
                          <w:jc w:val="center"/>
                          <w:rPr>
                            <w:rFonts w:ascii="Calibri" w:cs="Calibri" w:eastAsia="Calibri" w:hAnsi="Calibri"/>
                            <w:b w:val="1"/>
                            <w:sz w:val="36"/>
                            <w:szCs w:val="36"/>
                          </w:rPr>
                        </w:pPr>
                        <w:r w:rsidDel="00000000" w:rsidR="00000000" w:rsidRPr="00000000">
                          <w:rPr>
                            <w:rFonts w:ascii="Noto Sans Symbols" w:cs="Noto Sans Symbols" w:eastAsia="Noto Sans Symbols" w:hAnsi="Noto Sans Symbols"/>
                            <w:b w:val="1"/>
                            <w:sz w:val="36"/>
                            <w:szCs w:val="36"/>
                            <w:rtl w:val="0"/>
                          </w:rPr>
                          <w:t xml:space="preserve">♎</w:t>
                        </w:r>
                        <w:r w:rsidDel="00000000" w:rsidR="00000000" w:rsidRPr="00000000">
                          <w:rPr>
                            <w:rtl w:val="0"/>
                          </w:rPr>
                        </w:r>
                      </w:p>
                    </w:tc>
                  </w:tr>
                </w:tbl>
                <w:p w:rsidR="00000000" w:rsidDel="00000000" w:rsidP="00000000" w:rsidRDefault="00000000" w:rsidRPr="00000000" w14:paraId="00001C37">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😐4</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 😐</w:t>
                  </w:r>
                  <w:r w:rsidDel="00000000" w:rsidR="00000000" w:rsidRPr="00000000">
                    <w:rPr>
                      <w:rFonts w:ascii="Times New Roman" w:cs="Times New Roman" w:eastAsia="Times New Roman" w:hAnsi="Times New Roman"/>
                      <w:b w:val="1"/>
                      <w:color w:val="c0504d"/>
                      <w:sz w:val="26"/>
                      <w:szCs w:val="26"/>
                      <w:rtl w:val="0"/>
                    </w:rPr>
                    <w:t xml:space="preserve">2</w:t>
                  </w:r>
                </w:p>
                <w:p w:rsidR="00000000" w:rsidDel="00000000" w:rsidP="00000000" w:rsidRDefault="00000000" w:rsidRPr="00000000" w14:paraId="00001C38">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1C39">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1C3A">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Calibri" w:cs="Calibri" w:eastAsia="Calibri" w:hAnsi="Calibri"/>
                      <w:b w:val="1"/>
                      <w:color w:val="c0504d"/>
                      <w:sz w:val="26"/>
                      <w:szCs w:val="26"/>
                      <w:rtl w:val="0"/>
                    </w:rPr>
                    <w:t xml:space="preserve">5                                                                </w:t>
                  </w:r>
                  <w:r w:rsidDel="00000000" w:rsidR="00000000" w:rsidRPr="00000000">
                    <w:rPr>
                      <w:rFonts w:ascii="Noto Sans Symbols" w:cs="Noto Sans Symbols" w:eastAsia="Noto Sans Symbols" w:hAnsi="Noto Sans Symbols"/>
                      <w:b w:val="1"/>
                      <w:color w:val="c0504d"/>
                      <w:sz w:val="26"/>
                      <w:szCs w:val="26"/>
                      <w:rtl w:val="0"/>
                    </w:rPr>
                    <w:t xml:space="preserve">😐</w:t>
                  </w:r>
                  <w:r w:rsidDel="00000000" w:rsidR="00000000" w:rsidRPr="00000000">
                    <w:rPr>
                      <w:rFonts w:ascii="Times New Roman" w:cs="Times New Roman" w:eastAsia="Times New Roman" w:hAnsi="Times New Roman"/>
                      <w:b w:val="1"/>
                      <w:color w:val="c0504d"/>
                      <w:sz w:val="26"/>
                      <w:szCs w:val="26"/>
                      <w:rtl w:val="0"/>
                    </w:rPr>
                    <w:t xml:space="preserve">1</w:t>
                  </w:r>
                  <w:r w:rsidDel="00000000" w:rsidR="00000000" w:rsidRPr="00000000">
                    <w:rPr>
                      <w:rFonts w:ascii="Noto Sans Symbols" w:cs="Noto Sans Symbols" w:eastAsia="Noto Sans Symbols" w:hAnsi="Noto Sans Symbols"/>
                      <w:color w:val="0000ff"/>
                      <w:sz w:val="26"/>
                      <w:szCs w:val="26"/>
                      <w:rtl w:val="0"/>
                    </w:rPr>
                    <w:t xml:space="preserve">  </w:t>
                  </w:r>
                  <w:r w:rsidDel="00000000" w:rsidR="00000000" w:rsidRPr="00000000">
                    <w:rPr>
                      <w:rtl w:val="0"/>
                    </w:rPr>
                  </w:r>
                </w:p>
                <w:p w:rsidR="00000000" w:rsidDel="00000000" w:rsidP="00000000" w:rsidRDefault="00000000" w:rsidRPr="00000000" w14:paraId="00001C3B">
                  <w:pPr>
                    <w:shd w:fill="ffffff" w:val="clear"/>
                    <w:tabs>
                      <w:tab w:val="left" w:leader="none" w:pos="10632"/>
                    </w:tabs>
                    <w:spacing w:line="276" w:lineRule="auto"/>
                    <w:rPr>
                      <w:rFonts w:ascii="Times New Roman" w:cs="Times New Roman" w:eastAsia="Times New Roman" w:hAnsi="Times New Roman"/>
                      <w:b w:val="1"/>
                      <w:color w:val="c0504d"/>
                      <w:sz w:val="26"/>
                      <w:szCs w:val="26"/>
                    </w:rPr>
                  </w:pPr>
                  <w:r w:rsidDel="00000000" w:rsidR="00000000" w:rsidRPr="00000000">
                    <w:rPr>
                      <w:rtl w:val="0"/>
                    </w:rPr>
                  </w:r>
                </w:p>
                <w:p w:rsidR="00000000" w:rsidDel="00000000" w:rsidP="00000000" w:rsidRDefault="00000000" w:rsidRPr="00000000" w14:paraId="00001C3C">
                  <w:pPr>
                    <w:shd w:fill="ffffff" w:val="clear"/>
                    <w:tabs>
                      <w:tab w:val="left" w:leader="none" w:pos="10632"/>
                    </w:tabs>
                    <w:spacing w:line="276" w:lineRule="auto"/>
                    <w:rPr>
                      <w:rFonts w:ascii="Calibri" w:cs="Calibri" w:eastAsia="Calibri" w:hAnsi="Calibri"/>
                      <w:b w:val="1"/>
                      <w:color w:val="0000ff"/>
                      <w:sz w:val="26"/>
                      <w:szCs w:val="26"/>
                    </w:rPr>
                  </w:pPr>
                  <w:r w:rsidDel="00000000" w:rsidR="00000000" w:rsidRPr="00000000">
                    <w:rPr>
                      <w:rtl w:val="0"/>
                    </w:rPr>
                  </w:r>
                </w:p>
              </w:tc>
            </w:tr>
          </w:tbl>
          <w:p w:rsidR="00000000" w:rsidDel="00000000" w:rsidP="00000000" w:rsidRDefault="00000000" w:rsidRPr="00000000" w14:paraId="00001C3D">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1C3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3F">
            <w:pPr>
              <w:tabs>
                <w:tab w:val="center" w:leader="none" w:pos="735"/>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1C40">
            <w:pPr>
              <w:tabs>
                <w:tab w:val="center" w:leader="none" w:pos="735"/>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C4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4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4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4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C4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4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4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4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C4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4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C4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4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4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C4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4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1">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3">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5">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6">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8">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ori</w:t>
            </w:r>
          </w:p>
          <w:p w:rsidR="00000000" w:rsidDel="00000000" w:rsidP="00000000" w:rsidRDefault="00000000" w:rsidRPr="00000000" w14:paraId="00001C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5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C6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p w:rsidR="00000000" w:rsidDel="00000000" w:rsidP="00000000" w:rsidRDefault="00000000" w:rsidRPr="00000000" w14:paraId="00001C6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6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perechi</w:t>
            </w:r>
          </w:p>
          <w:p w:rsidR="00000000" w:rsidDel="00000000" w:rsidP="00000000" w:rsidRDefault="00000000" w:rsidRPr="00000000" w14:paraId="00001C7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C7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7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p w:rsidR="00000000" w:rsidDel="00000000" w:rsidP="00000000" w:rsidRDefault="00000000" w:rsidRPr="00000000" w14:paraId="00001C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C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C8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C8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8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p w:rsidR="00000000" w:rsidDel="00000000" w:rsidP="00000000" w:rsidRDefault="00000000" w:rsidRPr="00000000" w14:paraId="00001C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C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C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C9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w:t>
            </w:r>
          </w:p>
          <w:p w:rsidR="00000000" w:rsidDel="00000000" w:rsidP="00000000" w:rsidRDefault="00000000" w:rsidRPr="00000000" w14:paraId="00001C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A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CA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w:t>
            </w:r>
          </w:p>
          <w:p w:rsidR="00000000" w:rsidDel="00000000" w:rsidP="00000000" w:rsidRDefault="00000000" w:rsidRPr="00000000" w14:paraId="00001C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BB">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BC">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BD">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BE">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BF">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0">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1">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2">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3">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4">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5">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6">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7">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8">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coșuri de baschet</w:t>
            </w:r>
          </w:p>
          <w:p w:rsidR="00000000" w:rsidDel="00000000" w:rsidP="00000000" w:rsidRDefault="00000000" w:rsidRPr="00000000" w14:paraId="00001CCA">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B">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C">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D">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E">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CF">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D0">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D1">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1CD2">
            <w:pPr>
              <w:rPr>
                <w:rFonts w:ascii="Times New Roman" w:cs="Times New Roman" w:eastAsia="Times New Roman" w:hAnsi="Times New Roman"/>
                <w:b w:val="1"/>
                <w:sz w:val="26"/>
                <w:szCs w:val="26"/>
              </w:rPr>
            </w:pPr>
            <w:r w:rsidDel="00000000" w:rsidR="00000000" w:rsidRPr="00000000">
              <w:rPr>
                <w:rtl w:val="0"/>
              </w:rPr>
            </w:r>
          </w:p>
        </w:tc>
        <w:tc>
          <w:tcPr/>
          <w:p w:rsidR="00000000" w:rsidDel="00000000" w:rsidP="00000000" w:rsidRDefault="00000000" w:rsidRPr="00000000" w14:paraId="00001C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D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D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D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elevii nu trebuie să se atingă unul de altul</w:t>
            </w:r>
          </w:p>
          <w:p w:rsidR="00000000" w:rsidDel="00000000" w:rsidP="00000000" w:rsidRDefault="00000000" w:rsidRPr="00000000" w14:paraId="00001C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D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D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Mingea nici în timpul driblingului, nici în timpul transmiterii nu se lovește ci se împinge cu degetele</w:t>
            </w:r>
          </w:p>
          <w:p w:rsidR="00000000" w:rsidDel="00000000" w:rsidP="00000000" w:rsidRDefault="00000000" w:rsidRPr="00000000" w14:paraId="00001CD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D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 atenționează elevii ca să nu se deplaseze cu mingea în mână</w:t>
            </w:r>
          </w:p>
          <w:p w:rsidR="00000000" w:rsidDel="00000000" w:rsidP="00000000" w:rsidRDefault="00000000" w:rsidRPr="00000000" w14:paraId="00001CD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E0">
            <w:pPr>
              <w:rPr>
                <w:rFonts w:ascii="Times New Roman" w:cs="Times New Roman" w:eastAsia="Times New Roman" w:hAnsi="Times New Roman"/>
                <w:b w:val="1"/>
                <w:sz w:val="26"/>
                <w:szCs w:val="26"/>
              </w:rPr>
            </w:pPr>
            <w:r w:rsidDel="00000000" w:rsidR="00000000" w:rsidRPr="00000000">
              <w:rPr>
                <w:rtl w:val="0"/>
              </w:rPr>
            </w:r>
          </w:p>
        </w:tc>
      </w:tr>
      <w:tr>
        <w:trPr>
          <w:cantSplit w:val="0"/>
          <w:trHeight w:val="489" w:hRule="atLeast"/>
          <w:tblHeader w:val="0"/>
        </w:trPr>
        <w:tc>
          <w:tcPr>
            <w:gridSpan w:val="8"/>
          </w:tcPr>
          <w:p w:rsidR="00000000" w:rsidDel="00000000" w:rsidP="00000000" w:rsidRDefault="00000000" w:rsidRPr="00000000" w14:paraId="00001CE1">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(4-5 minute)</w:t>
            </w:r>
            <w:r w:rsidDel="00000000" w:rsidR="00000000" w:rsidRPr="00000000">
              <w:rPr>
                <w:rtl w:val="0"/>
              </w:rPr>
            </w:r>
          </w:p>
        </w:tc>
      </w:tr>
      <w:tr>
        <w:trPr>
          <w:cantSplit w:val="0"/>
          <w:trHeight w:val="1547" w:hRule="atLeast"/>
          <w:tblHeader w:val="0"/>
        </w:trPr>
        <w:tc>
          <w:tcPr>
            <w:gridSpan w:val="2"/>
            <w:vMerge w:val="restart"/>
          </w:tcPr>
          <w:p w:rsidR="00000000" w:rsidDel="00000000" w:rsidP="00000000" w:rsidRDefault="00000000" w:rsidRPr="00000000" w14:paraId="00001C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p w:rsidR="00000000" w:rsidDel="00000000" w:rsidP="00000000" w:rsidRDefault="00000000" w:rsidRPr="00000000" w14:paraId="00001CE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CEC">
            <w:pPr>
              <w:pStyle w:val="Heading3"/>
              <w:keepNext w:val="0"/>
              <w:keepLines w:val="0"/>
              <w:spacing w:after="0" w:before="0" w:lineRule="auto"/>
              <w:rPr>
                <w:rFonts w:ascii="Times New Roman" w:cs="Times New Roman" w:eastAsia="Times New Roman" w:hAnsi="Times New Roman"/>
                <w:b w:val="0"/>
                <w:sz w:val="26"/>
                <w:szCs w:val="26"/>
              </w:rPr>
            </w:pPr>
            <w:r w:rsidDel="00000000" w:rsidR="00000000" w:rsidRPr="00000000">
              <w:rPr>
                <w:rFonts w:ascii="Times New Roman" w:cs="Times New Roman" w:eastAsia="Times New Roman" w:hAnsi="Times New Roman"/>
                <w:b w:val="0"/>
                <w:sz w:val="26"/>
                <w:szCs w:val="26"/>
                <w:rtl w:val="0"/>
              </w:rPr>
              <w:t xml:space="preserve">Jocul „</w:t>
            </w:r>
            <w:r w:rsidDel="00000000" w:rsidR="00000000" w:rsidRPr="00000000">
              <w:rPr>
                <w:rFonts w:ascii="Times New Roman" w:cs="Times New Roman" w:eastAsia="Times New Roman" w:hAnsi="Times New Roman"/>
                <w:sz w:val="27"/>
                <w:szCs w:val="27"/>
                <w:rtl w:val="0"/>
              </w:rPr>
              <w:t xml:space="preserve">Mâini dibace</w:t>
            </w:r>
            <w:r w:rsidDel="00000000" w:rsidR="00000000" w:rsidRPr="00000000">
              <w:rPr>
                <w:rFonts w:ascii="Times New Roman" w:cs="Times New Roman" w:eastAsia="Times New Roman" w:hAnsi="Times New Roman"/>
                <w:b w:val="0"/>
                <w:sz w:val="26"/>
                <w:szCs w:val="26"/>
                <w:rtl w:val="0"/>
              </w:rPr>
              <w:t xml:space="preserve">”. Elevii stau în coloane câte 4, cu brațele lateral. primul elev are în mâna dreaptă o minge. </w:t>
            </w:r>
            <w:r w:rsidDel="00000000" w:rsidR="00000000" w:rsidRPr="00000000">
              <w:rPr>
                <w:rFonts w:ascii="Times New Roman" w:cs="Times New Roman" w:eastAsia="Times New Roman" w:hAnsi="Times New Roman"/>
                <w:b w:val="0"/>
                <w:sz w:val="24"/>
                <w:szCs w:val="24"/>
                <w:rtl w:val="0"/>
              </w:rPr>
              <w:t xml:space="preserve">La semnal mingea este aruncată pe partea dreaptă din mână în mână. Ultimul elev o aruncă pe deasupra capului în mâna stângă și apoi din mână în mână celorlalți elevi. se fac 3-5 cercuri. </w:t>
            </w:r>
            <w:r w:rsidDel="00000000" w:rsidR="00000000" w:rsidRPr="00000000">
              <w:rPr>
                <w:rtl w:val="0"/>
              </w:rPr>
            </w:r>
          </w:p>
        </w:tc>
        <w:tc>
          <w:tcPr/>
          <w:p w:rsidR="00000000" w:rsidDel="00000000" w:rsidP="00000000" w:rsidRDefault="00000000" w:rsidRPr="00000000" w14:paraId="00001CE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ori</w:t>
            </w:r>
          </w:p>
        </w:tc>
        <w:tc>
          <w:tcPr/>
          <w:p w:rsidR="00000000" w:rsidDel="00000000" w:rsidP="00000000" w:rsidRDefault="00000000" w:rsidRPr="00000000" w14:paraId="00001CE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grup</w:t>
            </w:r>
          </w:p>
        </w:tc>
        <w:tc>
          <w:tcPr/>
          <w:p w:rsidR="00000000" w:rsidDel="00000000" w:rsidP="00000000" w:rsidRDefault="00000000" w:rsidRPr="00000000" w14:paraId="00001C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CF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tc>
        <w:tc>
          <w:tcPr/>
          <w:p w:rsidR="00000000" w:rsidDel="00000000" w:rsidP="00000000" w:rsidRDefault="00000000" w:rsidRPr="00000000" w14:paraId="00001CF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CF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Terminologia corectă.</w:t>
            </w:r>
          </w:p>
        </w:tc>
      </w:tr>
      <w:tr>
        <w:trPr>
          <w:cantSplit w:val="0"/>
          <w:trHeight w:val="1125" w:hRule="atLeast"/>
          <w:tblHeader w:val="0"/>
        </w:trPr>
        <w:tc>
          <w:tcPr>
            <w:gridSpan w:val="2"/>
            <w:vMerge w:val="continue"/>
          </w:tcPr>
          <w:p w:rsidR="00000000" w:rsidDel="00000000" w:rsidP="00000000" w:rsidRDefault="00000000" w:rsidRPr="00000000" w14:paraId="00001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CF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w:t>
            </w:r>
          </w:p>
        </w:tc>
        <w:tc>
          <w:tcPr/>
          <w:p w:rsidR="00000000" w:rsidDel="00000000" w:rsidP="00000000" w:rsidRDefault="00000000" w:rsidRPr="00000000" w14:paraId="00001CF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 min</w:t>
            </w:r>
          </w:p>
        </w:tc>
        <w:tc>
          <w:tcPr/>
          <w:p w:rsidR="00000000" w:rsidDel="00000000" w:rsidP="00000000" w:rsidRDefault="00000000" w:rsidRPr="00000000" w14:paraId="00001CF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tc>
        <w:tc>
          <w:tcPr/>
          <w:p w:rsidR="00000000" w:rsidDel="00000000" w:rsidP="00000000" w:rsidRDefault="00000000" w:rsidRPr="00000000" w14:paraId="00001C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1CF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p w:rsidR="00000000" w:rsidDel="00000000" w:rsidP="00000000" w:rsidRDefault="00000000" w:rsidRPr="00000000" w14:paraId="00001CF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CF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CFC">
            <w:pPr>
              <w:ind w:right="-84" w:hanging="141"/>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Lucru independent: Exerciții cu mingea</w:t>
            </w:r>
          </w:p>
          <w:p w:rsidR="00000000" w:rsidDel="00000000" w:rsidP="00000000" w:rsidRDefault="00000000" w:rsidRPr="00000000" w14:paraId="00001CFD">
            <w:pP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1CFE">
      <w:pP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CF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0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1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1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1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1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1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1D1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Proiect didactic de scurtă durată </w:t>
      </w:r>
      <w:r w:rsidDel="00000000" w:rsidR="00000000" w:rsidRPr="00000000">
        <w:rPr>
          <w:rFonts w:ascii="Times New Roman" w:cs="Times New Roman" w:eastAsia="Times New Roman" w:hAnsi="Times New Roman"/>
          <w:b w:val="1"/>
          <w:color w:val="000000"/>
          <w:sz w:val="26"/>
          <w:szCs w:val="26"/>
          <w:rtl w:val="0"/>
        </w:rPr>
        <w:t xml:space="preserve">nr. 12 (24)</w:t>
      </w:r>
      <w:r w:rsidDel="00000000" w:rsidR="00000000" w:rsidRPr="00000000">
        <w:rPr>
          <w:rtl w:val="0"/>
        </w:rPr>
      </w:r>
    </w:p>
    <w:p w:rsidR="00000000" w:rsidDel="00000000" w:rsidP="00000000" w:rsidRDefault="00000000" w:rsidRPr="00000000" w14:paraId="00001D1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la disciplina Educație fizică, modulul Baschet</w:t>
      </w:r>
    </w:p>
    <w:p w:rsidR="00000000" w:rsidDel="00000000" w:rsidP="00000000" w:rsidRDefault="00000000" w:rsidRPr="00000000" w14:paraId="00001D17">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Clasa a XII- __ </w:t>
      </w:r>
    </w:p>
    <w:p w:rsidR="00000000" w:rsidDel="00000000" w:rsidP="00000000" w:rsidRDefault="00000000" w:rsidRPr="00000000" w14:paraId="00001D18">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Data desfășurării: ___  ___  _______</w:t>
      </w:r>
      <w:r w:rsidDel="00000000" w:rsidR="00000000" w:rsidRPr="00000000">
        <w:rPr>
          <w:rtl w:val="0"/>
        </w:rPr>
      </w:r>
    </w:p>
    <w:p w:rsidR="00000000" w:rsidDel="00000000" w:rsidP="00000000" w:rsidRDefault="00000000" w:rsidRPr="00000000" w14:paraId="00001D19">
      <w:pPr>
        <w:pBdr>
          <w:top w:space="0" w:sz="0" w:val="nil"/>
          <w:left w:space="0" w:sz="0" w:val="nil"/>
          <w:bottom w:space="0" w:sz="0" w:val="nil"/>
          <w:right w:space="0" w:sz="0" w:val="nil"/>
          <w:between w:space="0" w:sz="0" w:val="nil"/>
        </w:pBdr>
        <w:tabs>
          <w:tab w:val="left" w:leader="none" w:pos="3401"/>
        </w:tabs>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Profesor: ______________________</w:t>
      </w:r>
      <w:r w:rsidDel="00000000" w:rsidR="00000000" w:rsidRPr="00000000">
        <w:rPr>
          <w:rtl w:val="0"/>
        </w:rPr>
      </w:r>
    </w:p>
    <w:p w:rsidR="00000000" w:rsidDel="00000000" w:rsidP="00000000" w:rsidRDefault="00000000" w:rsidRPr="00000000" w14:paraId="00001D1A">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Tipul lecției</w:t>
      </w:r>
      <w:r w:rsidDel="00000000" w:rsidR="00000000" w:rsidRPr="00000000">
        <w:rPr>
          <w:rFonts w:ascii="Times New Roman" w:cs="Times New Roman" w:eastAsia="Times New Roman" w:hAnsi="Times New Roman"/>
          <w:color w:val="000000"/>
          <w:sz w:val="26"/>
          <w:szCs w:val="26"/>
          <w:rtl w:val="0"/>
        </w:rPr>
        <w:t xml:space="preserve">: Lecţie de evaluare a priceperilor şi deprinderilor motrice.</w:t>
      </w:r>
    </w:p>
    <w:p w:rsidR="00000000" w:rsidDel="00000000" w:rsidP="00000000" w:rsidRDefault="00000000" w:rsidRPr="00000000" w14:paraId="00001D1B">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Modulul Nr.2: </w:t>
      </w:r>
      <w:r w:rsidDel="00000000" w:rsidR="00000000" w:rsidRPr="00000000">
        <w:rPr>
          <w:rFonts w:ascii="Times New Roman" w:cs="Times New Roman" w:eastAsia="Times New Roman" w:hAnsi="Times New Roman"/>
          <w:color w:val="000000"/>
          <w:sz w:val="26"/>
          <w:szCs w:val="26"/>
          <w:rtl w:val="0"/>
        </w:rPr>
        <w:t xml:space="preserve">BASCHET.</w:t>
      </w:r>
      <w:r w:rsidDel="00000000" w:rsidR="00000000" w:rsidRPr="00000000">
        <w:rPr>
          <w:rtl w:val="0"/>
        </w:rPr>
      </w:r>
    </w:p>
    <w:p w:rsidR="00000000" w:rsidDel="00000000" w:rsidP="00000000" w:rsidRDefault="00000000" w:rsidRPr="00000000" w14:paraId="00001D1C">
      <w:pPr>
        <w:pBdr>
          <w:top w:space="0" w:sz="0" w:val="nil"/>
          <w:left w:space="0" w:sz="0" w:val="nil"/>
          <w:bottom w:space="0" w:sz="0" w:val="nil"/>
          <w:right w:space="0" w:sz="0" w:val="nil"/>
          <w:between w:space="0" w:sz="0" w:val="nil"/>
        </w:pBdr>
        <w:tabs>
          <w:tab w:val="left" w:leader="none" w:pos="-960"/>
        </w:tabs>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color w:val="000000"/>
          <w:sz w:val="26"/>
          <w:szCs w:val="26"/>
          <w:rtl w:val="0"/>
        </w:rPr>
        <w:t xml:space="preserve">Subiectul </w:t>
      </w:r>
      <w:r w:rsidDel="00000000" w:rsidR="00000000" w:rsidRPr="00000000">
        <w:rPr>
          <w:rFonts w:ascii="Times New Roman" w:cs="Times New Roman" w:eastAsia="Times New Roman" w:hAnsi="Times New Roman"/>
          <w:b w:val="1"/>
          <w:sz w:val="26"/>
          <w:szCs w:val="26"/>
          <w:rtl w:val="0"/>
        </w:rPr>
        <w:t xml:space="preserve">lecției:</w:t>
      </w:r>
      <w:r w:rsidDel="00000000" w:rsidR="00000000" w:rsidRPr="00000000">
        <w:rPr>
          <w:rFonts w:ascii="Times New Roman" w:cs="Times New Roman" w:eastAsia="Times New Roman" w:hAnsi="Times New Roman"/>
          <w:i w:val="1"/>
          <w:sz w:val="28"/>
          <w:szCs w:val="28"/>
          <w:u w:val="single"/>
          <w:rtl w:val="0"/>
        </w:rPr>
        <w:t xml:space="preserve"> </w:t>
      </w:r>
      <w:r w:rsidDel="00000000" w:rsidR="00000000" w:rsidRPr="00000000">
        <w:rPr>
          <w:rFonts w:ascii="Times New Roman" w:cs="Times New Roman" w:eastAsia="Times New Roman" w:hAnsi="Times New Roman"/>
          <w:sz w:val="24"/>
          <w:szCs w:val="24"/>
          <w:rtl w:val="0"/>
        </w:rPr>
        <w:t xml:space="preserve">test complex de evaluare a competențelor formate în Baschet.</w:t>
      </w:r>
      <w:r w:rsidDel="00000000" w:rsidR="00000000" w:rsidRPr="00000000">
        <w:rPr>
          <w:rtl w:val="0"/>
        </w:rPr>
      </w:r>
    </w:p>
    <w:p w:rsidR="00000000" w:rsidDel="00000000" w:rsidP="00000000" w:rsidRDefault="00000000" w:rsidRPr="00000000" w14:paraId="00001D1D">
      <w:pPr>
        <w:spacing w:after="0" w:lineRule="auto"/>
        <w:ind w:left="28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Unități de competență: </w:t>
      </w:r>
      <w:r w:rsidDel="00000000" w:rsidR="00000000" w:rsidRPr="00000000">
        <w:rPr>
          <w:rFonts w:ascii="Times New Roman" w:cs="Times New Roman" w:eastAsia="Times New Roman" w:hAnsi="Times New Roman"/>
          <w:b w:val="1"/>
          <w:sz w:val="26"/>
          <w:szCs w:val="26"/>
          <w:u w:val="single"/>
          <w:rtl w:val="0"/>
        </w:rPr>
        <w:t xml:space="preserve">Nivelul C3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1D1E">
      <w:pPr>
        <w:spacing w:after="0" w:line="240" w:lineRule="auto"/>
        <w:rPr>
          <w:rFonts w:ascii="Times New Roman" w:cs="Times New Roman" w:eastAsia="Times New Roman" w:hAnsi="Times New Roman"/>
          <w:color w:val="242021"/>
          <w:sz w:val="24"/>
          <w:szCs w:val="24"/>
        </w:rPr>
      </w:pPr>
      <w:r w:rsidDel="00000000" w:rsidR="00000000" w:rsidRPr="00000000">
        <w:rPr>
          <w:rFonts w:ascii="Times New Roman" w:cs="Times New Roman" w:eastAsia="Times New Roman" w:hAnsi="Times New Roman"/>
          <w:sz w:val="24"/>
          <w:szCs w:val="24"/>
          <w:rtl w:val="0"/>
        </w:rPr>
        <w:t xml:space="preserve">2.1. </w:t>
      </w:r>
      <w:r w:rsidDel="00000000" w:rsidR="00000000" w:rsidRPr="00000000">
        <w:rPr>
          <w:rFonts w:ascii="Times New Roman" w:cs="Times New Roman" w:eastAsia="Times New Roman" w:hAnsi="Times New Roman"/>
          <w:color w:val="242021"/>
          <w:sz w:val="24"/>
          <w:szCs w:val="24"/>
          <w:rtl w:val="0"/>
        </w:rPr>
        <w:t xml:space="preserve">Evaluarea oportunităților de a spori </w:t>
      </w:r>
      <w:r w:rsidDel="00000000" w:rsidR="00000000" w:rsidRPr="00000000">
        <w:rPr>
          <w:rFonts w:ascii="Times New Roman" w:cs="Times New Roman" w:eastAsia="Times New Roman" w:hAnsi="Times New Roman"/>
          <w:sz w:val="24"/>
          <w:szCs w:val="24"/>
          <w:rtl w:val="0"/>
        </w:rPr>
        <w:t xml:space="preserve">beneficiile practicării jocului de baschet.</w:t>
      </w:r>
      <w:r w:rsidDel="00000000" w:rsidR="00000000" w:rsidRPr="00000000">
        <w:rPr>
          <w:rtl w:val="0"/>
        </w:rPr>
      </w:r>
    </w:p>
    <w:p w:rsidR="00000000" w:rsidDel="00000000" w:rsidP="00000000" w:rsidRDefault="00000000" w:rsidRPr="00000000" w14:paraId="00001D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r>
      <w:r w:rsidDel="00000000" w:rsidR="00000000" w:rsidRPr="00000000">
        <w:rPr>
          <w:rFonts w:ascii="Times New Roman" w:cs="Times New Roman" w:eastAsia="Times New Roman" w:hAnsi="Times New Roman"/>
          <w:color w:val="242021"/>
          <w:sz w:val="24"/>
          <w:szCs w:val="24"/>
          <w:rtl w:val="0"/>
        </w:rPr>
        <w:t xml:space="preserve">Promovarea </w:t>
      </w:r>
      <w:r w:rsidDel="00000000" w:rsidR="00000000" w:rsidRPr="00000000">
        <w:rPr>
          <w:rFonts w:ascii="Times New Roman" w:cs="Times New Roman" w:eastAsia="Times New Roman" w:hAnsi="Times New Roman"/>
          <w:sz w:val="24"/>
          <w:szCs w:val="24"/>
          <w:rtl w:val="0"/>
        </w:rPr>
        <w:t xml:space="preserve">regulilor de securitate și a normelor de igienă în cadrul practicării jocului de baschet.</w:t>
      </w:r>
    </w:p>
    <w:p w:rsidR="00000000" w:rsidDel="00000000" w:rsidP="00000000" w:rsidRDefault="00000000" w:rsidRPr="00000000" w14:paraId="00001D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Gestionarea elementelor și procedeelor tehnice în activități specifice jocului de baschet.</w:t>
      </w:r>
    </w:p>
    <w:p w:rsidR="00000000" w:rsidDel="00000000" w:rsidP="00000000" w:rsidRDefault="00000000" w:rsidRPr="00000000" w14:paraId="00001D2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2.4. Organizarea activităților educative, competitive, recreative specifice jocului de baschet.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D22">
      <w:pPr>
        <w:spacing w:after="0" w:line="24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b w:val="1"/>
          <w:color w:val="000000"/>
          <w:sz w:val="26"/>
          <w:szCs w:val="26"/>
          <w:rtl w:val="0"/>
        </w:rPr>
        <w:t xml:space="preserve">Obiectivele lecției: </w:t>
      </w:r>
      <w:r w:rsidDel="00000000" w:rsidR="00000000" w:rsidRPr="00000000">
        <w:rPr>
          <w:rFonts w:ascii="Times New Roman" w:cs="Times New Roman" w:eastAsia="Times New Roman" w:hAnsi="Times New Roman"/>
          <w:color w:val="000000"/>
          <w:sz w:val="26"/>
          <w:szCs w:val="26"/>
          <w:rtl w:val="0"/>
        </w:rPr>
        <w:t xml:space="preserve">la sfârșit de lecție elevul va fi capabil:</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1D23">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1</w:t>
      </w:r>
      <w:r w:rsidDel="00000000" w:rsidR="00000000" w:rsidRPr="00000000">
        <w:rPr>
          <w:rFonts w:ascii="Times New Roman" w:cs="Times New Roman" w:eastAsia="Times New Roman" w:hAnsi="Times New Roman"/>
          <w:color w:val="000000"/>
          <w:sz w:val="26"/>
          <w:szCs w:val="26"/>
          <w:rtl w:val="0"/>
        </w:rPr>
        <w:t xml:space="preserve">: să demonstreze elementele tehnico-tactice din baschet;</w:t>
      </w:r>
    </w:p>
    <w:p w:rsidR="00000000" w:rsidDel="00000000" w:rsidP="00000000" w:rsidRDefault="00000000" w:rsidRPr="00000000" w14:paraId="00001D24">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O</w:t>
      </w:r>
      <w:r w:rsidDel="00000000" w:rsidR="00000000" w:rsidRPr="00000000">
        <w:rPr>
          <w:rFonts w:ascii="Times New Roman" w:cs="Times New Roman" w:eastAsia="Times New Roman" w:hAnsi="Times New Roman"/>
          <w:color w:val="000000"/>
          <w:sz w:val="26"/>
          <w:szCs w:val="26"/>
          <w:vertAlign w:val="sub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să autoaprecieze rezultatele obținute.</w:t>
      </w:r>
    </w:p>
    <w:p w:rsidR="00000000" w:rsidDel="00000000" w:rsidP="00000000" w:rsidRDefault="00000000" w:rsidRPr="00000000" w14:paraId="00001D25">
      <w:pPr>
        <w:pBdr>
          <w:top w:space="0" w:sz="0" w:val="nil"/>
          <w:left w:space="0" w:sz="0" w:val="nil"/>
          <w:bottom w:space="0" w:sz="0" w:val="nil"/>
          <w:right w:space="0" w:sz="0" w:val="nil"/>
          <w:between w:space="0" w:sz="0" w:val="nil"/>
        </w:pBdr>
        <w:spacing w:after="0" w:lineRule="auto"/>
        <w:ind w:left="284" w:firstLine="0"/>
        <w:rPr>
          <w:rFonts w:ascii="Times New Roman" w:cs="Times New Roman" w:eastAsia="Times New Roman" w:hAnsi="Times New Roman"/>
          <w:b w:val="1"/>
          <w:i w:val="1"/>
          <w:color w:val="000000"/>
          <w:sz w:val="26"/>
          <w:szCs w:val="26"/>
          <w:u w:val="single"/>
        </w:rPr>
      </w:pPr>
      <w:r w:rsidDel="00000000" w:rsidR="00000000" w:rsidRPr="00000000">
        <w:rPr>
          <w:rFonts w:ascii="Times New Roman" w:cs="Times New Roman" w:eastAsia="Times New Roman" w:hAnsi="Times New Roman"/>
          <w:b w:val="1"/>
          <w:i w:val="1"/>
          <w:color w:val="000000"/>
          <w:sz w:val="26"/>
          <w:szCs w:val="26"/>
          <w:u w:val="single"/>
          <w:rtl w:val="0"/>
        </w:rPr>
        <w:t xml:space="preserve">Strategii didactice:</w:t>
      </w:r>
    </w:p>
    <w:p w:rsidR="00000000" w:rsidDel="00000000" w:rsidP="00000000" w:rsidRDefault="00000000" w:rsidRPr="00000000" w14:paraId="00001D26">
      <w:pPr>
        <w:numPr>
          <w:ilvl w:val="0"/>
          <w:numId w:val="49"/>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Forme de organizare: frontal, individual, în perechi, în grup.</w:t>
      </w:r>
    </w:p>
    <w:p w:rsidR="00000000" w:rsidDel="00000000" w:rsidP="00000000" w:rsidRDefault="00000000" w:rsidRPr="00000000" w14:paraId="00001D27">
      <w:pPr>
        <w:numPr>
          <w:ilvl w:val="0"/>
          <w:numId w:val="49"/>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Metode și procedee: explicația, demonstrația, indicația, metoda învățării separate, exersare.</w:t>
      </w:r>
    </w:p>
    <w:p w:rsidR="00000000" w:rsidDel="00000000" w:rsidP="00000000" w:rsidRDefault="00000000" w:rsidRPr="00000000" w14:paraId="00001D28">
      <w:pPr>
        <w:numPr>
          <w:ilvl w:val="0"/>
          <w:numId w:val="49"/>
        </w:numPr>
        <w:pBdr>
          <w:top w:space="0" w:sz="0" w:val="nil"/>
          <w:left w:space="0" w:sz="0" w:val="nil"/>
          <w:bottom w:space="0" w:sz="0" w:val="nil"/>
          <w:right w:space="0" w:sz="0" w:val="nil"/>
          <w:between w:space="0" w:sz="0" w:val="nil"/>
        </w:pBdr>
        <w:shd w:fill="ffffff" w:val="clear"/>
        <w:spacing w:after="0" w:lineRule="auto"/>
        <w:ind w:left="1440" w:hanging="36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Mijloace  didactice: fișe didactice, imagini video, TIC, mingi de baschet, jaloane. </w:t>
      </w:r>
    </w:p>
    <w:p w:rsidR="00000000" w:rsidDel="00000000" w:rsidP="00000000" w:rsidRDefault="00000000" w:rsidRPr="00000000" w14:paraId="00001D29">
      <w:pPr>
        <w:shd w:fill="ffffff" w:val="clear"/>
        <w:tabs>
          <w:tab w:val="left" w:leader="none" w:pos="851"/>
        </w:tabs>
        <w:spacing w:after="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u w:val="single"/>
          <w:rtl w:val="0"/>
        </w:rPr>
        <w:t xml:space="preserve">Strategii de evaluare</w:t>
      </w:r>
      <w:r w:rsidDel="00000000" w:rsidR="00000000" w:rsidRPr="00000000">
        <w:rPr>
          <w:rFonts w:ascii="Times New Roman" w:cs="Times New Roman" w:eastAsia="Times New Roman" w:hAnsi="Times New Roman"/>
          <w:b w:val="1"/>
          <w:i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Autoevaluarea, evaluarea de către colegi.</w:t>
      </w:r>
    </w:p>
    <w:p w:rsidR="00000000" w:rsidDel="00000000" w:rsidP="00000000" w:rsidRDefault="00000000" w:rsidRPr="00000000" w14:paraId="00001D2A">
      <w:pPr>
        <w:shd w:fill="ffffff" w:val="clear"/>
        <w:spacing w:after="0" w:lineRule="auto"/>
        <w:ind w:firstLine="720"/>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i w:val="1"/>
          <w:sz w:val="26"/>
          <w:szCs w:val="26"/>
          <w:u w:val="single"/>
          <w:rtl w:val="0"/>
        </w:rPr>
        <w:t xml:space="preserve">Bibliografie:  </w:t>
      </w:r>
    </w:p>
    <w:p w:rsidR="00000000" w:rsidDel="00000000" w:rsidP="00000000" w:rsidRDefault="00000000" w:rsidRPr="00000000" w14:paraId="00001D2B">
      <w:pPr>
        <w:shd w:fill="ffffff" w:val="clear"/>
        <w:spacing w:after="0" w:lineRule="auto"/>
        <w:rPr>
          <w:rFonts w:ascii="Times New Roman" w:cs="Times New Roman" w:eastAsia="Times New Roman" w:hAnsi="Times New Roman"/>
          <w:b w:val="1"/>
          <w:i w:val="1"/>
          <w:sz w:val="26"/>
          <w:szCs w:val="26"/>
          <w:u w:val="single"/>
        </w:rPr>
      </w:pPr>
      <w:hyperlink r:id="rId35">
        <w:r w:rsidDel="00000000" w:rsidR="00000000" w:rsidRPr="00000000">
          <w:rPr>
            <w:rFonts w:ascii="Times New Roman" w:cs="Times New Roman" w:eastAsia="Times New Roman" w:hAnsi="Times New Roman"/>
            <w:b w:val="1"/>
            <w:i w:val="1"/>
            <w:color w:val="0000ff"/>
            <w:sz w:val="26"/>
            <w:szCs w:val="26"/>
            <w:u w:val="single"/>
            <w:rtl w:val="0"/>
          </w:rPr>
          <w:t xml:space="preserve">https://www.frbaschet.ro/public/storage/pages/Regulamente/38-Mecanica%20Arbitrajului%20cu%202%20arbitri.pdf</w:t>
        </w:r>
      </w:hyperlink>
      <w:r w:rsidDel="00000000" w:rsidR="00000000" w:rsidRPr="00000000">
        <w:rPr>
          <w:rFonts w:ascii="Times New Roman" w:cs="Times New Roman" w:eastAsia="Times New Roman" w:hAnsi="Times New Roman"/>
          <w:b w:val="1"/>
          <w:i w:val="1"/>
          <w:sz w:val="26"/>
          <w:szCs w:val="26"/>
          <w:u w:val="single"/>
          <w:rtl w:val="0"/>
        </w:rPr>
        <w:t xml:space="preserve"> </w:t>
      </w:r>
    </w:p>
    <w:p w:rsidR="00000000" w:rsidDel="00000000" w:rsidP="00000000" w:rsidRDefault="00000000" w:rsidRPr="00000000" w14:paraId="00001D2C">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la disciplina Educație fizică, clasele X-XII Chișinău: MECC, 2019,</w:t>
      </w:r>
    </w:p>
    <w:p w:rsidR="00000000" w:rsidDel="00000000" w:rsidP="00000000" w:rsidRDefault="00000000" w:rsidRPr="00000000" w14:paraId="00001D2D">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*Ghidul de implementare a curriculumului la disciplina Educație fizică, clasele X-XII. Chișinău: MECC, 2019.                                               </w:t>
      </w:r>
    </w:p>
    <w:p w:rsidR="00000000" w:rsidDel="00000000" w:rsidP="00000000" w:rsidRDefault="00000000" w:rsidRPr="00000000" w14:paraId="00001D2E">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*Metodica predării Baschetului în școală, Constantin Ciorbă,</w:t>
      </w:r>
    </w:p>
    <w:p w:rsidR="00000000" w:rsidDel="00000000" w:rsidP="00000000" w:rsidRDefault="00000000" w:rsidRPr="00000000" w14:paraId="00001D2F">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*Exerciții speciale și ajutătoare folosite la lecțiile de baschet</w:t>
      </w:r>
    </w:p>
    <w:p w:rsidR="00000000" w:rsidDel="00000000" w:rsidP="00000000" w:rsidRDefault="00000000" w:rsidRPr="00000000" w14:paraId="00001D30">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*Regulamentul jocului de Baschet</w:t>
      </w:r>
    </w:p>
    <w:p w:rsidR="00000000" w:rsidDel="00000000" w:rsidP="00000000" w:rsidRDefault="00000000" w:rsidRPr="00000000" w14:paraId="00001D31">
      <w:pPr>
        <w:shd w:fill="ffffff" w:val="clear"/>
        <w:tabs>
          <w:tab w:val="left" w:leader="none" w:pos="10632"/>
        </w:tabs>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CIORBĂ C. Jocuri dinamice pentru inițiere în baschet. Garomont Studio, Chișinău,2018,120 p. ISBN 978-9975-134-19-4.</w:t>
      </w:r>
    </w:p>
    <w:p w:rsidR="00000000" w:rsidDel="00000000" w:rsidP="00000000" w:rsidRDefault="00000000" w:rsidRPr="00000000" w14:paraId="00001D32">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Andrieș Vasile și alții, Jocuri dinamice pentru toate anotimpurile. Ed PIM, Iași</w:t>
        <w:br w:type="textWrapping"/>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Baschet/Curs în tehnologie IFR autor: Florentina Popescu- Bucureşti, Editura Fundaţiei România de Mâine, 2012 ISBN 978-973-163-895-9</w:t>
      </w:r>
    </w:p>
    <w:p w:rsidR="00000000" w:rsidDel="00000000" w:rsidP="00000000" w:rsidRDefault="00000000" w:rsidRPr="00000000" w14:paraId="00001D33">
      <w:pPr>
        <w:ind w:firstLine="270"/>
        <w:rPr>
          <w:rFonts w:ascii="Times New Roman" w:cs="Times New Roman" w:eastAsia="Times New Roman" w:hAnsi="Times New Roman"/>
          <w:sz w:val="28"/>
          <w:szCs w:val="28"/>
        </w:rPr>
      </w:pPr>
      <w:r w:rsidDel="00000000" w:rsidR="00000000" w:rsidRPr="00000000">
        <w:rPr>
          <w:rtl w:val="0"/>
        </w:rPr>
      </w:r>
    </w:p>
    <w:tbl>
      <w:tblPr>
        <w:tblStyle w:val="Table83"/>
        <w:tblW w:w="156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1"/>
        <w:gridCol w:w="510"/>
        <w:gridCol w:w="5875"/>
        <w:gridCol w:w="1399"/>
        <w:gridCol w:w="1560"/>
        <w:gridCol w:w="1620"/>
        <w:gridCol w:w="1935"/>
        <w:gridCol w:w="2095"/>
        <w:tblGridChange w:id="0">
          <w:tblGrid>
            <w:gridCol w:w="661"/>
            <w:gridCol w:w="510"/>
            <w:gridCol w:w="5875"/>
            <w:gridCol w:w="1399"/>
            <w:gridCol w:w="1560"/>
            <w:gridCol w:w="1620"/>
            <w:gridCol w:w="1935"/>
            <w:gridCol w:w="2095"/>
          </w:tblGrid>
        </w:tblGridChange>
      </w:tblGrid>
      <w:tr>
        <w:trPr>
          <w:cantSplit w:val="0"/>
          <w:trHeight w:val="359" w:hRule="atLeast"/>
          <w:tblHeader w:val="0"/>
        </w:trPr>
        <w:tc>
          <w:tcPr>
            <w:gridSpan w:val="2"/>
            <w:vMerge w:val="restart"/>
          </w:tcPr>
          <w:p w:rsidR="00000000" w:rsidDel="00000000" w:rsidP="00000000" w:rsidRDefault="00000000" w:rsidRPr="00000000" w14:paraId="00001D34">
            <w:pPr>
              <w:ind w:right="-1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Obiective</w:t>
            </w:r>
            <w:r w:rsidDel="00000000" w:rsidR="00000000" w:rsidRPr="00000000">
              <w:rPr>
                <w:rtl w:val="0"/>
              </w:rPr>
            </w:r>
          </w:p>
        </w:tc>
        <w:tc>
          <w:tcPr>
            <w:vMerge w:val="restart"/>
          </w:tcPr>
          <w:p w:rsidR="00000000" w:rsidDel="00000000" w:rsidP="00000000" w:rsidRDefault="00000000" w:rsidRPr="00000000" w14:paraId="00001D36">
            <w:pPr>
              <w:ind w:left="1026"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Conținuturi didactice</w:t>
            </w:r>
            <w:r w:rsidDel="00000000" w:rsidR="00000000" w:rsidRPr="00000000">
              <w:rPr>
                <w:rtl w:val="0"/>
              </w:rPr>
            </w:r>
          </w:p>
        </w:tc>
        <w:tc>
          <w:tcPr>
            <w:vMerge w:val="restart"/>
          </w:tcPr>
          <w:p w:rsidR="00000000" w:rsidDel="00000000" w:rsidP="00000000" w:rsidRDefault="00000000" w:rsidRPr="00000000" w14:paraId="00001D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Dozarea efortului fizic</w:t>
            </w:r>
            <w:r w:rsidDel="00000000" w:rsidR="00000000" w:rsidRPr="00000000">
              <w:rPr>
                <w:rtl w:val="0"/>
              </w:rPr>
            </w:r>
          </w:p>
        </w:tc>
        <w:tc>
          <w:tcPr>
            <w:gridSpan w:val="3"/>
          </w:tcPr>
          <w:p w:rsidR="00000000" w:rsidDel="00000000" w:rsidP="00000000" w:rsidRDefault="00000000" w:rsidRPr="00000000" w14:paraId="00001D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Strategii didactice</w:t>
            </w:r>
            <w:r w:rsidDel="00000000" w:rsidR="00000000" w:rsidRPr="00000000">
              <w:rPr>
                <w:rtl w:val="0"/>
              </w:rPr>
            </w:r>
          </w:p>
        </w:tc>
        <w:tc>
          <w:tcPr>
            <w:vMerge w:val="restart"/>
          </w:tcPr>
          <w:p w:rsidR="00000000" w:rsidDel="00000000" w:rsidP="00000000" w:rsidRDefault="00000000" w:rsidRPr="00000000" w14:paraId="00001D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Recomandări/ indicații metodice</w:t>
            </w:r>
            <w:r w:rsidDel="00000000" w:rsidR="00000000" w:rsidRPr="00000000">
              <w:rPr>
                <w:rtl w:val="0"/>
              </w:rPr>
            </w:r>
          </w:p>
        </w:tc>
      </w:tr>
      <w:tr>
        <w:trPr>
          <w:cantSplit w:val="0"/>
          <w:trHeight w:val="597" w:hRule="atLeast"/>
          <w:tblHeader w:val="0"/>
        </w:trPr>
        <w:tc>
          <w:tcPr>
            <w:gridSpan w:val="2"/>
            <w:vMerge w:val="continue"/>
          </w:tcPr>
          <w:p w:rsidR="00000000" w:rsidDel="00000000" w:rsidP="00000000" w:rsidRDefault="00000000" w:rsidRPr="00000000" w14:paraId="00001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1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1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D4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Forme de organizare</w:t>
            </w:r>
          </w:p>
        </w:tc>
        <w:tc>
          <w:tcPr/>
          <w:p w:rsidR="00000000" w:rsidDel="00000000" w:rsidP="00000000" w:rsidRDefault="00000000" w:rsidRPr="00000000" w14:paraId="00001D41">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w:t>
            </w:r>
          </w:p>
          <w:p w:rsidR="00000000" w:rsidDel="00000000" w:rsidP="00000000" w:rsidRDefault="00000000" w:rsidRPr="00000000" w14:paraId="00001D42">
            <w:pPr>
              <w:ind w:left="-3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procedee</w:t>
            </w:r>
          </w:p>
        </w:tc>
        <w:tc>
          <w:tcPr/>
          <w:p w:rsidR="00000000" w:rsidDel="00000000" w:rsidP="00000000" w:rsidRDefault="00000000" w:rsidRPr="00000000" w14:paraId="00001D4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Mijloace</w:t>
            </w:r>
          </w:p>
        </w:tc>
        <w:tc>
          <w:tcPr>
            <w:vMerge w:val="continue"/>
          </w:tcPr>
          <w:p w:rsidR="00000000" w:rsidDel="00000000" w:rsidP="00000000" w:rsidRDefault="00000000" w:rsidRPr="00000000" w14:paraId="00001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1D45">
            <w:pPr>
              <w:ind w:left="2863"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Partea pregătitoare (10-12 minute)</w:t>
            </w:r>
            <w:r w:rsidDel="00000000" w:rsidR="00000000" w:rsidRPr="00000000">
              <w:rPr>
                <w:rtl w:val="0"/>
              </w:rPr>
            </w:r>
          </w:p>
        </w:tc>
      </w:tr>
      <w:tr>
        <w:trPr>
          <w:cantSplit w:val="0"/>
          <w:tblHeader w:val="0"/>
        </w:trPr>
        <w:tc>
          <w:tcPr>
            <w:vMerge w:val="restart"/>
            <w:tcBorders>
              <w:right w:color="000000" w:space="0" w:sz="0" w:val="nil"/>
            </w:tcBorders>
          </w:tcPr>
          <w:p w:rsidR="00000000" w:rsidDel="00000000" w:rsidP="00000000" w:rsidRDefault="00000000" w:rsidRPr="00000000" w14:paraId="00001D4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4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4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5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w:t>
            </w:r>
            <w:r w:rsidDel="00000000" w:rsidR="00000000" w:rsidRPr="00000000">
              <w:rPr>
                <w:rFonts w:ascii="Times New Roman" w:cs="Times New Roman" w:eastAsia="Times New Roman" w:hAnsi="Times New Roman"/>
                <w:sz w:val="26"/>
                <w:szCs w:val="26"/>
                <w:vertAlign w:val="subscript"/>
                <w:rtl w:val="0"/>
              </w:rPr>
              <w:t xml:space="preserve">1</w:t>
            </w:r>
            <w:r w:rsidDel="00000000" w:rsidR="00000000" w:rsidRPr="00000000">
              <w:rPr>
                <w:rtl w:val="0"/>
              </w:rPr>
            </w:r>
          </w:p>
          <w:p w:rsidR="00000000" w:rsidDel="00000000" w:rsidP="00000000" w:rsidRDefault="00000000" w:rsidRPr="00000000" w14:paraId="00001D5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53">
            <w:pPr>
              <w:rPr>
                <w:rFonts w:ascii="Times New Roman" w:cs="Times New Roman" w:eastAsia="Times New Roman" w:hAnsi="Times New Roman"/>
                <w:sz w:val="26"/>
                <w:szCs w:val="26"/>
              </w:rPr>
            </w:pPr>
            <w:r w:rsidDel="00000000" w:rsidR="00000000" w:rsidRPr="00000000">
              <w:rPr>
                <w:rtl w:val="0"/>
              </w:rPr>
            </w:r>
          </w:p>
        </w:tc>
        <w:tc>
          <w:tcPr>
            <w:vMerge w:val="restart"/>
            <w:tcBorders>
              <w:left w:color="000000" w:space="0" w:sz="0" w:val="nil"/>
            </w:tcBorders>
          </w:tcPr>
          <w:p w:rsidR="00000000" w:rsidDel="00000000" w:rsidP="00000000" w:rsidRDefault="00000000" w:rsidRPr="00000000" w14:paraId="00001D5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D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Organizarea colectivului de elevi</w:t>
            </w:r>
          </w:p>
        </w:tc>
        <w:tc>
          <w:tcPr/>
          <w:p w:rsidR="00000000" w:rsidDel="00000000" w:rsidP="00000000" w:rsidRDefault="00000000" w:rsidRPr="00000000" w14:paraId="00001D5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tc>
        <w:tc>
          <w:tcPr/>
          <w:p w:rsidR="00000000" w:rsidDel="00000000" w:rsidP="00000000" w:rsidRDefault="00000000" w:rsidRPr="00000000" w14:paraId="00001D5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D5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Aranjarea</w:t>
            </w:r>
          </w:p>
        </w:tc>
        <w:tc>
          <w:tcPr/>
          <w:p w:rsidR="00000000" w:rsidDel="00000000" w:rsidP="00000000" w:rsidRDefault="00000000" w:rsidRPr="00000000" w14:paraId="00001D5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Exerciții de front și formație</w:t>
            </w:r>
          </w:p>
        </w:tc>
        <w:tc>
          <w:tcPr/>
          <w:p w:rsidR="00000000" w:rsidDel="00000000" w:rsidP="00000000" w:rsidRDefault="00000000" w:rsidRPr="00000000" w14:paraId="00001D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Păstrarea ținutei corecte</w:t>
            </w:r>
          </w:p>
        </w:tc>
      </w:tr>
      <w:tr>
        <w:trPr>
          <w:cantSplit w:val="0"/>
          <w:tblHeader w:val="0"/>
        </w:trPr>
        <w:tc>
          <w:tcPr>
            <w:vMerge w:val="continue"/>
            <w:tcBorders>
              <w:right w:color="000000" w:space="0" w:sz="0" w:val="nil"/>
            </w:tcBorders>
          </w:tcPr>
          <w:p w:rsidR="00000000" w:rsidDel="00000000" w:rsidP="00000000" w:rsidRDefault="00000000" w:rsidRPr="00000000" w14:paraId="00001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D5D">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Anunţarea subiectului a obiectivelor  lecţiei: Evaluarea competențelor specifice baschetului</w:t>
            </w:r>
          </w:p>
          <w:p w:rsidR="00000000" w:rsidDel="00000000" w:rsidP="00000000" w:rsidRDefault="00000000" w:rsidRPr="00000000" w14:paraId="00001D5E">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Test scurt de evaluare a competențe cognitive: </w:t>
            </w:r>
            <w:r w:rsidDel="00000000" w:rsidR="00000000" w:rsidRPr="00000000">
              <w:rPr>
                <w:rtl w:val="0"/>
              </w:rPr>
            </w:r>
          </w:p>
        </w:tc>
        <w:tc>
          <w:tcPr/>
          <w:p w:rsidR="00000000" w:rsidDel="00000000" w:rsidP="00000000" w:rsidRDefault="00000000" w:rsidRPr="00000000" w14:paraId="00001D5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p w:rsidR="00000000" w:rsidDel="00000000" w:rsidP="00000000" w:rsidRDefault="00000000" w:rsidRPr="00000000" w14:paraId="00001D60">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61">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min</w:t>
            </w:r>
          </w:p>
        </w:tc>
        <w:tc>
          <w:tcPr/>
          <w:p w:rsidR="00000000" w:rsidDel="00000000" w:rsidP="00000000" w:rsidRDefault="00000000" w:rsidRPr="00000000" w14:paraId="00001D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 </w:t>
            </w:r>
          </w:p>
        </w:tc>
        <w:tc>
          <w:tcPr/>
          <w:p w:rsidR="00000000" w:rsidDel="00000000" w:rsidP="00000000" w:rsidRDefault="00000000" w:rsidRPr="00000000" w14:paraId="00001D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Comunicare</w:t>
            </w:r>
          </w:p>
        </w:tc>
        <w:tc>
          <w:tcPr/>
          <w:p w:rsidR="00000000" w:rsidDel="00000000" w:rsidP="00000000" w:rsidRDefault="00000000" w:rsidRPr="00000000" w14:paraId="00001D6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Fișe, </w:t>
            </w:r>
          </w:p>
        </w:tc>
        <w:tc>
          <w:tcPr/>
          <w:p w:rsidR="00000000" w:rsidDel="00000000" w:rsidP="00000000" w:rsidRDefault="00000000" w:rsidRPr="00000000" w14:paraId="00001D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Memorare</w:t>
            </w:r>
          </w:p>
        </w:tc>
      </w:tr>
      <w:tr>
        <w:trPr>
          <w:cantSplit w:val="0"/>
          <w:trHeight w:val="133" w:hRule="atLeast"/>
          <w:tblHeader w:val="0"/>
        </w:trPr>
        <w:tc>
          <w:tcPr>
            <w:vMerge w:val="continue"/>
            <w:tcBorders>
              <w:right w:color="000000" w:space="0" w:sz="0" w:val="nil"/>
            </w:tcBorders>
          </w:tcPr>
          <w:p w:rsidR="00000000" w:rsidDel="00000000" w:rsidP="00000000" w:rsidRDefault="00000000" w:rsidRPr="00000000" w14:paraId="00001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Borders>
              <w:left w:color="000000" w:space="0" w:sz="0" w:val="nil"/>
            </w:tcBorders>
          </w:tcPr>
          <w:p w:rsidR="00000000" w:rsidDel="00000000" w:rsidP="00000000" w:rsidRDefault="00000000" w:rsidRPr="00000000" w14:paraId="00001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D68">
            <w:pPr>
              <w:tabs>
                <w:tab w:val="left" w:leader="none" w:pos="4340"/>
              </w:tabs>
              <w:spacing w:line="276" w:lineRule="auto"/>
              <w:ind w:left="175"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Varietăți de mers, îmbinate cu exerciții simple pentru mușchii brațelor:</w:t>
            </w:r>
          </w:p>
          <w:p w:rsidR="00000000" w:rsidDel="00000000" w:rsidP="00000000" w:rsidRDefault="00000000" w:rsidRPr="00000000" w14:paraId="00001D69">
            <w:pPr>
              <w:numPr>
                <w:ilvl w:val="0"/>
                <w:numId w:val="7"/>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Flexia și extensia falangelor;</w:t>
            </w:r>
            <w:r w:rsidDel="00000000" w:rsidR="00000000" w:rsidRPr="00000000">
              <w:rPr>
                <w:rtl w:val="0"/>
              </w:rPr>
            </w:r>
          </w:p>
          <w:p w:rsidR="00000000" w:rsidDel="00000000" w:rsidP="00000000" w:rsidRDefault="00000000" w:rsidRPr="00000000" w14:paraId="00001D6A">
            <w:pPr>
              <w:numPr>
                <w:ilvl w:val="0"/>
                <w:numId w:val="7"/>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mâinilor strânse în pumn în interior și exterior;</w:t>
            </w:r>
            <w:r w:rsidDel="00000000" w:rsidR="00000000" w:rsidRPr="00000000">
              <w:rPr>
                <w:rtl w:val="0"/>
              </w:rPr>
            </w:r>
          </w:p>
          <w:p w:rsidR="00000000" w:rsidDel="00000000" w:rsidP="00000000" w:rsidRDefault="00000000" w:rsidRPr="00000000" w14:paraId="00001D6B">
            <w:pPr>
              <w:numPr>
                <w:ilvl w:val="0"/>
                <w:numId w:val="7"/>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 Flexii și extensii ale brațelor din articulația cotului;</w:t>
            </w:r>
            <w:r w:rsidDel="00000000" w:rsidR="00000000" w:rsidRPr="00000000">
              <w:rPr>
                <w:rtl w:val="0"/>
              </w:rPr>
            </w:r>
          </w:p>
          <w:p w:rsidR="00000000" w:rsidDel="00000000" w:rsidP="00000000" w:rsidRDefault="00000000" w:rsidRPr="00000000" w14:paraId="00001D6C">
            <w:pPr>
              <w:numPr>
                <w:ilvl w:val="0"/>
                <w:numId w:val="7"/>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antebrațelor în interior și exterior;</w:t>
            </w:r>
            <w:r w:rsidDel="00000000" w:rsidR="00000000" w:rsidRPr="00000000">
              <w:rPr>
                <w:rtl w:val="0"/>
              </w:rPr>
            </w:r>
          </w:p>
          <w:p w:rsidR="00000000" w:rsidDel="00000000" w:rsidP="00000000" w:rsidRDefault="00000000" w:rsidRPr="00000000" w14:paraId="00001D6D">
            <w:pPr>
              <w:numPr>
                <w:ilvl w:val="0"/>
                <w:numId w:val="7"/>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Rotirea brațelor îndoite din coate cu mâinile pe umăr în interior și exterior,</w:t>
            </w:r>
            <w:r w:rsidDel="00000000" w:rsidR="00000000" w:rsidRPr="00000000">
              <w:rPr>
                <w:rtl w:val="0"/>
              </w:rPr>
            </w:r>
          </w:p>
          <w:p w:rsidR="00000000" w:rsidDel="00000000" w:rsidP="00000000" w:rsidRDefault="00000000" w:rsidRPr="00000000" w14:paraId="00001D6E">
            <w:pPr>
              <w:numPr>
                <w:ilvl w:val="0"/>
                <w:numId w:val="7"/>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Balansări cu brațele drepte în plan frontal și sagital, mișcări de brațe în plan orizontal.</w:t>
            </w:r>
            <w:r w:rsidDel="00000000" w:rsidR="00000000" w:rsidRPr="00000000">
              <w:rPr>
                <w:rtl w:val="0"/>
              </w:rPr>
            </w:r>
          </w:p>
          <w:p w:rsidR="00000000" w:rsidDel="00000000" w:rsidP="00000000" w:rsidRDefault="00000000" w:rsidRPr="00000000" w14:paraId="00001D6F">
            <w:pPr>
              <w:numPr>
                <w:ilvl w:val="0"/>
                <w:numId w:val="7"/>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Bătăi din palme înainte, la spate, după cap;</w:t>
            </w:r>
            <w:r w:rsidDel="00000000" w:rsidR="00000000" w:rsidRPr="00000000">
              <w:rPr>
                <w:rtl w:val="0"/>
              </w:rPr>
            </w:r>
          </w:p>
          <w:p w:rsidR="00000000" w:rsidDel="00000000" w:rsidP="00000000" w:rsidRDefault="00000000" w:rsidRPr="00000000" w14:paraId="00001D70">
            <w:pPr>
              <w:numPr>
                <w:ilvl w:val="0"/>
                <w:numId w:val="7"/>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obișnuită în coloană;</w:t>
            </w:r>
            <w:r w:rsidDel="00000000" w:rsidR="00000000" w:rsidRPr="00000000">
              <w:rPr>
                <w:rtl w:val="0"/>
              </w:rPr>
            </w:r>
          </w:p>
          <w:p w:rsidR="00000000" w:rsidDel="00000000" w:rsidP="00000000" w:rsidRDefault="00000000" w:rsidRPr="00000000" w14:paraId="00001D71">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Alergare cu schimbarea direcției ocolind conurile,  șerpuită</w:t>
            </w:r>
          </w:p>
          <w:p w:rsidR="00000000" w:rsidDel="00000000" w:rsidP="00000000" w:rsidRDefault="00000000" w:rsidRPr="00000000" w14:paraId="00001D72">
            <w:pPr>
              <w:tabs>
                <w:tab w:val="left" w:leader="none" w:pos="434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Deplasare cu pași alăturați;</w:t>
            </w:r>
          </w:p>
          <w:p w:rsidR="00000000" w:rsidDel="00000000" w:rsidP="00000000" w:rsidRDefault="00000000" w:rsidRPr="00000000" w14:paraId="00001D73">
            <w:pPr>
              <w:numPr>
                <w:ilvl w:val="0"/>
                <w:numId w:val="7"/>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Deplasare cu pași încrucișați;</w:t>
            </w:r>
            <w:r w:rsidDel="00000000" w:rsidR="00000000" w:rsidRPr="00000000">
              <w:rPr>
                <w:rtl w:val="0"/>
              </w:rPr>
            </w:r>
          </w:p>
          <w:p w:rsidR="00000000" w:rsidDel="00000000" w:rsidP="00000000" w:rsidRDefault="00000000" w:rsidRPr="00000000" w14:paraId="00001D74">
            <w:pPr>
              <w:numPr>
                <w:ilvl w:val="0"/>
                <w:numId w:val="7"/>
              </w:numPr>
              <w:tabs>
                <w:tab w:val="left" w:leader="none" w:pos="4340"/>
              </w:tabs>
              <w:spacing w:line="276" w:lineRule="auto"/>
              <w:ind w:left="175" w:hanging="141"/>
              <w:rPr>
                <w:sz w:val="26"/>
                <w:szCs w:val="26"/>
              </w:rPr>
            </w:pPr>
            <w:r w:rsidDel="00000000" w:rsidR="00000000" w:rsidRPr="00000000">
              <w:rPr>
                <w:rFonts w:ascii="Times New Roman" w:cs="Times New Roman" w:eastAsia="Times New Roman" w:hAnsi="Times New Roman"/>
                <w:sz w:val="26"/>
                <w:szCs w:val="26"/>
                <w:rtl w:val="0"/>
              </w:rPr>
              <w:t xml:space="preserve">Alergare cu spatele înainte;</w:t>
            </w:r>
            <w:r w:rsidDel="00000000" w:rsidR="00000000" w:rsidRPr="00000000">
              <w:rPr>
                <w:rtl w:val="0"/>
              </w:rPr>
            </w:r>
          </w:p>
          <w:p w:rsidR="00000000" w:rsidDel="00000000" w:rsidP="00000000" w:rsidRDefault="00000000" w:rsidRPr="00000000" w14:paraId="00001D75">
            <w:pPr>
              <w:numPr>
                <w:ilvl w:val="0"/>
                <w:numId w:val="7"/>
              </w:numPr>
              <w:tabs>
                <w:tab w:val="left" w:leader="none" w:pos="4340"/>
              </w:tabs>
              <w:spacing w:line="276" w:lineRule="auto"/>
              <w:ind w:left="175" w:hanging="141"/>
              <w:rPr>
                <w:sz w:val="26"/>
                <w:szCs w:val="26"/>
              </w:rPr>
            </w:pPr>
            <w:r w:rsidDel="00000000" w:rsidR="00000000" w:rsidRPr="00000000">
              <w:rPr>
                <w:rtl w:val="0"/>
              </w:rPr>
            </w:r>
          </w:p>
        </w:tc>
        <w:tc>
          <w:tcPr/>
          <w:p w:rsidR="00000000" w:rsidDel="00000000" w:rsidP="00000000" w:rsidRDefault="00000000" w:rsidRPr="00000000" w14:paraId="00001D7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min</w:t>
            </w:r>
          </w:p>
          <w:p w:rsidR="00000000" w:rsidDel="00000000" w:rsidP="00000000" w:rsidRDefault="00000000" w:rsidRPr="00000000" w14:paraId="00001D7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78">
            <w:pPr>
              <w:ind w:left="175" w:firstLine="0"/>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79">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7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7B">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7C">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7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7E">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1D8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1D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Coloană, </w:t>
            </w:r>
          </w:p>
          <w:p w:rsidR="00000000" w:rsidDel="00000000" w:rsidP="00000000" w:rsidRDefault="00000000" w:rsidRPr="00000000" w14:paraId="00001D8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D9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D9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w:t>
            </w:r>
          </w:p>
          <w:p w:rsidR="00000000" w:rsidDel="00000000" w:rsidP="00000000" w:rsidRDefault="00000000" w:rsidRPr="00000000" w14:paraId="00001DA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A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DA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Spațiu marcat</w:t>
            </w:r>
          </w:p>
          <w:p w:rsidR="00000000" w:rsidDel="00000000" w:rsidP="00000000" w:rsidRDefault="00000000" w:rsidRPr="00000000" w14:paraId="00001D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B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DC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Spatele drept ;</w:t>
            </w:r>
          </w:p>
          <w:p w:rsidR="00000000" w:rsidDel="00000000" w:rsidP="00000000" w:rsidRDefault="00000000" w:rsidRPr="00000000" w14:paraId="00001DC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1DC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CE">
            <w:pPr>
              <w:rPr>
                <w:rFonts w:ascii="Times New Roman" w:cs="Times New Roman" w:eastAsia="Times New Roman" w:hAnsi="Times New Roman"/>
                <w:sz w:val="26"/>
                <w:szCs w:val="26"/>
              </w:rPr>
            </w:pPr>
            <w:r w:rsidDel="00000000" w:rsidR="00000000" w:rsidRPr="00000000">
              <w:rPr>
                <w:rtl w:val="0"/>
              </w:rPr>
            </w:r>
          </w:p>
        </w:tc>
      </w:tr>
      <w:tr>
        <w:trPr>
          <w:cantSplit w:val="0"/>
          <w:trHeight w:val="71" w:hRule="atLeast"/>
          <w:tblHeader w:val="0"/>
        </w:trPr>
        <w:tc>
          <w:tcPr>
            <w:gridSpan w:val="8"/>
          </w:tcPr>
          <w:p w:rsidR="00000000" w:rsidDel="00000000" w:rsidP="00000000" w:rsidRDefault="00000000" w:rsidRPr="00000000" w14:paraId="00001DCF">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Partea de bază (28-30 min)</w:t>
            </w:r>
          </w:p>
        </w:tc>
      </w:tr>
      <w:tr>
        <w:trPr>
          <w:cantSplit w:val="0"/>
          <w:trHeight w:val="3419" w:hRule="atLeast"/>
          <w:tblHeader w:val="0"/>
        </w:trPr>
        <w:tc>
          <w:tcPr>
            <w:gridSpan w:val="2"/>
          </w:tcPr>
          <w:p w:rsidR="00000000" w:rsidDel="00000000" w:rsidP="00000000" w:rsidRDefault="00000000" w:rsidRPr="00000000" w14:paraId="00001DD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D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D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O3</w:t>
            </w:r>
          </w:p>
          <w:p w:rsidR="00000000" w:rsidDel="00000000" w:rsidP="00000000" w:rsidRDefault="00000000" w:rsidRPr="00000000" w14:paraId="00001DD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D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O4</w:t>
            </w:r>
          </w:p>
        </w:tc>
        <w:tc>
          <w:tcPr/>
          <w:p w:rsidR="00000000" w:rsidDel="00000000" w:rsidP="00000000" w:rsidRDefault="00000000" w:rsidRPr="00000000" w14:paraId="00001DDE">
            <w:pPr>
              <w:pStyle w:val="Heading3"/>
              <w:keepNext w:val="0"/>
              <w:keepLines w:val="0"/>
              <w:spacing w:after="0" w:before="0" w:lineRule="auto"/>
              <w:ind w:left="567"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Explicare test de evaluare a compețențelor psihomotrice, specifice baschetului.</w:t>
            </w:r>
          </w:p>
          <w:p w:rsidR="00000000" w:rsidDel="00000000" w:rsidP="00000000" w:rsidRDefault="00000000" w:rsidRPr="00000000" w14:paraId="00001DDF">
            <w:pPr>
              <w:rPr>
                <w:highlight w:val="yellow"/>
              </w:rPr>
            </w:pPr>
            <w:r w:rsidDel="00000000" w:rsidR="00000000" w:rsidRPr="00000000">
              <w:rPr>
                <w:rtl w:val="0"/>
              </w:rPr>
            </w:r>
          </w:p>
          <w:p w:rsidR="00000000" w:rsidDel="00000000" w:rsidP="00000000" w:rsidRDefault="00000000" w:rsidRPr="00000000" w14:paraId="00001DE0">
            <w:pPr>
              <w:pStyle w:val="Heading3"/>
              <w:keepNext w:val="0"/>
              <w:keepLines w:val="0"/>
              <w:numPr>
                <w:ilvl w:val="0"/>
                <w:numId w:val="52"/>
              </w:numPr>
              <w:spacing w:after="0" w:before="0" w:lineRule="auto"/>
              <w:ind w:left="405"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Dribling în alergare  cu executarea fentelor:  </w:t>
            </w:r>
            <w:r w:rsidDel="00000000" w:rsidR="00000000" w:rsidRPr="00000000">
              <w:rPr>
                <w:rFonts w:ascii="Times New Roman" w:cs="Times New Roman" w:eastAsia="Times New Roman" w:hAnsi="Times New Roman"/>
                <w:i w:val="1"/>
                <w:sz w:val="26"/>
                <w:szCs w:val="26"/>
                <w:rtl w:val="0"/>
              </w:rPr>
              <w:t xml:space="preserve">la trecere prin dreapta - trecere prin stânga</w:t>
            </w:r>
            <w:r w:rsidDel="00000000" w:rsidR="00000000" w:rsidRPr="00000000">
              <w:rPr>
                <w:rFonts w:ascii="Times New Roman" w:cs="Times New Roman" w:eastAsia="Times New Roman" w:hAnsi="Times New Roman"/>
                <w:sz w:val="26"/>
                <w:szCs w:val="26"/>
                <w:rtl w:val="0"/>
              </w:rPr>
              <w:t xml:space="preserve"> și </w:t>
            </w:r>
            <w:r w:rsidDel="00000000" w:rsidR="00000000" w:rsidRPr="00000000">
              <w:rPr>
                <w:rFonts w:ascii="Times New Roman" w:cs="Times New Roman" w:eastAsia="Times New Roman" w:hAnsi="Times New Roman"/>
                <w:i w:val="1"/>
                <w:sz w:val="26"/>
                <w:szCs w:val="26"/>
                <w:rtl w:val="0"/>
              </w:rPr>
              <w:t xml:space="preserve">la trecere prin stânga - trecere prin dreapta, </w:t>
            </w:r>
            <w:r w:rsidDel="00000000" w:rsidR="00000000" w:rsidRPr="00000000">
              <w:rPr>
                <w:rFonts w:ascii="Times New Roman" w:cs="Times New Roman" w:eastAsia="Times New Roman" w:hAnsi="Times New Roman"/>
                <w:sz w:val="26"/>
                <w:szCs w:val="26"/>
                <w:rtl w:val="0"/>
              </w:rPr>
              <w:t xml:space="preserve"> jalonul 6, unde se face fenta este la 5 m distanță de la panou</w:t>
            </w:r>
            <w:r w:rsidDel="00000000" w:rsidR="00000000" w:rsidRPr="00000000">
              <w:rPr>
                <w:rFonts w:ascii="Times New Roman" w:cs="Times New Roman" w:eastAsia="Times New Roman" w:hAnsi="Times New Roman"/>
                <w:i w:val="1"/>
                <w:sz w:val="26"/>
                <w:szCs w:val="26"/>
                <w:rtl w:val="0"/>
              </w:rPr>
              <w:t xml:space="preserve">.</w:t>
            </w:r>
            <w:r w:rsidDel="00000000" w:rsidR="00000000" w:rsidRPr="00000000">
              <w:rPr>
                <w:rtl w:val="0"/>
              </w:rPr>
            </w:r>
          </w:p>
          <w:p w:rsidR="00000000" w:rsidDel="00000000" w:rsidP="00000000" w:rsidRDefault="00000000" w:rsidRPr="00000000" w14:paraId="00001DE1">
            <w:pPr>
              <w:pStyle w:val="Heading3"/>
              <w:keepNext w:val="0"/>
              <w:keepLines w:val="0"/>
              <w:numPr>
                <w:ilvl w:val="0"/>
                <w:numId w:val="52"/>
              </w:numPr>
              <w:spacing w:after="0" w:before="0" w:lineRule="auto"/>
              <w:ind w:left="405"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Aruncarea mingii la coș după dribling în doi pași după efectuarea fentelor.</w:t>
            </w:r>
          </w:p>
          <w:p w:rsidR="00000000" w:rsidDel="00000000" w:rsidP="00000000" w:rsidRDefault="00000000" w:rsidRPr="00000000" w14:paraId="00001DE2">
            <w:pPr>
              <w:pStyle w:val="Heading3"/>
              <w:keepNext w:val="0"/>
              <w:keepLines w:val="0"/>
              <w:numPr>
                <w:ilvl w:val="0"/>
                <w:numId w:val="52"/>
              </w:numPr>
              <w:spacing w:after="0" w:before="0" w:lineRule="auto"/>
              <w:ind w:left="405"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Recuperarea mingii, dribling și aruncare la coș cu o mână prin săritură din punctul 1. Apoi se repetă acțiunile aruncând mingea cu o mână de sus prin săritură din punctele 2, 3, 4, 5.</w:t>
            </w:r>
          </w:p>
          <w:p w:rsidR="00000000" w:rsidDel="00000000" w:rsidP="00000000" w:rsidRDefault="00000000" w:rsidRPr="00000000" w14:paraId="00001DE3">
            <w:pPr>
              <w:spacing w:after="240" w:lineRule="auto"/>
              <w:ind w:left="405" w:right="13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bl>
            <w:tblPr>
              <w:tblStyle w:val="Table84"/>
              <w:tblW w:w="5309.0" w:type="dxa"/>
              <w:jc w:val="left"/>
              <w:tblInd w:w="6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09"/>
              <w:tblGridChange w:id="0">
                <w:tblGrid>
                  <w:gridCol w:w="5309"/>
                </w:tblGrid>
              </w:tblGridChange>
            </w:tblGrid>
            <w:tr>
              <w:trPr>
                <w:cantSplit w:val="0"/>
                <w:trHeight w:val="35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bl>
                  <w:tblPr>
                    <w:tblStyle w:val="Table85"/>
                    <w:tblW w:w="22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13"/>
                    <w:tblGridChange w:id="0">
                      <w:tblGrid>
                        <w:gridCol w:w="2213"/>
                      </w:tblGrid>
                    </w:tblGridChange>
                  </w:tblGrid>
                  <w:tr>
                    <w:trPr>
                      <w:cantSplit w:val="0"/>
                      <w:trHeight w:val="1544" w:hRule="atLeast"/>
                      <w:tblHeader w:val="0"/>
                    </w:trPr>
                    <w:tc>
                      <w:tcPr>
                        <w:shd w:fill="ffff00" w:val="clear"/>
                      </w:tcPr>
                      <w:p w:rsidR="00000000" w:rsidDel="00000000" w:rsidP="00000000" w:rsidRDefault="00000000" w:rsidRPr="00000000" w14:paraId="00001DE5">
                        <w:pPr>
                          <w:tabs>
                            <w:tab w:val="left" w:leader="none" w:pos="10632"/>
                          </w:tabs>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 </w:t>
                        </w:r>
                        <w:r w:rsidDel="00000000" w:rsidR="00000000" w:rsidRPr="00000000">
                          <w:rPr>
                            <w:rFonts w:ascii="Calibri" w:cs="Calibri" w:eastAsia="Calibri" w:hAnsi="Calibri"/>
                            <w:b w:val="1"/>
                            <w:color w:val="002060"/>
                            <w:sz w:val="26"/>
                            <w:szCs w:val="26"/>
                            <w:rtl w:val="0"/>
                          </w:rPr>
                          <w:t xml:space="preserve">               </w:t>
                        </w:r>
                      </w:p>
                      <w:p w:rsidR="00000000" w:rsidDel="00000000" w:rsidP="00000000" w:rsidRDefault="00000000" w:rsidRPr="00000000" w14:paraId="00001DE6">
                        <w:pPr>
                          <w:tabs>
                            <w:tab w:val="left" w:leader="none" w:pos="10632"/>
                          </w:tabs>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1DE7">
                        <w:pPr>
                          <w:tabs>
                            <w:tab w:val="left" w:leader="none" w:pos="10632"/>
                          </w:tabs>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1DE8">
                        <w:pPr>
                          <w:tabs>
                            <w:tab w:val="left" w:leader="none" w:pos="10632"/>
                          </w:tabs>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1DE9">
                        <w:pPr>
                          <w:tabs>
                            <w:tab w:val="left" w:leader="none" w:pos="10632"/>
                          </w:tabs>
                          <w:rPr>
                            <w:rFonts w:ascii="Calibri" w:cs="Calibri" w:eastAsia="Calibri" w:hAnsi="Calibri"/>
                            <w:b w:val="1"/>
                            <w:color w:val="002060"/>
                            <w:sz w:val="26"/>
                            <w:szCs w:val="26"/>
                          </w:rPr>
                        </w:pPr>
                        <w:r w:rsidDel="00000000" w:rsidR="00000000" w:rsidRPr="00000000">
                          <w:rPr>
                            <w:rFonts w:ascii="Calibri" w:cs="Calibri" w:eastAsia="Calibri" w:hAnsi="Calibri"/>
                            <w:b w:val="1"/>
                            <w:sz w:val="36"/>
                            <w:szCs w:val="36"/>
                            <w:rtl w:val="0"/>
                          </w:rPr>
                          <w:t xml:space="preserve">  </w:t>
                        </w:r>
                        <w:r w:rsidDel="00000000" w:rsidR="00000000" w:rsidRPr="00000000">
                          <w:rPr>
                            <w:rtl w:val="0"/>
                          </w:rPr>
                        </w:r>
                      </w:p>
                      <w:p w:rsidR="00000000" w:rsidDel="00000000" w:rsidP="00000000" w:rsidRDefault="00000000" w:rsidRPr="00000000" w14:paraId="00001DEA">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10632"/>
                          </w:tabs>
                          <w:spacing w:after="0" w:before="0" w:line="276" w:lineRule="auto"/>
                          <w:ind w:left="720" w:right="0" w:hanging="360"/>
                          <w:jc w:val="left"/>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Noto Sans Symbols" w:cs="Noto Sans Symbols" w:eastAsia="Noto Sans Symbols" w:hAnsi="Noto Sans Symbols"/>
                            <w:b w:val="1"/>
                            <w:i w:val="0"/>
                            <w:smallCaps w:val="0"/>
                            <w:strike w:val="0"/>
                            <w:color w:val="000000"/>
                            <w:sz w:val="36"/>
                            <w:szCs w:val="36"/>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1DEB">
                  <w:pPr>
                    <w:shd w:fill="ffffff" w:val="clear"/>
                    <w:tabs>
                      <w:tab w:val="left" w:leader="none" w:pos="10632"/>
                    </w:tabs>
                    <w:spacing w:line="276" w:lineRule="auto"/>
                    <w:rPr>
                      <w:rFonts w:ascii="Noto Sans Symbols" w:cs="Noto Sans Symbols" w:eastAsia="Noto Sans Symbols" w:hAnsi="Noto Sans Symbols"/>
                      <w:b w:val="1"/>
                      <w:color w:val="c0504d"/>
                      <w:sz w:val="26"/>
                      <w:szCs w:val="26"/>
                    </w:rPr>
                  </w:pPr>
                  <w:r w:rsidDel="00000000" w:rsidR="00000000" w:rsidRPr="00000000">
                    <w:rPr>
                      <w:rFonts w:ascii="Noto Sans Symbols" w:cs="Noto Sans Symbols" w:eastAsia="Noto Sans Symbols" w:hAnsi="Noto Sans Symbols"/>
                      <w:b w:val="1"/>
                      <w:color w:val="c0504d"/>
                      <w:sz w:val="26"/>
                      <w:szCs w:val="26"/>
                      <w:rtl w:val="0"/>
                    </w:rPr>
                    <w:t xml:space="preserve">😐1</w:t>
                  </w:r>
                  <w:r w:rsidDel="00000000" w:rsidR="00000000" w:rsidRPr="00000000">
                    <w:rPr>
                      <w:rFonts w:ascii="Times New Roman" w:cs="Times New Roman" w:eastAsia="Times New Roman" w:hAnsi="Times New Roman"/>
                      <w:b w:val="1"/>
                      <w:color w:val="c0504d"/>
                      <w:sz w:val="26"/>
                      <w:szCs w:val="26"/>
                      <w:rtl w:val="0"/>
                    </w:rPr>
                    <w:t xml:space="preserve">●                           </w:t>
                  </w:r>
                  <w:r w:rsidDel="00000000" w:rsidR="00000000" w:rsidRPr="00000000">
                    <w:rPr>
                      <w:rFonts w:ascii="Gungsuh" w:cs="Gungsuh" w:eastAsia="Gungsuh" w:hAnsi="Gungsuh"/>
                      <w:b w:val="1"/>
                      <w:sz w:val="28"/>
                      <w:szCs w:val="28"/>
                      <w:rtl w:val="0"/>
                    </w:rPr>
                    <w:t xml:space="preserve">∆</w:t>
                  </w:r>
                  <w:r w:rsidDel="00000000" w:rsidR="00000000" w:rsidRPr="00000000">
                    <w:rPr>
                      <w:rFonts w:ascii="Noto Sans Symbols" w:cs="Noto Sans Symbols" w:eastAsia="Noto Sans Symbols" w:hAnsi="Noto Sans Symbols"/>
                      <w:b w:val="1"/>
                      <w:color w:val="002060"/>
                      <w:sz w:val="26"/>
                      <w:szCs w:val="26"/>
                      <w:rtl w:val="0"/>
                    </w:rPr>
                    <w:t xml:space="preserve">5</w:t>
                  </w:r>
                  <w:r w:rsidDel="00000000" w:rsidR="00000000" w:rsidRPr="00000000">
                    <w:rPr>
                      <w:rFonts w:ascii="Calibri" w:cs="Calibri" w:eastAsia="Calibri" w:hAnsi="Calibri"/>
                      <w:b w:val="1"/>
                      <w:color w:val="002060"/>
                      <w:sz w:val="26"/>
                      <w:szCs w:val="26"/>
                      <w:rtl w:val="0"/>
                    </w:rPr>
                    <w:t xml:space="preserve">                                     </w:t>
                  </w:r>
                  <w:r w:rsidDel="00000000" w:rsidR="00000000" w:rsidRPr="00000000">
                    <w:rPr>
                      <w:rFonts w:ascii="Noto Sans Symbols" w:cs="Noto Sans Symbols" w:eastAsia="Noto Sans Symbols" w:hAnsi="Noto Sans Symbols"/>
                      <w:b w:val="1"/>
                      <w:color w:val="002060"/>
                      <w:sz w:val="26"/>
                      <w:szCs w:val="26"/>
                      <w:rtl w:val="0"/>
                    </w:rPr>
                    <w:t xml:space="preserve"> </w:t>
                  </w:r>
                  <w:r w:rsidDel="00000000" w:rsidR="00000000" w:rsidRPr="00000000">
                    <w:rPr>
                      <w:rtl w:val="0"/>
                    </w:rPr>
                  </w:r>
                </w:p>
                <w:p w:rsidR="00000000" w:rsidDel="00000000" w:rsidP="00000000" w:rsidRDefault="00000000" w:rsidRPr="00000000" w14:paraId="00001DEC">
                  <w:pPr>
                    <w:tabs>
                      <w:tab w:val="left" w:leader="none" w:pos="10632"/>
                    </w:tabs>
                    <w:rPr/>
                  </w:pPr>
                  <w:r w:rsidDel="00000000" w:rsidR="00000000" w:rsidRPr="00000000">
                    <w:rPr/>
                    <w:drawing>
                      <wp:inline distB="0" distT="0" distL="0" distR="0">
                        <wp:extent cx="219710" cy="190500"/>
                        <wp:effectExtent b="23947" l="19937" r="19937" t="23947"/>
                        <wp:docPr id="350" name="image10.png"/>
                        <a:graphic>
                          <a:graphicData uri="http://schemas.openxmlformats.org/drawingml/2006/picture">
                            <pic:pic>
                              <pic:nvPicPr>
                                <pic:cNvPr id="0" name="image10.png"/>
                                <pic:cNvPicPr preferRelativeResize="0"/>
                              </pic:nvPicPr>
                              <pic:blipFill>
                                <a:blip r:embed="rId36"/>
                                <a:srcRect b="0" l="0" r="0" t="0"/>
                                <a:stretch>
                                  <a:fillRect/>
                                </a:stretch>
                              </pic:blipFill>
                              <pic:spPr>
                                <a:xfrm rot="20751755">
                                  <a:off x="0" y="0"/>
                                  <a:ext cx="219710" cy="190500"/>
                                </a:xfrm>
                                <a:prstGeom prst="rect"/>
                                <a:ln/>
                              </pic:spPr>
                            </pic:pic>
                          </a:graphicData>
                        </a:graphic>
                      </wp:inline>
                    </w:drawing>
                  </w:r>
                  <w:r w:rsidDel="00000000" w:rsidR="00000000" w:rsidRPr="00000000">
                    <w:rPr>
                      <w:rtl w:val="0"/>
                    </w:rPr>
                  </w:r>
                </w:p>
                <w:p w:rsidR="00000000" w:rsidDel="00000000" w:rsidP="00000000" w:rsidRDefault="00000000" w:rsidRPr="00000000" w14:paraId="00001DED">
                  <w:pPr>
                    <w:tabs>
                      <w:tab w:val="left" w:leader="none" w:pos="10632"/>
                    </w:tabs>
                    <w:rPr/>
                  </w:pPr>
                  <w:r w:rsidDel="00000000" w:rsidR="00000000" w:rsidRPr="00000000">
                    <w:rPr>
                      <w:rtl w:val="0"/>
                    </w:rPr>
                  </w:r>
                </w:p>
                <w:p w:rsidR="00000000" w:rsidDel="00000000" w:rsidP="00000000" w:rsidRDefault="00000000" w:rsidRPr="00000000" w14:paraId="00001DEE">
                  <w:pPr>
                    <w:tabs>
                      <w:tab w:val="left" w:leader="none" w:pos="10632"/>
                    </w:tabs>
                    <w:rPr>
                      <w:rFonts w:ascii="Calibri" w:cs="Calibri" w:eastAsia="Calibri" w:hAnsi="Calibri"/>
                      <w:b w:val="1"/>
                      <w:sz w:val="36"/>
                      <w:szCs w:val="36"/>
                    </w:rPr>
                  </w:pPr>
                  <w:r w:rsidDel="00000000" w:rsidR="00000000" w:rsidRPr="00000000">
                    <w:rPr>
                      <w:rFonts w:ascii="Gungsuh" w:cs="Gungsuh" w:eastAsia="Gungsuh" w:hAnsi="Gungsuh"/>
                      <w:b w:val="1"/>
                      <w:color w:val="548dd4"/>
                      <w:sz w:val="28"/>
                      <w:szCs w:val="28"/>
                      <w:rtl w:val="0"/>
                    </w:rPr>
                    <w:t xml:space="preserve">  ∆</w:t>
                  </w:r>
                  <w:r w:rsidDel="00000000" w:rsidR="00000000" w:rsidRPr="00000000">
                    <w:rPr>
                      <w:rFonts w:ascii="Calibri" w:cs="Calibri" w:eastAsia="Calibri" w:hAnsi="Calibri"/>
                      <w:b w:val="1"/>
                      <w:color w:val="548dd4"/>
                      <w:sz w:val="26"/>
                      <w:szCs w:val="26"/>
                      <w:rtl w:val="0"/>
                    </w:rPr>
                    <w:t xml:space="preserve">6</w:t>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Gungsuh" w:cs="Gungsuh" w:eastAsia="Gungsuh" w:hAnsi="Gungsuh"/>
                      <w:b w:val="1"/>
                      <w:sz w:val="28"/>
                      <w:szCs w:val="28"/>
                      <w:rtl w:val="0"/>
                    </w:rPr>
                    <w:t xml:space="preserve">∆</w:t>
                  </w:r>
                  <w:r w:rsidDel="00000000" w:rsidR="00000000" w:rsidRPr="00000000">
                    <w:rPr>
                      <w:rFonts w:ascii="Noto Sans Symbols" w:cs="Noto Sans Symbols" w:eastAsia="Noto Sans Symbols" w:hAnsi="Noto Sans Symbols"/>
                      <w:b w:val="1"/>
                      <w:color w:val="002060"/>
                      <w:sz w:val="26"/>
                      <w:szCs w:val="26"/>
                      <w:rtl w:val="0"/>
                    </w:rPr>
                    <w:t xml:space="preserve">4 </w:t>
                  </w:r>
                  <w:r w:rsidDel="00000000" w:rsidR="00000000" w:rsidRPr="00000000">
                    <w:rPr>
                      <w:rFonts w:ascii="Gungsuh" w:cs="Gungsuh" w:eastAsia="Gungsuh" w:hAnsi="Gungsuh"/>
                      <w:b w:val="1"/>
                      <w:sz w:val="28"/>
                      <w:szCs w:val="28"/>
                      <w:rtl w:val="0"/>
                    </w:rPr>
                    <w:t xml:space="preserve">∆</w:t>
                  </w:r>
                  <w:r w:rsidDel="00000000" w:rsidR="00000000" w:rsidRPr="00000000">
                    <w:rPr>
                      <w:rFonts w:ascii="Noto Sans Symbols" w:cs="Noto Sans Symbols" w:eastAsia="Noto Sans Symbols" w:hAnsi="Noto Sans Symbols"/>
                      <w:b w:val="1"/>
                      <w:color w:val="002060"/>
                      <w:sz w:val="26"/>
                      <w:szCs w:val="26"/>
                      <w:rtl w:val="0"/>
                    </w:rPr>
                    <w:t xml:space="preserve">3</w:t>
                  </w:r>
                  <w:r w:rsidDel="00000000" w:rsidR="00000000" w:rsidRPr="00000000">
                    <w:rPr>
                      <w:rtl w:val="0"/>
                    </w:rPr>
                  </w:r>
                </w:p>
                <w:p w:rsidR="00000000" w:rsidDel="00000000" w:rsidP="00000000" w:rsidRDefault="00000000" w:rsidRPr="00000000" w14:paraId="00001DEF">
                  <w:pPr>
                    <w:shd w:fill="ffffff" w:val="clear"/>
                    <w:tabs>
                      <w:tab w:val="left" w:leader="none" w:pos="10632"/>
                    </w:tabs>
                    <w:rPr/>
                  </w:pPr>
                  <w:r w:rsidDel="00000000" w:rsidR="00000000" w:rsidRPr="00000000">
                    <w:rPr>
                      <w:rtl w:val="0"/>
                    </w:rPr>
                    <w:t xml:space="preserve">            </w:t>
                  </w:r>
                  <w:r w:rsidDel="00000000" w:rsidR="00000000" w:rsidRPr="00000000">
                    <w:rPr/>
                    <w:drawing>
                      <wp:inline distB="0" distT="0" distL="0" distR="0">
                        <wp:extent cx="219710" cy="190500"/>
                        <wp:effectExtent b="23947" l="19937" r="19937" t="23947"/>
                        <wp:docPr id="373" name="image10.png"/>
                        <a:graphic>
                          <a:graphicData uri="http://schemas.openxmlformats.org/drawingml/2006/picture">
                            <pic:pic>
                              <pic:nvPicPr>
                                <pic:cNvPr id="0" name="image10.png"/>
                                <pic:cNvPicPr preferRelativeResize="0"/>
                              </pic:nvPicPr>
                              <pic:blipFill>
                                <a:blip r:embed="rId36"/>
                                <a:srcRect b="0" l="0" r="0" t="0"/>
                                <a:stretch>
                                  <a:fillRect/>
                                </a:stretch>
                              </pic:blipFill>
                              <pic:spPr>
                                <a:xfrm rot="20751755">
                                  <a:off x="0" y="0"/>
                                  <a:ext cx="219710" cy="190500"/>
                                </a:xfrm>
                                <a:prstGeom prst="rect"/>
                                <a:ln/>
                              </pic:spPr>
                            </pic:pic>
                          </a:graphicData>
                        </a:graphic>
                      </wp:inline>
                    </w:drawing>
                  </w:r>
                  <w:r w:rsidDel="00000000" w:rsidR="00000000" w:rsidRPr="00000000">
                    <w:rPr>
                      <w:rFonts w:ascii="Calibri" w:cs="Calibri" w:eastAsia="Calibri" w:hAnsi="Calibri"/>
                      <w:b w:val="1"/>
                      <w:color w:val="c0504d"/>
                      <w:sz w:val="26"/>
                      <w:szCs w:val="26"/>
                      <w:rtl w:val="0"/>
                    </w:rPr>
                    <w:t xml:space="preserve">          </w:t>
                  </w:r>
                  <w:r w:rsidDel="00000000" w:rsidR="00000000" w:rsidRPr="00000000">
                    <w:rPr>
                      <w:rFonts w:ascii="Noto Sans Symbols" w:cs="Noto Sans Symbols" w:eastAsia="Noto Sans Symbols" w:hAnsi="Noto Sans Symbols"/>
                      <w:b w:val="1"/>
                      <w:color w:val="c0504d"/>
                      <w:sz w:val="26"/>
                      <w:szCs w:val="26"/>
                      <w:rtl w:val="0"/>
                    </w:rPr>
                    <w:t xml:space="preserve"> </w:t>
                  </w:r>
                  <w:r w:rsidDel="00000000" w:rsidR="00000000" w:rsidRPr="00000000">
                    <w:rPr>
                      <w:rtl w:val="0"/>
                    </w:rPr>
                  </w:r>
                </w:p>
                <w:p w:rsidR="00000000" w:rsidDel="00000000" w:rsidP="00000000" w:rsidRDefault="00000000" w:rsidRPr="00000000" w14:paraId="00001DF0">
                  <w:pPr>
                    <w:shd w:fill="ffffff" w:val="clear"/>
                    <w:tabs>
                      <w:tab w:val="left" w:leader="none" w:pos="10632"/>
                    </w:tabs>
                    <w:spacing w:line="276" w:lineRule="auto"/>
                    <w:rPr>
                      <w:rFonts w:ascii="Calibri" w:cs="Calibri" w:eastAsia="Calibri" w:hAnsi="Calibri"/>
                      <w:b w:val="1"/>
                      <w:color w:val="002060"/>
                      <w:sz w:val="26"/>
                      <w:szCs w:val="26"/>
                    </w:rPr>
                  </w:pPr>
                  <w:r w:rsidDel="00000000" w:rsidR="00000000" w:rsidRPr="00000000">
                    <w:rPr>
                      <w:rFonts w:ascii="Noto Sans Symbols" w:cs="Noto Sans Symbols" w:eastAsia="Noto Sans Symbols" w:hAnsi="Noto Sans Symbols"/>
                      <w:b w:val="1"/>
                      <w:color w:val="002060"/>
                      <w:sz w:val="26"/>
                      <w:szCs w:val="26"/>
                      <w:rtl w:val="0"/>
                    </w:rPr>
                    <w:t xml:space="preserve">             😐2          </w:t>
                  </w:r>
                  <w:r w:rsidDel="00000000" w:rsidR="00000000" w:rsidRPr="00000000">
                    <w:rPr>
                      <w:rFonts w:ascii="Gungsuh" w:cs="Gungsuh" w:eastAsia="Gungsuh" w:hAnsi="Gungsuh"/>
                      <w:b w:val="1"/>
                      <w:sz w:val="28"/>
                      <w:szCs w:val="28"/>
                      <w:rtl w:val="0"/>
                    </w:rPr>
                    <w:t xml:space="preserve">∆</w:t>
                  </w:r>
                  <w:r w:rsidDel="00000000" w:rsidR="00000000" w:rsidRPr="00000000">
                    <w:rPr>
                      <w:rFonts w:ascii="Noto Sans Symbols" w:cs="Noto Sans Symbols" w:eastAsia="Noto Sans Symbols" w:hAnsi="Noto Sans Symbols"/>
                      <w:b w:val="1"/>
                      <w:color w:val="002060"/>
                      <w:sz w:val="26"/>
                      <w:szCs w:val="26"/>
                      <w:rtl w:val="0"/>
                    </w:rPr>
                    <w:t xml:space="preserve">1</w:t>
                  </w:r>
                  <w:r w:rsidDel="00000000" w:rsidR="00000000" w:rsidRPr="00000000">
                    <w:rPr>
                      <w:rFonts w:ascii="Calibri" w:cs="Calibri" w:eastAsia="Calibri" w:hAnsi="Calibri"/>
                      <w:b w:val="1"/>
                      <w:color w:val="c0504d"/>
                      <w:sz w:val="26"/>
                      <w:szCs w:val="26"/>
                      <w:rtl w:val="0"/>
                    </w:rPr>
                    <w:t xml:space="preserve">                                                        </w:t>
                  </w:r>
                  <w:r w:rsidDel="00000000" w:rsidR="00000000" w:rsidRPr="00000000">
                    <w:rPr>
                      <w:rtl w:val="0"/>
                    </w:rPr>
                  </w:r>
                </w:p>
              </w:tc>
            </w:tr>
          </w:tbl>
          <w:p w:rsidR="00000000" w:rsidDel="00000000" w:rsidP="00000000" w:rsidRDefault="00000000" w:rsidRPr="00000000" w14:paraId="00001DF1">
            <w:pPr>
              <w:rPr/>
            </w:pPr>
            <w:r w:rsidDel="00000000" w:rsidR="00000000" w:rsidRPr="00000000">
              <w:rPr>
                <w:rtl w:val="0"/>
              </w:rPr>
            </w:r>
          </w:p>
          <w:p w:rsidR="00000000" w:rsidDel="00000000" w:rsidP="00000000" w:rsidRDefault="00000000" w:rsidRPr="00000000" w14:paraId="00001DF2">
            <w:pPr>
              <w:pStyle w:val="Heading3"/>
              <w:keepNext w:val="0"/>
              <w:keepLines w:val="0"/>
              <w:spacing w:after="0" w:before="0" w:lineRule="auto"/>
              <w:ind w:left="405" w:firstLine="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Greșeli pentru care se depunctează elevul:</w:t>
            </w:r>
          </w:p>
          <w:p w:rsidR="00000000" w:rsidDel="00000000" w:rsidP="00000000" w:rsidRDefault="00000000" w:rsidRPr="00000000" w14:paraId="00001DF3">
            <w:pPr>
              <w:pStyle w:val="Heading3"/>
              <w:keepNext w:val="0"/>
              <w:keepLines w:val="0"/>
              <w:numPr>
                <w:ilvl w:val="0"/>
                <w:numId w:val="52"/>
              </w:numPr>
              <w:spacing w:after="0" w:before="0" w:lineRule="auto"/>
              <w:ind w:left="405" w:hanging="36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0"/>
                <w:i w:val="1"/>
                <w:sz w:val="26"/>
                <w:szCs w:val="26"/>
                <w:rtl w:val="0"/>
              </w:rPr>
              <w:t xml:space="preserve">Nu este efectuată corect întoarcerea la fente, se dribleaza incorect mingea                       </w:t>
            </w:r>
            <w:r w:rsidDel="00000000" w:rsidR="00000000" w:rsidRPr="00000000">
              <w:rPr>
                <w:rFonts w:ascii="Times New Roman" w:cs="Times New Roman" w:eastAsia="Times New Roman" w:hAnsi="Times New Roman"/>
                <w:i w:val="1"/>
                <w:sz w:val="26"/>
                <w:szCs w:val="26"/>
                <w:rtl w:val="0"/>
              </w:rPr>
              <w:t xml:space="preserve">-1p.</w:t>
            </w:r>
          </w:p>
          <w:p w:rsidR="00000000" w:rsidDel="00000000" w:rsidP="00000000" w:rsidRDefault="00000000" w:rsidRPr="00000000" w14:paraId="00001DF4">
            <w:pPr>
              <w:pStyle w:val="Heading3"/>
              <w:keepNext w:val="0"/>
              <w:keepLines w:val="0"/>
              <w:numPr>
                <w:ilvl w:val="0"/>
                <w:numId w:val="52"/>
              </w:numPr>
              <w:spacing w:after="0" w:before="0" w:lineRule="auto"/>
              <w:ind w:left="405" w:hanging="36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0"/>
                <w:i w:val="1"/>
                <w:sz w:val="26"/>
                <w:szCs w:val="26"/>
                <w:rtl w:val="0"/>
              </w:rPr>
              <w:t xml:space="preserve">Pași cu mingea în mână                             -</w:t>
            </w:r>
            <w:r w:rsidDel="00000000" w:rsidR="00000000" w:rsidRPr="00000000">
              <w:rPr>
                <w:rFonts w:ascii="Times New Roman" w:cs="Times New Roman" w:eastAsia="Times New Roman" w:hAnsi="Times New Roman"/>
                <w:i w:val="1"/>
                <w:sz w:val="26"/>
                <w:szCs w:val="26"/>
                <w:rtl w:val="0"/>
              </w:rPr>
              <w:t xml:space="preserve">-2p.</w:t>
            </w:r>
          </w:p>
          <w:p w:rsidR="00000000" w:rsidDel="00000000" w:rsidP="00000000" w:rsidRDefault="00000000" w:rsidRPr="00000000" w14:paraId="00001DF5">
            <w:pPr>
              <w:pStyle w:val="Heading3"/>
              <w:keepNext w:val="0"/>
              <w:keepLines w:val="0"/>
              <w:numPr>
                <w:ilvl w:val="0"/>
                <w:numId w:val="52"/>
              </w:numPr>
              <w:spacing w:after="0" w:before="0" w:lineRule="auto"/>
              <w:ind w:left="405" w:hanging="36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0"/>
                <w:i w:val="1"/>
                <w:sz w:val="26"/>
                <w:szCs w:val="26"/>
                <w:rtl w:val="0"/>
              </w:rPr>
              <w:t xml:space="preserve">Este efectuată greșit tehnica aruncării mingii la coș prin săritură                                     -</w:t>
            </w:r>
            <w:r w:rsidDel="00000000" w:rsidR="00000000" w:rsidRPr="00000000">
              <w:rPr>
                <w:rFonts w:ascii="Times New Roman" w:cs="Times New Roman" w:eastAsia="Times New Roman" w:hAnsi="Times New Roman"/>
                <w:i w:val="1"/>
                <w:sz w:val="26"/>
                <w:szCs w:val="26"/>
                <w:rtl w:val="0"/>
              </w:rPr>
              <w:t xml:space="preserve">-1p.</w:t>
            </w:r>
          </w:p>
          <w:p w:rsidR="00000000" w:rsidDel="00000000" w:rsidP="00000000" w:rsidRDefault="00000000" w:rsidRPr="00000000" w14:paraId="00001DF6">
            <w:pPr>
              <w:pStyle w:val="Heading3"/>
              <w:keepNext w:val="0"/>
              <w:keepLines w:val="0"/>
              <w:numPr>
                <w:ilvl w:val="0"/>
                <w:numId w:val="52"/>
              </w:numPr>
              <w:spacing w:after="0" w:before="0" w:lineRule="auto"/>
              <w:ind w:left="405" w:hanging="36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Mingea nu atinge panoul la aruncare       -1p</w:t>
            </w:r>
          </w:p>
          <w:p w:rsidR="00000000" w:rsidDel="00000000" w:rsidP="00000000" w:rsidRDefault="00000000" w:rsidRPr="00000000" w14:paraId="00001DF7">
            <w:pPr>
              <w:pStyle w:val="Heading3"/>
              <w:keepNext w:val="0"/>
              <w:keepLines w:val="0"/>
              <w:numPr>
                <w:ilvl w:val="0"/>
                <w:numId w:val="52"/>
              </w:numPr>
              <w:spacing w:after="0" w:before="0" w:lineRule="auto"/>
              <w:ind w:left="405" w:hanging="36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0"/>
                <w:i w:val="1"/>
                <w:sz w:val="26"/>
                <w:szCs w:val="26"/>
                <w:rtl w:val="0"/>
              </w:rPr>
              <w:t xml:space="preserve">Mingea după aruncare nu intră în coș        </w:t>
            </w:r>
            <w:r w:rsidDel="00000000" w:rsidR="00000000" w:rsidRPr="00000000">
              <w:rPr>
                <w:rFonts w:ascii="Times New Roman" w:cs="Times New Roman" w:eastAsia="Times New Roman" w:hAnsi="Times New Roman"/>
                <w:i w:val="1"/>
                <w:sz w:val="26"/>
                <w:szCs w:val="26"/>
                <w:rtl w:val="0"/>
              </w:rPr>
              <w:t xml:space="preserve">-1p.</w:t>
            </w:r>
          </w:p>
          <w:p w:rsidR="00000000" w:rsidDel="00000000" w:rsidP="00000000" w:rsidRDefault="00000000" w:rsidRPr="00000000" w14:paraId="00001DF8">
            <w:pP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Barem de apreciere:</w:t>
            </w:r>
          </w:p>
          <w:p w:rsidR="00000000" w:rsidDel="00000000" w:rsidP="00000000" w:rsidRDefault="00000000" w:rsidRPr="00000000" w14:paraId="00001DF9">
            <w:pP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                                  Băieți                     Fete</w:t>
            </w:r>
          </w:p>
          <w:p w:rsidR="00000000" w:rsidDel="00000000" w:rsidP="00000000" w:rsidRDefault="00000000" w:rsidRPr="00000000" w14:paraId="00001DFA">
            <w:pP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Foarte bine            2 greșeală             3 greșeli</w:t>
            </w:r>
          </w:p>
          <w:p w:rsidR="00000000" w:rsidDel="00000000" w:rsidP="00000000" w:rsidRDefault="00000000" w:rsidRPr="00000000" w14:paraId="00001DFB">
            <w:pP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Bine                       3 greșeli                4 greșeli</w:t>
            </w:r>
          </w:p>
          <w:p w:rsidR="00000000" w:rsidDel="00000000" w:rsidP="00000000" w:rsidRDefault="00000000" w:rsidRPr="00000000" w14:paraId="00001DFC">
            <w:pP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Suficient                5 greșeli                6 greșeli</w:t>
            </w:r>
          </w:p>
        </w:tc>
        <w:tc>
          <w:tcPr/>
          <w:p w:rsidR="00000000" w:rsidDel="00000000" w:rsidP="00000000" w:rsidRDefault="00000000" w:rsidRPr="00000000" w14:paraId="00001DFD">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DF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30-45 sec</w:t>
            </w:r>
          </w:p>
        </w:tc>
        <w:tc>
          <w:tcPr/>
          <w:p w:rsidR="00000000" w:rsidDel="00000000" w:rsidP="00000000" w:rsidRDefault="00000000" w:rsidRPr="00000000" w14:paraId="00001D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individual</w:t>
            </w:r>
          </w:p>
          <w:p w:rsidR="00000000" w:rsidDel="00000000" w:rsidP="00000000" w:rsidRDefault="00000000" w:rsidRPr="00000000" w14:paraId="00001E0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E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Explicația</w:t>
            </w:r>
          </w:p>
          <w:p w:rsidR="00000000" w:rsidDel="00000000" w:rsidP="00000000" w:rsidRDefault="00000000" w:rsidRPr="00000000" w14:paraId="00001E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Demonstrația </w:t>
            </w:r>
          </w:p>
          <w:p w:rsidR="00000000" w:rsidDel="00000000" w:rsidP="00000000" w:rsidRDefault="00000000" w:rsidRPr="00000000" w14:paraId="00001E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Exersare </w:t>
            </w:r>
          </w:p>
          <w:p w:rsidR="00000000" w:rsidDel="00000000" w:rsidP="00000000" w:rsidRDefault="00000000" w:rsidRPr="00000000" w14:paraId="00001E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0F">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E1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Marcaje pe teren, fișe cu sarcini.</w:t>
            </w:r>
          </w:p>
          <w:p w:rsidR="00000000" w:rsidDel="00000000" w:rsidP="00000000" w:rsidRDefault="00000000" w:rsidRPr="00000000" w14:paraId="00001E1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Mingi de baschet, coșuri de baschet</w:t>
            </w:r>
          </w:p>
        </w:tc>
        <w:tc>
          <w:tcPr/>
          <w:p w:rsidR="00000000" w:rsidDel="00000000" w:rsidP="00000000" w:rsidRDefault="00000000" w:rsidRPr="00000000" w14:paraId="00001E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2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1E25">
            <w:pPr>
              <w:rPr>
                <w:rFonts w:ascii="Times New Roman" w:cs="Times New Roman" w:eastAsia="Times New Roman" w:hAnsi="Times New Roman"/>
                <w:b w:val="1"/>
                <w:sz w:val="26"/>
                <w:szCs w:val="26"/>
              </w:rPr>
            </w:pPr>
            <w:r w:rsidDel="00000000" w:rsidR="00000000" w:rsidRPr="00000000">
              <w:rPr>
                <w:rtl w:val="0"/>
              </w:rPr>
            </w:r>
          </w:p>
        </w:tc>
      </w:tr>
      <w:tr>
        <w:trPr>
          <w:cantSplit w:val="0"/>
          <w:trHeight w:val="414" w:hRule="atLeast"/>
          <w:tblHeader w:val="0"/>
        </w:trPr>
        <w:tc>
          <w:tcPr>
            <w:gridSpan w:val="8"/>
          </w:tcPr>
          <w:p w:rsidR="00000000" w:rsidDel="00000000" w:rsidP="00000000" w:rsidRDefault="00000000" w:rsidRPr="00000000" w14:paraId="00001E2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Partea de încheiere (4-5 minute)</w:t>
            </w:r>
            <w:r w:rsidDel="00000000" w:rsidR="00000000" w:rsidRPr="00000000">
              <w:rPr>
                <w:rtl w:val="0"/>
              </w:rPr>
            </w:r>
          </w:p>
        </w:tc>
      </w:tr>
      <w:tr>
        <w:trPr>
          <w:cantSplit w:val="0"/>
          <w:trHeight w:val="641" w:hRule="atLeast"/>
          <w:tblHeader w:val="0"/>
        </w:trPr>
        <w:tc>
          <w:tcPr>
            <w:gridSpan w:val="2"/>
          </w:tcPr>
          <w:p w:rsidR="00000000" w:rsidDel="00000000" w:rsidP="00000000" w:rsidRDefault="00000000" w:rsidRPr="00000000" w14:paraId="00001E2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E3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Totalurile  lecției.</w:t>
            </w:r>
          </w:p>
        </w:tc>
        <w:tc>
          <w:tcPr/>
          <w:p w:rsidR="00000000" w:rsidDel="00000000" w:rsidP="00000000" w:rsidRDefault="00000000" w:rsidRPr="00000000" w14:paraId="00001E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w:t>
            </w:r>
          </w:p>
        </w:tc>
        <w:tc>
          <w:tcPr/>
          <w:p w:rsidR="00000000" w:rsidDel="00000000" w:rsidP="00000000" w:rsidRDefault="00000000" w:rsidRPr="00000000" w14:paraId="00001E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Frontal</w:t>
            </w:r>
          </w:p>
        </w:tc>
        <w:tc>
          <w:tcPr/>
          <w:p w:rsidR="00000000" w:rsidDel="00000000" w:rsidP="00000000" w:rsidRDefault="00000000" w:rsidRPr="00000000" w14:paraId="00001E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Analiza</w:t>
            </w:r>
          </w:p>
          <w:p w:rsidR="00000000" w:rsidDel="00000000" w:rsidP="00000000" w:rsidRDefault="00000000" w:rsidRPr="00000000" w14:paraId="00001E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Aprecierea </w:t>
            </w:r>
          </w:p>
        </w:tc>
        <w:tc>
          <w:tcPr/>
          <w:p w:rsidR="00000000" w:rsidDel="00000000" w:rsidP="00000000" w:rsidRDefault="00000000" w:rsidRPr="00000000" w14:paraId="00001E3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1E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Să compare rezultatele cuonform criteriilor de succes</w:t>
            </w:r>
          </w:p>
        </w:tc>
      </w:tr>
    </w:tbl>
    <w:p w:rsidR="00000000" w:rsidDel="00000000" w:rsidP="00000000" w:rsidRDefault="00000000" w:rsidRPr="00000000" w14:paraId="00001E37">
      <w:pPr>
        <w:shd w:fill="ffffff" w:val="clear"/>
        <w:tabs>
          <w:tab w:val="left" w:leader="none" w:pos="10632"/>
        </w:tabs>
        <w:spacing w:after="0" w:lineRule="auto"/>
        <w:ind w:left="284" w:firstLine="0"/>
        <w:rPr>
          <w:rFonts w:ascii="Times New Roman" w:cs="Times New Roman" w:eastAsia="Times New Roman" w:hAnsi="Times New Roman"/>
          <w:sz w:val="26"/>
          <w:szCs w:val="26"/>
        </w:rPr>
      </w:pPr>
      <w:r w:rsidDel="00000000" w:rsidR="00000000" w:rsidRPr="00000000">
        <w:rPr>
          <w:rtl w:val="0"/>
        </w:rPr>
      </w:r>
    </w:p>
    <w:sectPr>
      <w:pgSz w:h="11906" w:w="16838" w:orient="landscape"/>
      <w:pgMar w:bottom="720" w:top="810" w:left="1134" w:right="108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 w:name="Courier New"/>
  <w:font w:name="Arial"/>
  <w:font w:name="Cardo">
    <w:embedRegular w:fontKey="{00000000-0000-0000-0000-000000000000}" r:id="rId3" w:subsetted="0"/>
    <w:embedBold w:fontKey="{00000000-0000-0000-0000-000000000000}" r:id="rId4" w:subsetted="0"/>
    <w:embedItalic w:fontKey="{00000000-0000-0000-0000-000000000000}" r:id="rId5" w:subsetted="0"/>
  </w:font>
  <w:font w:name="Fira Mono">
    <w:embedRegular w:fontKey="{00000000-0000-0000-0000-000000000000}" r:id="rId6" w:subsetted="0"/>
    <w:embedBold w:fontKey="{00000000-0000-0000-0000-000000000000}" r:id="rId7" w:subsetted="0"/>
  </w:font>
  <w:font w:name="Quattrocento Sans">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Nova Mono">
    <w:embedRegular w:fontKey="{00000000-0000-0000-0000-000000000000}" r:id="rId14" w:subsetted="0"/>
  </w:font>
  <w:font w:name="Cambria Math">
    <w:embedRegular w:fontKey="{00000000-0000-0000-0000-000000000000}" r:id="rId1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rFonts w:ascii="Arial" w:cs="Arial" w:eastAsia="Arial" w:hAnsi="Arial"/>
        <w:b w:val="1"/>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357" w:hanging="360"/>
      </w:pPr>
      <w:rPr>
        <w:b w:val="1"/>
      </w:rPr>
    </w:lvl>
    <w:lvl w:ilvl="1">
      <w:start w:val="1"/>
      <w:numFmt w:val="lowerLetter"/>
      <w:lvlText w:val="%2."/>
      <w:lvlJc w:val="left"/>
      <w:pPr>
        <w:ind w:left="1077" w:hanging="360"/>
      </w:pPr>
      <w:rPr/>
    </w:lvl>
    <w:lvl w:ilvl="2">
      <w:start w:val="1"/>
      <w:numFmt w:val="lowerRoman"/>
      <w:lvlText w:val="%3."/>
      <w:lvlJc w:val="right"/>
      <w:pPr>
        <w:ind w:left="1797" w:hanging="180"/>
      </w:pPr>
      <w:rPr/>
    </w:lvl>
    <w:lvl w:ilvl="3">
      <w:start w:val="1"/>
      <w:numFmt w:val="decimal"/>
      <w:lvlText w:val="%4."/>
      <w:lvlJc w:val="left"/>
      <w:pPr>
        <w:ind w:left="2517" w:hanging="360"/>
      </w:pPr>
      <w:rPr/>
    </w:lvl>
    <w:lvl w:ilvl="4">
      <w:start w:val="1"/>
      <w:numFmt w:val="lowerLetter"/>
      <w:lvlText w:val="%5."/>
      <w:lvlJc w:val="left"/>
      <w:pPr>
        <w:ind w:left="3237" w:hanging="360"/>
      </w:pPr>
      <w:rPr/>
    </w:lvl>
    <w:lvl w:ilvl="5">
      <w:start w:val="1"/>
      <w:numFmt w:val="lowerRoman"/>
      <w:lvlText w:val="%6."/>
      <w:lvlJc w:val="right"/>
      <w:pPr>
        <w:ind w:left="3957" w:hanging="180"/>
      </w:pPr>
      <w:rPr/>
    </w:lvl>
    <w:lvl w:ilvl="6">
      <w:start w:val="1"/>
      <w:numFmt w:val="decimal"/>
      <w:lvlText w:val="%7."/>
      <w:lvlJc w:val="left"/>
      <w:pPr>
        <w:ind w:left="4677" w:hanging="360"/>
      </w:pPr>
      <w:rPr/>
    </w:lvl>
    <w:lvl w:ilvl="7">
      <w:start w:val="1"/>
      <w:numFmt w:val="lowerLetter"/>
      <w:lvlText w:val="%8."/>
      <w:lvlJc w:val="left"/>
      <w:pPr>
        <w:ind w:left="5397" w:hanging="360"/>
      </w:pPr>
      <w:rPr/>
    </w:lvl>
    <w:lvl w:ilvl="8">
      <w:start w:val="1"/>
      <w:numFmt w:val="lowerRoman"/>
      <w:lvlText w:val="%9."/>
      <w:lvlJc w:val="right"/>
      <w:pPr>
        <w:ind w:left="6117" w:hanging="180"/>
      </w:pPr>
      <w:rPr/>
    </w:lvl>
  </w:abstractNum>
  <w:abstractNum w:abstractNumId="6">
    <w:lvl w:ilvl="0">
      <w:start w:val="1"/>
      <w:numFmt w:val="decimal"/>
      <w:lvlText w:val="%1."/>
      <w:lvlJc w:val="left"/>
      <w:pPr>
        <w:ind w:left="54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357" w:hanging="360"/>
      </w:pPr>
      <w:rPr/>
    </w:lvl>
    <w:lvl w:ilvl="1">
      <w:start w:val="1"/>
      <w:numFmt w:val="lowerLetter"/>
      <w:lvlText w:val="%2."/>
      <w:lvlJc w:val="left"/>
      <w:pPr>
        <w:ind w:left="1077" w:hanging="360"/>
      </w:pPr>
      <w:rPr/>
    </w:lvl>
    <w:lvl w:ilvl="2">
      <w:start w:val="1"/>
      <w:numFmt w:val="lowerRoman"/>
      <w:lvlText w:val="%3."/>
      <w:lvlJc w:val="right"/>
      <w:pPr>
        <w:ind w:left="1797" w:hanging="180"/>
      </w:pPr>
      <w:rPr/>
    </w:lvl>
    <w:lvl w:ilvl="3">
      <w:start w:val="1"/>
      <w:numFmt w:val="decimal"/>
      <w:lvlText w:val="%4."/>
      <w:lvlJc w:val="left"/>
      <w:pPr>
        <w:ind w:left="2517" w:hanging="360"/>
      </w:pPr>
      <w:rPr/>
    </w:lvl>
    <w:lvl w:ilvl="4">
      <w:start w:val="1"/>
      <w:numFmt w:val="lowerLetter"/>
      <w:lvlText w:val="%5."/>
      <w:lvlJc w:val="left"/>
      <w:pPr>
        <w:ind w:left="3237" w:hanging="360"/>
      </w:pPr>
      <w:rPr/>
    </w:lvl>
    <w:lvl w:ilvl="5">
      <w:start w:val="1"/>
      <w:numFmt w:val="lowerRoman"/>
      <w:lvlText w:val="%6."/>
      <w:lvlJc w:val="right"/>
      <w:pPr>
        <w:ind w:left="3957" w:hanging="180"/>
      </w:pPr>
      <w:rPr/>
    </w:lvl>
    <w:lvl w:ilvl="6">
      <w:start w:val="1"/>
      <w:numFmt w:val="decimal"/>
      <w:lvlText w:val="%7."/>
      <w:lvlJc w:val="left"/>
      <w:pPr>
        <w:ind w:left="4677" w:hanging="360"/>
      </w:pPr>
      <w:rPr/>
    </w:lvl>
    <w:lvl w:ilvl="7">
      <w:start w:val="1"/>
      <w:numFmt w:val="lowerLetter"/>
      <w:lvlText w:val="%8."/>
      <w:lvlJc w:val="left"/>
      <w:pPr>
        <w:ind w:left="5397" w:hanging="360"/>
      </w:pPr>
      <w:rPr/>
    </w:lvl>
    <w:lvl w:ilvl="8">
      <w:start w:val="1"/>
      <w:numFmt w:val="lowerRoman"/>
      <w:lvlText w:val="%9."/>
      <w:lvlJc w:val="right"/>
      <w:pPr>
        <w:ind w:left="6117" w:hanging="180"/>
      </w:pPr>
      <w:rPr/>
    </w:lvl>
  </w:abstractNum>
  <w:abstractNum w:abstractNumId="12">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lowerLetter"/>
      <w:lvlText w:val="%1)"/>
      <w:lvlJc w:val="left"/>
      <w:pPr>
        <w:ind w:left="720" w:hanging="360"/>
      </w:pPr>
      <w:rPr>
        <w:rFonts w:ascii="Times New Roman" w:cs="Times New Roman" w:eastAsia="Times New Roman" w:hAnsi="Times New Roman"/>
        <w:b w:val="1"/>
        <w:sz w:val="26"/>
        <w:szCs w:val="26"/>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decimal"/>
      <w:lvlText w:val="%1."/>
      <w:lvlJc w:val="left"/>
      <w:pPr>
        <w:ind w:left="693" w:hanging="360"/>
      </w:pPr>
      <w:rPr/>
    </w:lvl>
    <w:lvl w:ilvl="1">
      <w:start w:val="1"/>
      <w:numFmt w:val="lowerLetter"/>
      <w:lvlText w:val="%2."/>
      <w:lvlJc w:val="left"/>
      <w:pPr>
        <w:ind w:left="1413" w:hanging="360"/>
      </w:pPr>
      <w:rPr/>
    </w:lvl>
    <w:lvl w:ilvl="2">
      <w:start w:val="1"/>
      <w:numFmt w:val="lowerRoman"/>
      <w:lvlText w:val="%3."/>
      <w:lvlJc w:val="right"/>
      <w:pPr>
        <w:ind w:left="2133" w:hanging="180"/>
      </w:pPr>
      <w:rPr/>
    </w:lvl>
    <w:lvl w:ilvl="3">
      <w:start w:val="1"/>
      <w:numFmt w:val="decimal"/>
      <w:lvlText w:val="%4."/>
      <w:lvlJc w:val="left"/>
      <w:pPr>
        <w:ind w:left="2853" w:hanging="360"/>
      </w:pPr>
      <w:rPr/>
    </w:lvl>
    <w:lvl w:ilvl="4">
      <w:start w:val="1"/>
      <w:numFmt w:val="lowerLetter"/>
      <w:lvlText w:val="%5."/>
      <w:lvlJc w:val="left"/>
      <w:pPr>
        <w:ind w:left="3573" w:hanging="360"/>
      </w:pPr>
      <w:rPr/>
    </w:lvl>
    <w:lvl w:ilvl="5">
      <w:start w:val="1"/>
      <w:numFmt w:val="lowerRoman"/>
      <w:lvlText w:val="%6."/>
      <w:lvlJc w:val="right"/>
      <w:pPr>
        <w:ind w:left="4293" w:hanging="180"/>
      </w:pPr>
      <w:rPr/>
    </w:lvl>
    <w:lvl w:ilvl="6">
      <w:start w:val="1"/>
      <w:numFmt w:val="decimal"/>
      <w:lvlText w:val="%7."/>
      <w:lvlJc w:val="left"/>
      <w:pPr>
        <w:ind w:left="5013" w:hanging="360"/>
      </w:pPr>
      <w:rPr/>
    </w:lvl>
    <w:lvl w:ilvl="7">
      <w:start w:val="1"/>
      <w:numFmt w:val="lowerLetter"/>
      <w:lvlText w:val="%8."/>
      <w:lvlJc w:val="left"/>
      <w:pPr>
        <w:ind w:left="5733" w:hanging="360"/>
      </w:pPr>
      <w:rPr/>
    </w:lvl>
    <w:lvl w:ilvl="8">
      <w:start w:val="1"/>
      <w:numFmt w:val="lowerRoman"/>
      <w:lvlText w:val="%9."/>
      <w:lvlJc w:val="right"/>
      <w:pPr>
        <w:ind w:left="6453" w:hanging="180"/>
      </w:pPr>
      <w:rPr/>
    </w:lvl>
  </w:abstractNum>
  <w:abstractNum w:abstractNumId="22">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693" w:hanging="360"/>
      </w:pPr>
      <w:rPr/>
    </w:lvl>
    <w:lvl w:ilvl="1">
      <w:start w:val="1"/>
      <w:numFmt w:val="lowerLetter"/>
      <w:lvlText w:val="%2."/>
      <w:lvlJc w:val="left"/>
      <w:pPr>
        <w:ind w:left="1413" w:hanging="360"/>
      </w:pPr>
      <w:rPr/>
    </w:lvl>
    <w:lvl w:ilvl="2">
      <w:start w:val="1"/>
      <w:numFmt w:val="lowerRoman"/>
      <w:lvlText w:val="%3."/>
      <w:lvlJc w:val="right"/>
      <w:pPr>
        <w:ind w:left="2133" w:hanging="180"/>
      </w:pPr>
      <w:rPr/>
    </w:lvl>
    <w:lvl w:ilvl="3">
      <w:start w:val="1"/>
      <w:numFmt w:val="decimal"/>
      <w:lvlText w:val="%4."/>
      <w:lvlJc w:val="left"/>
      <w:pPr>
        <w:ind w:left="2853" w:hanging="360"/>
      </w:pPr>
      <w:rPr/>
    </w:lvl>
    <w:lvl w:ilvl="4">
      <w:start w:val="1"/>
      <w:numFmt w:val="lowerLetter"/>
      <w:lvlText w:val="%5."/>
      <w:lvlJc w:val="left"/>
      <w:pPr>
        <w:ind w:left="3573" w:hanging="360"/>
      </w:pPr>
      <w:rPr/>
    </w:lvl>
    <w:lvl w:ilvl="5">
      <w:start w:val="1"/>
      <w:numFmt w:val="lowerRoman"/>
      <w:lvlText w:val="%6."/>
      <w:lvlJc w:val="right"/>
      <w:pPr>
        <w:ind w:left="4293" w:hanging="180"/>
      </w:pPr>
      <w:rPr/>
    </w:lvl>
    <w:lvl w:ilvl="6">
      <w:start w:val="1"/>
      <w:numFmt w:val="decimal"/>
      <w:lvlText w:val="%7."/>
      <w:lvlJc w:val="left"/>
      <w:pPr>
        <w:ind w:left="5013" w:hanging="360"/>
      </w:pPr>
      <w:rPr/>
    </w:lvl>
    <w:lvl w:ilvl="7">
      <w:start w:val="1"/>
      <w:numFmt w:val="lowerLetter"/>
      <w:lvlText w:val="%8."/>
      <w:lvlJc w:val="left"/>
      <w:pPr>
        <w:ind w:left="5733" w:hanging="360"/>
      </w:pPr>
      <w:rPr/>
    </w:lvl>
    <w:lvl w:ilvl="8">
      <w:start w:val="1"/>
      <w:numFmt w:val="lowerRoman"/>
      <w:lvlText w:val="%9."/>
      <w:lvlJc w:val="right"/>
      <w:pPr>
        <w:ind w:left="6453" w:hanging="180"/>
      </w:pPr>
      <w:rPr/>
    </w:lvl>
  </w:abstractNum>
  <w:abstractNum w:abstractNumId="29">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lowerLetter"/>
      <w:lvlText w:val="%1)"/>
      <w:lvlJc w:val="left"/>
      <w:pPr>
        <w:ind w:left="765" w:hanging="360"/>
      </w:pPr>
      <w:rPr/>
    </w:lvl>
    <w:lvl w:ilvl="1">
      <w:start w:val="1"/>
      <w:numFmt w:val="decimal"/>
      <w:lvlText w:val="%2."/>
      <w:lvlJc w:val="left"/>
      <w:pPr>
        <w:ind w:left="1485" w:hanging="360"/>
      </w:pPr>
      <w:rPr>
        <w:b w:val="1"/>
        <w:i w:val="0"/>
      </w:rPr>
    </w:lvl>
    <w:lvl w:ilvl="2">
      <w:start w:val="1"/>
      <w:numFmt w:val="lowerRoman"/>
      <w:lvlText w:val="%3."/>
      <w:lvlJc w:val="right"/>
      <w:pPr>
        <w:ind w:left="2205" w:hanging="180"/>
      </w:pPr>
      <w:rPr/>
    </w:lvl>
    <w:lvl w:ilvl="3">
      <w:start w:val="1"/>
      <w:numFmt w:val="decimal"/>
      <w:lvlText w:val="%4."/>
      <w:lvlJc w:val="left"/>
      <w:pPr>
        <w:ind w:left="2925" w:hanging="360"/>
      </w:pPr>
      <w:rPr/>
    </w:lvl>
    <w:lvl w:ilvl="4">
      <w:start w:val="1"/>
      <w:numFmt w:val="lowerLetter"/>
      <w:lvlText w:val="%5."/>
      <w:lvlJc w:val="left"/>
      <w:pPr>
        <w:ind w:left="3645" w:hanging="360"/>
      </w:pPr>
      <w:rPr/>
    </w:lvl>
    <w:lvl w:ilvl="5">
      <w:start w:val="1"/>
      <w:numFmt w:val="lowerRoman"/>
      <w:lvlText w:val="%6."/>
      <w:lvlJc w:val="right"/>
      <w:pPr>
        <w:ind w:left="4365" w:hanging="180"/>
      </w:pPr>
      <w:rPr/>
    </w:lvl>
    <w:lvl w:ilvl="6">
      <w:start w:val="1"/>
      <w:numFmt w:val="decimal"/>
      <w:lvlText w:val="%7."/>
      <w:lvlJc w:val="left"/>
      <w:pPr>
        <w:ind w:left="5085" w:hanging="360"/>
      </w:pPr>
      <w:rPr/>
    </w:lvl>
    <w:lvl w:ilvl="7">
      <w:start w:val="1"/>
      <w:numFmt w:val="lowerLetter"/>
      <w:lvlText w:val="%8."/>
      <w:lvlJc w:val="left"/>
      <w:pPr>
        <w:ind w:left="5805" w:hanging="360"/>
      </w:pPr>
      <w:rPr/>
    </w:lvl>
    <w:lvl w:ilvl="8">
      <w:start w:val="1"/>
      <w:numFmt w:val="lowerRoman"/>
      <w:lvlText w:val="%9."/>
      <w:lvlJc w:val="right"/>
      <w:pPr>
        <w:ind w:left="6525" w:hanging="180"/>
      </w:pPr>
      <w:rPr/>
    </w:lvl>
  </w:abstractNum>
  <w:abstractNum w:abstractNumId="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lowerLetter"/>
      <w:lvlText w:val="%1)"/>
      <w:lvlJc w:val="left"/>
      <w:pPr>
        <w:ind w:left="720" w:hanging="360"/>
      </w:pPr>
      <w:rPr>
        <w:rFonts w:ascii="Arial" w:cs="Arial" w:eastAsia="Arial" w:hAnsi="Arial"/>
        <w:b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lvl w:ilvl="0">
      <w:start w:val="1"/>
      <w:numFmt w:val="lowerLetter"/>
      <w:lvlText w:val="%1."/>
      <w:lvlJc w:val="left"/>
      <w:pPr>
        <w:ind w:left="720" w:hanging="360"/>
      </w:pPr>
      <w:rPr>
        <w:u w:val="none"/>
      </w:rPr>
    </w:lvl>
    <w:lvl w:ilvl="1">
      <w:start w:val="1"/>
      <w:numFmt w:val="lowerRoman"/>
      <w:lvlText w:val="%2."/>
      <w:lvlJc w:val="right"/>
      <w:pPr>
        <w:ind w:left="1440" w:hanging="360"/>
      </w:pPr>
      <w:rPr>
        <w:b w:val="1"/>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2">
    <w:lvl w:ilvl="0">
      <w:start w:val="1"/>
      <w:numFmt w:val="lowerLetter"/>
      <w:lvlText w:val="%1."/>
      <w:lvlJc w:val="left"/>
      <w:pPr>
        <w:ind w:left="1104" w:hanging="360"/>
      </w:pPr>
      <w:rPr>
        <w:u w:val="none"/>
      </w:rPr>
    </w:lvl>
    <w:lvl w:ilvl="1">
      <w:start w:val="1"/>
      <w:numFmt w:val="lowerRoman"/>
      <w:lvlText w:val="%2."/>
      <w:lvlJc w:val="right"/>
      <w:pPr>
        <w:ind w:left="1824" w:hanging="360"/>
      </w:pPr>
      <w:rPr>
        <w:u w:val="none"/>
      </w:rPr>
    </w:lvl>
    <w:lvl w:ilvl="2">
      <w:start w:val="1"/>
      <w:numFmt w:val="decimal"/>
      <w:lvlText w:val="%3."/>
      <w:lvlJc w:val="left"/>
      <w:pPr>
        <w:ind w:left="2544" w:hanging="360"/>
      </w:pPr>
      <w:rPr>
        <w:u w:val="none"/>
      </w:rPr>
    </w:lvl>
    <w:lvl w:ilvl="3">
      <w:start w:val="1"/>
      <w:numFmt w:val="lowerLetter"/>
      <w:lvlText w:val="%4."/>
      <w:lvlJc w:val="left"/>
      <w:pPr>
        <w:ind w:left="3264" w:hanging="360"/>
      </w:pPr>
      <w:rPr>
        <w:u w:val="none"/>
      </w:rPr>
    </w:lvl>
    <w:lvl w:ilvl="4">
      <w:start w:val="1"/>
      <w:numFmt w:val="lowerRoman"/>
      <w:lvlText w:val="%5."/>
      <w:lvlJc w:val="right"/>
      <w:pPr>
        <w:ind w:left="3984" w:hanging="360"/>
      </w:pPr>
      <w:rPr>
        <w:u w:val="none"/>
      </w:rPr>
    </w:lvl>
    <w:lvl w:ilvl="5">
      <w:start w:val="1"/>
      <w:numFmt w:val="decimal"/>
      <w:lvlText w:val="%6."/>
      <w:lvlJc w:val="left"/>
      <w:pPr>
        <w:ind w:left="4704" w:hanging="360"/>
      </w:pPr>
      <w:rPr>
        <w:u w:val="none"/>
      </w:rPr>
    </w:lvl>
    <w:lvl w:ilvl="6">
      <w:start w:val="1"/>
      <w:numFmt w:val="lowerLetter"/>
      <w:lvlText w:val="%7."/>
      <w:lvlJc w:val="left"/>
      <w:pPr>
        <w:ind w:left="5424" w:hanging="360"/>
      </w:pPr>
      <w:rPr>
        <w:u w:val="none"/>
      </w:rPr>
    </w:lvl>
    <w:lvl w:ilvl="7">
      <w:start w:val="1"/>
      <w:numFmt w:val="lowerRoman"/>
      <w:lvlText w:val="%8."/>
      <w:lvlJc w:val="right"/>
      <w:pPr>
        <w:ind w:left="6144" w:hanging="360"/>
      </w:pPr>
      <w:rPr>
        <w:u w:val="none"/>
      </w:rPr>
    </w:lvl>
    <w:lvl w:ilvl="8">
      <w:start w:val="1"/>
      <w:numFmt w:val="decimal"/>
      <w:lvlText w:val="%9."/>
      <w:lvlJc w:val="left"/>
      <w:pPr>
        <w:ind w:left="6864"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0">
    <w:lvl w:ilvl="0">
      <w:start w:val="1"/>
      <w:numFmt w:val="decimal"/>
      <w:lvlText w:val="%1"/>
      <w:lvlJc w:val="left"/>
      <w:pPr>
        <w:ind w:left="696" w:hanging="360.00000000000006"/>
      </w:pPr>
      <w:rPr>
        <w:rFonts w:ascii="Times New Roman" w:cs="Times New Roman" w:eastAsia="Times New Roman" w:hAnsi="Times New Roman"/>
      </w:rPr>
    </w:lvl>
    <w:lvl w:ilvl="1">
      <w:start w:val="1"/>
      <w:numFmt w:val="lowerLetter"/>
      <w:lvlText w:val="%2."/>
      <w:lvlJc w:val="left"/>
      <w:pPr>
        <w:ind w:left="1416" w:hanging="360"/>
      </w:pPr>
      <w:rPr/>
    </w:lvl>
    <w:lvl w:ilvl="2">
      <w:start w:val="1"/>
      <w:numFmt w:val="lowerRoman"/>
      <w:lvlText w:val="%3."/>
      <w:lvlJc w:val="right"/>
      <w:pPr>
        <w:ind w:left="2136" w:hanging="180"/>
      </w:pPr>
      <w:rPr/>
    </w:lvl>
    <w:lvl w:ilvl="3">
      <w:start w:val="1"/>
      <w:numFmt w:val="decimal"/>
      <w:lvlText w:val="%4."/>
      <w:lvlJc w:val="left"/>
      <w:pPr>
        <w:ind w:left="2856" w:hanging="360"/>
      </w:pPr>
      <w:rPr/>
    </w:lvl>
    <w:lvl w:ilvl="4">
      <w:start w:val="1"/>
      <w:numFmt w:val="lowerLetter"/>
      <w:lvlText w:val="%5."/>
      <w:lvlJc w:val="left"/>
      <w:pPr>
        <w:ind w:left="3576" w:hanging="360"/>
      </w:pPr>
      <w:rPr/>
    </w:lvl>
    <w:lvl w:ilvl="5">
      <w:start w:val="1"/>
      <w:numFmt w:val="lowerRoman"/>
      <w:lvlText w:val="%6."/>
      <w:lvlJc w:val="right"/>
      <w:pPr>
        <w:ind w:left="4296" w:hanging="180"/>
      </w:pPr>
      <w:rPr/>
    </w:lvl>
    <w:lvl w:ilvl="6">
      <w:start w:val="1"/>
      <w:numFmt w:val="decimal"/>
      <w:lvlText w:val="%7."/>
      <w:lvlJc w:val="left"/>
      <w:pPr>
        <w:ind w:left="5016" w:hanging="360"/>
      </w:pPr>
      <w:rPr/>
    </w:lvl>
    <w:lvl w:ilvl="7">
      <w:start w:val="1"/>
      <w:numFmt w:val="lowerLetter"/>
      <w:lvlText w:val="%8."/>
      <w:lvlJc w:val="left"/>
      <w:pPr>
        <w:ind w:left="5736" w:hanging="360"/>
      </w:pPr>
      <w:rPr/>
    </w:lvl>
    <w:lvl w:ilvl="8">
      <w:start w:val="1"/>
      <w:numFmt w:val="lowerRoman"/>
      <w:lvlText w:val="%9."/>
      <w:lvlJc w:val="right"/>
      <w:pPr>
        <w:ind w:left="6456" w:hanging="180"/>
      </w:pPr>
      <w:rPr/>
    </w:lvl>
  </w:abstractNum>
  <w:abstractNum w:abstractNumId="51">
    <w:lvl w:ilvl="0">
      <w:start w:val="10"/>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decimal"/>
      <w:lvlText w:val="%1."/>
      <w:lvlJc w:val="left"/>
      <w:pPr>
        <w:ind w:left="405" w:hanging="360"/>
      </w:pPr>
      <w:rPr/>
    </w:lvl>
    <w:lvl w:ilvl="1">
      <w:start w:val="1"/>
      <w:numFmt w:val="lowerLetter"/>
      <w:lvlText w:val="%2."/>
      <w:lvlJc w:val="left"/>
      <w:pPr>
        <w:ind w:left="1125" w:hanging="360"/>
      </w:pPr>
      <w:rPr/>
    </w:lvl>
    <w:lvl w:ilvl="2">
      <w:start w:val="1"/>
      <w:numFmt w:val="lowerRoman"/>
      <w:lvlText w:val="%3."/>
      <w:lvlJc w:val="right"/>
      <w:pPr>
        <w:ind w:left="1845" w:hanging="180"/>
      </w:pPr>
      <w:rPr/>
    </w:lvl>
    <w:lvl w:ilvl="3">
      <w:start w:val="1"/>
      <w:numFmt w:val="decimal"/>
      <w:lvlText w:val="%4."/>
      <w:lvlJc w:val="left"/>
      <w:pPr>
        <w:ind w:left="2565" w:hanging="360"/>
      </w:pPr>
      <w:rPr/>
    </w:lvl>
    <w:lvl w:ilvl="4">
      <w:start w:val="1"/>
      <w:numFmt w:val="lowerLetter"/>
      <w:lvlText w:val="%5."/>
      <w:lvlJc w:val="left"/>
      <w:pPr>
        <w:ind w:left="3285" w:hanging="360"/>
      </w:pPr>
      <w:rPr/>
    </w:lvl>
    <w:lvl w:ilvl="5">
      <w:start w:val="1"/>
      <w:numFmt w:val="lowerRoman"/>
      <w:lvlText w:val="%6."/>
      <w:lvlJc w:val="right"/>
      <w:pPr>
        <w:ind w:left="4005" w:hanging="180"/>
      </w:pPr>
      <w:rPr/>
    </w:lvl>
    <w:lvl w:ilvl="6">
      <w:start w:val="1"/>
      <w:numFmt w:val="decimal"/>
      <w:lvlText w:val="%7."/>
      <w:lvlJc w:val="left"/>
      <w:pPr>
        <w:ind w:left="4725" w:hanging="360"/>
      </w:pPr>
      <w:rPr/>
    </w:lvl>
    <w:lvl w:ilvl="7">
      <w:start w:val="1"/>
      <w:numFmt w:val="lowerLetter"/>
      <w:lvlText w:val="%8."/>
      <w:lvlJc w:val="left"/>
      <w:pPr>
        <w:ind w:left="5445" w:hanging="360"/>
      </w:pPr>
      <w:rPr/>
    </w:lvl>
    <w:lvl w:ilvl="8">
      <w:start w:val="1"/>
      <w:numFmt w:val="lowerRoman"/>
      <w:lvlText w:val="%9."/>
      <w:lvlJc w:val="right"/>
      <w:pPr>
        <w:ind w:left="6165" w:hanging="180"/>
      </w:pPr>
      <w:rPr/>
    </w:lvl>
  </w:abstractNum>
  <w:abstractNum w:abstractNumId="5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6">
    <w:lvl w:ilvl="0">
      <w:start w:val="1"/>
      <w:numFmt w:val="bullet"/>
      <w:lvlText w:val="-"/>
      <w:lvlJc w:val="left"/>
      <w:pPr>
        <w:ind w:left="720" w:hanging="360"/>
      </w:pPr>
      <w:rPr>
        <w:rFonts w:ascii="Times New Roman" w:cs="Times New Roman" w:eastAsia="Times New Roman" w:hAnsi="Times New Roman"/>
        <w:b w:val="1"/>
        <w:i w:val="0"/>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D79DC"/>
    <w:pPr>
      <w:spacing w:after="0" w:line="240" w:lineRule="auto"/>
    </w:pPr>
  </w:style>
  <w:style w:type="paragraph" w:styleId="ListParagraph">
    <w:name w:val="List Paragraph"/>
    <w:aliases w:val="List Paragraph 1,List Paragraph1,List Paragraph11,Абзац списка1,Абзац списка2"/>
    <w:basedOn w:val="Normal"/>
    <w:link w:val="ListParagraphChar"/>
    <w:uiPriority w:val="34"/>
    <w:qFormat w:val="1"/>
    <w:rsid w:val="00FD79DC"/>
    <w:pPr>
      <w:spacing w:after="160"/>
      <w:ind w:left="720"/>
      <w:contextualSpacing w:val="1"/>
    </w:pPr>
    <w:rPr>
      <w:rFonts w:cs="Times New Roman"/>
      <w:color w:val="000000" w:themeColor="text1"/>
      <w:szCs w:val="20"/>
      <w:lang w:eastAsia="nb-NO" w:val="nb-NO"/>
    </w:rPr>
  </w:style>
  <w:style w:type="character" w:styleId="ListParagraphChar" w:customStyle="1">
    <w:name w:val="List Paragraph Char"/>
    <w:aliases w:val="List Paragraph 1 Char,List Paragraph1 Char,List Paragraph11 Char,Абзац списка1 Char,Абзац списка2 Char"/>
    <w:basedOn w:val="DefaultParagraphFont"/>
    <w:link w:val="ListParagraph"/>
    <w:uiPriority w:val="34"/>
    <w:locked w:val="1"/>
    <w:rsid w:val="00FD79DC"/>
    <w:rPr>
      <w:rFonts w:cs="Times New Roman"/>
      <w:color w:val="000000" w:themeColor="text1"/>
      <w:szCs w:val="20"/>
      <w:lang w:eastAsia="nb-NO" w:val="nb-NO"/>
    </w:rPr>
  </w:style>
  <w:style w:type="paragraph" w:styleId="Default" w:customStyle="1">
    <w:name w:val="Default"/>
    <w:rsid w:val="00FD79DC"/>
    <w:pPr>
      <w:autoSpaceDE w:val="0"/>
      <w:autoSpaceDN w:val="0"/>
      <w:adjustRightInd w:val="0"/>
      <w:spacing w:after="0" w:line="240" w:lineRule="auto"/>
    </w:pPr>
    <w:rPr>
      <w:rFonts w:ascii="Times New Roman" w:cs="Times New Roman" w:hAnsi="Times New Roman" w:eastAsiaTheme="minorEastAsia"/>
      <w:color w:val="000000"/>
      <w:sz w:val="24"/>
      <w:szCs w:val="24"/>
      <w:lang w:eastAsia="ru-RU"/>
    </w:rPr>
  </w:style>
  <w:style w:type="paragraph" w:styleId="NormalWeb">
    <w:name w:val="Normal (Web)"/>
    <w:basedOn w:val="Normal"/>
    <w:uiPriority w:val="99"/>
    <w:semiHidden w:val="1"/>
    <w:unhideWhenUsed w:val="1"/>
    <w:rsid w:val="00FD79DC"/>
    <w:pPr>
      <w:spacing w:after="100" w:afterAutospacing="1" w:before="100" w:beforeAutospacing="1" w:line="240" w:lineRule="auto"/>
    </w:pPr>
    <w:rPr>
      <w:rFonts w:ascii="Times New Roman" w:cs="Times New Roman" w:eastAsia="Times New Roman" w:hAnsi="Times New Roman"/>
      <w:sz w:val="24"/>
      <w:szCs w:val="24"/>
      <w:lang w:val="en-US"/>
    </w:rPr>
  </w:style>
  <w:style w:type="table" w:styleId="TableGrid">
    <w:name w:val="Table Grid"/>
    <w:basedOn w:val="TableNormal"/>
    <w:uiPriority w:val="59"/>
    <w:rsid w:val="00FD79D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FD79DC"/>
    <w:pPr>
      <w:tabs>
        <w:tab w:val="center" w:pos="4680"/>
        <w:tab w:val="right" w:pos="9360"/>
      </w:tabs>
      <w:spacing w:after="0" w:line="240" w:lineRule="auto"/>
    </w:pPr>
  </w:style>
  <w:style w:type="character" w:styleId="HeaderChar" w:customStyle="1">
    <w:name w:val="Header Char"/>
    <w:basedOn w:val="DefaultParagraphFont"/>
    <w:link w:val="Header"/>
    <w:uiPriority w:val="99"/>
    <w:rsid w:val="00FD79DC"/>
    <w:rPr>
      <w:lang w:val="ru-RU"/>
    </w:rPr>
  </w:style>
  <w:style w:type="paragraph" w:styleId="Footer">
    <w:name w:val="footer"/>
    <w:basedOn w:val="Normal"/>
    <w:link w:val="FooterChar"/>
    <w:uiPriority w:val="99"/>
    <w:unhideWhenUsed w:val="1"/>
    <w:rsid w:val="00FD79DC"/>
    <w:pPr>
      <w:tabs>
        <w:tab w:val="center" w:pos="4680"/>
        <w:tab w:val="right" w:pos="9360"/>
      </w:tabs>
      <w:spacing w:after="0" w:line="240" w:lineRule="auto"/>
    </w:pPr>
  </w:style>
  <w:style w:type="character" w:styleId="FooterChar" w:customStyle="1">
    <w:name w:val="Footer Char"/>
    <w:basedOn w:val="DefaultParagraphFont"/>
    <w:link w:val="Footer"/>
    <w:uiPriority w:val="99"/>
    <w:rsid w:val="00FD79DC"/>
    <w:rPr>
      <w:lang w:val="ru-RU"/>
    </w:rPr>
  </w:style>
  <w:style w:type="table" w:styleId="202" w:customStyle="1">
    <w:name w:val="202"/>
    <w:basedOn w:val="TableNormal"/>
    <w:pPr>
      <w:spacing w:after="0" w:line="240" w:lineRule="auto"/>
    </w:pPr>
    <w:tblPr>
      <w:tblStyleRowBandSize w:val="1"/>
      <w:tblStyleColBandSize w:val="1"/>
    </w:tblPr>
  </w:style>
  <w:style w:type="table" w:styleId="201" w:customStyle="1">
    <w:name w:val="201"/>
    <w:basedOn w:val="TableNormal"/>
    <w:tblPr>
      <w:tblStyleRowBandSize w:val="1"/>
      <w:tblStyleColBandSize w:val="1"/>
      <w:tblCellMar>
        <w:top w:w="100.0" w:type="dxa"/>
        <w:left w:w="100.0" w:type="dxa"/>
        <w:bottom w:w="100.0" w:type="dxa"/>
        <w:right w:w="100.0" w:type="dxa"/>
      </w:tblCellMar>
    </w:tblPr>
  </w:style>
  <w:style w:type="table" w:styleId="200" w:customStyle="1">
    <w:name w:val="200"/>
    <w:basedOn w:val="TableNormal"/>
    <w:tblPr>
      <w:tblStyleRowBandSize w:val="1"/>
      <w:tblStyleColBandSize w:val="1"/>
      <w:tblCellMar>
        <w:top w:w="100.0" w:type="dxa"/>
        <w:left w:w="100.0" w:type="dxa"/>
        <w:bottom w:w="100.0" w:type="dxa"/>
        <w:right w:w="100.0" w:type="dxa"/>
      </w:tblCellMar>
    </w:tblPr>
  </w:style>
  <w:style w:type="table" w:styleId="199" w:customStyle="1">
    <w:name w:val="199"/>
    <w:basedOn w:val="TableNormal"/>
    <w:tblPr>
      <w:tblStyleRowBandSize w:val="1"/>
      <w:tblStyleColBandSize w:val="1"/>
      <w:tblCellMar>
        <w:top w:w="100.0" w:type="dxa"/>
        <w:left w:w="100.0" w:type="dxa"/>
        <w:bottom w:w="100.0" w:type="dxa"/>
        <w:right w:w="100.0" w:type="dxa"/>
      </w:tblCellMar>
    </w:tblPr>
  </w:style>
  <w:style w:type="table" w:styleId="198" w:customStyle="1">
    <w:name w:val="198"/>
    <w:basedOn w:val="TableNormal"/>
    <w:tblPr>
      <w:tblStyleRowBandSize w:val="1"/>
      <w:tblStyleColBandSize w:val="1"/>
      <w:tblCellMar>
        <w:top w:w="100.0" w:type="dxa"/>
        <w:left w:w="100.0" w:type="dxa"/>
        <w:bottom w:w="100.0" w:type="dxa"/>
        <w:right w:w="100.0" w:type="dxa"/>
      </w:tblCellMar>
    </w:tblPr>
  </w:style>
  <w:style w:type="table" w:styleId="197" w:customStyle="1">
    <w:name w:val="197"/>
    <w:basedOn w:val="TableNormal"/>
    <w:pPr>
      <w:spacing w:after="0" w:line="240" w:lineRule="auto"/>
    </w:pPr>
    <w:tblPr>
      <w:tblStyleRowBandSize w:val="1"/>
      <w:tblStyleColBandSize w:val="1"/>
    </w:tblPr>
  </w:style>
  <w:style w:type="table" w:styleId="196" w:customStyle="1">
    <w:name w:val="196"/>
    <w:basedOn w:val="TableNormal"/>
    <w:pPr>
      <w:spacing w:after="0" w:line="240" w:lineRule="auto"/>
    </w:pPr>
    <w:tblPr>
      <w:tblStyleRowBandSize w:val="1"/>
      <w:tblStyleColBandSize w:val="1"/>
    </w:tblPr>
  </w:style>
  <w:style w:type="table" w:styleId="195" w:customStyle="1">
    <w:name w:val="195"/>
    <w:basedOn w:val="TableNormal"/>
    <w:pPr>
      <w:spacing w:after="0" w:line="240" w:lineRule="auto"/>
    </w:pPr>
    <w:tblPr>
      <w:tblStyleRowBandSize w:val="1"/>
      <w:tblStyleColBandSize w:val="1"/>
    </w:tblPr>
  </w:style>
  <w:style w:type="table" w:styleId="194" w:customStyle="1">
    <w:name w:val="194"/>
    <w:basedOn w:val="TableNormal"/>
    <w:pPr>
      <w:spacing w:after="0" w:line="240" w:lineRule="auto"/>
    </w:pPr>
    <w:tblPr>
      <w:tblStyleRowBandSize w:val="1"/>
      <w:tblStyleColBandSize w:val="1"/>
    </w:tblPr>
  </w:style>
  <w:style w:type="table" w:styleId="193" w:customStyle="1">
    <w:name w:val="193"/>
    <w:basedOn w:val="TableNormal"/>
    <w:pPr>
      <w:spacing w:after="0" w:line="240" w:lineRule="auto"/>
    </w:pPr>
    <w:tblPr>
      <w:tblStyleRowBandSize w:val="1"/>
      <w:tblStyleColBandSize w:val="1"/>
    </w:tblPr>
  </w:style>
  <w:style w:type="table" w:styleId="192" w:customStyle="1">
    <w:name w:val="192"/>
    <w:basedOn w:val="TableNormal"/>
    <w:pPr>
      <w:spacing w:after="0" w:line="240" w:lineRule="auto"/>
    </w:pPr>
    <w:tblPr>
      <w:tblStyleRowBandSize w:val="1"/>
      <w:tblStyleColBandSize w:val="1"/>
    </w:tblPr>
  </w:style>
  <w:style w:type="table" w:styleId="191" w:customStyle="1">
    <w:name w:val="191"/>
    <w:basedOn w:val="TableNormal"/>
    <w:pPr>
      <w:spacing w:after="0" w:line="240" w:lineRule="auto"/>
    </w:pPr>
    <w:tblPr>
      <w:tblStyleRowBandSize w:val="1"/>
      <w:tblStyleColBandSize w:val="1"/>
    </w:tblPr>
  </w:style>
  <w:style w:type="table" w:styleId="190" w:customStyle="1">
    <w:name w:val="190"/>
    <w:basedOn w:val="TableNormal"/>
    <w:pPr>
      <w:spacing w:after="0" w:line="240" w:lineRule="auto"/>
    </w:pPr>
    <w:tblPr>
      <w:tblStyleRowBandSize w:val="1"/>
      <w:tblStyleColBandSize w:val="1"/>
    </w:tblPr>
  </w:style>
  <w:style w:type="table" w:styleId="189" w:customStyle="1">
    <w:name w:val="189"/>
    <w:basedOn w:val="TableNormal"/>
    <w:pPr>
      <w:spacing w:after="0" w:line="240" w:lineRule="auto"/>
    </w:pPr>
    <w:tblPr>
      <w:tblStyleRowBandSize w:val="1"/>
      <w:tblStyleColBandSize w:val="1"/>
    </w:tblPr>
  </w:style>
  <w:style w:type="table" w:styleId="188" w:customStyle="1">
    <w:name w:val="188"/>
    <w:basedOn w:val="TableNormal"/>
    <w:pPr>
      <w:spacing w:after="0" w:line="240" w:lineRule="auto"/>
    </w:pPr>
    <w:tblPr>
      <w:tblStyleRowBandSize w:val="1"/>
      <w:tblStyleColBandSize w:val="1"/>
    </w:tblPr>
  </w:style>
  <w:style w:type="table" w:styleId="187" w:customStyle="1">
    <w:name w:val="187"/>
    <w:basedOn w:val="TableNormal"/>
    <w:pPr>
      <w:spacing w:after="0" w:line="240" w:lineRule="auto"/>
    </w:pPr>
    <w:tblPr>
      <w:tblStyleRowBandSize w:val="1"/>
      <w:tblStyleColBandSize w:val="1"/>
    </w:tblPr>
  </w:style>
  <w:style w:type="table" w:styleId="186" w:customStyle="1">
    <w:name w:val="186"/>
    <w:basedOn w:val="TableNormal"/>
    <w:pPr>
      <w:spacing w:after="0" w:line="240" w:lineRule="auto"/>
    </w:pPr>
    <w:tblPr>
      <w:tblStyleRowBandSize w:val="1"/>
      <w:tblStyleColBandSize w:val="1"/>
    </w:tblPr>
  </w:style>
  <w:style w:type="table" w:styleId="185" w:customStyle="1">
    <w:name w:val="185"/>
    <w:basedOn w:val="TableNormal"/>
    <w:pPr>
      <w:spacing w:after="0" w:line="240" w:lineRule="auto"/>
    </w:pPr>
    <w:tblPr>
      <w:tblStyleRowBandSize w:val="1"/>
      <w:tblStyleColBandSize w:val="1"/>
    </w:tblPr>
  </w:style>
  <w:style w:type="table" w:styleId="184" w:customStyle="1">
    <w:name w:val="184"/>
    <w:basedOn w:val="TableNormal"/>
    <w:pPr>
      <w:spacing w:after="0" w:line="240" w:lineRule="auto"/>
    </w:pPr>
    <w:tblPr>
      <w:tblStyleRowBandSize w:val="1"/>
      <w:tblStyleColBandSize w:val="1"/>
    </w:tblPr>
  </w:style>
  <w:style w:type="table" w:styleId="183" w:customStyle="1">
    <w:name w:val="183"/>
    <w:basedOn w:val="TableNormal"/>
    <w:pPr>
      <w:spacing w:after="0" w:line="240" w:lineRule="auto"/>
    </w:pPr>
    <w:tblPr>
      <w:tblStyleRowBandSize w:val="1"/>
      <w:tblStyleColBandSize w:val="1"/>
    </w:tblPr>
  </w:style>
  <w:style w:type="table" w:styleId="182" w:customStyle="1">
    <w:name w:val="182"/>
    <w:basedOn w:val="TableNormal"/>
    <w:pPr>
      <w:spacing w:after="0" w:line="240" w:lineRule="auto"/>
    </w:pPr>
    <w:tblPr>
      <w:tblStyleRowBandSize w:val="1"/>
      <w:tblStyleColBandSize w:val="1"/>
    </w:tblPr>
  </w:style>
  <w:style w:type="table" w:styleId="181" w:customStyle="1">
    <w:name w:val="181"/>
    <w:basedOn w:val="TableNormal"/>
    <w:pPr>
      <w:spacing w:after="0" w:line="240" w:lineRule="auto"/>
    </w:pPr>
    <w:tblPr>
      <w:tblStyleRowBandSize w:val="1"/>
      <w:tblStyleColBandSize w:val="1"/>
    </w:tblPr>
  </w:style>
  <w:style w:type="table" w:styleId="180" w:customStyle="1">
    <w:name w:val="180"/>
    <w:basedOn w:val="TableNormal"/>
    <w:pPr>
      <w:spacing w:after="0" w:line="240" w:lineRule="auto"/>
    </w:pPr>
    <w:tblPr>
      <w:tblStyleRowBandSize w:val="1"/>
      <w:tblStyleColBandSize w:val="1"/>
    </w:tblPr>
  </w:style>
  <w:style w:type="table" w:styleId="179" w:customStyle="1">
    <w:name w:val="179"/>
    <w:basedOn w:val="TableNormal"/>
    <w:pPr>
      <w:spacing w:after="0" w:line="240" w:lineRule="auto"/>
    </w:pPr>
    <w:tblPr>
      <w:tblStyleRowBandSize w:val="1"/>
      <w:tblStyleColBandSize w:val="1"/>
    </w:tblPr>
  </w:style>
  <w:style w:type="table" w:styleId="178" w:customStyle="1">
    <w:name w:val="178"/>
    <w:basedOn w:val="TableNormal"/>
    <w:pPr>
      <w:spacing w:after="0" w:line="240" w:lineRule="auto"/>
    </w:pPr>
    <w:tblPr>
      <w:tblStyleRowBandSize w:val="1"/>
      <w:tblStyleColBandSize w:val="1"/>
    </w:tblPr>
  </w:style>
  <w:style w:type="table" w:styleId="177" w:customStyle="1">
    <w:name w:val="177"/>
    <w:basedOn w:val="TableNormal"/>
    <w:pPr>
      <w:spacing w:after="0" w:line="240" w:lineRule="auto"/>
    </w:pPr>
    <w:tblPr>
      <w:tblStyleRowBandSize w:val="1"/>
      <w:tblStyleColBandSize w:val="1"/>
    </w:tblPr>
  </w:style>
  <w:style w:type="table" w:styleId="176" w:customStyle="1">
    <w:name w:val="176"/>
    <w:basedOn w:val="TableNormal"/>
    <w:pPr>
      <w:spacing w:after="0" w:line="240" w:lineRule="auto"/>
    </w:pPr>
    <w:tblPr>
      <w:tblStyleRowBandSize w:val="1"/>
      <w:tblStyleColBandSize w:val="1"/>
    </w:tblPr>
  </w:style>
  <w:style w:type="table" w:styleId="175" w:customStyle="1">
    <w:name w:val="175"/>
    <w:basedOn w:val="TableNormal"/>
    <w:pPr>
      <w:spacing w:after="0" w:line="240" w:lineRule="auto"/>
    </w:pPr>
    <w:tblPr>
      <w:tblStyleRowBandSize w:val="1"/>
      <w:tblStyleColBandSize w:val="1"/>
    </w:tblPr>
  </w:style>
  <w:style w:type="table" w:styleId="174" w:customStyle="1">
    <w:name w:val="174"/>
    <w:basedOn w:val="TableNormal"/>
    <w:pPr>
      <w:spacing w:after="0" w:line="240" w:lineRule="auto"/>
    </w:pPr>
    <w:tblPr>
      <w:tblStyleRowBandSize w:val="1"/>
      <w:tblStyleColBandSize w:val="1"/>
    </w:tblPr>
  </w:style>
  <w:style w:type="table" w:styleId="173" w:customStyle="1">
    <w:name w:val="173"/>
    <w:basedOn w:val="TableNormal"/>
    <w:pPr>
      <w:spacing w:after="0" w:line="240" w:lineRule="auto"/>
    </w:pPr>
    <w:tblPr>
      <w:tblStyleRowBandSize w:val="1"/>
      <w:tblStyleColBandSize w:val="1"/>
    </w:tblPr>
  </w:style>
  <w:style w:type="table" w:styleId="172" w:customStyle="1">
    <w:name w:val="172"/>
    <w:basedOn w:val="TableNormal"/>
    <w:pPr>
      <w:spacing w:after="0" w:line="240" w:lineRule="auto"/>
    </w:pPr>
    <w:tblPr>
      <w:tblStyleRowBandSize w:val="1"/>
      <w:tblStyleColBandSize w:val="1"/>
    </w:tblPr>
  </w:style>
  <w:style w:type="table" w:styleId="171" w:customStyle="1">
    <w:name w:val="171"/>
    <w:basedOn w:val="TableNormal"/>
    <w:pPr>
      <w:spacing w:after="0" w:line="240" w:lineRule="auto"/>
    </w:pPr>
    <w:tblPr>
      <w:tblStyleRowBandSize w:val="1"/>
      <w:tblStyleColBandSize w:val="1"/>
    </w:tblPr>
  </w:style>
  <w:style w:type="table" w:styleId="170" w:customStyle="1">
    <w:name w:val="170"/>
    <w:basedOn w:val="TableNormal"/>
    <w:tblPr>
      <w:tblStyleRowBandSize w:val="1"/>
      <w:tblStyleColBandSize w:val="1"/>
      <w:tblCellMar>
        <w:top w:w="100.0" w:type="dxa"/>
        <w:left w:w="100.0" w:type="dxa"/>
        <w:bottom w:w="100.0" w:type="dxa"/>
        <w:right w:w="100.0" w:type="dxa"/>
      </w:tblCellMar>
    </w:tblPr>
  </w:style>
  <w:style w:type="table" w:styleId="169" w:customStyle="1">
    <w:name w:val="169"/>
    <w:basedOn w:val="TableNormal"/>
    <w:tblPr>
      <w:tblStyleRowBandSize w:val="1"/>
      <w:tblStyleColBandSize w:val="1"/>
      <w:tblCellMar>
        <w:top w:w="100.0" w:type="dxa"/>
        <w:left w:w="100.0" w:type="dxa"/>
        <w:bottom w:w="100.0" w:type="dxa"/>
        <w:right w:w="100.0" w:type="dxa"/>
      </w:tblCellMar>
    </w:tblPr>
  </w:style>
  <w:style w:type="table" w:styleId="168" w:customStyle="1">
    <w:name w:val="168"/>
    <w:basedOn w:val="TableNormal"/>
    <w:pPr>
      <w:spacing w:after="0" w:line="240" w:lineRule="auto"/>
    </w:pPr>
    <w:tblPr>
      <w:tblStyleRowBandSize w:val="1"/>
      <w:tblStyleColBandSize w:val="1"/>
    </w:tblPr>
  </w:style>
  <w:style w:type="table" w:styleId="167" w:customStyle="1">
    <w:name w:val="167"/>
    <w:basedOn w:val="TableNormal"/>
    <w:pPr>
      <w:spacing w:after="0" w:line="240" w:lineRule="auto"/>
    </w:pPr>
    <w:tblPr>
      <w:tblStyleRowBandSize w:val="1"/>
      <w:tblStyleColBandSize w:val="1"/>
    </w:tblPr>
  </w:style>
  <w:style w:type="table" w:styleId="166" w:customStyle="1">
    <w:name w:val="166"/>
    <w:basedOn w:val="TableNormal"/>
    <w:pPr>
      <w:spacing w:after="0" w:line="240" w:lineRule="auto"/>
    </w:pPr>
    <w:tblPr>
      <w:tblStyleRowBandSize w:val="1"/>
      <w:tblStyleColBandSize w:val="1"/>
    </w:tblPr>
  </w:style>
  <w:style w:type="table" w:styleId="165" w:customStyle="1">
    <w:name w:val="165"/>
    <w:basedOn w:val="TableNormal"/>
    <w:pPr>
      <w:spacing w:after="0" w:line="240" w:lineRule="auto"/>
    </w:pPr>
    <w:tblPr>
      <w:tblStyleRowBandSize w:val="1"/>
      <w:tblStyleColBandSize w:val="1"/>
    </w:tblPr>
  </w:style>
  <w:style w:type="table" w:styleId="164" w:customStyle="1">
    <w:name w:val="164"/>
    <w:basedOn w:val="TableNormal"/>
    <w:pPr>
      <w:spacing w:after="0" w:line="240" w:lineRule="auto"/>
    </w:pPr>
    <w:tblPr>
      <w:tblStyleRowBandSize w:val="1"/>
      <w:tblStyleColBandSize w:val="1"/>
    </w:tblPr>
  </w:style>
  <w:style w:type="table" w:styleId="163" w:customStyle="1">
    <w:name w:val="163"/>
    <w:basedOn w:val="TableNormal"/>
    <w:pPr>
      <w:spacing w:after="0" w:line="240" w:lineRule="auto"/>
    </w:pPr>
    <w:tblPr>
      <w:tblStyleRowBandSize w:val="1"/>
      <w:tblStyleColBandSize w:val="1"/>
    </w:tblPr>
  </w:style>
  <w:style w:type="table" w:styleId="162" w:customStyle="1">
    <w:name w:val="162"/>
    <w:basedOn w:val="TableNormal"/>
    <w:pPr>
      <w:spacing w:after="0" w:line="240" w:lineRule="auto"/>
    </w:pPr>
    <w:tblPr>
      <w:tblStyleRowBandSize w:val="1"/>
      <w:tblStyleColBandSize w:val="1"/>
    </w:tblPr>
  </w:style>
  <w:style w:type="table" w:styleId="161" w:customStyle="1">
    <w:name w:val="161"/>
    <w:basedOn w:val="TableNormal"/>
    <w:tblPr>
      <w:tblStyleRowBandSize w:val="1"/>
      <w:tblStyleColBandSize w:val="1"/>
      <w:tblCellMar>
        <w:top w:w="100.0" w:type="dxa"/>
        <w:left w:w="100.0" w:type="dxa"/>
        <w:bottom w:w="100.0" w:type="dxa"/>
        <w:right w:w="100.0" w:type="dxa"/>
      </w:tblCellMar>
    </w:tblPr>
  </w:style>
  <w:style w:type="table" w:styleId="160" w:customStyle="1">
    <w:name w:val="160"/>
    <w:basedOn w:val="TableNormal"/>
    <w:pPr>
      <w:spacing w:after="0" w:line="240" w:lineRule="auto"/>
    </w:pPr>
    <w:tblPr>
      <w:tblStyleRowBandSize w:val="1"/>
      <w:tblStyleColBandSize w:val="1"/>
    </w:tblPr>
  </w:style>
  <w:style w:type="table" w:styleId="159" w:customStyle="1">
    <w:name w:val="159"/>
    <w:basedOn w:val="TableNormal"/>
    <w:pPr>
      <w:spacing w:after="0" w:line="240" w:lineRule="auto"/>
    </w:pPr>
    <w:tblPr>
      <w:tblStyleRowBandSize w:val="1"/>
      <w:tblStyleColBandSize w:val="1"/>
    </w:tblPr>
  </w:style>
  <w:style w:type="table" w:styleId="158" w:customStyle="1">
    <w:name w:val="158"/>
    <w:basedOn w:val="TableNormal"/>
    <w:tblPr>
      <w:tblStyleRowBandSize w:val="1"/>
      <w:tblStyleColBandSize w:val="1"/>
      <w:tblCellMar>
        <w:top w:w="100.0" w:type="dxa"/>
        <w:left w:w="100.0" w:type="dxa"/>
        <w:bottom w:w="100.0" w:type="dxa"/>
        <w:right w:w="100.0" w:type="dxa"/>
      </w:tblCellMar>
    </w:tblPr>
  </w:style>
  <w:style w:type="table" w:styleId="157" w:customStyle="1">
    <w:name w:val="157"/>
    <w:basedOn w:val="TableNormal"/>
    <w:pPr>
      <w:spacing w:after="0" w:line="240" w:lineRule="auto"/>
    </w:pPr>
    <w:tblPr>
      <w:tblStyleRowBandSize w:val="1"/>
      <w:tblStyleColBandSize w:val="1"/>
    </w:tblPr>
  </w:style>
  <w:style w:type="table" w:styleId="156" w:customStyle="1">
    <w:name w:val="156"/>
    <w:basedOn w:val="TableNormal"/>
    <w:pPr>
      <w:spacing w:after="0" w:line="240" w:lineRule="auto"/>
    </w:pPr>
    <w:tblPr>
      <w:tblStyleRowBandSize w:val="1"/>
      <w:tblStyleColBandSize w:val="1"/>
    </w:tblPr>
  </w:style>
  <w:style w:type="table" w:styleId="155" w:customStyle="1">
    <w:name w:val="155"/>
    <w:basedOn w:val="TableNormal"/>
    <w:pPr>
      <w:spacing w:after="0" w:line="240" w:lineRule="auto"/>
    </w:pPr>
    <w:tblPr>
      <w:tblStyleRowBandSize w:val="1"/>
      <w:tblStyleColBandSize w:val="1"/>
    </w:tblPr>
  </w:style>
  <w:style w:type="table" w:styleId="154" w:customStyle="1">
    <w:name w:val="154"/>
    <w:basedOn w:val="TableNormal"/>
    <w:pPr>
      <w:spacing w:after="0" w:line="240" w:lineRule="auto"/>
    </w:pPr>
    <w:tblPr>
      <w:tblStyleRowBandSize w:val="1"/>
      <w:tblStyleColBandSize w:val="1"/>
    </w:tblPr>
  </w:style>
  <w:style w:type="table" w:styleId="153" w:customStyle="1">
    <w:name w:val="153"/>
    <w:basedOn w:val="TableNormal"/>
    <w:pPr>
      <w:spacing w:after="0" w:line="240" w:lineRule="auto"/>
    </w:pPr>
    <w:tblPr>
      <w:tblStyleRowBandSize w:val="1"/>
      <w:tblStyleColBandSize w:val="1"/>
    </w:tblPr>
  </w:style>
  <w:style w:type="table" w:styleId="152" w:customStyle="1">
    <w:name w:val="152"/>
    <w:basedOn w:val="TableNormal"/>
    <w:tblPr>
      <w:tblStyleRowBandSize w:val="1"/>
      <w:tblStyleColBandSize w:val="1"/>
      <w:tblCellMar>
        <w:top w:w="100.0" w:type="dxa"/>
        <w:left w:w="100.0" w:type="dxa"/>
        <w:bottom w:w="100.0" w:type="dxa"/>
        <w:right w:w="100.0" w:type="dxa"/>
      </w:tblCellMar>
    </w:tblPr>
  </w:style>
  <w:style w:type="table" w:styleId="151" w:customStyle="1">
    <w:name w:val="151"/>
    <w:basedOn w:val="TableNormal"/>
    <w:tblPr>
      <w:tblStyleRowBandSize w:val="1"/>
      <w:tblStyleColBandSize w:val="1"/>
      <w:tblCellMar>
        <w:top w:w="100.0" w:type="dxa"/>
        <w:left w:w="100.0" w:type="dxa"/>
        <w:bottom w:w="100.0" w:type="dxa"/>
        <w:right w:w="100.0" w:type="dxa"/>
      </w:tblCellMar>
    </w:tblPr>
  </w:style>
  <w:style w:type="table" w:styleId="150" w:customStyle="1">
    <w:name w:val="150"/>
    <w:basedOn w:val="TableNormal"/>
    <w:tblPr>
      <w:tblStyleRowBandSize w:val="1"/>
      <w:tblStyleColBandSize w:val="1"/>
      <w:tblCellMar>
        <w:top w:w="100.0" w:type="dxa"/>
        <w:left w:w="100.0" w:type="dxa"/>
        <w:bottom w:w="100.0" w:type="dxa"/>
        <w:right w:w="100.0" w:type="dxa"/>
      </w:tblCellMar>
    </w:tblPr>
  </w:style>
  <w:style w:type="table" w:styleId="149" w:customStyle="1">
    <w:name w:val="149"/>
    <w:basedOn w:val="TableNormal"/>
    <w:tblPr>
      <w:tblStyleRowBandSize w:val="1"/>
      <w:tblStyleColBandSize w:val="1"/>
      <w:tblCellMar>
        <w:top w:w="100.0" w:type="dxa"/>
        <w:left w:w="100.0" w:type="dxa"/>
        <w:bottom w:w="100.0" w:type="dxa"/>
        <w:right w:w="100.0" w:type="dxa"/>
      </w:tblCellMar>
    </w:tblPr>
  </w:style>
  <w:style w:type="table" w:styleId="148" w:customStyle="1">
    <w:name w:val="148"/>
    <w:basedOn w:val="TableNormal"/>
    <w:pPr>
      <w:spacing w:after="0" w:line="240" w:lineRule="auto"/>
    </w:pPr>
    <w:tblPr>
      <w:tblStyleRowBandSize w:val="1"/>
      <w:tblStyleColBandSize w:val="1"/>
    </w:tblPr>
  </w:style>
  <w:style w:type="table" w:styleId="147" w:customStyle="1">
    <w:name w:val="147"/>
    <w:basedOn w:val="TableNormal"/>
    <w:pPr>
      <w:spacing w:after="0" w:line="240" w:lineRule="auto"/>
    </w:pPr>
    <w:tblPr>
      <w:tblStyleRowBandSize w:val="1"/>
      <w:tblStyleColBandSize w:val="1"/>
    </w:tblPr>
  </w:style>
  <w:style w:type="table" w:styleId="146" w:customStyle="1">
    <w:name w:val="146"/>
    <w:basedOn w:val="TableNormal"/>
    <w:pPr>
      <w:spacing w:after="0" w:line="240" w:lineRule="auto"/>
    </w:pPr>
    <w:tblPr>
      <w:tblStyleRowBandSize w:val="1"/>
      <w:tblStyleColBandSize w:val="1"/>
    </w:tblPr>
  </w:style>
  <w:style w:type="table" w:styleId="145" w:customStyle="1">
    <w:name w:val="145"/>
    <w:basedOn w:val="TableNormal"/>
    <w:pPr>
      <w:spacing w:after="0" w:line="240" w:lineRule="auto"/>
    </w:pPr>
    <w:tblPr>
      <w:tblStyleRowBandSize w:val="1"/>
      <w:tblStyleColBandSize w:val="1"/>
    </w:tblPr>
  </w:style>
  <w:style w:type="table" w:styleId="144" w:customStyle="1">
    <w:name w:val="144"/>
    <w:basedOn w:val="TableNormal"/>
    <w:pPr>
      <w:spacing w:after="0" w:line="240" w:lineRule="auto"/>
    </w:pPr>
    <w:tblPr>
      <w:tblStyleRowBandSize w:val="1"/>
      <w:tblStyleColBandSize w:val="1"/>
    </w:tblPr>
  </w:style>
  <w:style w:type="table" w:styleId="143" w:customStyle="1">
    <w:name w:val="143"/>
    <w:basedOn w:val="TableNormal"/>
    <w:tblPr>
      <w:tblStyleRowBandSize w:val="1"/>
      <w:tblStyleColBandSize w:val="1"/>
      <w:tblCellMar>
        <w:top w:w="100.0" w:type="dxa"/>
        <w:left w:w="100.0" w:type="dxa"/>
        <w:bottom w:w="100.0" w:type="dxa"/>
        <w:right w:w="100.0" w:type="dxa"/>
      </w:tblCellMar>
    </w:tblPr>
  </w:style>
  <w:style w:type="table" w:styleId="142" w:customStyle="1">
    <w:name w:val="142"/>
    <w:basedOn w:val="TableNormal"/>
    <w:tblPr>
      <w:tblStyleRowBandSize w:val="1"/>
      <w:tblStyleColBandSize w:val="1"/>
      <w:tblCellMar>
        <w:top w:w="100.0" w:type="dxa"/>
        <w:left w:w="100.0" w:type="dxa"/>
        <w:bottom w:w="100.0" w:type="dxa"/>
        <w:right w:w="100.0" w:type="dxa"/>
      </w:tblCellMar>
    </w:tblPr>
  </w:style>
  <w:style w:type="table" w:styleId="141" w:customStyle="1">
    <w:name w:val="141"/>
    <w:basedOn w:val="TableNormal"/>
    <w:tblPr>
      <w:tblStyleRowBandSize w:val="1"/>
      <w:tblStyleColBandSize w:val="1"/>
      <w:tblCellMar>
        <w:top w:w="100.0" w:type="dxa"/>
        <w:left w:w="100.0" w:type="dxa"/>
        <w:bottom w:w="100.0" w:type="dxa"/>
        <w:right w:w="100.0" w:type="dxa"/>
      </w:tblCellMar>
    </w:tblPr>
  </w:style>
  <w:style w:type="table" w:styleId="140" w:customStyle="1">
    <w:name w:val="140"/>
    <w:basedOn w:val="TableNormal"/>
    <w:tblPr>
      <w:tblStyleRowBandSize w:val="1"/>
      <w:tblStyleColBandSize w:val="1"/>
      <w:tblCellMar>
        <w:top w:w="100.0" w:type="dxa"/>
        <w:left w:w="100.0" w:type="dxa"/>
        <w:bottom w:w="100.0" w:type="dxa"/>
        <w:right w:w="100.0" w:type="dxa"/>
      </w:tblCellMar>
    </w:tblPr>
  </w:style>
  <w:style w:type="table" w:styleId="139" w:customStyle="1">
    <w:name w:val="139"/>
    <w:basedOn w:val="TableNormal"/>
    <w:pPr>
      <w:spacing w:after="0" w:line="240" w:lineRule="auto"/>
    </w:pPr>
    <w:tblPr>
      <w:tblStyleRowBandSize w:val="1"/>
      <w:tblStyleColBandSize w:val="1"/>
    </w:tblPr>
  </w:style>
  <w:style w:type="table" w:styleId="138" w:customStyle="1">
    <w:name w:val="138"/>
    <w:basedOn w:val="TableNormal"/>
    <w:pPr>
      <w:spacing w:after="0" w:line="240" w:lineRule="auto"/>
    </w:pPr>
    <w:tblPr>
      <w:tblStyleRowBandSize w:val="1"/>
      <w:tblStyleColBandSize w:val="1"/>
    </w:tblPr>
  </w:style>
  <w:style w:type="table" w:styleId="137" w:customStyle="1">
    <w:name w:val="137"/>
    <w:basedOn w:val="TableNormal"/>
    <w:pPr>
      <w:spacing w:after="0" w:line="240" w:lineRule="auto"/>
    </w:pPr>
    <w:tblPr>
      <w:tblStyleRowBandSize w:val="1"/>
      <w:tblStyleColBandSize w:val="1"/>
    </w:tblPr>
  </w:style>
  <w:style w:type="table" w:styleId="136" w:customStyle="1">
    <w:name w:val="136"/>
    <w:basedOn w:val="TableNormal"/>
    <w:pPr>
      <w:spacing w:after="0" w:line="240" w:lineRule="auto"/>
    </w:pPr>
    <w:tblPr>
      <w:tblStyleRowBandSize w:val="1"/>
      <w:tblStyleColBandSize w:val="1"/>
    </w:tblPr>
  </w:style>
  <w:style w:type="table" w:styleId="135" w:customStyle="1">
    <w:name w:val="135"/>
    <w:basedOn w:val="TableNormal"/>
    <w:pPr>
      <w:spacing w:after="0" w:line="240" w:lineRule="auto"/>
    </w:pPr>
    <w:tblPr>
      <w:tblStyleRowBandSize w:val="1"/>
      <w:tblStyleColBandSize w:val="1"/>
    </w:tblPr>
  </w:style>
  <w:style w:type="table" w:styleId="134" w:customStyle="1">
    <w:name w:val="134"/>
    <w:basedOn w:val="TableNormal"/>
    <w:pPr>
      <w:spacing w:after="0" w:line="240" w:lineRule="auto"/>
    </w:pPr>
    <w:tblPr>
      <w:tblStyleRowBandSize w:val="1"/>
      <w:tblStyleColBandSize w:val="1"/>
    </w:tblPr>
  </w:style>
  <w:style w:type="table" w:styleId="133" w:customStyle="1">
    <w:name w:val="133"/>
    <w:basedOn w:val="TableNormal"/>
    <w:pPr>
      <w:spacing w:after="0" w:line="240" w:lineRule="auto"/>
    </w:pPr>
    <w:tblPr>
      <w:tblStyleRowBandSize w:val="1"/>
      <w:tblStyleColBandSize w:val="1"/>
    </w:tblPr>
  </w:style>
  <w:style w:type="table" w:styleId="132" w:customStyle="1">
    <w:name w:val="132"/>
    <w:basedOn w:val="TableNormal"/>
    <w:pPr>
      <w:spacing w:after="0" w:line="240" w:lineRule="auto"/>
    </w:pPr>
    <w:tblPr>
      <w:tblStyleRowBandSize w:val="1"/>
      <w:tblStyleColBandSize w:val="1"/>
    </w:tblPr>
  </w:style>
  <w:style w:type="table" w:styleId="131" w:customStyle="1">
    <w:name w:val="131"/>
    <w:basedOn w:val="TableNormal"/>
    <w:pPr>
      <w:spacing w:after="0" w:line="240" w:lineRule="auto"/>
    </w:pPr>
    <w:tblPr>
      <w:tblStyleRowBandSize w:val="1"/>
      <w:tblStyleColBandSize w:val="1"/>
    </w:tblPr>
  </w:style>
  <w:style w:type="table" w:styleId="130" w:customStyle="1">
    <w:name w:val="130"/>
    <w:basedOn w:val="TableNormal"/>
    <w:tblPr>
      <w:tblStyleRowBandSize w:val="1"/>
      <w:tblStyleColBandSize w:val="1"/>
      <w:tblCellMar>
        <w:top w:w="100.0" w:type="dxa"/>
        <w:left w:w="100.0" w:type="dxa"/>
        <w:bottom w:w="100.0" w:type="dxa"/>
        <w:right w:w="100.0" w:type="dxa"/>
      </w:tblCellMar>
    </w:tblPr>
  </w:style>
  <w:style w:type="table" w:styleId="129" w:customStyle="1">
    <w:name w:val="129"/>
    <w:basedOn w:val="TableNormal"/>
    <w:pPr>
      <w:spacing w:after="0" w:line="240" w:lineRule="auto"/>
    </w:pPr>
    <w:tblPr>
      <w:tblStyleRowBandSize w:val="1"/>
      <w:tblStyleColBandSize w:val="1"/>
    </w:tblPr>
  </w:style>
  <w:style w:type="table" w:styleId="128" w:customStyle="1">
    <w:name w:val="128"/>
    <w:basedOn w:val="TableNormal"/>
    <w:pPr>
      <w:spacing w:after="0" w:line="240" w:lineRule="auto"/>
    </w:pPr>
    <w:tblPr>
      <w:tblStyleRowBandSize w:val="1"/>
      <w:tblStyleColBandSize w:val="1"/>
    </w:tblPr>
  </w:style>
  <w:style w:type="table" w:styleId="127" w:customStyle="1">
    <w:name w:val="127"/>
    <w:basedOn w:val="TableNormal"/>
    <w:pPr>
      <w:spacing w:after="0" w:line="240" w:lineRule="auto"/>
    </w:pPr>
    <w:tblPr>
      <w:tblStyleRowBandSize w:val="1"/>
      <w:tblStyleColBandSize w:val="1"/>
    </w:tblPr>
  </w:style>
  <w:style w:type="table" w:styleId="126" w:customStyle="1">
    <w:name w:val="126"/>
    <w:basedOn w:val="TableNormal"/>
    <w:pPr>
      <w:spacing w:after="0" w:line="240" w:lineRule="auto"/>
    </w:pPr>
    <w:tblPr>
      <w:tblStyleRowBandSize w:val="1"/>
      <w:tblStyleColBandSize w:val="1"/>
    </w:tblPr>
  </w:style>
  <w:style w:type="table" w:styleId="125" w:customStyle="1">
    <w:name w:val="125"/>
    <w:basedOn w:val="TableNormal"/>
    <w:pPr>
      <w:spacing w:after="0" w:line="240" w:lineRule="auto"/>
    </w:pPr>
    <w:tblPr>
      <w:tblStyleRowBandSize w:val="1"/>
      <w:tblStyleColBandSize w:val="1"/>
    </w:tblPr>
  </w:style>
  <w:style w:type="table" w:styleId="124" w:customStyle="1">
    <w:name w:val="124"/>
    <w:basedOn w:val="TableNormal"/>
    <w:pPr>
      <w:spacing w:after="0" w:line="240" w:lineRule="auto"/>
    </w:pPr>
    <w:tblPr>
      <w:tblStyleRowBandSize w:val="1"/>
      <w:tblStyleColBandSize w:val="1"/>
    </w:tblPr>
  </w:style>
  <w:style w:type="table" w:styleId="123" w:customStyle="1">
    <w:name w:val="123"/>
    <w:basedOn w:val="TableNormal"/>
    <w:pPr>
      <w:spacing w:after="0" w:line="240" w:lineRule="auto"/>
    </w:pPr>
    <w:tblPr>
      <w:tblStyleRowBandSize w:val="1"/>
      <w:tblStyleColBandSize w:val="1"/>
    </w:tblPr>
  </w:style>
  <w:style w:type="table" w:styleId="122" w:customStyle="1">
    <w:name w:val="122"/>
    <w:basedOn w:val="TableNormal"/>
    <w:pPr>
      <w:spacing w:after="0" w:line="240" w:lineRule="auto"/>
    </w:pPr>
    <w:tblPr>
      <w:tblStyleRowBandSize w:val="1"/>
      <w:tblStyleColBandSize w:val="1"/>
    </w:tblPr>
  </w:style>
  <w:style w:type="table" w:styleId="121" w:customStyle="1">
    <w:name w:val="121"/>
    <w:basedOn w:val="TableNormal"/>
    <w:pPr>
      <w:spacing w:after="0" w:line="240" w:lineRule="auto"/>
    </w:pPr>
    <w:tblPr>
      <w:tblStyleRowBandSize w:val="1"/>
      <w:tblStyleColBandSize w:val="1"/>
    </w:tblPr>
  </w:style>
  <w:style w:type="table" w:styleId="120" w:customStyle="1">
    <w:name w:val="120"/>
    <w:basedOn w:val="TableNormal"/>
    <w:pPr>
      <w:spacing w:after="0" w:line="240" w:lineRule="auto"/>
    </w:pPr>
    <w:tblPr>
      <w:tblStyleRowBandSize w:val="1"/>
      <w:tblStyleColBandSize w:val="1"/>
    </w:tblPr>
  </w:style>
  <w:style w:type="table" w:styleId="119" w:customStyle="1">
    <w:name w:val="119"/>
    <w:basedOn w:val="TableNormal"/>
    <w:tblPr>
      <w:tblStyleRowBandSize w:val="1"/>
      <w:tblStyleColBandSize w:val="1"/>
      <w:tblCellMar>
        <w:top w:w="100.0" w:type="dxa"/>
        <w:left w:w="100.0" w:type="dxa"/>
        <w:bottom w:w="100.0" w:type="dxa"/>
        <w:right w:w="100.0" w:type="dxa"/>
      </w:tblCellMar>
    </w:tblPr>
  </w:style>
  <w:style w:type="table" w:styleId="118" w:customStyle="1">
    <w:name w:val="118"/>
    <w:basedOn w:val="TableNormal"/>
    <w:pPr>
      <w:spacing w:after="0" w:line="240" w:lineRule="auto"/>
    </w:pPr>
    <w:tblPr>
      <w:tblStyleRowBandSize w:val="1"/>
      <w:tblStyleColBandSize w:val="1"/>
    </w:tblPr>
  </w:style>
  <w:style w:type="table" w:styleId="117" w:customStyle="1">
    <w:name w:val="117"/>
    <w:basedOn w:val="TableNormal"/>
    <w:pPr>
      <w:spacing w:after="0" w:line="240" w:lineRule="auto"/>
    </w:pPr>
    <w:tblPr>
      <w:tblStyleRowBandSize w:val="1"/>
      <w:tblStyleColBandSize w:val="1"/>
    </w:tblPr>
  </w:style>
  <w:style w:type="table" w:styleId="116" w:customStyle="1">
    <w:name w:val="116"/>
    <w:basedOn w:val="TableNormal"/>
    <w:pPr>
      <w:spacing w:after="0" w:line="240" w:lineRule="auto"/>
    </w:pPr>
    <w:tblPr>
      <w:tblStyleRowBandSize w:val="1"/>
      <w:tblStyleColBandSize w:val="1"/>
    </w:tblPr>
  </w:style>
  <w:style w:type="table" w:styleId="115" w:customStyle="1">
    <w:name w:val="115"/>
    <w:basedOn w:val="TableNormal"/>
    <w:pPr>
      <w:spacing w:after="0" w:line="240" w:lineRule="auto"/>
    </w:pPr>
    <w:tblPr>
      <w:tblStyleRowBandSize w:val="1"/>
      <w:tblStyleColBandSize w:val="1"/>
    </w:tblPr>
  </w:style>
  <w:style w:type="table" w:styleId="114" w:customStyle="1">
    <w:name w:val="114"/>
    <w:basedOn w:val="TableNormal"/>
    <w:pPr>
      <w:spacing w:after="0" w:line="240" w:lineRule="auto"/>
    </w:pPr>
    <w:tblPr>
      <w:tblStyleRowBandSize w:val="1"/>
      <w:tblStyleColBandSize w:val="1"/>
    </w:tblPr>
  </w:style>
  <w:style w:type="table" w:styleId="113" w:customStyle="1">
    <w:name w:val="113"/>
    <w:basedOn w:val="TableNormal"/>
    <w:tblPr>
      <w:tblStyleRowBandSize w:val="1"/>
      <w:tblStyleColBandSize w:val="1"/>
      <w:tblCellMar>
        <w:top w:w="100.0" w:type="dxa"/>
        <w:left w:w="100.0" w:type="dxa"/>
        <w:bottom w:w="100.0" w:type="dxa"/>
        <w:right w:w="100.0" w:type="dxa"/>
      </w:tblCellMar>
    </w:tblPr>
  </w:style>
  <w:style w:type="table" w:styleId="112" w:customStyle="1">
    <w:name w:val="112"/>
    <w:basedOn w:val="TableNormal"/>
    <w:tblPr>
      <w:tblStyleRowBandSize w:val="1"/>
      <w:tblStyleColBandSize w:val="1"/>
      <w:tblCellMar>
        <w:top w:w="100.0" w:type="dxa"/>
        <w:left w:w="100.0" w:type="dxa"/>
        <w:bottom w:w="100.0" w:type="dxa"/>
        <w:right w:w="100.0" w:type="dxa"/>
      </w:tblCellMar>
    </w:tblPr>
  </w:style>
  <w:style w:type="table" w:styleId="111" w:customStyle="1">
    <w:name w:val="111"/>
    <w:basedOn w:val="TableNormal"/>
    <w:tblPr>
      <w:tblStyleRowBandSize w:val="1"/>
      <w:tblStyleColBandSize w:val="1"/>
      <w:tblCellMar>
        <w:top w:w="100.0" w:type="dxa"/>
        <w:left w:w="100.0" w:type="dxa"/>
        <w:bottom w:w="100.0" w:type="dxa"/>
        <w:right w:w="100.0" w:type="dxa"/>
      </w:tblCellMar>
    </w:tblPr>
  </w:style>
  <w:style w:type="table" w:styleId="110" w:customStyle="1">
    <w:name w:val="110"/>
    <w:basedOn w:val="TableNormal"/>
    <w:pPr>
      <w:spacing w:after="0" w:line="240" w:lineRule="auto"/>
    </w:pPr>
    <w:tblPr>
      <w:tblStyleRowBandSize w:val="1"/>
      <w:tblStyleColBandSize w:val="1"/>
    </w:tblPr>
  </w:style>
  <w:style w:type="table" w:styleId="109" w:customStyle="1">
    <w:name w:val="109"/>
    <w:basedOn w:val="TableNormal"/>
    <w:pPr>
      <w:spacing w:after="0" w:line="240" w:lineRule="auto"/>
    </w:pPr>
    <w:tblPr>
      <w:tblStyleRowBandSize w:val="1"/>
      <w:tblStyleColBandSize w:val="1"/>
    </w:tblPr>
  </w:style>
  <w:style w:type="table" w:styleId="108" w:customStyle="1">
    <w:name w:val="108"/>
    <w:basedOn w:val="TableNormal"/>
    <w:pPr>
      <w:spacing w:after="0" w:line="240" w:lineRule="auto"/>
    </w:pPr>
    <w:tblPr>
      <w:tblStyleRowBandSize w:val="1"/>
      <w:tblStyleColBandSize w:val="1"/>
    </w:tblPr>
  </w:style>
  <w:style w:type="table" w:styleId="107" w:customStyle="1">
    <w:name w:val="107"/>
    <w:basedOn w:val="TableNormal"/>
    <w:pPr>
      <w:spacing w:after="0" w:line="240" w:lineRule="auto"/>
    </w:pPr>
    <w:tblPr>
      <w:tblStyleRowBandSize w:val="1"/>
      <w:tblStyleColBandSize w:val="1"/>
    </w:tblPr>
  </w:style>
  <w:style w:type="table" w:styleId="106" w:customStyle="1">
    <w:name w:val="106"/>
    <w:basedOn w:val="TableNormal"/>
    <w:tblPr>
      <w:tblStyleRowBandSize w:val="1"/>
      <w:tblStyleColBandSize w:val="1"/>
      <w:tblCellMar>
        <w:top w:w="100.0" w:type="dxa"/>
        <w:left w:w="100.0" w:type="dxa"/>
        <w:bottom w:w="100.0" w:type="dxa"/>
        <w:right w:w="100.0" w:type="dxa"/>
      </w:tblCellMar>
    </w:tblPr>
  </w:style>
  <w:style w:type="table" w:styleId="105" w:customStyle="1">
    <w:name w:val="105"/>
    <w:basedOn w:val="TableNormal"/>
    <w:tblPr>
      <w:tblStyleRowBandSize w:val="1"/>
      <w:tblStyleColBandSize w:val="1"/>
      <w:tblCellMar>
        <w:top w:w="100.0" w:type="dxa"/>
        <w:left w:w="100.0" w:type="dxa"/>
        <w:bottom w:w="100.0" w:type="dxa"/>
        <w:right w:w="100.0" w:type="dxa"/>
      </w:tblCellMar>
    </w:tblPr>
  </w:style>
  <w:style w:type="table" w:styleId="104" w:customStyle="1">
    <w:name w:val="104"/>
    <w:basedOn w:val="TableNormal"/>
    <w:tblPr>
      <w:tblStyleRowBandSize w:val="1"/>
      <w:tblStyleColBandSize w:val="1"/>
      <w:tblCellMar>
        <w:top w:w="100.0" w:type="dxa"/>
        <w:left w:w="100.0" w:type="dxa"/>
        <w:bottom w:w="100.0" w:type="dxa"/>
        <w:right w:w="100.0" w:type="dxa"/>
      </w:tblCellMar>
    </w:tblPr>
  </w:style>
  <w:style w:type="table" w:styleId="103" w:customStyle="1">
    <w:name w:val="103"/>
    <w:basedOn w:val="TableNormal"/>
    <w:pPr>
      <w:spacing w:after="0" w:line="240" w:lineRule="auto"/>
    </w:pPr>
    <w:tblPr>
      <w:tblStyleRowBandSize w:val="1"/>
      <w:tblStyleColBandSize w:val="1"/>
    </w:tblPr>
  </w:style>
  <w:style w:type="table" w:styleId="102" w:customStyle="1">
    <w:name w:val="102"/>
    <w:basedOn w:val="TableNormal"/>
    <w:pPr>
      <w:spacing w:after="0" w:line="240" w:lineRule="auto"/>
    </w:pPr>
    <w:tblPr>
      <w:tblStyleRowBandSize w:val="1"/>
      <w:tblStyleColBandSize w:val="1"/>
    </w:tblPr>
  </w:style>
  <w:style w:type="table" w:styleId="101" w:customStyle="1">
    <w:name w:val="101"/>
    <w:basedOn w:val="TableNormal"/>
    <w:pPr>
      <w:spacing w:after="0" w:line="240" w:lineRule="auto"/>
    </w:pPr>
    <w:tblPr>
      <w:tblStyleRowBandSize w:val="1"/>
      <w:tblStyleColBandSize w:val="1"/>
    </w:tblPr>
  </w:style>
  <w:style w:type="table" w:styleId="100" w:customStyle="1">
    <w:name w:val="100"/>
    <w:basedOn w:val="TableNormal"/>
    <w:pPr>
      <w:spacing w:after="0" w:line="240" w:lineRule="auto"/>
    </w:pPr>
    <w:tblPr>
      <w:tblStyleRowBandSize w:val="1"/>
      <w:tblStyleColBandSize w:val="1"/>
    </w:tblPr>
  </w:style>
  <w:style w:type="table" w:styleId="99" w:customStyle="1">
    <w:name w:val="99"/>
    <w:basedOn w:val="TableNormal"/>
    <w:pPr>
      <w:spacing w:after="0" w:line="240" w:lineRule="auto"/>
    </w:pPr>
    <w:tblPr>
      <w:tblStyleRowBandSize w:val="1"/>
      <w:tblStyleColBandSize w:val="1"/>
    </w:tblPr>
  </w:style>
  <w:style w:type="table" w:styleId="98" w:customStyle="1">
    <w:name w:val="98"/>
    <w:basedOn w:val="TableNormal"/>
    <w:pPr>
      <w:spacing w:after="0" w:line="240" w:lineRule="auto"/>
    </w:pPr>
    <w:tblPr>
      <w:tblStyleRowBandSize w:val="1"/>
      <w:tblStyleColBandSize w:val="1"/>
    </w:tblPr>
  </w:style>
  <w:style w:type="table" w:styleId="97" w:customStyle="1">
    <w:name w:val="97"/>
    <w:basedOn w:val="TableNormal"/>
    <w:pPr>
      <w:spacing w:after="0" w:line="240" w:lineRule="auto"/>
    </w:pPr>
    <w:tblPr>
      <w:tblStyleRowBandSize w:val="1"/>
      <w:tblStyleColBandSize w:val="1"/>
    </w:tblPr>
  </w:style>
  <w:style w:type="table" w:styleId="96" w:customStyle="1">
    <w:name w:val="96"/>
    <w:basedOn w:val="TableNormal"/>
    <w:pPr>
      <w:spacing w:after="0" w:line="240" w:lineRule="auto"/>
    </w:pPr>
    <w:tblPr>
      <w:tblStyleRowBandSize w:val="1"/>
      <w:tblStyleColBandSize w:val="1"/>
    </w:tblPr>
  </w:style>
  <w:style w:type="table" w:styleId="95" w:customStyle="1">
    <w:name w:val="95"/>
    <w:basedOn w:val="TableNormal"/>
    <w:pPr>
      <w:spacing w:after="0" w:line="240" w:lineRule="auto"/>
    </w:pPr>
    <w:tblPr>
      <w:tblStyleRowBandSize w:val="1"/>
      <w:tblStyleColBandSize w:val="1"/>
    </w:tblPr>
  </w:style>
  <w:style w:type="table" w:styleId="94" w:customStyle="1">
    <w:name w:val="94"/>
    <w:basedOn w:val="TableNormal"/>
    <w:pPr>
      <w:spacing w:after="0" w:line="240" w:lineRule="auto"/>
    </w:pPr>
    <w:tblPr>
      <w:tblStyleRowBandSize w:val="1"/>
      <w:tblStyleColBandSize w:val="1"/>
    </w:tblPr>
  </w:style>
  <w:style w:type="table" w:styleId="93" w:customStyle="1">
    <w:name w:val="93"/>
    <w:basedOn w:val="TableNormal"/>
    <w:pPr>
      <w:spacing w:after="0" w:line="240" w:lineRule="auto"/>
    </w:pPr>
    <w:tblPr>
      <w:tblStyleRowBandSize w:val="1"/>
      <w:tblStyleColBandSize w:val="1"/>
    </w:tblPr>
  </w:style>
  <w:style w:type="table" w:styleId="92" w:customStyle="1">
    <w:name w:val="92"/>
    <w:basedOn w:val="TableNormal"/>
    <w:pPr>
      <w:spacing w:after="0" w:line="240" w:lineRule="auto"/>
    </w:pPr>
    <w:tblPr>
      <w:tblStyleRowBandSize w:val="1"/>
      <w:tblStyleColBandSize w:val="1"/>
    </w:tblPr>
  </w:style>
  <w:style w:type="table" w:styleId="91" w:customStyle="1">
    <w:name w:val="91"/>
    <w:basedOn w:val="TableNormal"/>
    <w:pPr>
      <w:spacing w:after="0" w:line="240" w:lineRule="auto"/>
    </w:pPr>
    <w:tblPr>
      <w:tblStyleRowBandSize w:val="1"/>
      <w:tblStyleColBandSize w:val="1"/>
    </w:tblPr>
  </w:style>
  <w:style w:type="table" w:styleId="90" w:customStyle="1">
    <w:name w:val="90"/>
    <w:basedOn w:val="TableNormal"/>
    <w:pPr>
      <w:spacing w:after="0" w:line="240" w:lineRule="auto"/>
    </w:pPr>
    <w:tblPr>
      <w:tblStyleRowBandSize w:val="1"/>
      <w:tblStyleColBandSize w:val="1"/>
    </w:tblPr>
  </w:style>
  <w:style w:type="table" w:styleId="89" w:customStyle="1">
    <w:name w:val="89"/>
    <w:basedOn w:val="TableNormal"/>
    <w:pPr>
      <w:spacing w:after="0" w:line="240" w:lineRule="auto"/>
    </w:pPr>
    <w:tblPr>
      <w:tblStyleRowBandSize w:val="1"/>
      <w:tblStyleColBandSize w:val="1"/>
    </w:tblPr>
  </w:style>
  <w:style w:type="table" w:styleId="88" w:customStyle="1">
    <w:name w:val="88"/>
    <w:basedOn w:val="TableNormal"/>
    <w:pPr>
      <w:spacing w:after="0" w:line="240" w:lineRule="auto"/>
    </w:pPr>
    <w:tblPr>
      <w:tblStyleRowBandSize w:val="1"/>
      <w:tblStyleColBandSize w:val="1"/>
    </w:tblPr>
  </w:style>
  <w:style w:type="table" w:styleId="87" w:customStyle="1">
    <w:name w:val="87"/>
    <w:basedOn w:val="TableNormal"/>
    <w:pPr>
      <w:spacing w:after="0" w:line="240" w:lineRule="auto"/>
    </w:pPr>
    <w:tblPr>
      <w:tblStyleRowBandSize w:val="1"/>
      <w:tblStyleColBandSize w:val="1"/>
    </w:tblPr>
  </w:style>
  <w:style w:type="table" w:styleId="86" w:customStyle="1">
    <w:name w:val="86"/>
    <w:basedOn w:val="TableNormal"/>
    <w:pPr>
      <w:spacing w:after="0" w:line="240" w:lineRule="auto"/>
    </w:pPr>
    <w:tblPr>
      <w:tblStyleRowBandSize w:val="1"/>
      <w:tblStyleColBandSize w:val="1"/>
    </w:tblPr>
  </w:style>
  <w:style w:type="table" w:styleId="85" w:customStyle="1">
    <w:name w:val="85"/>
    <w:basedOn w:val="TableNormal"/>
    <w:pPr>
      <w:spacing w:after="0" w:line="240" w:lineRule="auto"/>
    </w:pPr>
    <w:tblPr>
      <w:tblStyleRowBandSize w:val="1"/>
      <w:tblStyleColBandSize w:val="1"/>
    </w:tblPr>
  </w:style>
  <w:style w:type="table" w:styleId="84" w:customStyle="1">
    <w:name w:val="84"/>
    <w:basedOn w:val="TableNormal"/>
    <w:pPr>
      <w:spacing w:after="0" w:line="240" w:lineRule="auto"/>
    </w:pPr>
    <w:tblPr>
      <w:tblStyleRowBandSize w:val="1"/>
      <w:tblStyleColBandSize w:val="1"/>
    </w:tblPr>
  </w:style>
  <w:style w:type="table" w:styleId="83" w:customStyle="1">
    <w:name w:val="83"/>
    <w:basedOn w:val="TableNormal"/>
    <w:pPr>
      <w:spacing w:after="0" w:line="240" w:lineRule="auto"/>
    </w:pPr>
    <w:tblPr>
      <w:tblStyleRowBandSize w:val="1"/>
      <w:tblStyleColBandSize w:val="1"/>
    </w:tblPr>
  </w:style>
  <w:style w:type="table" w:styleId="82" w:customStyle="1">
    <w:name w:val="82"/>
    <w:basedOn w:val="TableNormal"/>
    <w:pPr>
      <w:spacing w:after="0" w:line="240" w:lineRule="auto"/>
    </w:pPr>
    <w:tblPr>
      <w:tblStyleRowBandSize w:val="1"/>
      <w:tblStyleColBandSize w:val="1"/>
    </w:tblPr>
  </w:style>
  <w:style w:type="table" w:styleId="81" w:customStyle="1">
    <w:name w:val="81"/>
    <w:basedOn w:val="TableNormal"/>
    <w:pPr>
      <w:spacing w:after="0" w:line="240" w:lineRule="auto"/>
    </w:pPr>
    <w:tblPr>
      <w:tblStyleRowBandSize w:val="1"/>
      <w:tblStyleColBandSize w:val="1"/>
    </w:tblPr>
  </w:style>
  <w:style w:type="table" w:styleId="80" w:customStyle="1">
    <w:name w:val="80"/>
    <w:basedOn w:val="TableNormal"/>
    <w:pPr>
      <w:spacing w:after="0" w:line="240" w:lineRule="auto"/>
    </w:pPr>
    <w:tblPr>
      <w:tblStyleRowBandSize w:val="1"/>
      <w:tblStyleColBandSize w:val="1"/>
    </w:tblPr>
  </w:style>
  <w:style w:type="table" w:styleId="79" w:customStyle="1">
    <w:name w:val="79"/>
    <w:basedOn w:val="TableNormal"/>
    <w:pPr>
      <w:spacing w:after="0" w:line="240" w:lineRule="auto"/>
    </w:pPr>
    <w:tblPr>
      <w:tblStyleRowBandSize w:val="1"/>
      <w:tblStyleColBandSize w:val="1"/>
    </w:tblPr>
  </w:style>
  <w:style w:type="table" w:styleId="78" w:customStyle="1">
    <w:name w:val="78"/>
    <w:basedOn w:val="TableNormal"/>
    <w:pPr>
      <w:spacing w:after="0" w:line="240" w:lineRule="auto"/>
    </w:pPr>
    <w:tblPr>
      <w:tblStyleRowBandSize w:val="1"/>
      <w:tblStyleColBandSize w:val="1"/>
    </w:tblPr>
  </w:style>
  <w:style w:type="table" w:styleId="77" w:customStyle="1">
    <w:name w:val="77"/>
    <w:basedOn w:val="TableNormal"/>
    <w:pPr>
      <w:spacing w:after="0" w:line="240" w:lineRule="auto"/>
    </w:pPr>
    <w:tblPr>
      <w:tblStyleRowBandSize w:val="1"/>
      <w:tblStyleColBandSize w:val="1"/>
    </w:tblPr>
  </w:style>
  <w:style w:type="table" w:styleId="76" w:customStyle="1">
    <w:name w:val="76"/>
    <w:basedOn w:val="TableNormal"/>
    <w:pPr>
      <w:spacing w:after="0" w:line="240" w:lineRule="auto"/>
    </w:pPr>
    <w:tblPr>
      <w:tblStyleRowBandSize w:val="1"/>
      <w:tblStyleColBandSize w:val="1"/>
    </w:tblPr>
  </w:style>
  <w:style w:type="table" w:styleId="75" w:customStyle="1">
    <w:name w:val="75"/>
    <w:basedOn w:val="TableNormal"/>
    <w:pPr>
      <w:spacing w:after="0" w:line="240" w:lineRule="auto"/>
    </w:pPr>
    <w:tblPr>
      <w:tblStyleRowBandSize w:val="1"/>
      <w:tblStyleColBandSize w:val="1"/>
    </w:tblPr>
  </w:style>
  <w:style w:type="table" w:styleId="74" w:customStyle="1">
    <w:name w:val="74"/>
    <w:basedOn w:val="TableNormal"/>
    <w:pPr>
      <w:spacing w:after="0" w:line="240" w:lineRule="auto"/>
    </w:pPr>
    <w:tblPr>
      <w:tblStyleRowBandSize w:val="1"/>
      <w:tblStyleColBandSize w:val="1"/>
    </w:tblPr>
  </w:style>
  <w:style w:type="table" w:styleId="73" w:customStyle="1">
    <w:name w:val="73"/>
    <w:basedOn w:val="TableNormal"/>
    <w:pPr>
      <w:spacing w:after="0" w:line="240" w:lineRule="auto"/>
    </w:pPr>
    <w:tblPr>
      <w:tblStyleRowBandSize w:val="1"/>
      <w:tblStyleColBandSize w:val="1"/>
    </w:tblPr>
  </w:style>
  <w:style w:type="table" w:styleId="72" w:customStyle="1">
    <w:name w:val="72"/>
    <w:basedOn w:val="TableNormal"/>
    <w:pPr>
      <w:spacing w:after="0" w:line="240" w:lineRule="auto"/>
    </w:pPr>
    <w:tblPr>
      <w:tblStyleRowBandSize w:val="1"/>
      <w:tblStyleColBandSize w:val="1"/>
    </w:tblPr>
  </w:style>
  <w:style w:type="table" w:styleId="71" w:customStyle="1">
    <w:name w:val="71"/>
    <w:basedOn w:val="TableNormal"/>
    <w:pPr>
      <w:spacing w:after="0" w:line="240" w:lineRule="auto"/>
    </w:pPr>
    <w:tblPr>
      <w:tblStyleRowBandSize w:val="1"/>
      <w:tblStyleColBandSize w:val="1"/>
    </w:tblPr>
  </w:style>
  <w:style w:type="table" w:styleId="70" w:customStyle="1">
    <w:name w:val="70"/>
    <w:basedOn w:val="TableNormal"/>
    <w:pPr>
      <w:spacing w:after="0" w:line="240" w:lineRule="auto"/>
    </w:pPr>
    <w:tblPr>
      <w:tblStyleRowBandSize w:val="1"/>
      <w:tblStyleColBandSize w:val="1"/>
    </w:tblPr>
  </w:style>
  <w:style w:type="table" w:styleId="69" w:customStyle="1">
    <w:name w:val="69"/>
    <w:basedOn w:val="TableNormal"/>
    <w:pPr>
      <w:spacing w:after="0" w:line="240" w:lineRule="auto"/>
    </w:pPr>
    <w:tblPr>
      <w:tblStyleRowBandSize w:val="1"/>
      <w:tblStyleColBandSize w:val="1"/>
    </w:tblPr>
  </w:style>
  <w:style w:type="table" w:styleId="68" w:customStyle="1">
    <w:name w:val="68"/>
    <w:basedOn w:val="TableNormal"/>
    <w:pPr>
      <w:spacing w:after="0" w:line="240" w:lineRule="auto"/>
    </w:pPr>
    <w:tblPr>
      <w:tblStyleRowBandSize w:val="1"/>
      <w:tblStyleColBandSize w:val="1"/>
    </w:tblPr>
  </w:style>
  <w:style w:type="table" w:styleId="67" w:customStyle="1">
    <w:name w:val="67"/>
    <w:basedOn w:val="TableNormal"/>
    <w:pPr>
      <w:spacing w:after="0" w:line="240" w:lineRule="auto"/>
    </w:pPr>
    <w:tblPr>
      <w:tblStyleRowBandSize w:val="1"/>
      <w:tblStyleColBandSize w:val="1"/>
    </w:tblPr>
  </w:style>
  <w:style w:type="table" w:styleId="66" w:customStyle="1">
    <w:name w:val="66"/>
    <w:basedOn w:val="TableNormal"/>
    <w:pPr>
      <w:spacing w:after="0" w:line="240" w:lineRule="auto"/>
    </w:pPr>
    <w:tblPr>
      <w:tblStyleRowBandSize w:val="1"/>
      <w:tblStyleColBandSize w:val="1"/>
    </w:tblPr>
  </w:style>
  <w:style w:type="table" w:styleId="65" w:customStyle="1">
    <w:name w:val="65"/>
    <w:basedOn w:val="TableNormal"/>
    <w:pPr>
      <w:spacing w:after="0" w:line="240" w:lineRule="auto"/>
    </w:pPr>
    <w:tblPr>
      <w:tblStyleRowBandSize w:val="1"/>
      <w:tblStyleColBandSize w:val="1"/>
    </w:tblPr>
  </w:style>
  <w:style w:type="table" w:styleId="64" w:customStyle="1">
    <w:name w:val="64"/>
    <w:basedOn w:val="TableNormal"/>
    <w:pPr>
      <w:spacing w:after="0" w:line="240" w:lineRule="auto"/>
    </w:pPr>
    <w:tblPr>
      <w:tblStyleRowBandSize w:val="1"/>
      <w:tblStyleColBandSize w:val="1"/>
    </w:tblPr>
  </w:style>
  <w:style w:type="table" w:styleId="63" w:customStyle="1">
    <w:name w:val="63"/>
    <w:basedOn w:val="TableNormal"/>
    <w:tblPr>
      <w:tblStyleRowBandSize w:val="1"/>
      <w:tblStyleColBandSize w:val="1"/>
      <w:tblCellMar>
        <w:top w:w="100.0" w:type="dxa"/>
        <w:left w:w="100.0" w:type="dxa"/>
        <w:bottom w:w="100.0" w:type="dxa"/>
        <w:right w:w="100.0" w:type="dxa"/>
      </w:tblCellMar>
    </w:tblPr>
  </w:style>
  <w:style w:type="table" w:styleId="62" w:customStyle="1">
    <w:name w:val="62"/>
    <w:basedOn w:val="TableNormal"/>
    <w:pPr>
      <w:spacing w:after="0" w:line="240" w:lineRule="auto"/>
    </w:pPr>
    <w:tblPr>
      <w:tblStyleRowBandSize w:val="1"/>
      <w:tblStyleColBandSize w:val="1"/>
    </w:tblPr>
  </w:style>
  <w:style w:type="table" w:styleId="61" w:customStyle="1">
    <w:name w:val="61"/>
    <w:basedOn w:val="TableNormal"/>
    <w:pPr>
      <w:spacing w:after="0" w:line="240" w:lineRule="auto"/>
    </w:pPr>
    <w:tblPr>
      <w:tblStyleRowBandSize w:val="1"/>
      <w:tblStyleColBandSize w:val="1"/>
    </w:tblPr>
  </w:style>
  <w:style w:type="table" w:styleId="60" w:customStyle="1">
    <w:name w:val="60"/>
    <w:basedOn w:val="TableNormal"/>
    <w:pPr>
      <w:spacing w:after="0" w:line="240" w:lineRule="auto"/>
    </w:pPr>
    <w:tblPr>
      <w:tblStyleRowBandSize w:val="1"/>
      <w:tblStyleColBandSize w:val="1"/>
    </w:tblPr>
  </w:style>
  <w:style w:type="table" w:styleId="59" w:customStyle="1">
    <w:name w:val="59"/>
    <w:basedOn w:val="TableNormal"/>
    <w:pPr>
      <w:spacing w:after="0" w:line="240" w:lineRule="auto"/>
    </w:pPr>
    <w:tblPr>
      <w:tblStyleRowBandSize w:val="1"/>
      <w:tblStyleColBandSize w:val="1"/>
    </w:tblPr>
  </w:style>
  <w:style w:type="table" w:styleId="58" w:customStyle="1">
    <w:name w:val="58"/>
    <w:basedOn w:val="TableNormal"/>
    <w:pPr>
      <w:spacing w:after="0" w:line="240" w:lineRule="auto"/>
    </w:pPr>
    <w:tblPr>
      <w:tblStyleRowBandSize w:val="1"/>
      <w:tblStyleColBandSize w:val="1"/>
    </w:tblPr>
  </w:style>
  <w:style w:type="table" w:styleId="57" w:customStyle="1">
    <w:name w:val="57"/>
    <w:basedOn w:val="TableNormal"/>
    <w:pPr>
      <w:spacing w:after="0" w:line="240" w:lineRule="auto"/>
    </w:pPr>
    <w:tblPr>
      <w:tblStyleRowBandSize w:val="1"/>
      <w:tblStyleColBandSize w:val="1"/>
    </w:tblPr>
  </w:style>
  <w:style w:type="table" w:styleId="56" w:customStyle="1">
    <w:name w:val="56"/>
    <w:basedOn w:val="TableNormal"/>
    <w:pPr>
      <w:spacing w:after="0" w:line="240" w:lineRule="auto"/>
    </w:pPr>
    <w:tblPr>
      <w:tblStyleRowBandSize w:val="1"/>
      <w:tblStyleColBandSize w:val="1"/>
    </w:tblPr>
  </w:style>
  <w:style w:type="table" w:styleId="55" w:customStyle="1">
    <w:name w:val="55"/>
    <w:basedOn w:val="TableNormal"/>
    <w:pPr>
      <w:spacing w:after="0" w:line="240" w:lineRule="auto"/>
    </w:pPr>
    <w:tblPr>
      <w:tblStyleRowBandSize w:val="1"/>
      <w:tblStyleColBandSize w:val="1"/>
    </w:tblPr>
  </w:style>
  <w:style w:type="table" w:styleId="54" w:customStyle="1">
    <w:name w:val="54"/>
    <w:basedOn w:val="TableNormal"/>
    <w:pPr>
      <w:spacing w:after="0" w:line="240" w:lineRule="auto"/>
    </w:pPr>
    <w:tblPr>
      <w:tblStyleRowBandSize w:val="1"/>
      <w:tblStyleColBandSize w:val="1"/>
    </w:tblPr>
  </w:style>
  <w:style w:type="table" w:styleId="53" w:customStyle="1">
    <w:name w:val="53"/>
    <w:basedOn w:val="TableNormal"/>
    <w:pPr>
      <w:spacing w:after="0" w:line="240" w:lineRule="auto"/>
    </w:pPr>
    <w:tblPr>
      <w:tblStyleRowBandSize w:val="1"/>
      <w:tblStyleColBandSize w:val="1"/>
    </w:tblPr>
  </w:style>
  <w:style w:type="table" w:styleId="52" w:customStyle="1">
    <w:name w:val="52"/>
    <w:basedOn w:val="TableNormal"/>
    <w:pPr>
      <w:spacing w:after="0" w:line="240" w:lineRule="auto"/>
    </w:pPr>
    <w:tblPr>
      <w:tblStyleRowBandSize w:val="1"/>
      <w:tblStyleColBandSize w:val="1"/>
    </w:tblPr>
  </w:style>
  <w:style w:type="table" w:styleId="51" w:customStyle="1">
    <w:name w:val="51"/>
    <w:basedOn w:val="TableNormal"/>
    <w:pPr>
      <w:spacing w:after="0" w:line="240" w:lineRule="auto"/>
    </w:pPr>
    <w:tblPr>
      <w:tblStyleRowBandSize w:val="1"/>
      <w:tblStyleColBandSize w:val="1"/>
    </w:tblPr>
  </w:style>
  <w:style w:type="table" w:styleId="50" w:customStyle="1">
    <w:name w:val="50"/>
    <w:basedOn w:val="TableNormal"/>
    <w:pPr>
      <w:spacing w:after="0" w:line="240" w:lineRule="auto"/>
    </w:pPr>
    <w:tblPr>
      <w:tblStyleRowBandSize w:val="1"/>
      <w:tblStyleColBandSize w:val="1"/>
    </w:tblPr>
  </w:style>
  <w:style w:type="table" w:styleId="49" w:customStyle="1">
    <w:name w:val="49"/>
    <w:basedOn w:val="TableNormal"/>
    <w:pPr>
      <w:spacing w:after="0" w:line="240" w:lineRule="auto"/>
    </w:pPr>
    <w:tblPr>
      <w:tblStyleRowBandSize w:val="1"/>
      <w:tblStyleColBandSize w:val="1"/>
    </w:tblPr>
  </w:style>
  <w:style w:type="table" w:styleId="48" w:customStyle="1">
    <w:name w:val="48"/>
    <w:basedOn w:val="TableNormal"/>
    <w:pPr>
      <w:spacing w:after="0" w:line="240" w:lineRule="auto"/>
    </w:pPr>
    <w:tblPr>
      <w:tblStyleRowBandSize w:val="1"/>
      <w:tblStyleColBandSize w:val="1"/>
    </w:tblPr>
  </w:style>
  <w:style w:type="table" w:styleId="47" w:customStyle="1">
    <w:name w:val="47"/>
    <w:basedOn w:val="TableNormal"/>
    <w:pPr>
      <w:spacing w:after="0" w:line="240" w:lineRule="auto"/>
    </w:pPr>
    <w:tblPr>
      <w:tblStyleRowBandSize w:val="1"/>
      <w:tblStyleColBandSize w:val="1"/>
    </w:tblPr>
  </w:style>
  <w:style w:type="table" w:styleId="46" w:customStyle="1">
    <w:name w:val="46"/>
    <w:basedOn w:val="TableNormal"/>
    <w:pPr>
      <w:spacing w:after="0" w:line="240" w:lineRule="auto"/>
    </w:pPr>
    <w:tblPr>
      <w:tblStyleRowBandSize w:val="1"/>
      <w:tblStyleColBandSize w:val="1"/>
    </w:tblPr>
  </w:style>
  <w:style w:type="table" w:styleId="45" w:customStyle="1">
    <w:name w:val="45"/>
    <w:basedOn w:val="TableNormal"/>
    <w:pPr>
      <w:spacing w:after="0" w:line="240" w:lineRule="auto"/>
    </w:pPr>
    <w:tblPr>
      <w:tblStyleRowBandSize w:val="1"/>
      <w:tblStyleColBandSize w:val="1"/>
    </w:tblPr>
  </w:style>
  <w:style w:type="table" w:styleId="44" w:customStyle="1">
    <w:name w:val="44"/>
    <w:basedOn w:val="TableNormal"/>
    <w:pPr>
      <w:spacing w:after="0" w:line="240" w:lineRule="auto"/>
    </w:pPr>
    <w:tblPr>
      <w:tblStyleRowBandSize w:val="1"/>
      <w:tblStyleColBandSize w:val="1"/>
    </w:tblPr>
  </w:style>
  <w:style w:type="table" w:styleId="43" w:customStyle="1">
    <w:name w:val="43"/>
    <w:basedOn w:val="TableNormal"/>
    <w:pPr>
      <w:spacing w:after="0" w:line="240" w:lineRule="auto"/>
    </w:pPr>
    <w:tblPr>
      <w:tblStyleRowBandSize w:val="1"/>
      <w:tblStyleColBandSize w:val="1"/>
    </w:tblPr>
  </w:style>
  <w:style w:type="table" w:styleId="42" w:customStyle="1">
    <w:name w:val="42"/>
    <w:basedOn w:val="TableNormal"/>
    <w:pPr>
      <w:spacing w:after="0" w:line="240" w:lineRule="auto"/>
    </w:pPr>
    <w:tblPr>
      <w:tblStyleRowBandSize w:val="1"/>
      <w:tblStyleColBandSize w:val="1"/>
    </w:tblPr>
  </w:style>
  <w:style w:type="table" w:styleId="41" w:customStyle="1">
    <w:name w:val="41"/>
    <w:basedOn w:val="TableNormal"/>
    <w:pPr>
      <w:spacing w:after="0" w:line="240" w:lineRule="auto"/>
    </w:pPr>
    <w:tblPr>
      <w:tblStyleRowBandSize w:val="1"/>
      <w:tblStyleColBandSize w:val="1"/>
    </w:tblPr>
  </w:style>
  <w:style w:type="table" w:styleId="40" w:customStyle="1">
    <w:name w:val="40"/>
    <w:basedOn w:val="TableNormal"/>
    <w:pPr>
      <w:spacing w:after="0" w:line="240" w:lineRule="auto"/>
    </w:pPr>
    <w:tblPr>
      <w:tblStyleRowBandSize w:val="1"/>
      <w:tblStyleColBandSize w:val="1"/>
    </w:tblPr>
  </w:style>
  <w:style w:type="table" w:styleId="39" w:customStyle="1">
    <w:name w:val="39"/>
    <w:basedOn w:val="TableNormal"/>
    <w:pPr>
      <w:spacing w:after="0" w:line="240" w:lineRule="auto"/>
    </w:pPr>
    <w:tblPr>
      <w:tblStyleRowBandSize w:val="1"/>
      <w:tblStyleColBandSize w:val="1"/>
    </w:tblPr>
  </w:style>
  <w:style w:type="table" w:styleId="38" w:customStyle="1">
    <w:name w:val="38"/>
    <w:basedOn w:val="TableNormal"/>
    <w:pPr>
      <w:spacing w:after="0" w:line="240" w:lineRule="auto"/>
    </w:pPr>
    <w:tblPr>
      <w:tblStyleRowBandSize w:val="1"/>
      <w:tblStyleColBandSize w:val="1"/>
    </w:tblPr>
  </w:style>
  <w:style w:type="table" w:styleId="37" w:customStyle="1">
    <w:name w:val="37"/>
    <w:basedOn w:val="TableNormal"/>
    <w:pPr>
      <w:spacing w:after="0" w:line="240" w:lineRule="auto"/>
    </w:pPr>
    <w:tblPr>
      <w:tblStyleRowBandSize w:val="1"/>
      <w:tblStyleColBandSize w:val="1"/>
    </w:tblPr>
  </w:style>
  <w:style w:type="table" w:styleId="36" w:customStyle="1">
    <w:name w:val="36"/>
    <w:basedOn w:val="TableNormal"/>
    <w:pPr>
      <w:spacing w:after="0" w:line="240" w:lineRule="auto"/>
    </w:pPr>
    <w:tblPr>
      <w:tblStyleRowBandSize w:val="1"/>
      <w:tblStyleColBandSize w:val="1"/>
    </w:tblPr>
  </w:style>
  <w:style w:type="table" w:styleId="35" w:customStyle="1">
    <w:name w:val="35"/>
    <w:basedOn w:val="TableNormal"/>
    <w:pPr>
      <w:spacing w:after="0" w:line="240" w:lineRule="auto"/>
    </w:pPr>
    <w:tblPr>
      <w:tblStyleRowBandSize w:val="1"/>
      <w:tblStyleColBandSize w:val="1"/>
    </w:tblPr>
  </w:style>
  <w:style w:type="table" w:styleId="34" w:customStyle="1">
    <w:name w:val="34"/>
    <w:basedOn w:val="TableNormal"/>
    <w:pPr>
      <w:spacing w:after="0" w:line="240" w:lineRule="auto"/>
    </w:pPr>
    <w:tblPr>
      <w:tblStyleRowBandSize w:val="1"/>
      <w:tblStyleColBandSize w:val="1"/>
    </w:tblPr>
  </w:style>
  <w:style w:type="table" w:styleId="33" w:customStyle="1">
    <w:name w:val="33"/>
    <w:basedOn w:val="TableNormal"/>
    <w:pPr>
      <w:spacing w:after="0" w:line="240" w:lineRule="auto"/>
    </w:pPr>
    <w:tblPr>
      <w:tblStyleRowBandSize w:val="1"/>
      <w:tblStyleColBandSize w:val="1"/>
    </w:tblPr>
  </w:style>
  <w:style w:type="table" w:styleId="32" w:customStyle="1">
    <w:name w:val="32"/>
    <w:basedOn w:val="TableNormal"/>
    <w:pPr>
      <w:spacing w:after="0" w:line="240" w:lineRule="auto"/>
    </w:pPr>
    <w:tblPr>
      <w:tblStyleRowBandSize w:val="1"/>
      <w:tblStyleColBandSize w:val="1"/>
    </w:tblPr>
  </w:style>
  <w:style w:type="table" w:styleId="31" w:customStyle="1">
    <w:name w:val="31"/>
    <w:basedOn w:val="TableNormal"/>
    <w:pPr>
      <w:spacing w:after="0" w:line="240" w:lineRule="auto"/>
    </w:pPr>
    <w:tblPr>
      <w:tblStyleRowBandSize w:val="1"/>
      <w:tblStyleColBandSize w:val="1"/>
    </w:tblPr>
  </w:style>
  <w:style w:type="table" w:styleId="30" w:customStyle="1">
    <w:name w:val="30"/>
    <w:basedOn w:val="TableNormal"/>
    <w:pPr>
      <w:spacing w:after="0" w:line="240" w:lineRule="auto"/>
    </w:pPr>
    <w:tblPr>
      <w:tblStyleRowBandSize w:val="1"/>
      <w:tblStyleColBandSize w:val="1"/>
    </w:tblPr>
  </w:style>
  <w:style w:type="table" w:styleId="29" w:customStyle="1">
    <w:name w:val="29"/>
    <w:basedOn w:val="TableNormal"/>
    <w:pPr>
      <w:spacing w:after="0" w:line="240" w:lineRule="auto"/>
    </w:pPr>
    <w:tblPr>
      <w:tblStyleRowBandSize w:val="1"/>
      <w:tblStyleColBandSize w:val="1"/>
    </w:tblPr>
  </w:style>
  <w:style w:type="table" w:styleId="28" w:customStyle="1">
    <w:name w:val="28"/>
    <w:basedOn w:val="TableNormal"/>
    <w:pPr>
      <w:spacing w:after="0" w:line="240" w:lineRule="auto"/>
    </w:pPr>
    <w:tblPr>
      <w:tblStyleRowBandSize w:val="1"/>
      <w:tblStyleColBandSize w:val="1"/>
    </w:tblPr>
  </w:style>
  <w:style w:type="table" w:styleId="27" w:customStyle="1">
    <w:name w:val="27"/>
    <w:basedOn w:val="TableNormal"/>
    <w:pPr>
      <w:spacing w:after="0" w:line="240" w:lineRule="auto"/>
    </w:pPr>
    <w:tblPr>
      <w:tblStyleRowBandSize w:val="1"/>
      <w:tblStyleColBandSize w:val="1"/>
    </w:tblPr>
  </w:style>
  <w:style w:type="table" w:styleId="26" w:customStyle="1">
    <w:name w:val="26"/>
    <w:basedOn w:val="TableNormal"/>
    <w:pPr>
      <w:spacing w:after="0" w:line="240" w:lineRule="auto"/>
    </w:pPr>
    <w:tblPr>
      <w:tblStyleRowBandSize w:val="1"/>
      <w:tblStyleColBandSize w:val="1"/>
    </w:tblPr>
  </w:style>
  <w:style w:type="table" w:styleId="25" w:customStyle="1">
    <w:name w:val="25"/>
    <w:basedOn w:val="TableNormal"/>
    <w:pPr>
      <w:spacing w:after="0" w:line="240" w:lineRule="auto"/>
    </w:pPr>
    <w:tblPr>
      <w:tblStyleRowBandSize w:val="1"/>
      <w:tblStyleColBandSize w:val="1"/>
    </w:tblPr>
  </w:style>
  <w:style w:type="table" w:styleId="24" w:customStyle="1">
    <w:name w:val="24"/>
    <w:basedOn w:val="TableNormal"/>
    <w:pPr>
      <w:spacing w:after="0" w:line="240" w:lineRule="auto"/>
    </w:pPr>
    <w:tblPr>
      <w:tblStyleRowBandSize w:val="1"/>
      <w:tblStyleColBandSize w:val="1"/>
    </w:tblPr>
  </w:style>
  <w:style w:type="table" w:styleId="23" w:customStyle="1">
    <w:name w:val="23"/>
    <w:basedOn w:val="TableNormal"/>
    <w:pPr>
      <w:spacing w:after="0" w:line="240" w:lineRule="auto"/>
    </w:pPr>
    <w:tblPr>
      <w:tblStyleRowBandSize w:val="1"/>
      <w:tblStyleColBandSize w:val="1"/>
    </w:tblPr>
  </w:style>
  <w:style w:type="table" w:styleId="22" w:customStyle="1">
    <w:name w:val="22"/>
    <w:basedOn w:val="TableNormal"/>
    <w:pPr>
      <w:spacing w:after="0" w:line="240" w:lineRule="auto"/>
    </w:pPr>
    <w:tblPr>
      <w:tblStyleRowBandSize w:val="1"/>
      <w:tblStyleColBandSize w:val="1"/>
    </w:tblPr>
  </w:style>
  <w:style w:type="table" w:styleId="21" w:customStyle="1">
    <w:name w:val="21"/>
    <w:basedOn w:val="TableNormal"/>
    <w:pPr>
      <w:spacing w:after="0" w:line="240" w:lineRule="auto"/>
    </w:pPr>
    <w:tblPr>
      <w:tblStyleRowBandSize w:val="1"/>
      <w:tblStyleColBandSize w:val="1"/>
    </w:tblPr>
  </w:style>
  <w:style w:type="table" w:styleId="20" w:customStyle="1">
    <w:name w:val="20"/>
    <w:basedOn w:val="TableNormal"/>
    <w:pPr>
      <w:spacing w:after="0" w:line="240" w:lineRule="auto"/>
    </w:pPr>
    <w:tblPr>
      <w:tblStyleRowBandSize w:val="1"/>
      <w:tblStyleColBandSize w:val="1"/>
    </w:tblPr>
  </w:style>
  <w:style w:type="table" w:styleId="19" w:customStyle="1">
    <w:name w:val="19"/>
    <w:basedOn w:val="TableNormal"/>
    <w:pPr>
      <w:spacing w:after="0" w:line="240" w:lineRule="auto"/>
    </w:pPr>
    <w:tblPr>
      <w:tblStyleRowBandSize w:val="1"/>
      <w:tblStyleColBandSize w:val="1"/>
    </w:tblPr>
  </w:style>
  <w:style w:type="table" w:styleId="18" w:customStyle="1">
    <w:name w:val="18"/>
    <w:basedOn w:val="TableNormal"/>
    <w:pPr>
      <w:spacing w:after="0" w:line="240" w:lineRule="auto"/>
    </w:pPr>
    <w:tblPr>
      <w:tblStyleRowBandSize w:val="1"/>
      <w:tblStyleColBandSize w:val="1"/>
    </w:tblPr>
  </w:style>
  <w:style w:type="table" w:styleId="17" w:customStyle="1">
    <w:name w:val="17"/>
    <w:basedOn w:val="TableNormal"/>
    <w:pPr>
      <w:spacing w:after="0" w:line="240" w:lineRule="auto"/>
    </w:pPr>
    <w:tblPr>
      <w:tblStyleRowBandSize w:val="1"/>
      <w:tblStyleColBandSize w:val="1"/>
    </w:tblPr>
  </w:style>
  <w:style w:type="table" w:styleId="16" w:customStyle="1">
    <w:name w:val="16"/>
    <w:basedOn w:val="TableNormal"/>
    <w:pPr>
      <w:spacing w:after="0" w:line="240" w:lineRule="auto"/>
    </w:pPr>
    <w:tblPr>
      <w:tblStyleRowBandSize w:val="1"/>
      <w:tblStyleColBandSize w:val="1"/>
    </w:tblPr>
  </w:style>
  <w:style w:type="table" w:styleId="15" w:customStyle="1">
    <w:name w:val="15"/>
    <w:basedOn w:val="TableNormal"/>
    <w:pPr>
      <w:spacing w:after="0" w:line="240" w:lineRule="auto"/>
    </w:pPr>
    <w:tblPr>
      <w:tblStyleRowBandSize w:val="1"/>
      <w:tblStyleColBandSize w:val="1"/>
    </w:tblPr>
  </w:style>
  <w:style w:type="table" w:styleId="14" w:customStyle="1">
    <w:name w:val="14"/>
    <w:basedOn w:val="TableNormal"/>
    <w:pPr>
      <w:spacing w:after="0" w:line="240" w:lineRule="auto"/>
    </w:pPr>
    <w:tblPr>
      <w:tblStyleRowBandSize w:val="1"/>
      <w:tblStyleColBandSize w:val="1"/>
    </w:tblPr>
  </w:style>
  <w:style w:type="table" w:styleId="13" w:customStyle="1">
    <w:name w:val="13"/>
    <w:basedOn w:val="TableNormal"/>
    <w:pPr>
      <w:spacing w:after="0" w:line="240" w:lineRule="auto"/>
    </w:pPr>
    <w:tblPr>
      <w:tblStyleRowBandSize w:val="1"/>
      <w:tblStyleColBandSize w:val="1"/>
    </w:tblPr>
  </w:style>
  <w:style w:type="table" w:styleId="12" w:customStyle="1">
    <w:name w:val="12"/>
    <w:basedOn w:val="TableNormal"/>
    <w:pPr>
      <w:spacing w:after="0" w:line="240" w:lineRule="auto"/>
    </w:pPr>
    <w:tblPr>
      <w:tblStyleRowBandSize w:val="1"/>
      <w:tblStyleColBandSize w:val="1"/>
    </w:tblPr>
  </w:style>
  <w:style w:type="table" w:styleId="11" w:customStyle="1">
    <w:name w:val="11"/>
    <w:basedOn w:val="TableNormal"/>
    <w:pPr>
      <w:spacing w:after="0" w:line="240" w:lineRule="auto"/>
    </w:pPr>
    <w:tblPr>
      <w:tblStyleRowBandSize w:val="1"/>
      <w:tblStyleColBandSize w:val="1"/>
    </w:tblPr>
  </w:style>
  <w:style w:type="table" w:styleId="10" w:customStyle="1">
    <w:name w:val="10"/>
    <w:basedOn w:val="TableNormal"/>
    <w:pPr>
      <w:spacing w:after="0" w:line="240" w:lineRule="auto"/>
    </w:pPr>
    <w:tblPr>
      <w:tblStyleRowBandSize w:val="1"/>
      <w:tblStyleColBandSize w:val="1"/>
    </w:tblPr>
  </w:style>
  <w:style w:type="table" w:styleId="9" w:customStyle="1">
    <w:name w:val="9"/>
    <w:basedOn w:val="TableNormal"/>
    <w:pPr>
      <w:spacing w:after="0" w:line="240" w:lineRule="auto"/>
    </w:pPr>
    <w:tblPr>
      <w:tblStyleRowBandSize w:val="1"/>
      <w:tblStyleColBandSize w:val="1"/>
    </w:tblPr>
  </w:style>
  <w:style w:type="table" w:styleId="8" w:customStyle="1">
    <w:name w:val="8"/>
    <w:basedOn w:val="TableNormal"/>
    <w:pPr>
      <w:spacing w:after="0" w:line="240" w:lineRule="auto"/>
    </w:pPr>
    <w:tblPr>
      <w:tblStyleRowBandSize w:val="1"/>
      <w:tblStyleColBandSize w:val="1"/>
    </w:tblPr>
  </w:style>
  <w:style w:type="table" w:styleId="7" w:customStyle="1">
    <w:name w:val="7"/>
    <w:basedOn w:val="TableNormal"/>
    <w:pPr>
      <w:spacing w:after="0" w:line="240" w:lineRule="auto"/>
    </w:pPr>
    <w:tblPr>
      <w:tblStyleRowBandSize w:val="1"/>
      <w:tblStyleColBandSize w:val="1"/>
    </w:tblPr>
  </w:style>
  <w:style w:type="table" w:styleId="6" w:customStyle="1">
    <w:name w:val="6"/>
    <w:basedOn w:val="TableNormal"/>
    <w:pPr>
      <w:spacing w:after="0" w:line="240" w:lineRule="auto"/>
    </w:pPr>
    <w:tblPr>
      <w:tblStyleRowBandSize w:val="1"/>
      <w:tblStyleColBandSize w:val="1"/>
    </w:tblPr>
  </w:style>
  <w:style w:type="table" w:styleId="5" w:customStyle="1">
    <w:name w:val="5"/>
    <w:basedOn w:val="TableNormal"/>
    <w:pPr>
      <w:spacing w:after="0" w:line="240" w:lineRule="auto"/>
    </w:pPr>
    <w:tblPr>
      <w:tblStyleRowBandSize w:val="1"/>
      <w:tblStyleColBandSize w:val="1"/>
    </w:tblPr>
  </w:style>
  <w:style w:type="table" w:styleId="4" w:customStyle="1">
    <w:name w:val="4"/>
    <w:basedOn w:val="TableNormal"/>
    <w:pPr>
      <w:spacing w:after="0" w:line="240" w:lineRule="auto"/>
    </w:pPr>
    <w:tblPr>
      <w:tblStyleRowBandSize w:val="1"/>
      <w:tblStyleColBandSize w:val="1"/>
    </w:tblPr>
  </w:style>
  <w:style w:type="table" w:styleId="3" w:customStyle="1">
    <w:name w:val="3"/>
    <w:basedOn w:val="TableNormal"/>
    <w:pPr>
      <w:spacing w:after="0" w:line="240" w:lineRule="auto"/>
    </w:pPr>
    <w:tblPr>
      <w:tblStyleRowBandSize w:val="1"/>
      <w:tblStyleColBandSize w:val="1"/>
    </w:tblPr>
  </w:style>
  <w:style w:type="table" w:styleId="2" w:customStyle="1">
    <w:name w:val="2"/>
    <w:basedOn w:val="TableNormal"/>
    <w:pPr>
      <w:spacing w:after="0" w:line="240" w:lineRule="auto"/>
    </w:pPr>
    <w:tblPr>
      <w:tblStyleRowBandSize w:val="1"/>
      <w:tblStyleColBandSize w:val="1"/>
    </w:tblPr>
  </w:style>
  <w:style w:type="table" w:styleId="1" w:customStyle="1">
    <w:name w:val="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val="1"/>
    <w:rsid w:val="0048451C"/>
    <w:rPr>
      <w:color w:val="0000ff" w:themeColor="hyperlink"/>
      <w:u w:val="single"/>
    </w:rPr>
  </w:style>
  <w:style w:type="character" w:styleId="UnresolvedMention">
    <w:name w:val="Unresolved Mention"/>
    <w:basedOn w:val="DefaultParagraphFont"/>
    <w:uiPriority w:val="99"/>
    <w:semiHidden w:val="1"/>
    <w:unhideWhenUsed w:val="1"/>
    <w:rsid w:val="0048451C"/>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2" Type="http://schemas.openxmlformats.org/officeDocument/2006/relationships/hyperlink" Target="https://www.frbaschet.ro/public/storage/pages/Regulamente/38-Mecanica%20Arbitrajului%20cu%202%20arbitri.pdf" TargetMode="External"/><Relationship Id="rId21" Type="http://schemas.openxmlformats.org/officeDocument/2006/relationships/image" Target="media/image13.png"/><Relationship Id="rId24" Type="http://schemas.openxmlformats.org/officeDocument/2006/relationships/image" Target="media/image15.png"/><Relationship Id="rId23" Type="http://schemas.openxmlformats.org/officeDocument/2006/relationships/hyperlink" Target="https://www.frbaschet.ro/public/storage/pages/Regulamente/38-Mecanica%20Arbitrajului%20cu%202%20arbitri.pdf" TargetMode="External"/><Relationship Id="rId1" Type="http://schemas.openxmlformats.org/officeDocument/2006/relationships/image" Target="media/image2.png"/><Relationship Id="rId2" Type="http://schemas.openxmlformats.org/officeDocument/2006/relationships/image" Target="media/image2.pn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rbaschet.ro/public/storage/pages/Regulamente/38-Mecanica%20Arbitrajului%20cu%202%20arbitri.pdf" TargetMode="External"/><Relationship Id="rId26" Type="http://schemas.openxmlformats.org/officeDocument/2006/relationships/hyperlink" Target="https://www.frbaschet.ro/public/storage/pages/Regulamente/38-Mecanica%20Arbitrajului%20cu%202%20arbitri.pdf" TargetMode="External"/><Relationship Id="rId25" Type="http://schemas.openxmlformats.org/officeDocument/2006/relationships/hyperlink" Target="https://www.frbaschet.ro/public/storage/pages/Regulamente/38-Mecanica%20Arbitrajului%20cu%202%20arbitri.pdf" TargetMode="External"/><Relationship Id="rId28" Type="http://schemas.openxmlformats.org/officeDocument/2006/relationships/hyperlink" Target="https://www.frbaschet.ro/public/storage/pages/Regulamente/38-Mecanica%20Arbitrajului%20cu%202%20arbitri.pdf" TargetMode="External"/><Relationship Id="rId27" Type="http://schemas.openxmlformats.org/officeDocument/2006/relationships/image" Target="media/image18.png"/><Relationship Id="rId5" Type="http://schemas.openxmlformats.org/officeDocument/2006/relationships/fontTable" Target="fontTable.xml"/><Relationship Id="rId6" Type="http://schemas.openxmlformats.org/officeDocument/2006/relationships/numbering" Target="numbering.xml"/><Relationship Id="rId29" Type="http://schemas.openxmlformats.org/officeDocument/2006/relationships/hyperlink" Target="https://www.frbaschet.ro/public/storage/pages/Regulamente/38-Mecanica%20Arbitrajului%20cu%202%20arbitri.pdf" TargetMode="External"/><Relationship Id="rId7" Type="http://schemas.openxmlformats.org/officeDocument/2006/relationships/styles" Target="styles.xml"/><Relationship Id="rId8" Type="http://schemas.openxmlformats.org/officeDocument/2006/relationships/customXml" Target="../customXML/item1.xml"/><Relationship Id="rId31" Type="http://schemas.openxmlformats.org/officeDocument/2006/relationships/image" Target="media/image14.png"/><Relationship Id="rId30" Type="http://schemas.openxmlformats.org/officeDocument/2006/relationships/image" Target="media/image20.png"/><Relationship Id="rId11" Type="http://schemas.openxmlformats.org/officeDocument/2006/relationships/image" Target="media/image11.png"/><Relationship Id="rId33" Type="http://schemas.openxmlformats.org/officeDocument/2006/relationships/image" Target="media/image16.png"/><Relationship Id="rId10" Type="http://schemas.openxmlformats.org/officeDocument/2006/relationships/image" Target="media/image5.png"/><Relationship Id="rId32" Type="http://schemas.openxmlformats.org/officeDocument/2006/relationships/image" Target="media/image19.png"/><Relationship Id="rId13" Type="http://schemas.openxmlformats.org/officeDocument/2006/relationships/image" Target="media/image17.png"/><Relationship Id="rId35" Type="http://schemas.openxmlformats.org/officeDocument/2006/relationships/hyperlink" Target="https://www.frbaschet.ro/public/storage/pages/Regulamente/38-Mecanica%20Arbitrajului%20cu%202%20arbitri.pdf" TargetMode="External"/><Relationship Id="rId12" Type="http://schemas.openxmlformats.org/officeDocument/2006/relationships/image" Target="media/image6.png"/><Relationship Id="rId34" Type="http://schemas.openxmlformats.org/officeDocument/2006/relationships/hyperlink" Target="https://www.frbaschet.ro/public/storage/pages/Regulamente/38-Mecanica%20Arbitrajului%20cu%202%20arbitri.pdf" TargetMode="External"/><Relationship Id="rId15" Type="http://schemas.openxmlformats.org/officeDocument/2006/relationships/image" Target="media/image4.png"/><Relationship Id="rId14" Type="http://schemas.openxmlformats.org/officeDocument/2006/relationships/image" Target="media/image7.png"/><Relationship Id="rId36" Type="http://schemas.openxmlformats.org/officeDocument/2006/relationships/image" Target="media/image10.png"/><Relationship Id="rId17" Type="http://schemas.openxmlformats.org/officeDocument/2006/relationships/hyperlink" Target="https://www.frbaschet.ro/public/storage/pages/Regulamente/38-Mecanica%20Arbitrajului%20cu%202%20arbitri.pdf" TargetMode="External"/><Relationship Id="rId16" Type="http://schemas.openxmlformats.org/officeDocument/2006/relationships/hyperlink" Target="https://www.frbaschet.ro/public/storage/pages/Regulamente/38-Mecanica%20Arbitrajului%20cu%202%20arbitri.pdf" TargetMode="External"/><Relationship Id="rId19" Type="http://schemas.openxmlformats.org/officeDocument/2006/relationships/hyperlink" Target="https://www.frbaschet.ro/public/storage/pages/Regulamente/38-Mecanica%20Arbitrajului%20cu%202%20arbitri.pdf" TargetMode="External"/><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boldItalic.ttf"/><Relationship Id="rId10" Type="http://schemas.openxmlformats.org/officeDocument/2006/relationships/font" Target="fonts/QuattrocentoSans-italic.ttf"/><Relationship Id="rId13" Type="http://schemas.openxmlformats.org/officeDocument/2006/relationships/font" Target="fonts/NotoSansSymbols-bold.ttf"/><Relationship Id="rId12" Type="http://schemas.openxmlformats.org/officeDocument/2006/relationships/font" Target="fonts/NotoSansSymbols-regular.ttf"/><Relationship Id="rId3" Type="http://schemas.openxmlformats.org/officeDocument/2006/relationships/font" Target="fonts/Cardo-regular.ttf"/><Relationship Id="rId4" Type="http://schemas.openxmlformats.org/officeDocument/2006/relationships/font" Target="fonts/Cardo-bold.ttf"/><Relationship Id="rId9" Type="http://schemas.openxmlformats.org/officeDocument/2006/relationships/font" Target="fonts/QuattrocentoSans-bold.ttf"/><Relationship Id="rId15" Type="http://schemas.openxmlformats.org/officeDocument/2006/relationships/font" Target="fonts/CambriaMath-regular.ttf"/><Relationship Id="rId14" Type="http://schemas.openxmlformats.org/officeDocument/2006/relationships/font" Target="fonts/NovaMono-regular.ttf"/><Relationship Id="rId5" Type="http://schemas.openxmlformats.org/officeDocument/2006/relationships/font" Target="fonts/Cardo-italic.ttf"/><Relationship Id="rId6" Type="http://schemas.openxmlformats.org/officeDocument/2006/relationships/font" Target="fonts/FiraMono-regular.ttf"/><Relationship Id="rId7" Type="http://schemas.openxmlformats.org/officeDocument/2006/relationships/font" Target="fonts/FiraMono-bold.ttf"/><Relationship Id="rId8" Type="http://schemas.openxmlformats.org/officeDocument/2006/relationships/font" Target="fonts/QuattrocentoSans-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owrIgOElNUHLmdGHWDOvd8xsjA==">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2025-07-24T08:56:00Z</dcterms:created>
  <dc:creator>onicavi69@gmail.com</dc:creator>
</cp:coreProperties>
</file>