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904D3" w14:textId="77777777" w:rsidR="00DA2098" w:rsidRPr="003C6D70" w:rsidRDefault="00F35620" w:rsidP="003963FB">
      <w:pPr>
        <w:spacing w:line="360" w:lineRule="auto"/>
        <w:jc w:val="center"/>
        <w:rPr>
          <w:rFonts w:cs="Times New Roman"/>
          <w:szCs w:val="24"/>
          <w:lang w:val="ro-RO"/>
        </w:rPr>
      </w:pPr>
      <w:r w:rsidRPr="003C6D70">
        <w:rPr>
          <w:rFonts w:cs="Times New Roman"/>
          <w:b/>
          <w:bCs/>
          <w:szCs w:val="24"/>
          <w:lang w:val="ro-RO"/>
        </w:rPr>
        <w:t>PROIECT DIDACTIC</w:t>
      </w:r>
    </w:p>
    <w:p w14:paraId="13A6F16E" w14:textId="73496117" w:rsidR="00DA2098" w:rsidRPr="003C6D70" w:rsidRDefault="00F35620" w:rsidP="003963FB">
      <w:pPr>
        <w:spacing w:after="0" w:line="360" w:lineRule="auto"/>
        <w:rPr>
          <w:rFonts w:cs="Times New Roman"/>
          <w:b/>
          <w:bCs/>
          <w:szCs w:val="24"/>
          <w:lang w:val="ro-RO"/>
        </w:rPr>
      </w:pPr>
      <w:r w:rsidRPr="003C6D70">
        <w:rPr>
          <w:rFonts w:cs="Times New Roman"/>
          <w:b/>
          <w:szCs w:val="24"/>
          <w:lang w:val="ro-RO"/>
        </w:rPr>
        <w:t>Disciplina:</w:t>
      </w:r>
      <w:r w:rsidRPr="003C6D70">
        <w:rPr>
          <w:rFonts w:cs="Times New Roman"/>
          <w:szCs w:val="24"/>
          <w:lang w:val="ro-RO"/>
        </w:rPr>
        <w:t xml:space="preserve"> </w:t>
      </w:r>
      <w:r w:rsidR="00E1125C" w:rsidRPr="003C6D70">
        <w:rPr>
          <w:rFonts w:cs="Times New Roman"/>
          <w:b/>
          <w:bCs/>
          <w:szCs w:val="24"/>
          <w:lang w:val="ro-RO"/>
        </w:rPr>
        <w:t>Geografie</w:t>
      </w:r>
    </w:p>
    <w:p w14:paraId="46019509" w14:textId="2CB149B4" w:rsidR="00D75AB5" w:rsidRPr="003C6D70" w:rsidRDefault="00F35620" w:rsidP="003963FB">
      <w:pPr>
        <w:spacing w:after="0" w:line="360" w:lineRule="auto"/>
        <w:rPr>
          <w:rFonts w:cs="Times New Roman"/>
          <w:b/>
          <w:bCs/>
          <w:szCs w:val="24"/>
          <w:lang w:val="ro-RO"/>
        </w:rPr>
      </w:pPr>
      <w:r w:rsidRPr="003C6D70">
        <w:rPr>
          <w:rFonts w:cs="Times New Roman"/>
          <w:b/>
          <w:szCs w:val="24"/>
          <w:lang w:val="ro-RO"/>
        </w:rPr>
        <w:t>Clasa:</w:t>
      </w:r>
      <w:r w:rsidRPr="003C6D70">
        <w:rPr>
          <w:rFonts w:cs="Times New Roman"/>
          <w:szCs w:val="24"/>
          <w:lang w:val="ro-RO"/>
        </w:rPr>
        <w:t xml:space="preserve"> </w:t>
      </w:r>
      <w:r w:rsidR="005C3C23" w:rsidRPr="003C6D70">
        <w:rPr>
          <w:rFonts w:cs="Times New Roman"/>
          <w:szCs w:val="24"/>
          <w:lang w:val="ro-RO"/>
        </w:rPr>
        <w:t xml:space="preserve">a </w:t>
      </w:r>
      <w:r w:rsidR="005C3C23" w:rsidRPr="003C6D70">
        <w:rPr>
          <w:rFonts w:cs="Times New Roman"/>
          <w:bCs/>
          <w:szCs w:val="24"/>
          <w:lang w:val="ro-RO"/>
        </w:rPr>
        <w:t>V-a</w:t>
      </w:r>
      <w:r w:rsidRPr="003C6D70">
        <w:rPr>
          <w:rFonts w:cs="Times New Roman"/>
          <w:b/>
          <w:bCs/>
          <w:szCs w:val="24"/>
          <w:lang w:val="ro-RO"/>
        </w:rPr>
        <w:t xml:space="preserve"> </w:t>
      </w:r>
      <w:r w:rsidRPr="003C6D70">
        <w:rPr>
          <w:rFonts w:cs="Times New Roman"/>
          <w:szCs w:val="24"/>
          <w:lang w:val="ro-RO"/>
        </w:rPr>
        <w:br/>
      </w:r>
      <w:r w:rsidRPr="003C6D70">
        <w:rPr>
          <w:rFonts w:cs="Times New Roman"/>
          <w:b/>
          <w:szCs w:val="24"/>
          <w:lang w:val="ro-RO"/>
        </w:rPr>
        <w:t>Timp disponibil</w:t>
      </w:r>
      <w:r w:rsidRPr="003C6D70">
        <w:rPr>
          <w:rFonts w:cs="Times New Roman"/>
          <w:b/>
          <w:bCs/>
          <w:szCs w:val="24"/>
          <w:lang w:val="ro-RO"/>
        </w:rPr>
        <w:t xml:space="preserve">: </w:t>
      </w:r>
      <w:r w:rsidR="00DA2098" w:rsidRPr="003C6D70">
        <w:rPr>
          <w:rFonts w:cs="Times New Roman"/>
          <w:bCs/>
          <w:szCs w:val="24"/>
          <w:lang w:val="ro-RO"/>
        </w:rPr>
        <w:t>45</w:t>
      </w:r>
      <w:r w:rsidRPr="003C6D70">
        <w:rPr>
          <w:rFonts w:cs="Times New Roman"/>
          <w:bCs/>
          <w:szCs w:val="24"/>
          <w:lang w:val="ro-RO"/>
        </w:rPr>
        <w:t xml:space="preserve"> min</w:t>
      </w:r>
    </w:p>
    <w:p w14:paraId="3802EADD" w14:textId="1656E936" w:rsidR="00DA2098" w:rsidRPr="003C6D70" w:rsidRDefault="00F35620" w:rsidP="003963FB">
      <w:pPr>
        <w:spacing w:after="0" w:line="360" w:lineRule="auto"/>
        <w:rPr>
          <w:rFonts w:cs="Times New Roman"/>
          <w:b/>
          <w:bCs/>
          <w:szCs w:val="24"/>
          <w:lang w:val="ro-RO"/>
        </w:rPr>
      </w:pPr>
      <w:r w:rsidRPr="003C6D70">
        <w:rPr>
          <w:rFonts w:cs="Times New Roman"/>
          <w:b/>
          <w:bCs/>
          <w:szCs w:val="24"/>
          <w:lang w:val="ro-RO"/>
        </w:rPr>
        <w:t xml:space="preserve">Unitatea de </w:t>
      </w:r>
      <w:r w:rsidR="008A2D5E" w:rsidRPr="003C6D70">
        <w:rPr>
          <w:rFonts w:cs="Times New Roman"/>
          <w:b/>
          <w:bCs/>
          <w:szCs w:val="24"/>
          <w:lang w:val="ro-RO"/>
        </w:rPr>
        <w:t>învățare</w:t>
      </w:r>
      <w:r w:rsidRPr="003C6D70">
        <w:rPr>
          <w:rFonts w:cs="Times New Roman"/>
          <w:b/>
          <w:bCs/>
          <w:i/>
          <w:iCs/>
          <w:szCs w:val="24"/>
          <w:lang w:val="ro-RO"/>
        </w:rPr>
        <w:t xml:space="preserve">: </w:t>
      </w:r>
      <w:r w:rsidR="007564B8" w:rsidRPr="003C6D70">
        <w:rPr>
          <w:rFonts w:cs="Times New Roman"/>
          <w:b/>
          <w:bCs/>
          <w:i/>
          <w:iCs/>
          <w:szCs w:val="24"/>
          <w:lang w:val="ro-RO"/>
        </w:rPr>
        <w:t>Litosfera</w:t>
      </w:r>
      <w:r w:rsidR="00D2572F" w:rsidRPr="003C6D70">
        <w:rPr>
          <w:rFonts w:cs="Times New Roman"/>
          <w:b/>
          <w:color w:val="000000" w:themeColor="text1"/>
          <w:szCs w:val="24"/>
          <w:lang w:val="ro-MD"/>
        </w:rPr>
        <w:t xml:space="preserve">   </w:t>
      </w:r>
    </w:p>
    <w:p w14:paraId="522BB4EB" w14:textId="21BE3CE0" w:rsidR="00F35620" w:rsidRPr="003C6D70" w:rsidRDefault="004544B1" w:rsidP="00D2572F">
      <w:pPr>
        <w:pStyle w:val="Frspaiere"/>
        <w:rPr>
          <w:rFonts w:ascii="Times New Roman" w:hAnsi="Times New Roman" w:cs="Times New Roman"/>
          <w:b/>
          <w:bCs/>
          <w:i/>
          <w:color w:val="000000" w:themeColor="text1"/>
          <w:sz w:val="24"/>
          <w:szCs w:val="24"/>
          <w:lang w:val="ro-MD"/>
        </w:rPr>
      </w:pPr>
      <w:r w:rsidRPr="003C6D70">
        <w:rPr>
          <w:rFonts w:ascii="Times New Roman" w:hAnsi="Times New Roman" w:cs="Times New Roman"/>
          <w:b/>
          <w:bCs/>
          <w:sz w:val="24"/>
          <w:szCs w:val="24"/>
          <w:lang w:val="ro-RO"/>
        </w:rPr>
        <w:t xml:space="preserve">Tema / </w:t>
      </w:r>
      <w:r w:rsidR="00DA2098" w:rsidRPr="003C6D70">
        <w:rPr>
          <w:rFonts w:ascii="Times New Roman" w:hAnsi="Times New Roman" w:cs="Times New Roman"/>
          <w:b/>
          <w:bCs/>
          <w:sz w:val="24"/>
          <w:szCs w:val="24"/>
          <w:lang w:val="ro-RO"/>
        </w:rPr>
        <w:t>Unitatea de conținut</w:t>
      </w:r>
      <w:r w:rsidR="00F35620" w:rsidRPr="003C6D70">
        <w:rPr>
          <w:rFonts w:ascii="Times New Roman" w:hAnsi="Times New Roman" w:cs="Times New Roman"/>
          <w:b/>
          <w:bCs/>
          <w:sz w:val="24"/>
          <w:szCs w:val="24"/>
          <w:lang w:val="ro-RO"/>
        </w:rPr>
        <w:t xml:space="preserve">: </w:t>
      </w:r>
      <w:r w:rsidR="007564B8" w:rsidRPr="003C6D70">
        <w:rPr>
          <w:rFonts w:ascii="Times New Roman" w:hAnsi="Times New Roman" w:cs="Times New Roman"/>
          <w:b/>
          <w:bCs/>
          <w:i/>
          <w:color w:val="000000" w:themeColor="text1"/>
          <w:sz w:val="24"/>
          <w:szCs w:val="24"/>
          <w:lang w:val="ro-MD"/>
        </w:rPr>
        <w:t xml:space="preserve">Structura internă a Pământului. Rocile: magmatice </w:t>
      </w:r>
      <w:proofErr w:type="spellStart"/>
      <w:r w:rsidR="007564B8" w:rsidRPr="003C6D70">
        <w:rPr>
          <w:rFonts w:ascii="Times New Roman" w:hAnsi="Times New Roman" w:cs="Times New Roman"/>
          <w:b/>
          <w:bCs/>
          <w:i/>
          <w:color w:val="000000" w:themeColor="text1"/>
          <w:sz w:val="24"/>
          <w:szCs w:val="24"/>
          <w:lang w:val="ro-MD"/>
        </w:rPr>
        <w:t>şi</w:t>
      </w:r>
      <w:proofErr w:type="spellEnd"/>
      <w:r w:rsidR="007564B8" w:rsidRPr="003C6D70">
        <w:rPr>
          <w:rFonts w:ascii="Times New Roman" w:hAnsi="Times New Roman" w:cs="Times New Roman"/>
          <w:b/>
          <w:bCs/>
          <w:i/>
          <w:color w:val="000000" w:themeColor="text1"/>
          <w:sz w:val="24"/>
          <w:szCs w:val="24"/>
          <w:lang w:val="ro-MD"/>
        </w:rPr>
        <w:t xml:space="preserve"> sedimentare</w:t>
      </w:r>
    </w:p>
    <w:p w14:paraId="085604C3" w14:textId="028EB281" w:rsidR="00FC13D7" w:rsidRPr="003C6D70" w:rsidRDefault="00FC13D7" w:rsidP="00FC13D7">
      <w:pPr>
        <w:spacing w:after="0" w:line="360" w:lineRule="auto"/>
        <w:rPr>
          <w:rFonts w:cs="Times New Roman"/>
          <w:szCs w:val="24"/>
          <w:lang w:val="ro-RO"/>
        </w:rPr>
      </w:pPr>
      <w:r w:rsidRPr="003C6D70">
        <w:rPr>
          <w:rFonts w:cs="Times New Roman"/>
          <w:b/>
          <w:bCs/>
          <w:szCs w:val="24"/>
          <w:lang w:val="ro-RO"/>
        </w:rPr>
        <w:t xml:space="preserve">Unități de </w:t>
      </w:r>
      <w:r w:rsidR="00E03CD1" w:rsidRPr="003C6D70">
        <w:rPr>
          <w:rFonts w:cs="Times New Roman"/>
          <w:b/>
          <w:bCs/>
          <w:szCs w:val="24"/>
          <w:lang w:val="ro-RO"/>
        </w:rPr>
        <w:t>competență</w:t>
      </w:r>
      <w:r w:rsidRPr="003C6D70">
        <w:rPr>
          <w:rFonts w:cs="Times New Roman"/>
          <w:szCs w:val="24"/>
          <w:lang w:val="ro-RO"/>
        </w:rPr>
        <w:t xml:space="preserve">:  </w:t>
      </w:r>
    </w:p>
    <w:p w14:paraId="088C4A02" w14:textId="77777777" w:rsidR="00D2572F" w:rsidRPr="00CE4A54" w:rsidRDefault="00D2572F" w:rsidP="00CE4A54">
      <w:pPr>
        <w:spacing w:after="0" w:line="276" w:lineRule="auto"/>
        <w:rPr>
          <w:rFonts w:cs="Times New Roman"/>
          <w:color w:val="000000" w:themeColor="text1"/>
          <w:szCs w:val="24"/>
          <w:lang w:val="ro-MD"/>
        </w:rPr>
      </w:pPr>
      <w:r w:rsidRPr="00CE4A54">
        <w:rPr>
          <w:rFonts w:cs="Times New Roman"/>
          <w:color w:val="000000" w:themeColor="text1"/>
          <w:szCs w:val="24"/>
          <w:lang w:val="ro-MD"/>
        </w:rPr>
        <w:t xml:space="preserve">1.1. Utilizarea unor termeni geografici în diferite contexte. </w:t>
      </w:r>
    </w:p>
    <w:p w14:paraId="459F0264" w14:textId="002B805D" w:rsidR="00CE4A54" w:rsidRPr="00CE4A54" w:rsidRDefault="00CE4A54" w:rsidP="00CE4A54">
      <w:pPr>
        <w:spacing w:after="0" w:line="276" w:lineRule="auto"/>
        <w:rPr>
          <w:color w:val="000000" w:themeColor="text1"/>
          <w:szCs w:val="24"/>
          <w:lang w:val="ro-MD"/>
        </w:rPr>
      </w:pPr>
      <w:r w:rsidRPr="00CE4A54">
        <w:rPr>
          <w:color w:val="000000" w:themeColor="text1"/>
          <w:szCs w:val="24"/>
          <w:lang w:val="ro-MD"/>
        </w:rPr>
        <w:t xml:space="preserve">1.3. Aprecierea unor elemente, procese și fenomene geografice, observate direct sau indirect. </w:t>
      </w:r>
    </w:p>
    <w:p w14:paraId="1FE80E95" w14:textId="7F33980A" w:rsidR="00CE4A54" w:rsidRPr="00CE4A54" w:rsidRDefault="00CE4A54" w:rsidP="00CE4A54">
      <w:pPr>
        <w:spacing w:after="0" w:line="276" w:lineRule="auto"/>
        <w:rPr>
          <w:color w:val="000000" w:themeColor="text1"/>
          <w:szCs w:val="24"/>
          <w:lang w:val="ro-MD"/>
        </w:rPr>
      </w:pPr>
      <w:r w:rsidRPr="00CE4A54">
        <w:rPr>
          <w:color w:val="000000" w:themeColor="text1"/>
          <w:szCs w:val="24"/>
          <w:lang w:val="ro-MD"/>
        </w:rPr>
        <w:t xml:space="preserve">4.1. Identificarea elementelor spațiului geografic, folosind </w:t>
      </w:r>
      <w:proofErr w:type="spellStart"/>
      <w:r w:rsidRPr="00CE4A54">
        <w:rPr>
          <w:color w:val="000000" w:themeColor="text1"/>
          <w:szCs w:val="24"/>
          <w:lang w:val="ro-MD"/>
        </w:rPr>
        <w:t>noţiuni</w:t>
      </w:r>
      <w:proofErr w:type="spellEnd"/>
      <w:r w:rsidRPr="00CE4A54">
        <w:rPr>
          <w:color w:val="000000" w:themeColor="text1"/>
          <w:szCs w:val="24"/>
          <w:lang w:val="ro-MD"/>
        </w:rPr>
        <w:t xml:space="preserve"> din </w:t>
      </w:r>
      <w:proofErr w:type="spellStart"/>
      <w:r w:rsidRPr="00CE4A54">
        <w:rPr>
          <w:color w:val="000000" w:themeColor="text1"/>
          <w:szCs w:val="24"/>
          <w:lang w:val="ro-MD"/>
        </w:rPr>
        <w:t>ştiinţe</w:t>
      </w:r>
      <w:proofErr w:type="spellEnd"/>
      <w:r w:rsidRPr="00CE4A54">
        <w:rPr>
          <w:color w:val="000000" w:themeColor="text1"/>
          <w:szCs w:val="24"/>
          <w:lang w:val="ro-MD"/>
        </w:rPr>
        <w:t>, tehnologii și matematică.</w:t>
      </w:r>
    </w:p>
    <w:p w14:paraId="46AC8E66" w14:textId="77777777" w:rsidR="00CE4A54" w:rsidRDefault="00CE4A54" w:rsidP="003963FB">
      <w:pPr>
        <w:spacing w:after="0" w:line="360" w:lineRule="auto"/>
        <w:rPr>
          <w:rFonts w:cs="Times New Roman"/>
          <w:b/>
          <w:bCs/>
          <w:szCs w:val="24"/>
          <w:lang w:val="ro-RO"/>
        </w:rPr>
      </w:pPr>
    </w:p>
    <w:p w14:paraId="62A2A44F" w14:textId="73BA21B8" w:rsidR="00F35620" w:rsidRPr="00CE4A54" w:rsidRDefault="00F35620" w:rsidP="003963FB">
      <w:pPr>
        <w:spacing w:after="0" w:line="360" w:lineRule="auto"/>
        <w:rPr>
          <w:rFonts w:cs="Times New Roman"/>
          <w:szCs w:val="24"/>
          <w:lang w:val="ro-MD"/>
        </w:rPr>
      </w:pPr>
      <w:r w:rsidRPr="003C6D70">
        <w:rPr>
          <w:rFonts w:cs="Times New Roman"/>
          <w:b/>
          <w:bCs/>
          <w:szCs w:val="24"/>
          <w:lang w:val="ro-RO"/>
        </w:rPr>
        <w:t xml:space="preserve">Obiective </w:t>
      </w:r>
      <w:r w:rsidR="00E03CD1" w:rsidRPr="003C6D70">
        <w:rPr>
          <w:rFonts w:cs="Times New Roman"/>
          <w:b/>
          <w:bCs/>
          <w:szCs w:val="24"/>
          <w:lang w:val="ro-RO"/>
        </w:rPr>
        <w:t>operaționale</w:t>
      </w:r>
      <w:r w:rsidRPr="00CE4A54">
        <w:rPr>
          <w:rFonts w:cs="Times New Roman"/>
          <w:b/>
          <w:bCs/>
          <w:szCs w:val="24"/>
          <w:lang w:val="ro-MD"/>
        </w:rPr>
        <w:t xml:space="preserve">: </w:t>
      </w:r>
      <w:r w:rsidRPr="00CE4A54">
        <w:rPr>
          <w:rFonts w:cs="Times New Roman"/>
          <w:iCs/>
          <w:szCs w:val="24"/>
          <w:lang w:val="ro-MD"/>
        </w:rPr>
        <w:t xml:space="preserve">La finele </w:t>
      </w:r>
      <w:proofErr w:type="spellStart"/>
      <w:r w:rsidRPr="00CE4A54">
        <w:rPr>
          <w:rFonts w:cs="Times New Roman"/>
          <w:iCs/>
          <w:szCs w:val="24"/>
          <w:lang w:val="ro-MD"/>
        </w:rPr>
        <w:t>activităţii</w:t>
      </w:r>
      <w:proofErr w:type="spellEnd"/>
      <w:r w:rsidRPr="00CE4A54">
        <w:rPr>
          <w:rFonts w:cs="Times New Roman"/>
          <w:iCs/>
          <w:szCs w:val="24"/>
          <w:lang w:val="ro-MD"/>
        </w:rPr>
        <w:t xml:space="preserve"> didactice elevii vor fi capabili:</w:t>
      </w:r>
      <w:r w:rsidRPr="00CE4A54">
        <w:rPr>
          <w:rFonts w:cs="Times New Roman"/>
          <w:b/>
          <w:bCs/>
          <w:szCs w:val="24"/>
          <w:lang w:val="ro-MD"/>
        </w:rPr>
        <w:t xml:space="preserve"> </w:t>
      </w:r>
    </w:p>
    <w:p w14:paraId="3E639550" w14:textId="0FBF6B48" w:rsidR="00385BFE" w:rsidRPr="00CE4A54" w:rsidRDefault="00385BFE" w:rsidP="00385BFE">
      <w:pPr>
        <w:pStyle w:val="Frspaiere"/>
        <w:spacing w:line="276" w:lineRule="auto"/>
        <w:jc w:val="both"/>
        <w:rPr>
          <w:rFonts w:ascii="Times New Roman" w:hAnsi="Times New Roman" w:cs="Times New Roman"/>
          <w:sz w:val="24"/>
          <w:szCs w:val="24"/>
          <w:lang w:val="ro-MD"/>
        </w:rPr>
      </w:pPr>
      <w:r w:rsidRPr="00CE4A54">
        <w:rPr>
          <w:rFonts w:ascii="Times New Roman" w:hAnsi="Times New Roman" w:cs="Times New Roman"/>
          <w:sz w:val="24"/>
          <w:szCs w:val="24"/>
          <w:lang w:val="ro-MD"/>
        </w:rPr>
        <w:t>O</w:t>
      </w:r>
      <w:r w:rsidRPr="00CE4A54">
        <w:rPr>
          <w:rFonts w:ascii="Times New Roman" w:hAnsi="Times New Roman" w:cs="Times New Roman"/>
          <w:sz w:val="24"/>
          <w:szCs w:val="24"/>
          <w:vertAlign w:val="subscript"/>
          <w:lang w:val="ro-MD"/>
        </w:rPr>
        <w:t>1</w:t>
      </w:r>
      <w:r w:rsidRPr="00CE4A54">
        <w:rPr>
          <w:rFonts w:ascii="Times New Roman" w:hAnsi="Times New Roman" w:cs="Times New Roman"/>
          <w:sz w:val="24"/>
          <w:szCs w:val="24"/>
          <w:lang w:val="ro-MD"/>
        </w:rPr>
        <w:t xml:space="preserve"> – </w:t>
      </w:r>
      <w:r w:rsidR="00D66BE4" w:rsidRPr="00CE4A54">
        <w:rPr>
          <w:rFonts w:ascii="Times New Roman" w:hAnsi="Times New Roman" w:cs="Times New Roman"/>
          <w:sz w:val="24"/>
          <w:szCs w:val="24"/>
          <w:lang w:val="ro-MD"/>
        </w:rPr>
        <w:t xml:space="preserve">Să </w:t>
      </w:r>
      <w:r w:rsidR="00CE4A54" w:rsidRPr="00CE4A54">
        <w:rPr>
          <w:rFonts w:ascii="Times New Roman" w:hAnsi="Times New Roman" w:cs="Times New Roman"/>
          <w:sz w:val="24"/>
          <w:szCs w:val="24"/>
          <w:lang w:val="ro-MD"/>
        </w:rPr>
        <w:t>descri</w:t>
      </w:r>
      <w:r w:rsidR="00CE4A54" w:rsidRPr="00CE4A54">
        <w:rPr>
          <w:rFonts w:ascii="Times New Roman" w:hAnsi="Times New Roman" w:cs="Times New Roman"/>
          <w:sz w:val="24"/>
          <w:szCs w:val="24"/>
          <w:lang w:val="ro-MD"/>
        </w:rPr>
        <w:t>e</w:t>
      </w:r>
      <w:r w:rsidR="00CE4A54" w:rsidRPr="00CE4A54">
        <w:rPr>
          <w:rFonts w:ascii="Times New Roman" w:hAnsi="Times New Roman" w:cs="Times New Roman"/>
          <w:sz w:val="24"/>
          <w:szCs w:val="24"/>
          <w:lang w:val="ro-MD"/>
        </w:rPr>
        <w:t xml:space="preserve"> structura internă a Pământului</w:t>
      </w:r>
      <w:r w:rsidR="00D66BE4" w:rsidRPr="00CE4A54">
        <w:rPr>
          <w:rFonts w:ascii="Times New Roman" w:hAnsi="Times New Roman" w:cs="Times New Roman"/>
          <w:sz w:val="24"/>
          <w:szCs w:val="24"/>
          <w:lang w:val="ro-MD"/>
        </w:rPr>
        <w:t>, analizând textul din manual;</w:t>
      </w:r>
    </w:p>
    <w:p w14:paraId="0D640312" w14:textId="6FA2D1D9" w:rsidR="00385BFE" w:rsidRPr="00CE4A54" w:rsidRDefault="00385BFE" w:rsidP="00385BFE">
      <w:pPr>
        <w:pStyle w:val="Frspaiere"/>
        <w:spacing w:line="276" w:lineRule="auto"/>
        <w:rPr>
          <w:rFonts w:ascii="Times New Roman" w:hAnsi="Times New Roman" w:cs="Times New Roman"/>
          <w:sz w:val="24"/>
          <w:szCs w:val="24"/>
          <w:lang w:val="ro-MD"/>
        </w:rPr>
      </w:pPr>
      <w:r w:rsidRPr="00CE4A54">
        <w:rPr>
          <w:rFonts w:ascii="Times New Roman" w:hAnsi="Times New Roman" w:cs="Times New Roman"/>
          <w:sz w:val="24"/>
          <w:szCs w:val="24"/>
          <w:lang w:val="ro-MD"/>
        </w:rPr>
        <w:t>O</w:t>
      </w:r>
      <w:r w:rsidRPr="00CE4A54">
        <w:rPr>
          <w:rFonts w:ascii="Times New Roman" w:hAnsi="Times New Roman" w:cs="Times New Roman"/>
          <w:sz w:val="24"/>
          <w:szCs w:val="24"/>
          <w:vertAlign w:val="subscript"/>
          <w:lang w:val="ro-MD"/>
        </w:rPr>
        <w:t>2</w:t>
      </w:r>
      <w:r w:rsidRPr="00CE4A54">
        <w:rPr>
          <w:rFonts w:ascii="Times New Roman" w:hAnsi="Times New Roman" w:cs="Times New Roman"/>
          <w:sz w:val="24"/>
          <w:szCs w:val="24"/>
          <w:lang w:val="ro-MD"/>
        </w:rPr>
        <w:t xml:space="preserve"> – </w:t>
      </w:r>
      <w:r w:rsidR="00D66BE4" w:rsidRPr="00CE4A54">
        <w:rPr>
          <w:rFonts w:ascii="Times New Roman" w:hAnsi="Times New Roman" w:cs="Times New Roman"/>
          <w:sz w:val="24"/>
          <w:szCs w:val="24"/>
          <w:lang w:val="ro-MD"/>
        </w:rPr>
        <w:t xml:space="preserve">Să </w:t>
      </w:r>
      <w:r w:rsidR="00CE4A54" w:rsidRPr="00CE4A54">
        <w:rPr>
          <w:rFonts w:ascii="Times New Roman" w:hAnsi="Times New Roman" w:cs="Times New Roman"/>
          <w:sz w:val="24"/>
          <w:szCs w:val="24"/>
          <w:lang w:val="ro-MD"/>
        </w:rPr>
        <w:t>identific</w:t>
      </w:r>
      <w:r w:rsidR="00CE4A54" w:rsidRPr="00CE4A54">
        <w:rPr>
          <w:rFonts w:ascii="Times New Roman" w:hAnsi="Times New Roman" w:cs="Times New Roman"/>
          <w:sz w:val="24"/>
          <w:szCs w:val="24"/>
          <w:lang w:val="ro-MD"/>
        </w:rPr>
        <w:t>e</w:t>
      </w:r>
      <w:r w:rsidR="00CE4A54" w:rsidRPr="00CE4A54">
        <w:rPr>
          <w:rFonts w:ascii="Times New Roman" w:hAnsi="Times New Roman" w:cs="Times New Roman"/>
          <w:sz w:val="24"/>
          <w:szCs w:val="24"/>
          <w:lang w:val="ro-MD"/>
        </w:rPr>
        <w:t xml:space="preserve"> </w:t>
      </w:r>
      <w:proofErr w:type="spellStart"/>
      <w:r w:rsidR="00CE4A54" w:rsidRPr="00CE4A54">
        <w:rPr>
          <w:rFonts w:ascii="Times New Roman" w:hAnsi="Times New Roman" w:cs="Times New Roman"/>
          <w:sz w:val="24"/>
          <w:szCs w:val="24"/>
          <w:lang w:val="ro-MD"/>
        </w:rPr>
        <w:t>compoziţia</w:t>
      </w:r>
      <w:proofErr w:type="spellEnd"/>
      <w:r w:rsidR="00CE4A54" w:rsidRPr="00CE4A54">
        <w:rPr>
          <w:rFonts w:ascii="Times New Roman" w:hAnsi="Times New Roman" w:cs="Times New Roman"/>
          <w:sz w:val="24"/>
          <w:szCs w:val="24"/>
          <w:lang w:val="ro-MD"/>
        </w:rPr>
        <w:t xml:space="preserve"> </w:t>
      </w:r>
      <w:proofErr w:type="spellStart"/>
      <w:r w:rsidR="00CE4A54" w:rsidRPr="00CE4A54">
        <w:rPr>
          <w:rFonts w:ascii="Times New Roman" w:hAnsi="Times New Roman" w:cs="Times New Roman"/>
          <w:sz w:val="24"/>
          <w:szCs w:val="24"/>
          <w:lang w:val="ro-MD"/>
        </w:rPr>
        <w:t>scoarţei</w:t>
      </w:r>
      <w:proofErr w:type="spellEnd"/>
      <w:r w:rsidR="00CE4A54" w:rsidRPr="00CE4A54">
        <w:rPr>
          <w:rFonts w:ascii="Times New Roman" w:hAnsi="Times New Roman" w:cs="Times New Roman"/>
          <w:sz w:val="24"/>
          <w:szCs w:val="24"/>
          <w:lang w:val="ro-MD"/>
        </w:rPr>
        <w:t xml:space="preserve"> terestre</w:t>
      </w:r>
      <w:r w:rsidR="00D66BE4" w:rsidRPr="00CE4A54">
        <w:rPr>
          <w:rFonts w:ascii="Times New Roman" w:hAnsi="Times New Roman" w:cs="Times New Roman"/>
          <w:sz w:val="24"/>
          <w:szCs w:val="24"/>
          <w:lang w:val="ro-MD"/>
        </w:rPr>
        <w:t>, analizând imagin</w:t>
      </w:r>
      <w:r w:rsidR="00CE4A54" w:rsidRPr="00CE4A54">
        <w:rPr>
          <w:rFonts w:ascii="Times New Roman" w:hAnsi="Times New Roman" w:cs="Times New Roman"/>
          <w:sz w:val="24"/>
          <w:szCs w:val="24"/>
          <w:lang w:val="ro-MD"/>
        </w:rPr>
        <w:t>ile</w:t>
      </w:r>
      <w:r w:rsidR="00D66BE4" w:rsidRPr="00CE4A54">
        <w:rPr>
          <w:rFonts w:ascii="Times New Roman" w:hAnsi="Times New Roman" w:cs="Times New Roman"/>
          <w:sz w:val="24"/>
          <w:szCs w:val="24"/>
          <w:lang w:val="ro-MD"/>
        </w:rPr>
        <w:t xml:space="preserve"> propus</w:t>
      </w:r>
      <w:r w:rsidR="00CE4A54" w:rsidRPr="00CE4A54">
        <w:rPr>
          <w:rFonts w:ascii="Times New Roman" w:hAnsi="Times New Roman" w:cs="Times New Roman"/>
          <w:sz w:val="24"/>
          <w:szCs w:val="24"/>
          <w:lang w:val="ro-MD"/>
        </w:rPr>
        <w:t>e și observațiile proprii</w:t>
      </w:r>
      <w:r w:rsidR="00D66BE4" w:rsidRPr="00CE4A54">
        <w:rPr>
          <w:rFonts w:ascii="Times New Roman" w:hAnsi="Times New Roman" w:cs="Times New Roman"/>
          <w:sz w:val="24"/>
          <w:szCs w:val="24"/>
          <w:lang w:val="ro-MD"/>
        </w:rPr>
        <w:t>;</w:t>
      </w:r>
    </w:p>
    <w:p w14:paraId="50D67752" w14:textId="0C4FA330" w:rsidR="00385BFE" w:rsidRPr="00CE4A54" w:rsidRDefault="00385BFE" w:rsidP="00385BFE">
      <w:pPr>
        <w:pStyle w:val="Frspaiere"/>
        <w:spacing w:line="276" w:lineRule="auto"/>
        <w:jc w:val="both"/>
        <w:rPr>
          <w:rFonts w:ascii="Times New Roman" w:hAnsi="Times New Roman" w:cs="Times New Roman"/>
          <w:sz w:val="24"/>
          <w:szCs w:val="24"/>
          <w:lang w:val="ro-MD"/>
        </w:rPr>
      </w:pPr>
      <w:r w:rsidRPr="00CE4A54">
        <w:rPr>
          <w:rFonts w:ascii="Times New Roman" w:hAnsi="Times New Roman" w:cs="Times New Roman"/>
          <w:sz w:val="24"/>
          <w:szCs w:val="24"/>
          <w:lang w:val="ro-MD"/>
        </w:rPr>
        <w:t>O</w:t>
      </w:r>
      <w:r w:rsidRPr="00CE4A54">
        <w:rPr>
          <w:rFonts w:ascii="Times New Roman" w:hAnsi="Times New Roman" w:cs="Times New Roman"/>
          <w:sz w:val="24"/>
          <w:szCs w:val="24"/>
          <w:vertAlign w:val="subscript"/>
          <w:lang w:val="ro-MD"/>
        </w:rPr>
        <w:t>3</w:t>
      </w:r>
      <w:r w:rsidRPr="00CE4A54">
        <w:rPr>
          <w:rFonts w:ascii="Times New Roman" w:hAnsi="Times New Roman" w:cs="Times New Roman"/>
          <w:sz w:val="24"/>
          <w:szCs w:val="24"/>
          <w:lang w:val="ro-MD"/>
        </w:rPr>
        <w:t xml:space="preserve"> – </w:t>
      </w:r>
      <w:r w:rsidR="00D66BE4" w:rsidRPr="00CE4A54">
        <w:rPr>
          <w:rFonts w:ascii="Times New Roman" w:hAnsi="Times New Roman" w:cs="Times New Roman"/>
          <w:sz w:val="24"/>
          <w:szCs w:val="24"/>
          <w:lang w:val="ro-MD"/>
        </w:rPr>
        <w:t xml:space="preserve">Să </w:t>
      </w:r>
      <w:r w:rsidR="00CE4A54" w:rsidRPr="00CE4A54">
        <w:rPr>
          <w:rFonts w:ascii="Times New Roman" w:hAnsi="Times New Roman" w:cs="Times New Roman"/>
          <w:sz w:val="24"/>
          <w:szCs w:val="24"/>
          <w:lang w:val="ro-MD"/>
        </w:rPr>
        <w:t>clasific</w:t>
      </w:r>
      <w:r w:rsidR="00CE4A54" w:rsidRPr="00CE4A54">
        <w:rPr>
          <w:rFonts w:ascii="Times New Roman" w:hAnsi="Times New Roman" w:cs="Times New Roman"/>
          <w:sz w:val="24"/>
          <w:szCs w:val="24"/>
          <w:lang w:val="ro-MD"/>
        </w:rPr>
        <w:t>e</w:t>
      </w:r>
      <w:r w:rsidR="00CE4A54" w:rsidRPr="00CE4A54">
        <w:rPr>
          <w:rFonts w:ascii="Times New Roman" w:hAnsi="Times New Roman" w:cs="Times New Roman"/>
          <w:sz w:val="24"/>
          <w:szCs w:val="24"/>
          <w:lang w:val="ro-MD"/>
        </w:rPr>
        <w:t xml:space="preserve"> rocile după originea lor</w:t>
      </w:r>
      <w:r w:rsidR="00D66BE4" w:rsidRPr="00CE4A54">
        <w:rPr>
          <w:rFonts w:ascii="Times New Roman" w:hAnsi="Times New Roman" w:cs="Times New Roman"/>
          <w:sz w:val="24"/>
          <w:szCs w:val="24"/>
          <w:lang w:val="ro-MD"/>
        </w:rPr>
        <w:t>;</w:t>
      </w:r>
    </w:p>
    <w:p w14:paraId="5503D20B" w14:textId="5AF21ED1" w:rsidR="00385BFE" w:rsidRPr="00CE4A54" w:rsidRDefault="00385BFE" w:rsidP="00385BFE">
      <w:pPr>
        <w:pStyle w:val="Frspaiere"/>
        <w:spacing w:line="276" w:lineRule="auto"/>
        <w:jc w:val="both"/>
        <w:rPr>
          <w:rFonts w:ascii="Times New Roman" w:hAnsi="Times New Roman" w:cs="Times New Roman"/>
          <w:sz w:val="24"/>
          <w:szCs w:val="24"/>
          <w:lang w:val="ro-MD"/>
        </w:rPr>
      </w:pPr>
      <w:r w:rsidRPr="00CE4A54">
        <w:rPr>
          <w:rFonts w:ascii="Times New Roman" w:hAnsi="Times New Roman" w:cs="Times New Roman"/>
          <w:sz w:val="24"/>
          <w:szCs w:val="24"/>
          <w:lang w:val="ro-MD"/>
        </w:rPr>
        <w:t>O</w:t>
      </w:r>
      <w:r w:rsidRPr="00CE4A54">
        <w:rPr>
          <w:rFonts w:ascii="Times New Roman" w:hAnsi="Times New Roman" w:cs="Times New Roman"/>
          <w:sz w:val="24"/>
          <w:szCs w:val="24"/>
          <w:vertAlign w:val="subscript"/>
          <w:lang w:val="ro-MD"/>
        </w:rPr>
        <w:t>4</w:t>
      </w:r>
      <w:r w:rsidRPr="00CE4A54">
        <w:rPr>
          <w:rFonts w:ascii="Times New Roman" w:hAnsi="Times New Roman" w:cs="Times New Roman"/>
          <w:sz w:val="24"/>
          <w:szCs w:val="24"/>
          <w:lang w:val="ro-MD"/>
        </w:rPr>
        <w:t xml:space="preserve"> – </w:t>
      </w:r>
      <w:r w:rsidR="00D66BE4" w:rsidRPr="00CE4A54">
        <w:rPr>
          <w:rFonts w:ascii="Times New Roman" w:hAnsi="Times New Roman" w:cs="Times New Roman"/>
          <w:sz w:val="24"/>
          <w:szCs w:val="24"/>
          <w:lang w:val="ro-MD"/>
        </w:rPr>
        <w:t xml:space="preserve">Să aprecieze importanța </w:t>
      </w:r>
      <w:r w:rsidR="00CE4A54" w:rsidRPr="00CE4A54">
        <w:rPr>
          <w:rFonts w:ascii="Times New Roman" w:hAnsi="Times New Roman" w:cs="Times New Roman"/>
          <w:sz w:val="24"/>
          <w:szCs w:val="24"/>
          <w:lang w:val="ro-MD"/>
        </w:rPr>
        <w:t xml:space="preserve">apreciezi </w:t>
      </w:r>
      <w:proofErr w:type="spellStart"/>
      <w:r w:rsidR="00CE4A54" w:rsidRPr="00CE4A54">
        <w:rPr>
          <w:rFonts w:ascii="Times New Roman" w:hAnsi="Times New Roman" w:cs="Times New Roman"/>
          <w:sz w:val="24"/>
          <w:szCs w:val="24"/>
          <w:lang w:val="ro-MD"/>
        </w:rPr>
        <w:t>importanţa</w:t>
      </w:r>
      <w:proofErr w:type="spellEnd"/>
      <w:r w:rsidR="00CE4A54" w:rsidRPr="00CE4A54">
        <w:rPr>
          <w:rFonts w:ascii="Times New Roman" w:hAnsi="Times New Roman" w:cs="Times New Roman"/>
          <w:sz w:val="24"/>
          <w:szCs w:val="24"/>
          <w:lang w:val="ro-MD"/>
        </w:rPr>
        <w:t xml:space="preserve"> rocilor pentru </w:t>
      </w:r>
      <w:proofErr w:type="spellStart"/>
      <w:r w:rsidR="00CE4A54" w:rsidRPr="00CE4A54">
        <w:rPr>
          <w:rFonts w:ascii="Times New Roman" w:hAnsi="Times New Roman" w:cs="Times New Roman"/>
          <w:sz w:val="24"/>
          <w:szCs w:val="24"/>
          <w:lang w:val="ro-MD"/>
        </w:rPr>
        <w:t>activităţile</w:t>
      </w:r>
      <w:proofErr w:type="spellEnd"/>
      <w:r w:rsidR="00CE4A54" w:rsidRPr="00CE4A54">
        <w:rPr>
          <w:rFonts w:ascii="Times New Roman" w:hAnsi="Times New Roman" w:cs="Times New Roman"/>
          <w:sz w:val="24"/>
          <w:szCs w:val="24"/>
          <w:lang w:val="ro-MD"/>
        </w:rPr>
        <w:t xml:space="preserve"> omului</w:t>
      </w:r>
      <w:r w:rsidR="00D66BE4" w:rsidRPr="00CE4A54">
        <w:rPr>
          <w:rFonts w:ascii="Times New Roman" w:hAnsi="Times New Roman" w:cs="Times New Roman"/>
          <w:color w:val="000000" w:themeColor="text1"/>
          <w:sz w:val="24"/>
          <w:szCs w:val="24"/>
          <w:lang w:val="ro-MD"/>
        </w:rPr>
        <w:t>, explorând diverse situații de viață.</w:t>
      </w:r>
    </w:p>
    <w:p w14:paraId="5414A854" w14:textId="28ED17C4" w:rsidR="00F35620" w:rsidRPr="00CE4A54" w:rsidRDefault="00F35620" w:rsidP="003963FB">
      <w:pPr>
        <w:spacing w:after="0" w:line="360" w:lineRule="auto"/>
        <w:rPr>
          <w:rFonts w:cs="Times New Roman"/>
          <w:b/>
          <w:bCs/>
          <w:szCs w:val="24"/>
          <w:u w:val="single"/>
          <w:lang w:val="ro-MD"/>
        </w:rPr>
      </w:pPr>
      <w:r w:rsidRPr="00CE4A54">
        <w:rPr>
          <w:rFonts w:cs="Times New Roman"/>
          <w:b/>
          <w:bCs/>
          <w:szCs w:val="24"/>
          <w:u w:val="single"/>
          <w:lang w:val="ro-MD"/>
        </w:rPr>
        <w:t>Tehnologie didactică</w:t>
      </w:r>
    </w:p>
    <w:p w14:paraId="6DF9CFB2" w14:textId="1CF23687" w:rsidR="00F35620" w:rsidRPr="003C6D70" w:rsidRDefault="00F35620" w:rsidP="0051512F">
      <w:pPr>
        <w:numPr>
          <w:ilvl w:val="0"/>
          <w:numId w:val="1"/>
        </w:numPr>
        <w:spacing w:after="0" w:line="360" w:lineRule="auto"/>
        <w:rPr>
          <w:rFonts w:cs="Times New Roman"/>
          <w:color w:val="FF0000"/>
          <w:szCs w:val="24"/>
          <w:lang w:val="en-US"/>
        </w:rPr>
      </w:pPr>
      <w:r w:rsidRPr="003C6D70">
        <w:rPr>
          <w:rFonts w:cs="Times New Roman"/>
          <w:b/>
          <w:bCs/>
          <w:i/>
          <w:iCs/>
          <w:szCs w:val="24"/>
          <w:lang w:val="ro-RO"/>
        </w:rPr>
        <w:t>Metode/Tehnici</w:t>
      </w:r>
      <w:r w:rsidRPr="003C6D70">
        <w:rPr>
          <w:rFonts w:cs="Times New Roman"/>
          <w:szCs w:val="24"/>
          <w:lang w:val="ro-RO"/>
        </w:rPr>
        <w:t xml:space="preserve">: </w:t>
      </w:r>
      <w:r w:rsidR="001F2C97" w:rsidRPr="003C6D70">
        <w:rPr>
          <w:rFonts w:cs="Times New Roman"/>
          <w:szCs w:val="24"/>
          <w:lang w:val="ro-RO"/>
        </w:rPr>
        <w:t xml:space="preserve">discuția dirijată, </w:t>
      </w:r>
      <w:r w:rsidR="00533F9E" w:rsidRPr="003C6D70">
        <w:rPr>
          <w:rFonts w:cs="Times New Roman"/>
          <w:szCs w:val="24"/>
          <w:lang w:val="ro-RO"/>
        </w:rPr>
        <w:t>asalt</w:t>
      </w:r>
      <w:r w:rsidR="00060E92" w:rsidRPr="003C6D70">
        <w:rPr>
          <w:rFonts w:cs="Times New Roman"/>
          <w:szCs w:val="24"/>
          <w:lang w:val="ro-RO"/>
        </w:rPr>
        <w:t>ul</w:t>
      </w:r>
      <w:r w:rsidR="00533F9E" w:rsidRPr="003C6D70">
        <w:rPr>
          <w:rFonts w:cs="Times New Roman"/>
          <w:szCs w:val="24"/>
          <w:lang w:val="ro-RO"/>
        </w:rPr>
        <w:t xml:space="preserve"> de idei</w:t>
      </w:r>
      <w:r w:rsidR="00E03CD1" w:rsidRPr="003C6D70">
        <w:rPr>
          <w:rFonts w:cs="Times New Roman"/>
          <w:szCs w:val="24"/>
          <w:lang w:val="ro-RO"/>
        </w:rPr>
        <w:t>, problematizarea, descoperirea, observarea</w:t>
      </w:r>
      <w:r w:rsidR="00FD494F" w:rsidRPr="003C6D70">
        <w:rPr>
          <w:rFonts w:cs="Times New Roman"/>
          <w:szCs w:val="24"/>
          <w:lang w:val="ro-RO"/>
        </w:rPr>
        <w:t xml:space="preserve">, lucrul cu manualul și hărțile tematice, exercițiul, </w:t>
      </w:r>
      <w:proofErr w:type="spellStart"/>
      <w:r w:rsidR="00F226AC">
        <w:rPr>
          <w:rFonts w:cs="Times New Roman"/>
          <w:szCs w:val="24"/>
          <w:lang w:val="ro-RO"/>
        </w:rPr>
        <w:t>cinquain</w:t>
      </w:r>
      <w:proofErr w:type="spellEnd"/>
      <w:r w:rsidR="00060E92" w:rsidRPr="003C6D70">
        <w:rPr>
          <w:rFonts w:cs="Times New Roman"/>
          <w:szCs w:val="24"/>
          <w:lang w:val="ro-RO"/>
        </w:rPr>
        <w:t>, tabelul lacunar, dialogul dirijat, expunerea</w:t>
      </w:r>
      <w:r w:rsidR="00FD494F" w:rsidRPr="003C6D70">
        <w:rPr>
          <w:rFonts w:cs="Times New Roman"/>
          <w:szCs w:val="24"/>
          <w:lang w:val="ro-RO"/>
        </w:rPr>
        <w:t>.</w:t>
      </w:r>
    </w:p>
    <w:p w14:paraId="23A1DB86" w14:textId="77777777" w:rsidR="00F3437D" w:rsidRPr="003C6D70" w:rsidRDefault="00F35620" w:rsidP="003963FB">
      <w:pPr>
        <w:numPr>
          <w:ilvl w:val="0"/>
          <w:numId w:val="2"/>
        </w:numPr>
        <w:spacing w:after="0" w:line="360" w:lineRule="auto"/>
        <w:rPr>
          <w:rFonts w:cs="Times New Roman"/>
          <w:szCs w:val="24"/>
          <w:lang w:val="fr-FR"/>
        </w:rPr>
      </w:pPr>
      <w:r w:rsidRPr="003C6D70">
        <w:rPr>
          <w:rFonts w:cs="Times New Roman"/>
          <w:b/>
          <w:bCs/>
          <w:i/>
          <w:iCs/>
          <w:szCs w:val="24"/>
          <w:lang w:val="ro-RO"/>
        </w:rPr>
        <w:t xml:space="preserve">Forme de organizare a </w:t>
      </w:r>
      <w:proofErr w:type="spellStart"/>
      <w:r w:rsidRPr="003C6D70">
        <w:rPr>
          <w:rFonts w:cs="Times New Roman"/>
          <w:b/>
          <w:bCs/>
          <w:i/>
          <w:iCs/>
          <w:szCs w:val="24"/>
          <w:lang w:val="ro-RO"/>
        </w:rPr>
        <w:t>activităţii</w:t>
      </w:r>
      <w:proofErr w:type="spellEnd"/>
      <w:r w:rsidRPr="003C6D70">
        <w:rPr>
          <w:rFonts w:cs="Times New Roman"/>
          <w:szCs w:val="24"/>
          <w:lang w:val="ro-RO"/>
        </w:rPr>
        <w:t xml:space="preserve">:  </w:t>
      </w:r>
    </w:p>
    <w:p w14:paraId="136F60E6" w14:textId="64DFB0F3" w:rsidR="00F35620" w:rsidRPr="003C6D70" w:rsidRDefault="00F35620" w:rsidP="003963FB">
      <w:pPr>
        <w:spacing w:after="0" w:line="360" w:lineRule="auto"/>
        <w:rPr>
          <w:rFonts w:cs="Times New Roman"/>
          <w:szCs w:val="24"/>
          <w:lang w:val="fr-FR"/>
        </w:rPr>
      </w:pPr>
      <w:proofErr w:type="spellStart"/>
      <w:r w:rsidRPr="003C6D70">
        <w:rPr>
          <w:rFonts w:cs="Times New Roman"/>
          <w:szCs w:val="24"/>
          <w:lang w:val="ro-RO"/>
        </w:rPr>
        <w:t>Activităţi</w:t>
      </w:r>
      <w:proofErr w:type="spellEnd"/>
      <w:r w:rsidRPr="003C6D70">
        <w:rPr>
          <w:rFonts w:cs="Times New Roman"/>
          <w:szCs w:val="24"/>
          <w:lang w:val="ro-RO"/>
        </w:rPr>
        <w:t xml:space="preserve"> frontale, individuale</w:t>
      </w:r>
      <w:r w:rsidR="001F2C97" w:rsidRPr="003C6D70">
        <w:rPr>
          <w:rFonts w:cs="Times New Roman"/>
          <w:szCs w:val="24"/>
          <w:lang w:val="ro-RO"/>
        </w:rPr>
        <w:t>, în grup</w:t>
      </w:r>
      <w:r w:rsidR="00CE4A54">
        <w:rPr>
          <w:rFonts w:cs="Times New Roman"/>
          <w:szCs w:val="24"/>
          <w:lang w:val="ro-RO"/>
        </w:rPr>
        <w:t>,</w:t>
      </w:r>
      <w:r w:rsidR="001F2C97" w:rsidRPr="003C6D70">
        <w:rPr>
          <w:rFonts w:cs="Times New Roman"/>
          <w:szCs w:val="24"/>
          <w:lang w:val="ro-RO"/>
        </w:rPr>
        <w:t xml:space="preserve"> în perechi</w:t>
      </w:r>
      <w:r w:rsidRPr="003C6D70">
        <w:rPr>
          <w:rFonts w:cs="Times New Roman"/>
          <w:szCs w:val="24"/>
          <w:lang w:val="ro-RO"/>
        </w:rPr>
        <w:t>.</w:t>
      </w:r>
    </w:p>
    <w:p w14:paraId="32E51A64" w14:textId="77777777" w:rsidR="00F3437D" w:rsidRPr="003C6D70" w:rsidRDefault="00F35620" w:rsidP="003963FB">
      <w:pPr>
        <w:numPr>
          <w:ilvl w:val="0"/>
          <w:numId w:val="3"/>
        </w:numPr>
        <w:spacing w:after="0" w:line="360" w:lineRule="auto"/>
        <w:rPr>
          <w:rFonts w:cs="Times New Roman"/>
          <w:szCs w:val="24"/>
          <w:lang w:val="en-US"/>
        </w:rPr>
      </w:pPr>
      <w:r w:rsidRPr="003C6D70">
        <w:rPr>
          <w:rFonts w:cs="Times New Roman"/>
          <w:b/>
          <w:bCs/>
          <w:i/>
          <w:iCs/>
          <w:szCs w:val="24"/>
          <w:lang w:val="ro-RO"/>
        </w:rPr>
        <w:t>Resurse didactice</w:t>
      </w:r>
      <w:r w:rsidRPr="003C6D70">
        <w:rPr>
          <w:rFonts w:cs="Times New Roman"/>
          <w:szCs w:val="24"/>
          <w:lang w:val="ro-RO"/>
        </w:rPr>
        <w:t xml:space="preserve">: </w:t>
      </w:r>
    </w:p>
    <w:p w14:paraId="1A324912" w14:textId="008EF8A2" w:rsidR="00F35620" w:rsidRPr="003C6D70" w:rsidRDefault="00F35620" w:rsidP="003963FB">
      <w:pPr>
        <w:spacing w:after="0" w:line="360" w:lineRule="auto"/>
        <w:rPr>
          <w:rFonts w:cs="Times New Roman"/>
          <w:szCs w:val="24"/>
          <w:lang w:val="fr-FR"/>
        </w:rPr>
      </w:pPr>
      <w:r w:rsidRPr="003C6D70">
        <w:rPr>
          <w:rFonts w:cs="Times New Roman"/>
          <w:szCs w:val="24"/>
          <w:lang w:val="ro-RO"/>
        </w:rPr>
        <w:t>1.</w:t>
      </w:r>
      <w:r w:rsidR="004544B1" w:rsidRPr="003C6D70">
        <w:rPr>
          <w:rFonts w:cs="Times New Roman"/>
          <w:szCs w:val="24"/>
          <w:lang w:val="ro-RO"/>
        </w:rPr>
        <w:t xml:space="preserve"> </w:t>
      </w:r>
      <w:proofErr w:type="spellStart"/>
      <w:r w:rsidR="002201B1" w:rsidRPr="003C6D70">
        <w:rPr>
          <w:rFonts w:cs="Times New Roman"/>
          <w:szCs w:val="24"/>
          <w:lang w:val="ro-RO"/>
        </w:rPr>
        <w:t>P.Prunici</w:t>
      </w:r>
      <w:proofErr w:type="spellEnd"/>
      <w:r w:rsidR="002201B1" w:rsidRPr="003C6D70">
        <w:rPr>
          <w:rFonts w:cs="Times New Roman"/>
          <w:szCs w:val="24"/>
          <w:lang w:val="ro-RO"/>
        </w:rPr>
        <w:t xml:space="preserve">, Z. </w:t>
      </w:r>
      <w:proofErr w:type="spellStart"/>
      <w:r w:rsidR="002201B1" w:rsidRPr="003C6D70">
        <w:rPr>
          <w:rFonts w:cs="Times New Roman"/>
          <w:szCs w:val="24"/>
          <w:lang w:val="ro-RO"/>
        </w:rPr>
        <w:t>Calanda</w:t>
      </w:r>
      <w:proofErr w:type="spellEnd"/>
      <w:r w:rsidR="002201B1" w:rsidRPr="003C6D70">
        <w:rPr>
          <w:rFonts w:cs="Times New Roman"/>
          <w:szCs w:val="24"/>
          <w:lang w:val="ro-RO"/>
        </w:rPr>
        <w:t xml:space="preserve">, </w:t>
      </w:r>
      <w:proofErr w:type="spellStart"/>
      <w:r w:rsidR="002201B1" w:rsidRPr="003C6D70">
        <w:rPr>
          <w:rFonts w:cs="Times New Roman"/>
          <w:szCs w:val="24"/>
          <w:lang w:val="ro-RO"/>
        </w:rPr>
        <w:t>M.Prunici</w:t>
      </w:r>
      <w:proofErr w:type="spellEnd"/>
      <w:r w:rsidR="002201B1" w:rsidRPr="003C6D70">
        <w:rPr>
          <w:rFonts w:cs="Times New Roman"/>
          <w:szCs w:val="24"/>
          <w:lang w:val="ro-RO"/>
        </w:rPr>
        <w:t xml:space="preserve">, N. </w:t>
      </w:r>
      <w:proofErr w:type="spellStart"/>
      <w:r w:rsidR="002201B1" w:rsidRPr="003C6D70">
        <w:rPr>
          <w:rFonts w:cs="Times New Roman"/>
          <w:szCs w:val="24"/>
          <w:lang w:val="ro-RO"/>
        </w:rPr>
        <w:t>Râmbu</w:t>
      </w:r>
      <w:proofErr w:type="spellEnd"/>
      <w:r w:rsidR="002201B1" w:rsidRPr="003C6D70">
        <w:rPr>
          <w:rFonts w:cs="Times New Roman"/>
          <w:szCs w:val="24"/>
          <w:lang w:val="ro-RO"/>
        </w:rPr>
        <w:t xml:space="preserve">, </w:t>
      </w:r>
      <w:r w:rsidRPr="003C6D70">
        <w:rPr>
          <w:rFonts w:cs="Times New Roman"/>
          <w:szCs w:val="24"/>
          <w:lang w:val="ro-RO"/>
        </w:rPr>
        <w:t xml:space="preserve"> </w:t>
      </w:r>
      <w:r w:rsidR="004544B1" w:rsidRPr="003C6D70">
        <w:rPr>
          <w:rFonts w:cs="Times New Roman"/>
          <w:i/>
          <w:szCs w:val="24"/>
          <w:lang w:val="ro-RO"/>
        </w:rPr>
        <w:t>Geografie</w:t>
      </w:r>
      <w:r w:rsidR="004544B1" w:rsidRPr="003C6D70">
        <w:rPr>
          <w:rFonts w:cs="Times New Roman"/>
          <w:szCs w:val="24"/>
          <w:lang w:val="ro-RO"/>
        </w:rPr>
        <w:t>, Manual pentru c</w:t>
      </w:r>
      <w:r w:rsidRPr="003C6D70">
        <w:rPr>
          <w:rFonts w:cs="Times New Roman"/>
          <w:szCs w:val="24"/>
          <w:lang w:val="ro-RO"/>
        </w:rPr>
        <w:t xml:space="preserve">lasa </w:t>
      </w:r>
      <w:r w:rsidR="004544B1" w:rsidRPr="003C6D70">
        <w:rPr>
          <w:rFonts w:cs="Times New Roman"/>
          <w:szCs w:val="24"/>
          <w:lang w:val="ro-RO"/>
        </w:rPr>
        <w:t xml:space="preserve">a </w:t>
      </w:r>
      <w:r w:rsidR="002201B1" w:rsidRPr="003C6D70">
        <w:rPr>
          <w:rFonts w:cs="Times New Roman"/>
          <w:szCs w:val="24"/>
          <w:lang w:val="ro-RO"/>
        </w:rPr>
        <w:t>V-a</w:t>
      </w:r>
      <w:r w:rsidR="003870A7" w:rsidRPr="003C6D70">
        <w:rPr>
          <w:rFonts w:cs="Times New Roman"/>
          <w:szCs w:val="24"/>
          <w:lang w:val="ro-RO"/>
        </w:rPr>
        <w:t>.</w:t>
      </w:r>
      <w:r w:rsidRPr="003C6D70">
        <w:rPr>
          <w:rFonts w:cs="Times New Roman"/>
          <w:szCs w:val="24"/>
          <w:lang w:val="ro-RO"/>
        </w:rPr>
        <w:t xml:space="preserve">  Ed</w:t>
      </w:r>
      <w:r w:rsidR="003870A7" w:rsidRPr="003C6D70">
        <w:rPr>
          <w:rFonts w:cs="Times New Roman"/>
          <w:szCs w:val="24"/>
          <w:lang w:val="ro-RO"/>
        </w:rPr>
        <w:t xml:space="preserve">itura </w:t>
      </w:r>
      <w:r w:rsidR="002201B1" w:rsidRPr="003C6D70">
        <w:rPr>
          <w:rFonts w:cs="Times New Roman"/>
          <w:szCs w:val="24"/>
          <w:lang w:val="ro-RO"/>
        </w:rPr>
        <w:t xml:space="preserve"> Lumina</w:t>
      </w:r>
      <w:r w:rsidRPr="003C6D70">
        <w:rPr>
          <w:rFonts w:cs="Times New Roman"/>
          <w:szCs w:val="24"/>
          <w:lang w:val="ro-RO"/>
        </w:rPr>
        <w:t xml:space="preserve">, </w:t>
      </w:r>
      <w:r w:rsidR="002201B1" w:rsidRPr="003C6D70">
        <w:rPr>
          <w:rFonts w:cs="Times New Roman"/>
          <w:szCs w:val="24"/>
          <w:lang w:val="ro-RO"/>
        </w:rPr>
        <w:t>Chișinău</w:t>
      </w:r>
      <w:r w:rsidRPr="003C6D70">
        <w:rPr>
          <w:rFonts w:cs="Times New Roman"/>
          <w:szCs w:val="24"/>
          <w:lang w:val="ro-RO"/>
        </w:rPr>
        <w:t xml:space="preserve"> 20</w:t>
      </w:r>
      <w:r w:rsidR="004544B1" w:rsidRPr="003C6D70">
        <w:rPr>
          <w:rFonts w:cs="Times New Roman"/>
          <w:szCs w:val="24"/>
          <w:lang w:val="ro-RO"/>
        </w:rPr>
        <w:t>2</w:t>
      </w:r>
      <w:r w:rsidR="002201B1" w:rsidRPr="003C6D70">
        <w:rPr>
          <w:rFonts w:cs="Times New Roman"/>
          <w:szCs w:val="24"/>
          <w:lang w:val="ro-RO"/>
        </w:rPr>
        <w:t>0</w:t>
      </w:r>
      <w:r w:rsidRPr="003C6D70">
        <w:rPr>
          <w:rFonts w:cs="Times New Roman"/>
          <w:szCs w:val="24"/>
          <w:lang w:val="ro-RO"/>
        </w:rPr>
        <w:t>;</w:t>
      </w:r>
    </w:p>
    <w:p w14:paraId="1629E9BE" w14:textId="791DD572" w:rsidR="00F35620" w:rsidRPr="003C6D70" w:rsidRDefault="00F35620" w:rsidP="003963FB">
      <w:pPr>
        <w:spacing w:after="0" w:line="360" w:lineRule="auto"/>
        <w:rPr>
          <w:rFonts w:cs="Times New Roman"/>
          <w:szCs w:val="24"/>
          <w:lang w:val="fr-FR"/>
        </w:rPr>
      </w:pPr>
      <w:r w:rsidRPr="003C6D70">
        <w:rPr>
          <w:rFonts w:cs="Times New Roman"/>
          <w:szCs w:val="24"/>
          <w:lang w:val="ro-RO"/>
        </w:rPr>
        <w:t xml:space="preserve">2. </w:t>
      </w:r>
      <w:r w:rsidR="00CE4A54" w:rsidRPr="003C6D70">
        <w:rPr>
          <w:rFonts w:cs="Times New Roman"/>
          <w:szCs w:val="24"/>
          <w:lang w:val="ro-RO"/>
        </w:rPr>
        <w:t xml:space="preserve">Prezentare PPT, </w:t>
      </w:r>
      <w:r w:rsidR="00CE4A54">
        <w:rPr>
          <w:rFonts w:cs="Times New Roman"/>
          <w:szCs w:val="24"/>
          <w:lang w:val="ro-RO"/>
        </w:rPr>
        <w:t>colecția de roci a școlii.</w:t>
      </w:r>
    </w:p>
    <w:p w14:paraId="036ABF07" w14:textId="712D1470" w:rsidR="00E03CD1" w:rsidRPr="003C6D70" w:rsidRDefault="00F35620" w:rsidP="00B201EA">
      <w:pPr>
        <w:spacing w:after="0" w:line="360" w:lineRule="auto"/>
        <w:rPr>
          <w:rFonts w:cs="Times New Roman"/>
          <w:szCs w:val="24"/>
          <w:lang w:val="ro-RO"/>
        </w:rPr>
      </w:pPr>
      <w:r w:rsidRPr="003C6D70">
        <w:rPr>
          <w:rFonts w:cs="Times New Roman"/>
          <w:szCs w:val="24"/>
          <w:lang w:val="ro-RO"/>
        </w:rPr>
        <w:t xml:space="preserve"> </w:t>
      </w:r>
    </w:p>
    <w:p w14:paraId="1DAB4F6E" w14:textId="77777777" w:rsidR="00E03CD1" w:rsidRPr="003C6D70" w:rsidRDefault="00E03CD1" w:rsidP="003963FB">
      <w:pPr>
        <w:spacing w:after="0" w:line="360" w:lineRule="auto"/>
        <w:jc w:val="center"/>
        <w:rPr>
          <w:rFonts w:cs="Times New Roman"/>
          <w:b/>
          <w:szCs w:val="24"/>
          <w:lang w:val="fr-FR"/>
        </w:rPr>
      </w:pPr>
    </w:p>
    <w:p w14:paraId="07D80283" w14:textId="77777777" w:rsidR="00024178" w:rsidRPr="003C6D70" w:rsidRDefault="00024178" w:rsidP="003963FB">
      <w:pPr>
        <w:spacing w:after="0" w:line="360" w:lineRule="auto"/>
        <w:jc w:val="center"/>
        <w:rPr>
          <w:rFonts w:cs="Times New Roman"/>
          <w:b/>
          <w:szCs w:val="24"/>
          <w:lang w:val="fr-FR"/>
        </w:rPr>
      </w:pPr>
    </w:p>
    <w:p w14:paraId="24FF2E0A" w14:textId="6ADBA864" w:rsidR="00F35620" w:rsidRPr="003C6D70" w:rsidRDefault="00F35620" w:rsidP="003963FB">
      <w:pPr>
        <w:spacing w:after="0" w:line="360" w:lineRule="auto"/>
        <w:jc w:val="center"/>
        <w:rPr>
          <w:rFonts w:cs="Times New Roman"/>
          <w:b/>
          <w:szCs w:val="24"/>
          <w:lang w:val="fr-FR"/>
        </w:rPr>
      </w:pPr>
      <w:r w:rsidRPr="003C6D70">
        <w:rPr>
          <w:rFonts w:cs="Times New Roman"/>
          <w:b/>
          <w:szCs w:val="24"/>
          <w:lang w:val="fr-FR"/>
        </w:rPr>
        <w:t>DEMERSUL DIDACTIC</w:t>
      </w:r>
    </w:p>
    <w:tbl>
      <w:tblPr>
        <w:tblStyle w:val="1"/>
        <w:tblW w:w="14879" w:type="dxa"/>
        <w:tblLook w:val="04A0" w:firstRow="1" w:lastRow="0" w:firstColumn="1" w:lastColumn="0" w:noHBand="0" w:noVBand="1"/>
      </w:tblPr>
      <w:tblGrid>
        <w:gridCol w:w="1683"/>
        <w:gridCol w:w="790"/>
        <w:gridCol w:w="777"/>
        <w:gridCol w:w="9471"/>
        <w:gridCol w:w="2158"/>
      </w:tblGrid>
      <w:tr w:rsidR="00251768" w:rsidRPr="003C6D70" w14:paraId="2B76B3C0" w14:textId="77777777" w:rsidTr="002E3EB0">
        <w:trPr>
          <w:cantSplit/>
          <w:trHeight w:val="580"/>
        </w:trPr>
        <w:tc>
          <w:tcPr>
            <w:tcW w:w="1683" w:type="dxa"/>
          </w:tcPr>
          <w:p w14:paraId="32AAECB5" w14:textId="77777777" w:rsidR="00251768" w:rsidRPr="003C6D70" w:rsidRDefault="00251768" w:rsidP="009D5A37">
            <w:pPr>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Etape ale activității didactice</w:t>
            </w:r>
          </w:p>
        </w:tc>
        <w:tc>
          <w:tcPr>
            <w:tcW w:w="790" w:type="dxa"/>
          </w:tcPr>
          <w:p w14:paraId="6247B97D" w14:textId="0E8542CF" w:rsidR="00251768" w:rsidRPr="003C6D70" w:rsidRDefault="00251768" w:rsidP="002E3EB0">
            <w:pPr>
              <w:jc w:val="center"/>
              <w:rPr>
                <w:rFonts w:ascii="Times New Roman" w:eastAsia="Calibri" w:hAnsi="Times New Roman" w:cs="Times New Roman"/>
                <w:b/>
                <w:bCs/>
                <w:iCs/>
                <w:sz w:val="24"/>
                <w:szCs w:val="24"/>
                <w:lang w:val="ro-RO" w:eastAsia="ru-RU"/>
              </w:rPr>
            </w:pPr>
            <w:proofErr w:type="spellStart"/>
            <w:r w:rsidRPr="003C6D70">
              <w:rPr>
                <w:rFonts w:ascii="Times New Roman" w:eastAsia="Calibri" w:hAnsi="Times New Roman" w:cs="Times New Roman"/>
                <w:b/>
                <w:bCs/>
                <w:iCs/>
                <w:sz w:val="24"/>
                <w:szCs w:val="24"/>
                <w:lang w:val="ro-RO" w:eastAsia="ru-RU"/>
              </w:rPr>
              <w:t>Obie-ctive</w:t>
            </w:r>
            <w:proofErr w:type="spellEnd"/>
          </w:p>
        </w:tc>
        <w:tc>
          <w:tcPr>
            <w:tcW w:w="777" w:type="dxa"/>
          </w:tcPr>
          <w:p w14:paraId="74A3D32A" w14:textId="3E1CDC2A" w:rsidR="00251768" w:rsidRPr="003C6D70" w:rsidRDefault="00251768" w:rsidP="002E3EB0">
            <w:pPr>
              <w:jc w:val="center"/>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Timp</w:t>
            </w:r>
          </w:p>
        </w:tc>
        <w:tc>
          <w:tcPr>
            <w:tcW w:w="9471" w:type="dxa"/>
          </w:tcPr>
          <w:p w14:paraId="4BE8DB88" w14:textId="29F88541" w:rsidR="00251768" w:rsidRPr="003C6D70" w:rsidRDefault="00251768" w:rsidP="002E3EB0">
            <w:pPr>
              <w:jc w:val="center"/>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 xml:space="preserve">Demers </w:t>
            </w:r>
            <w:proofErr w:type="spellStart"/>
            <w:r w:rsidRPr="003C6D70">
              <w:rPr>
                <w:rFonts w:ascii="Times New Roman" w:eastAsia="Calibri" w:hAnsi="Times New Roman" w:cs="Times New Roman"/>
                <w:b/>
                <w:bCs/>
                <w:iCs/>
                <w:sz w:val="24"/>
                <w:szCs w:val="24"/>
                <w:lang w:val="ro-RO" w:eastAsia="ru-RU"/>
              </w:rPr>
              <w:t>acțional</w:t>
            </w:r>
            <w:proofErr w:type="spellEnd"/>
          </w:p>
        </w:tc>
        <w:tc>
          <w:tcPr>
            <w:tcW w:w="2158" w:type="dxa"/>
          </w:tcPr>
          <w:p w14:paraId="3F3AD230" w14:textId="3140FD83" w:rsidR="003870A7" w:rsidRPr="003C6D70" w:rsidRDefault="00251768" w:rsidP="002E3EB0">
            <w:pPr>
              <w:jc w:val="center"/>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Tehnologi</w:t>
            </w:r>
            <w:r w:rsidR="003870A7" w:rsidRPr="003C6D70">
              <w:rPr>
                <w:rFonts w:ascii="Times New Roman" w:eastAsia="Calibri" w:hAnsi="Times New Roman" w:cs="Times New Roman"/>
                <w:b/>
                <w:bCs/>
                <w:iCs/>
                <w:sz w:val="24"/>
                <w:szCs w:val="24"/>
                <w:lang w:val="ro-RO" w:eastAsia="ru-RU"/>
              </w:rPr>
              <w:t>e</w:t>
            </w:r>
            <w:r w:rsidRPr="003C6D70">
              <w:rPr>
                <w:rFonts w:ascii="Times New Roman" w:eastAsia="Calibri" w:hAnsi="Times New Roman" w:cs="Times New Roman"/>
                <w:b/>
                <w:bCs/>
                <w:iCs/>
                <w:sz w:val="24"/>
                <w:szCs w:val="24"/>
                <w:lang w:val="ro-RO" w:eastAsia="ru-RU"/>
              </w:rPr>
              <w:t xml:space="preserve"> </w:t>
            </w:r>
            <w:r w:rsidR="003870A7" w:rsidRPr="003C6D70">
              <w:rPr>
                <w:rFonts w:ascii="Times New Roman" w:eastAsia="Calibri" w:hAnsi="Times New Roman" w:cs="Times New Roman"/>
                <w:b/>
                <w:bCs/>
                <w:iCs/>
                <w:sz w:val="24"/>
                <w:szCs w:val="24"/>
                <w:lang w:val="ro-RO" w:eastAsia="ru-RU"/>
              </w:rPr>
              <w:t>didactică</w:t>
            </w:r>
            <w:r w:rsidRPr="003C6D70">
              <w:rPr>
                <w:rFonts w:ascii="Times New Roman" w:eastAsia="Calibri" w:hAnsi="Times New Roman" w:cs="Times New Roman"/>
                <w:b/>
                <w:bCs/>
                <w:iCs/>
                <w:sz w:val="24"/>
                <w:szCs w:val="24"/>
                <w:lang w:val="ro-RO" w:eastAsia="ru-RU"/>
              </w:rPr>
              <w:t xml:space="preserve"> </w:t>
            </w:r>
          </w:p>
          <w:p w14:paraId="4E9E56D9" w14:textId="2E95A097" w:rsidR="00251768" w:rsidRPr="003C6D70" w:rsidRDefault="00251768" w:rsidP="002E3EB0">
            <w:pPr>
              <w:jc w:val="center"/>
              <w:rPr>
                <w:rFonts w:ascii="Times New Roman" w:eastAsia="Calibri" w:hAnsi="Times New Roman" w:cs="Times New Roman"/>
                <w:b/>
                <w:bCs/>
                <w:iCs/>
                <w:sz w:val="24"/>
                <w:szCs w:val="24"/>
                <w:lang w:val="ro-RO" w:eastAsia="ru-RU"/>
              </w:rPr>
            </w:pPr>
          </w:p>
        </w:tc>
      </w:tr>
      <w:tr w:rsidR="00251768" w:rsidRPr="003C6D70" w14:paraId="35E027E8" w14:textId="77777777" w:rsidTr="003870A7">
        <w:trPr>
          <w:trHeight w:val="1017"/>
        </w:trPr>
        <w:tc>
          <w:tcPr>
            <w:tcW w:w="1683" w:type="dxa"/>
          </w:tcPr>
          <w:p w14:paraId="03DA9C54" w14:textId="7D21690E"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Evocare</w:t>
            </w:r>
          </w:p>
          <w:p w14:paraId="3226E0BB" w14:textId="77777777" w:rsidR="003870A7" w:rsidRPr="003C6D70" w:rsidRDefault="003870A7" w:rsidP="003870A7">
            <w:pPr>
              <w:tabs>
                <w:tab w:val="left" w:pos="0"/>
              </w:tabs>
              <w:rPr>
                <w:rFonts w:ascii="Times New Roman" w:hAnsi="Times New Roman" w:cs="Times New Roman"/>
                <w:i/>
                <w:color w:val="000000" w:themeColor="text1"/>
                <w:sz w:val="24"/>
                <w:szCs w:val="24"/>
                <w:lang w:val="ro-RO"/>
              </w:rPr>
            </w:pPr>
            <w:r w:rsidRPr="003C6D70">
              <w:rPr>
                <w:rFonts w:ascii="Times New Roman" w:hAnsi="Times New Roman" w:cs="Times New Roman"/>
                <w:i/>
                <w:color w:val="000000" w:themeColor="text1"/>
                <w:sz w:val="24"/>
                <w:szCs w:val="24"/>
                <w:lang w:val="ro-RO"/>
              </w:rPr>
              <w:t>Implică-te!</w:t>
            </w:r>
          </w:p>
          <w:p w14:paraId="05C847CF" w14:textId="77777777" w:rsidR="003870A7" w:rsidRPr="003C6D70" w:rsidRDefault="003870A7" w:rsidP="003963FB">
            <w:pPr>
              <w:spacing w:line="360" w:lineRule="auto"/>
              <w:jc w:val="both"/>
              <w:rPr>
                <w:rFonts w:ascii="Times New Roman" w:eastAsia="Calibri" w:hAnsi="Times New Roman" w:cs="Times New Roman"/>
                <w:b/>
                <w:bCs/>
                <w:iCs/>
                <w:sz w:val="24"/>
                <w:szCs w:val="24"/>
                <w:lang w:val="ro-RO" w:eastAsia="ru-RU"/>
              </w:rPr>
            </w:pPr>
          </w:p>
          <w:p w14:paraId="74ABF23E" w14:textId="77777777"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3C368AF" w14:textId="77777777" w:rsidR="002E3EB0" w:rsidRPr="003C6D70" w:rsidRDefault="002E3EB0" w:rsidP="002E3EB0">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t>O</w:t>
            </w:r>
            <w:r w:rsidRPr="003C6D70">
              <w:rPr>
                <w:rFonts w:ascii="Times New Roman" w:eastAsia="Calibri" w:hAnsi="Times New Roman" w:cs="Times New Roman"/>
                <w:iCs/>
                <w:sz w:val="24"/>
                <w:szCs w:val="24"/>
                <w:vertAlign w:val="subscript"/>
                <w:lang w:val="ro-RO" w:eastAsia="ru-RU"/>
              </w:rPr>
              <w:t>1</w:t>
            </w:r>
          </w:p>
          <w:p w14:paraId="0379296A" w14:textId="77777777" w:rsidR="00251768" w:rsidRPr="003C6D70"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55A5D228" w14:textId="5D82B00C" w:rsidR="00251768" w:rsidRPr="003C6D70" w:rsidRDefault="00CC4E24" w:rsidP="003963FB">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t>8</w:t>
            </w:r>
            <w:r w:rsidR="003870A7" w:rsidRPr="003C6D70">
              <w:rPr>
                <w:rFonts w:ascii="Times New Roman" w:eastAsia="Calibri" w:hAnsi="Times New Roman" w:cs="Times New Roman"/>
                <w:iCs/>
                <w:sz w:val="24"/>
                <w:szCs w:val="24"/>
                <w:lang w:val="ro-RO" w:eastAsia="ru-RU"/>
              </w:rPr>
              <w:t>'</w:t>
            </w:r>
          </w:p>
          <w:p w14:paraId="5A3688C5" w14:textId="79A89F69" w:rsidR="00251768" w:rsidRPr="003C6D70"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57585D55" w14:textId="7DFD8BCF" w:rsidR="00F35FBB" w:rsidRPr="003C6D70" w:rsidRDefault="005C3C23" w:rsidP="000E52A2">
            <w:pPr>
              <w:rPr>
                <w:rFonts w:ascii="Times New Roman" w:eastAsia="+mn-ea" w:hAnsi="Times New Roman" w:cs="Times New Roman"/>
                <w:color w:val="000000"/>
                <w:kern w:val="24"/>
                <w:sz w:val="24"/>
                <w:szCs w:val="24"/>
                <w:lang w:val="ro-RO"/>
              </w:rPr>
            </w:pPr>
            <w:r w:rsidRPr="003C6D70">
              <w:rPr>
                <w:rFonts w:ascii="Times New Roman" w:hAnsi="Times New Roman" w:cs="Times New Roman"/>
                <w:b/>
                <w:i/>
                <w:sz w:val="24"/>
                <w:szCs w:val="24"/>
                <w:lang w:val="ro-RO"/>
              </w:rPr>
              <w:t>1.</w:t>
            </w:r>
            <w:r w:rsidR="00302C6D" w:rsidRPr="003C6D70">
              <w:rPr>
                <w:rFonts w:ascii="Times New Roman" w:eastAsia="+mn-ea" w:hAnsi="Times New Roman" w:cs="Times New Roman"/>
                <w:color w:val="000000"/>
                <w:kern w:val="24"/>
                <w:sz w:val="24"/>
                <w:szCs w:val="24"/>
                <w:lang w:val="ro-RO"/>
              </w:rPr>
              <w:t xml:space="preserve"> </w:t>
            </w:r>
            <w:r w:rsidR="009658E7" w:rsidRPr="003C6D70">
              <w:rPr>
                <w:rFonts w:ascii="Times New Roman" w:eastAsia="+mn-ea" w:hAnsi="Times New Roman" w:cs="Times New Roman"/>
                <w:color w:val="000000"/>
                <w:kern w:val="24"/>
                <w:sz w:val="24"/>
                <w:szCs w:val="24"/>
                <w:lang w:val="ro-RO"/>
              </w:rPr>
              <w:t xml:space="preserve">Invitație </w:t>
            </w:r>
            <w:r w:rsidR="00716B78">
              <w:rPr>
                <w:rFonts w:ascii="Times New Roman" w:eastAsia="+mn-ea" w:hAnsi="Times New Roman" w:cs="Times New Roman"/>
                <w:color w:val="000000"/>
                <w:kern w:val="24"/>
                <w:sz w:val="24"/>
                <w:szCs w:val="24"/>
                <w:lang w:val="ro-RO"/>
              </w:rPr>
              <w:t xml:space="preserve">la </w:t>
            </w:r>
            <w:r w:rsidR="000E52A2" w:rsidRPr="003C6D70">
              <w:rPr>
                <w:rFonts w:ascii="Times New Roman" w:eastAsia="+mn-ea" w:hAnsi="Times New Roman" w:cs="Times New Roman"/>
                <w:color w:val="000000"/>
                <w:kern w:val="24"/>
                <w:sz w:val="24"/>
                <w:szCs w:val="24"/>
                <w:lang w:val="ro-RO"/>
              </w:rPr>
              <w:t>autoevaluare</w:t>
            </w:r>
            <w:r w:rsidR="000D536B">
              <w:rPr>
                <w:rFonts w:ascii="Times New Roman" w:eastAsia="+mn-ea" w:hAnsi="Times New Roman" w:cs="Times New Roman"/>
                <w:color w:val="000000"/>
                <w:kern w:val="24"/>
                <w:sz w:val="24"/>
                <w:szCs w:val="24"/>
                <w:lang w:val="ro-RO"/>
              </w:rPr>
              <w:t xml:space="preserve"> și consolidarea celor studiate la disciplina – științe</w:t>
            </w:r>
            <w:r w:rsidR="00716B78">
              <w:rPr>
                <w:rFonts w:ascii="Times New Roman" w:eastAsia="+mn-ea" w:hAnsi="Times New Roman" w:cs="Times New Roman"/>
                <w:color w:val="000000"/>
                <w:kern w:val="24"/>
                <w:sz w:val="24"/>
                <w:szCs w:val="24"/>
                <w:lang w:val="ro-RO"/>
              </w:rPr>
              <w:t>, fiecare elev este îndemnat să lucrez individual pe fișa sa.</w:t>
            </w:r>
          </w:p>
          <w:p w14:paraId="003E724E" w14:textId="48BC1E9D" w:rsidR="000E52A2" w:rsidRPr="003C6D70" w:rsidRDefault="000E52A2" w:rsidP="000E52A2">
            <w:pPr>
              <w:rPr>
                <w:rFonts w:ascii="Times New Roman" w:hAnsi="Times New Roman" w:cs="Times New Roman"/>
                <w:sz w:val="24"/>
                <w:szCs w:val="24"/>
                <w:lang w:val="it-IT"/>
              </w:rPr>
            </w:pPr>
            <w:r w:rsidRPr="003C6D70">
              <w:rPr>
                <w:rFonts w:ascii="Times New Roman" w:hAnsi="Times New Roman" w:cs="Times New Roman"/>
                <w:sz w:val="24"/>
                <w:szCs w:val="24"/>
                <w:lang w:val="it-IT"/>
              </w:rPr>
              <w:t>Identific</w:t>
            </w:r>
            <w:r w:rsidRPr="003C6D70">
              <w:rPr>
                <w:rFonts w:ascii="Times New Roman" w:hAnsi="Times New Roman" w:cs="Times New Roman"/>
                <w:sz w:val="24"/>
                <w:szCs w:val="24"/>
                <w:lang w:val="it-IT"/>
              </w:rPr>
              <w:t>ați</w:t>
            </w:r>
            <w:r w:rsidRPr="003C6D70">
              <w:rPr>
                <w:rFonts w:ascii="Times New Roman" w:hAnsi="Times New Roman" w:cs="Times New Roman"/>
                <w:sz w:val="24"/>
                <w:szCs w:val="24"/>
                <w:lang w:val="it-IT"/>
              </w:rPr>
              <w:t xml:space="preserve"> învelişurile interne ale Pământului și scrie</w:t>
            </w:r>
            <w:r w:rsidRPr="003C6D70">
              <w:rPr>
                <w:rFonts w:ascii="Times New Roman" w:hAnsi="Times New Roman" w:cs="Times New Roman"/>
                <w:sz w:val="24"/>
                <w:szCs w:val="24"/>
                <w:lang w:val="it-IT"/>
              </w:rPr>
              <w:t>ți-</w:t>
            </w:r>
            <w:r w:rsidRPr="003C6D70">
              <w:rPr>
                <w:rFonts w:ascii="Times New Roman" w:hAnsi="Times New Roman" w:cs="Times New Roman"/>
                <w:sz w:val="24"/>
                <w:szCs w:val="24"/>
                <w:lang w:val="it-IT"/>
              </w:rPr>
              <w:t>le încasetele  de mai jos, urmărind fig. 2</w:t>
            </w:r>
            <w:r w:rsidRPr="003C6D70">
              <w:rPr>
                <w:rFonts w:ascii="Times New Roman" w:hAnsi="Times New Roman" w:cs="Times New Roman"/>
                <w:sz w:val="24"/>
                <w:szCs w:val="24"/>
                <w:lang w:val="it-IT"/>
              </w:rPr>
              <w:t>4</w:t>
            </w:r>
            <w:r w:rsidRPr="003C6D70">
              <w:rPr>
                <w:rFonts w:ascii="Times New Roman" w:hAnsi="Times New Roman" w:cs="Times New Roman"/>
                <w:sz w:val="24"/>
                <w:szCs w:val="24"/>
                <w:lang w:val="it-IT"/>
              </w:rPr>
              <w:t xml:space="preserve"> din manual pagina </w:t>
            </w:r>
            <w:r w:rsidRPr="003C6D70">
              <w:rPr>
                <w:rFonts w:ascii="Times New Roman" w:hAnsi="Times New Roman" w:cs="Times New Roman"/>
                <w:sz w:val="24"/>
                <w:szCs w:val="24"/>
                <w:lang w:val="it-IT"/>
              </w:rPr>
              <w:t>26</w:t>
            </w:r>
            <w:r w:rsidRPr="003C6D70">
              <w:rPr>
                <w:rFonts w:ascii="Times New Roman" w:hAnsi="Times New Roman" w:cs="Times New Roman"/>
                <w:sz w:val="24"/>
                <w:szCs w:val="24"/>
                <w:lang w:val="it-IT"/>
              </w:rPr>
              <w:t>:</w:t>
            </w:r>
          </w:p>
          <w:p w14:paraId="76B3D9CC" w14:textId="77777777" w:rsidR="000E52A2" w:rsidRPr="003C6D70" w:rsidRDefault="000E52A2" w:rsidP="000E52A2">
            <w:pPr>
              <w:pStyle w:val="Frspaiere"/>
              <w:jc w:val="center"/>
              <w:rPr>
                <w:rFonts w:ascii="Times New Roman" w:hAnsi="Times New Roman" w:cs="Times New Roman"/>
                <w:b/>
                <w:sz w:val="24"/>
                <w:szCs w:val="24"/>
                <w:lang w:val="ro-RO"/>
              </w:rPr>
            </w:pPr>
            <w:r w:rsidRPr="003C6D70">
              <w:rPr>
                <w:rFonts w:ascii="Times New Roman" w:hAnsi="Times New Roman" w:cs="Times New Roman"/>
                <w:noProof/>
                <w:sz w:val="24"/>
                <w:szCs w:val="24"/>
                <w:lang w:val="ro-RO" w:eastAsia="ro-RO"/>
              </w:rPr>
              <w:drawing>
                <wp:inline distT="0" distB="0" distL="0" distR="0" wp14:anchorId="6CB7618B" wp14:editId="5225F214">
                  <wp:extent cx="4419600" cy="2162175"/>
                  <wp:effectExtent l="19050" t="19050" r="19050" b="28575"/>
                  <wp:docPr id="2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grayscl/>
                          </a:blip>
                          <a:srcRect l="9350" r="8740"/>
                          <a:stretch>
                            <a:fillRect/>
                          </a:stretch>
                        </pic:blipFill>
                        <pic:spPr>
                          <a:xfrm>
                            <a:off x="0" y="0"/>
                            <a:ext cx="4427040" cy="2165815"/>
                          </a:xfrm>
                          <a:prstGeom prst="rect">
                            <a:avLst/>
                          </a:prstGeom>
                          <a:ln w="3175">
                            <a:solidFill>
                              <a:schemeClr val="tx1"/>
                            </a:solidFill>
                          </a:ln>
                        </pic:spPr>
                      </pic:pic>
                    </a:graphicData>
                  </a:graphic>
                </wp:inline>
              </w:drawing>
            </w:r>
          </w:p>
          <w:p w14:paraId="14F0CCA7" w14:textId="77777777" w:rsidR="000E52A2" w:rsidRPr="003C6D70" w:rsidRDefault="000E52A2" w:rsidP="000E52A2">
            <w:pPr>
              <w:rPr>
                <w:rFonts w:ascii="Times New Roman" w:eastAsia="Times New Roman" w:hAnsi="Times New Roman" w:cs="Times New Roman"/>
                <w:color w:val="000000" w:themeColor="text1"/>
                <w:sz w:val="24"/>
                <w:szCs w:val="24"/>
                <w:lang w:val="en-US" w:eastAsia="ro-RO"/>
              </w:rPr>
            </w:pPr>
          </w:p>
          <w:p w14:paraId="000008CA" w14:textId="7243B0AB" w:rsidR="005C3C23" w:rsidRDefault="00D2572F" w:rsidP="005C3C23">
            <w:pPr>
              <w:rPr>
                <w:rFonts w:ascii="Times New Roman" w:hAnsi="Times New Roman" w:cs="Times New Roman"/>
                <w:color w:val="000000" w:themeColor="text1"/>
                <w:sz w:val="24"/>
                <w:szCs w:val="24"/>
                <w:shd w:val="clear" w:color="auto" w:fill="FFFFFF"/>
                <w:lang w:val="ro-MD"/>
              </w:rPr>
            </w:pPr>
            <w:r w:rsidRPr="003C6D70">
              <w:rPr>
                <w:rFonts w:ascii="Times New Roman" w:hAnsi="Times New Roman" w:cs="Times New Roman"/>
                <w:b/>
                <w:bCs/>
                <w:i/>
                <w:iCs/>
                <w:color w:val="000000" w:themeColor="text1"/>
                <w:sz w:val="24"/>
                <w:szCs w:val="24"/>
                <w:lang w:val="ro-RO"/>
              </w:rPr>
              <w:t>2.</w:t>
            </w:r>
            <w:r w:rsidRPr="003C6D70">
              <w:rPr>
                <w:rFonts w:ascii="Times New Roman" w:hAnsi="Times New Roman" w:cs="Times New Roman"/>
                <w:color w:val="000000" w:themeColor="text1"/>
                <w:sz w:val="24"/>
                <w:szCs w:val="24"/>
                <w:lang w:val="ro-RO"/>
              </w:rPr>
              <w:t xml:space="preserve"> </w:t>
            </w:r>
            <w:r w:rsidR="001C415B">
              <w:rPr>
                <w:rFonts w:ascii="Times New Roman" w:hAnsi="Times New Roman" w:cs="Times New Roman"/>
                <w:color w:val="000000" w:themeColor="text1"/>
                <w:sz w:val="24"/>
                <w:szCs w:val="24"/>
                <w:lang w:val="ro-RO"/>
              </w:rPr>
              <w:t xml:space="preserve">Provoacă elevii la discuție – Ce s-ar întâmpla dacă geosferele interne și-ar schimba locurile? </w:t>
            </w:r>
            <w:r w:rsidR="005D477A" w:rsidRPr="003C6D70">
              <w:rPr>
                <w:rFonts w:ascii="Times New Roman" w:hAnsi="Times New Roman" w:cs="Times New Roman"/>
                <w:color w:val="000000" w:themeColor="text1"/>
                <w:sz w:val="24"/>
                <w:szCs w:val="24"/>
                <w:shd w:val="clear" w:color="auto" w:fill="FFFFFF"/>
                <w:lang w:val="ro-MD"/>
              </w:rPr>
              <w:t>Argumentați răspunsurile.</w:t>
            </w:r>
          </w:p>
          <w:p w14:paraId="29DD91AC" w14:textId="0651E978" w:rsidR="003064DB" w:rsidRPr="003064DB" w:rsidRDefault="003064DB" w:rsidP="005C3C23">
            <w:pPr>
              <w:rPr>
                <w:rFonts w:ascii="Times New Roman" w:hAnsi="Times New Roman" w:cs="Times New Roman"/>
                <w:color w:val="000000" w:themeColor="text1"/>
                <w:sz w:val="24"/>
                <w:szCs w:val="24"/>
                <w:shd w:val="clear" w:color="auto" w:fill="FFFFFF"/>
                <w:lang w:val="ro-MD"/>
              </w:rPr>
            </w:pPr>
            <w:r w:rsidRPr="00714E5A">
              <w:rPr>
                <w:rFonts w:ascii="Times New Roman" w:hAnsi="Times New Roman" w:cs="Times New Roman"/>
                <w:b/>
                <w:bCs/>
                <w:i/>
                <w:iCs/>
                <w:color w:val="000000" w:themeColor="text1"/>
                <w:sz w:val="24"/>
                <w:szCs w:val="24"/>
                <w:shd w:val="clear" w:color="auto" w:fill="FFFFFF"/>
                <w:lang w:val="ro-MD"/>
              </w:rPr>
              <w:t>3</w:t>
            </w:r>
            <w:r>
              <w:rPr>
                <w:rFonts w:ascii="Times New Roman" w:hAnsi="Times New Roman" w:cs="Times New Roman"/>
                <w:color w:val="000000" w:themeColor="text1"/>
                <w:sz w:val="24"/>
                <w:szCs w:val="24"/>
                <w:shd w:val="clear" w:color="auto" w:fill="FFFFFF"/>
                <w:lang w:val="ro-MD"/>
              </w:rPr>
              <w:t xml:space="preserve">. Profesorul formulează împreună cu elevii noțiunea de </w:t>
            </w:r>
            <w:r w:rsidR="00714E5A" w:rsidRPr="00714E5A">
              <w:rPr>
                <w:rFonts w:ascii="Times New Roman" w:hAnsi="Times New Roman" w:cs="Times New Roman"/>
                <w:i/>
                <w:iCs/>
                <w:color w:val="000000" w:themeColor="text1"/>
                <w:sz w:val="24"/>
                <w:szCs w:val="24"/>
                <w:shd w:val="clear" w:color="auto" w:fill="FFFFFF"/>
                <w:lang w:val="ro-MD"/>
              </w:rPr>
              <w:t>Litosferă</w:t>
            </w:r>
            <w:r w:rsidR="00714E5A">
              <w:rPr>
                <w:rFonts w:ascii="Times New Roman" w:hAnsi="Times New Roman" w:cs="Times New Roman"/>
                <w:color w:val="000000" w:themeColor="text1"/>
                <w:sz w:val="24"/>
                <w:szCs w:val="24"/>
                <w:shd w:val="clear" w:color="auto" w:fill="FFFFFF"/>
                <w:lang w:val="ro-MD"/>
              </w:rPr>
              <w:t>, elevii notează în caiete.</w:t>
            </w:r>
          </w:p>
          <w:p w14:paraId="7929CF6B" w14:textId="48677504" w:rsidR="00251768" w:rsidRPr="003C6D70" w:rsidRDefault="00714E5A" w:rsidP="00FC13D7">
            <w:pPr>
              <w:pStyle w:val="NormalWeb"/>
              <w:spacing w:before="0" w:beforeAutospacing="0" w:after="0" w:afterAutospacing="0" w:line="360" w:lineRule="auto"/>
              <w:textAlignment w:val="baseline"/>
              <w:rPr>
                <w:rFonts w:ascii="Times New Roman" w:eastAsia="+mn-ea" w:hAnsi="Times New Roman"/>
                <w:color w:val="000000"/>
                <w:kern w:val="24"/>
                <w:sz w:val="24"/>
                <w:lang w:val="ro-RO"/>
              </w:rPr>
            </w:pPr>
            <w:r>
              <w:rPr>
                <w:rFonts w:ascii="Times New Roman" w:hAnsi="Times New Roman"/>
                <w:b/>
                <w:i/>
                <w:iCs/>
                <w:color w:val="000000" w:themeColor="text1"/>
                <w:sz w:val="24"/>
                <w:lang w:val="ro-RO"/>
              </w:rPr>
              <w:t>4</w:t>
            </w:r>
            <w:r w:rsidR="00302C6D" w:rsidRPr="003C6D70">
              <w:rPr>
                <w:rFonts w:ascii="Times New Roman" w:hAnsi="Times New Roman"/>
                <w:b/>
                <w:i/>
                <w:iCs/>
                <w:color w:val="000000" w:themeColor="text1"/>
                <w:sz w:val="24"/>
                <w:lang w:val="ro-RO"/>
              </w:rPr>
              <w:t>.</w:t>
            </w:r>
            <w:r w:rsidR="00302C6D" w:rsidRPr="003C6D70">
              <w:rPr>
                <w:rFonts w:ascii="Times New Roman" w:hAnsi="Times New Roman"/>
                <w:color w:val="000000" w:themeColor="text1"/>
                <w:sz w:val="24"/>
                <w:lang w:val="ro-RO"/>
              </w:rPr>
              <w:t xml:space="preserve"> Prezentarea subiectului/obiectivelor lecției.</w:t>
            </w:r>
          </w:p>
        </w:tc>
        <w:tc>
          <w:tcPr>
            <w:tcW w:w="2158" w:type="dxa"/>
          </w:tcPr>
          <w:p w14:paraId="364A2244" w14:textId="77777777" w:rsidR="00716B78" w:rsidRDefault="00716B78" w:rsidP="004E6D6B">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Observarea </w:t>
            </w:r>
          </w:p>
          <w:p w14:paraId="63F82FC9" w14:textId="50A71E81" w:rsidR="003C22A5" w:rsidRPr="003C6D70" w:rsidRDefault="003C22A5" w:rsidP="004E6D6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Discuția dirijată</w:t>
            </w:r>
          </w:p>
          <w:p w14:paraId="11E81520" w14:textId="77777777" w:rsidR="00E03CD1" w:rsidRPr="003C6D70" w:rsidRDefault="00E03CD1" w:rsidP="004E6D6B">
            <w:pPr>
              <w:spacing w:line="360" w:lineRule="auto"/>
              <w:jc w:val="both"/>
              <w:rPr>
                <w:rFonts w:ascii="Times New Roman" w:eastAsia="Calibri" w:hAnsi="Times New Roman" w:cs="Times New Roman"/>
                <w:iCs/>
                <w:sz w:val="24"/>
                <w:szCs w:val="24"/>
                <w:lang w:val="ro-RO" w:eastAsia="ru-RU"/>
              </w:rPr>
            </w:pPr>
          </w:p>
          <w:p w14:paraId="27D0EA8D"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15793740"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2369893A"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1249FD49"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373FFD41"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2C28D1D1"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456CAED3" w14:textId="757BABCA" w:rsidR="00E0650A" w:rsidRDefault="00E0650A" w:rsidP="004E6D6B">
            <w:pPr>
              <w:spacing w:line="360" w:lineRule="auto"/>
              <w:jc w:val="both"/>
              <w:rPr>
                <w:rFonts w:ascii="Times New Roman" w:eastAsia="Calibri" w:hAnsi="Times New Roman" w:cs="Times New Roman"/>
                <w:iCs/>
                <w:sz w:val="24"/>
                <w:szCs w:val="24"/>
                <w:lang w:val="ro-RO" w:eastAsia="ru-RU"/>
              </w:rPr>
            </w:pPr>
          </w:p>
          <w:p w14:paraId="247A6E1A" w14:textId="77777777" w:rsidR="00E0650A" w:rsidRDefault="00E0650A" w:rsidP="004E6D6B">
            <w:pPr>
              <w:spacing w:line="360" w:lineRule="auto"/>
              <w:jc w:val="both"/>
              <w:rPr>
                <w:rFonts w:ascii="Times New Roman" w:eastAsia="Calibri" w:hAnsi="Times New Roman" w:cs="Times New Roman"/>
                <w:iCs/>
                <w:sz w:val="24"/>
                <w:szCs w:val="24"/>
                <w:lang w:val="ro-RO" w:eastAsia="ru-RU"/>
              </w:rPr>
            </w:pPr>
          </w:p>
          <w:p w14:paraId="653083D5" w14:textId="35061552" w:rsidR="00E03CD1" w:rsidRPr="003C6D70" w:rsidRDefault="00E03CD1" w:rsidP="004E6D6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Expunerea</w:t>
            </w:r>
          </w:p>
          <w:p w14:paraId="5407449D" w14:textId="2BB2622B" w:rsidR="009658E7" w:rsidRPr="003C6D70" w:rsidRDefault="009658E7" w:rsidP="004E6D6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 xml:space="preserve">Descoperirea </w:t>
            </w:r>
          </w:p>
        </w:tc>
      </w:tr>
      <w:tr w:rsidR="00251768" w:rsidRPr="00FB5DCC" w14:paraId="68375351" w14:textId="77777777" w:rsidTr="003870A7">
        <w:trPr>
          <w:trHeight w:val="1017"/>
        </w:trPr>
        <w:tc>
          <w:tcPr>
            <w:tcW w:w="1683" w:type="dxa"/>
          </w:tcPr>
          <w:p w14:paraId="604440F2" w14:textId="77777777"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Realizarea sensului</w:t>
            </w:r>
          </w:p>
          <w:p w14:paraId="0AA646F3" w14:textId="77777777" w:rsidR="003870A7" w:rsidRPr="003C6D70"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3C6D70">
              <w:rPr>
                <w:rFonts w:ascii="Times New Roman" w:eastAsia="Times New Roman" w:hAnsi="Times New Roman" w:cs="Times New Roman"/>
                <w:i/>
                <w:color w:val="000000" w:themeColor="text1"/>
                <w:sz w:val="24"/>
                <w:szCs w:val="24"/>
                <w:lang w:val="ro-RO"/>
              </w:rPr>
              <w:t>Informează-te!</w:t>
            </w:r>
          </w:p>
          <w:p w14:paraId="27FC9C77" w14:textId="77777777" w:rsidR="003870A7" w:rsidRPr="003C6D70"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3C6D70">
              <w:rPr>
                <w:rFonts w:ascii="Times New Roman" w:eastAsia="Times New Roman" w:hAnsi="Times New Roman" w:cs="Times New Roman"/>
                <w:i/>
                <w:color w:val="000000" w:themeColor="text1"/>
                <w:sz w:val="24"/>
                <w:szCs w:val="24"/>
                <w:lang w:val="ro-RO"/>
              </w:rPr>
              <w:t>Analizează!</w:t>
            </w:r>
          </w:p>
          <w:p w14:paraId="210B4B73" w14:textId="77777777" w:rsidR="003870A7" w:rsidRPr="003C6D70"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3C6D70">
              <w:rPr>
                <w:rFonts w:ascii="Times New Roman" w:eastAsia="Times New Roman" w:hAnsi="Times New Roman" w:cs="Times New Roman"/>
                <w:i/>
                <w:color w:val="000000" w:themeColor="text1"/>
                <w:sz w:val="24"/>
                <w:szCs w:val="24"/>
                <w:lang w:val="ro-RO"/>
              </w:rPr>
              <w:t>Aplică!</w:t>
            </w:r>
          </w:p>
          <w:p w14:paraId="7367C632" w14:textId="5DC817C1" w:rsidR="003870A7" w:rsidRPr="003C6D70" w:rsidRDefault="003870A7"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29F7974" w14:textId="336F8AE2" w:rsidR="006C4EA6" w:rsidRPr="003C6D70" w:rsidRDefault="006C4EA6" w:rsidP="006C4EA6">
            <w:pPr>
              <w:spacing w:line="360" w:lineRule="auto"/>
              <w:jc w:val="both"/>
              <w:rPr>
                <w:rFonts w:ascii="Times New Roman" w:eastAsia="Calibri" w:hAnsi="Times New Roman" w:cs="Times New Roman"/>
                <w:iCs/>
                <w:sz w:val="24"/>
                <w:szCs w:val="24"/>
                <w:vertAlign w:val="subscript"/>
                <w:lang w:val="ro-RO" w:eastAsia="ru-RU"/>
              </w:rPr>
            </w:pPr>
            <w:r w:rsidRPr="003C6D70">
              <w:rPr>
                <w:rFonts w:ascii="Times New Roman" w:eastAsia="Calibri" w:hAnsi="Times New Roman" w:cs="Times New Roman"/>
                <w:iCs/>
                <w:sz w:val="24"/>
                <w:szCs w:val="24"/>
                <w:lang w:val="ro-RO" w:eastAsia="ru-RU"/>
              </w:rPr>
              <w:t>O</w:t>
            </w:r>
            <w:r>
              <w:rPr>
                <w:rFonts w:ascii="Times New Roman" w:eastAsia="Calibri" w:hAnsi="Times New Roman" w:cs="Times New Roman"/>
                <w:iCs/>
                <w:sz w:val="24"/>
                <w:szCs w:val="24"/>
                <w:vertAlign w:val="subscript"/>
                <w:lang w:val="ro-RO" w:eastAsia="ru-RU"/>
              </w:rPr>
              <w:t>1</w:t>
            </w:r>
          </w:p>
          <w:p w14:paraId="555FBA1F" w14:textId="77777777" w:rsidR="00F53DFF" w:rsidRPr="003C6D70" w:rsidRDefault="00F53DFF" w:rsidP="003963FB">
            <w:pPr>
              <w:spacing w:line="360" w:lineRule="auto"/>
              <w:jc w:val="both"/>
              <w:rPr>
                <w:rFonts w:ascii="Times New Roman" w:eastAsia="Calibri" w:hAnsi="Times New Roman" w:cs="Times New Roman"/>
                <w:iCs/>
                <w:sz w:val="24"/>
                <w:szCs w:val="24"/>
                <w:lang w:val="ro-RO" w:eastAsia="ru-RU"/>
              </w:rPr>
            </w:pPr>
          </w:p>
          <w:p w14:paraId="1010F2DA" w14:textId="77777777" w:rsidR="00F53DFF" w:rsidRPr="003C6D70" w:rsidRDefault="00F53DFF" w:rsidP="003963FB">
            <w:pPr>
              <w:spacing w:line="360" w:lineRule="auto"/>
              <w:jc w:val="both"/>
              <w:rPr>
                <w:rFonts w:ascii="Times New Roman" w:eastAsia="Calibri" w:hAnsi="Times New Roman" w:cs="Times New Roman"/>
                <w:iCs/>
                <w:sz w:val="24"/>
                <w:szCs w:val="24"/>
                <w:lang w:val="ro-RO" w:eastAsia="ru-RU"/>
              </w:rPr>
            </w:pPr>
          </w:p>
          <w:p w14:paraId="1BA925A6" w14:textId="77777777" w:rsidR="006C4EA6" w:rsidRDefault="006C4EA6" w:rsidP="003963FB">
            <w:pPr>
              <w:spacing w:line="360" w:lineRule="auto"/>
              <w:jc w:val="both"/>
              <w:rPr>
                <w:rFonts w:ascii="Times New Roman" w:eastAsia="Calibri" w:hAnsi="Times New Roman" w:cs="Times New Roman"/>
                <w:iCs/>
                <w:sz w:val="24"/>
                <w:szCs w:val="24"/>
                <w:lang w:val="ro-RO" w:eastAsia="ru-RU"/>
              </w:rPr>
            </w:pPr>
          </w:p>
          <w:p w14:paraId="3FBC5314" w14:textId="77777777" w:rsidR="006C4EA6" w:rsidRDefault="006C4EA6" w:rsidP="003963FB">
            <w:pPr>
              <w:spacing w:line="360" w:lineRule="auto"/>
              <w:jc w:val="both"/>
              <w:rPr>
                <w:rFonts w:ascii="Times New Roman" w:eastAsia="Calibri" w:hAnsi="Times New Roman" w:cs="Times New Roman"/>
                <w:iCs/>
                <w:sz w:val="24"/>
                <w:szCs w:val="24"/>
                <w:lang w:val="ro-RO" w:eastAsia="ru-RU"/>
              </w:rPr>
            </w:pPr>
          </w:p>
          <w:p w14:paraId="491ED526" w14:textId="77777777" w:rsidR="006C4EA6" w:rsidRDefault="006C4EA6" w:rsidP="003963FB">
            <w:pPr>
              <w:spacing w:line="360" w:lineRule="auto"/>
              <w:jc w:val="both"/>
              <w:rPr>
                <w:rFonts w:ascii="Times New Roman" w:eastAsia="Calibri" w:hAnsi="Times New Roman" w:cs="Times New Roman"/>
                <w:iCs/>
                <w:sz w:val="24"/>
                <w:szCs w:val="24"/>
                <w:lang w:val="ro-RO" w:eastAsia="ru-RU"/>
              </w:rPr>
            </w:pPr>
          </w:p>
          <w:p w14:paraId="46F1FF05" w14:textId="77777777" w:rsidR="006C4EA6" w:rsidRDefault="006C4EA6" w:rsidP="003963FB">
            <w:pPr>
              <w:spacing w:line="360" w:lineRule="auto"/>
              <w:jc w:val="both"/>
              <w:rPr>
                <w:rFonts w:ascii="Times New Roman" w:eastAsia="Calibri" w:hAnsi="Times New Roman" w:cs="Times New Roman"/>
                <w:iCs/>
                <w:sz w:val="24"/>
                <w:szCs w:val="24"/>
                <w:lang w:val="ro-RO" w:eastAsia="ru-RU"/>
              </w:rPr>
            </w:pPr>
          </w:p>
          <w:p w14:paraId="148C0E20" w14:textId="77777777" w:rsidR="006C4EA6" w:rsidRDefault="006C4EA6" w:rsidP="003963FB">
            <w:pPr>
              <w:spacing w:line="360" w:lineRule="auto"/>
              <w:jc w:val="both"/>
              <w:rPr>
                <w:rFonts w:ascii="Times New Roman" w:eastAsia="Calibri" w:hAnsi="Times New Roman" w:cs="Times New Roman"/>
                <w:iCs/>
                <w:sz w:val="24"/>
                <w:szCs w:val="24"/>
                <w:lang w:val="ro-RO" w:eastAsia="ru-RU"/>
              </w:rPr>
            </w:pPr>
          </w:p>
          <w:p w14:paraId="2E3250EC" w14:textId="4CD14D37" w:rsidR="00251768" w:rsidRPr="003C6D70" w:rsidRDefault="00251768" w:rsidP="003963FB">
            <w:pPr>
              <w:spacing w:line="360" w:lineRule="auto"/>
              <w:jc w:val="both"/>
              <w:rPr>
                <w:rFonts w:ascii="Times New Roman" w:eastAsia="Calibri" w:hAnsi="Times New Roman" w:cs="Times New Roman"/>
                <w:iCs/>
                <w:sz w:val="24"/>
                <w:szCs w:val="24"/>
                <w:vertAlign w:val="subscript"/>
                <w:lang w:val="ro-RO" w:eastAsia="ru-RU"/>
              </w:rPr>
            </w:pPr>
            <w:r w:rsidRPr="003C6D70">
              <w:rPr>
                <w:rFonts w:ascii="Times New Roman" w:eastAsia="Calibri" w:hAnsi="Times New Roman" w:cs="Times New Roman"/>
                <w:iCs/>
                <w:sz w:val="24"/>
                <w:szCs w:val="24"/>
                <w:lang w:val="ro-RO" w:eastAsia="ru-RU"/>
              </w:rPr>
              <w:t>O</w:t>
            </w:r>
            <w:r w:rsidRPr="003C6D70">
              <w:rPr>
                <w:rFonts w:ascii="Times New Roman" w:eastAsia="Calibri" w:hAnsi="Times New Roman" w:cs="Times New Roman"/>
                <w:iCs/>
                <w:sz w:val="24"/>
                <w:szCs w:val="24"/>
                <w:vertAlign w:val="subscript"/>
                <w:lang w:val="ro-RO" w:eastAsia="ru-RU"/>
              </w:rPr>
              <w:t>2</w:t>
            </w:r>
          </w:p>
          <w:p w14:paraId="27434BCD" w14:textId="5BBFB968" w:rsidR="00DD5329" w:rsidRPr="003C6D70" w:rsidRDefault="00DD5329" w:rsidP="003963FB">
            <w:pPr>
              <w:spacing w:line="360" w:lineRule="auto"/>
              <w:jc w:val="both"/>
              <w:rPr>
                <w:rFonts w:ascii="Times New Roman" w:eastAsia="Calibri" w:hAnsi="Times New Roman" w:cs="Times New Roman"/>
                <w:iCs/>
                <w:sz w:val="24"/>
                <w:szCs w:val="24"/>
                <w:vertAlign w:val="subscript"/>
                <w:lang w:val="ro-RO" w:eastAsia="ru-RU"/>
              </w:rPr>
            </w:pPr>
          </w:p>
          <w:p w14:paraId="41BA874A"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089CF0C6"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74063A52"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2B3E98FC"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119D2EFA"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215F649A"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65AB2AB8" w14:textId="77777777" w:rsidR="00BF10A6" w:rsidRPr="003C6D70" w:rsidRDefault="00BF10A6" w:rsidP="00DD5329">
            <w:pPr>
              <w:spacing w:line="360" w:lineRule="auto"/>
              <w:jc w:val="both"/>
              <w:rPr>
                <w:rFonts w:ascii="Times New Roman" w:eastAsia="Calibri" w:hAnsi="Times New Roman" w:cs="Times New Roman"/>
                <w:iCs/>
                <w:sz w:val="24"/>
                <w:szCs w:val="24"/>
                <w:lang w:val="ro-RO" w:eastAsia="ru-RU"/>
              </w:rPr>
            </w:pPr>
          </w:p>
          <w:p w14:paraId="4DEA0190" w14:textId="181E8398"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r w:rsidRPr="003C6D70">
              <w:rPr>
                <w:rFonts w:ascii="Times New Roman" w:eastAsia="Calibri" w:hAnsi="Times New Roman" w:cs="Times New Roman"/>
                <w:iCs/>
                <w:sz w:val="24"/>
                <w:szCs w:val="24"/>
                <w:lang w:val="ro-RO" w:eastAsia="ru-RU"/>
              </w:rPr>
              <w:t>O</w:t>
            </w:r>
            <w:r w:rsidRPr="003C6D70">
              <w:rPr>
                <w:rFonts w:ascii="Times New Roman" w:eastAsia="Calibri" w:hAnsi="Times New Roman" w:cs="Times New Roman"/>
                <w:iCs/>
                <w:sz w:val="24"/>
                <w:szCs w:val="24"/>
                <w:vertAlign w:val="subscript"/>
                <w:lang w:val="ro-RO" w:eastAsia="ru-RU"/>
              </w:rPr>
              <w:t>3</w:t>
            </w:r>
          </w:p>
          <w:p w14:paraId="1B5407CA" w14:textId="01BB8E81"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13568E3C" w14:textId="7A9B3D15"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308342B2" w14:textId="36A26814"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0F7F90B3" w14:textId="2BDED6CE"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0B1FE980" w14:textId="624D8A59"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3A40B63E" w14:textId="110F08B1"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r w:rsidRPr="003C6D70">
              <w:rPr>
                <w:rFonts w:ascii="Times New Roman" w:eastAsia="Calibri" w:hAnsi="Times New Roman" w:cs="Times New Roman"/>
                <w:iCs/>
                <w:sz w:val="24"/>
                <w:szCs w:val="24"/>
                <w:lang w:val="ro-RO" w:eastAsia="ru-RU"/>
              </w:rPr>
              <w:t>O</w:t>
            </w:r>
            <w:r w:rsidR="003D6E2A" w:rsidRPr="003C6D70">
              <w:rPr>
                <w:rFonts w:ascii="Times New Roman" w:eastAsia="Calibri" w:hAnsi="Times New Roman" w:cs="Times New Roman"/>
                <w:iCs/>
                <w:sz w:val="24"/>
                <w:szCs w:val="24"/>
                <w:vertAlign w:val="subscript"/>
                <w:lang w:val="ro-RO" w:eastAsia="ru-RU"/>
              </w:rPr>
              <w:t>3</w:t>
            </w:r>
          </w:p>
          <w:p w14:paraId="53C150AC" w14:textId="77777777" w:rsidR="00DD5329" w:rsidRPr="003C6D70" w:rsidRDefault="00DD5329" w:rsidP="00DD5329">
            <w:pPr>
              <w:spacing w:line="360" w:lineRule="auto"/>
              <w:jc w:val="both"/>
              <w:rPr>
                <w:rFonts w:ascii="Times New Roman" w:eastAsia="Calibri" w:hAnsi="Times New Roman" w:cs="Times New Roman"/>
                <w:iCs/>
                <w:sz w:val="24"/>
                <w:szCs w:val="24"/>
                <w:vertAlign w:val="subscript"/>
                <w:lang w:val="ro-RO" w:eastAsia="ru-RU"/>
              </w:rPr>
            </w:pPr>
          </w:p>
          <w:p w14:paraId="6F2B60FA" w14:textId="77777777" w:rsidR="00251768" w:rsidRPr="003C6D70" w:rsidRDefault="00251768" w:rsidP="003D6E2A">
            <w:pPr>
              <w:spacing w:line="360" w:lineRule="auto"/>
              <w:jc w:val="both"/>
              <w:rPr>
                <w:rFonts w:ascii="Times New Roman" w:eastAsia="Calibri" w:hAnsi="Times New Roman" w:cs="Times New Roman"/>
                <w:iCs/>
                <w:sz w:val="24"/>
                <w:szCs w:val="24"/>
                <w:lang w:val="ro-RO" w:eastAsia="ru-RU"/>
              </w:rPr>
            </w:pPr>
          </w:p>
        </w:tc>
        <w:tc>
          <w:tcPr>
            <w:tcW w:w="777" w:type="dxa"/>
          </w:tcPr>
          <w:p w14:paraId="1FA7C2AD" w14:textId="74B6B316" w:rsidR="00A901BF" w:rsidRPr="003C6D70" w:rsidRDefault="000D77ED" w:rsidP="00A901BF">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lastRenderedPageBreak/>
              <w:t>5</w:t>
            </w:r>
            <w:r w:rsidR="00A901BF" w:rsidRPr="003C6D70">
              <w:rPr>
                <w:rFonts w:ascii="Times New Roman" w:eastAsia="Calibri" w:hAnsi="Times New Roman" w:cs="Times New Roman"/>
                <w:iCs/>
                <w:sz w:val="24"/>
                <w:szCs w:val="24"/>
                <w:lang w:val="ro-RO" w:eastAsia="ru-RU"/>
              </w:rPr>
              <w:t>'</w:t>
            </w:r>
          </w:p>
          <w:p w14:paraId="297D7B1A" w14:textId="77777777" w:rsidR="00F53DFF" w:rsidRPr="003C6D70" w:rsidRDefault="00F53DFF" w:rsidP="00A901BF">
            <w:pPr>
              <w:spacing w:line="360" w:lineRule="auto"/>
              <w:jc w:val="both"/>
              <w:rPr>
                <w:rFonts w:ascii="Times New Roman" w:eastAsia="Calibri" w:hAnsi="Times New Roman" w:cs="Times New Roman"/>
                <w:iCs/>
                <w:sz w:val="24"/>
                <w:szCs w:val="24"/>
                <w:lang w:val="ro-RO" w:eastAsia="ru-RU"/>
              </w:rPr>
            </w:pPr>
          </w:p>
          <w:p w14:paraId="6549A151" w14:textId="77777777" w:rsidR="00F53DFF" w:rsidRPr="003C6D70" w:rsidRDefault="00F53DFF" w:rsidP="00A901BF">
            <w:pPr>
              <w:spacing w:line="360" w:lineRule="auto"/>
              <w:jc w:val="both"/>
              <w:rPr>
                <w:rFonts w:ascii="Times New Roman" w:eastAsia="Calibri" w:hAnsi="Times New Roman" w:cs="Times New Roman"/>
                <w:iCs/>
                <w:sz w:val="24"/>
                <w:szCs w:val="24"/>
                <w:lang w:val="ro-RO" w:eastAsia="ru-RU"/>
              </w:rPr>
            </w:pPr>
          </w:p>
          <w:p w14:paraId="2B3FCA8C" w14:textId="415A4731" w:rsidR="00F53DFF" w:rsidRDefault="00F53DFF" w:rsidP="00A901BF">
            <w:pPr>
              <w:spacing w:line="360" w:lineRule="auto"/>
              <w:jc w:val="both"/>
              <w:rPr>
                <w:rFonts w:ascii="Times New Roman" w:eastAsia="Calibri" w:hAnsi="Times New Roman" w:cs="Times New Roman"/>
                <w:iCs/>
                <w:sz w:val="24"/>
                <w:szCs w:val="24"/>
                <w:lang w:val="ro-RO" w:eastAsia="ru-RU"/>
              </w:rPr>
            </w:pPr>
          </w:p>
          <w:p w14:paraId="3F6A0B67" w14:textId="624437C5" w:rsidR="00670614" w:rsidRDefault="00670614" w:rsidP="00A901BF">
            <w:pPr>
              <w:spacing w:line="360" w:lineRule="auto"/>
              <w:jc w:val="both"/>
              <w:rPr>
                <w:rFonts w:ascii="Times New Roman" w:eastAsia="Calibri" w:hAnsi="Times New Roman" w:cs="Times New Roman"/>
                <w:iCs/>
                <w:sz w:val="24"/>
                <w:szCs w:val="24"/>
                <w:lang w:val="ro-RO" w:eastAsia="ru-RU"/>
              </w:rPr>
            </w:pPr>
          </w:p>
          <w:p w14:paraId="6E1C7A19" w14:textId="77777777" w:rsidR="00670614" w:rsidRPr="003C6D70" w:rsidRDefault="00670614" w:rsidP="00A901BF">
            <w:pPr>
              <w:spacing w:line="360" w:lineRule="auto"/>
              <w:jc w:val="both"/>
              <w:rPr>
                <w:rFonts w:ascii="Times New Roman" w:eastAsia="Calibri" w:hAnsi="Times New Roman" w:cs="Times New Roman"/>
                <w:iCs/>
                <w:sz w:val="24"/>
                <w:szCs w:val="24"/>
                <w:lang w:val="ro-RO" w:eastAsia="ru-RU"/>
              </w:rPr>
            </w:pPr>
          </w:p>
          <w:p w14:paraId="01E424E4" w14:textId="558502BF" w:rsidR="00A901BF" w:rsidRDefault="00F53DFF" w:rsidP="00A901BF">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1</w:t>
            </w:r>
            <w:r w:rsidR="00E04C8B" w:rsidRPr="003C6D70">
              <w:rPr>
                <w:rFonts w:ascii="Times New Roman" w:eastAsia="Calibri" w:hAnsi="Times New Roman" w:cs="Times New Roman"/>
                <w:iCs/>
                <w:sz w:val="24"/>
                <w:szCs w:val="24"/>
                <w:lang w:val="ro-RO" w:eastAsia="ru-RU"/>
              </w:rPr>
              <w:t>0</w:t>
            </w:r>
            <w:r w:rsidR="00A901BF" w:rsidRPr="003C6D70">
              <w:rPr>
                <w:rFonts w:ascii="Times New Roman" w:eastAsia="Calibri" w:hAnsi="Times New Roman" w:cs="Times New Roman"/>
                <w:iCs/>
                <w:sz w:val="24"/>
                <w:szCs w:val="24"/>
                <w:lang w:val="ro-RO" w:eastAsia="ru-RU"/>
              </w:rPr>
              <w:t>'</w:t>
            </w:r>
          </w:p>
          <w:p w14:paraId="6AC7485A" w14:textId="7A2FA545" w:rsidR="00670614" w:rsidRDefault="00670614" w:rsidP="00A901BF">
            <w:pPr>
              <w:spacing w:line="360" w:lineRule="auto"/>
              <w:jc w:val="both"/>
              <w:rPr>
                <w:rFonts w:ascii="Times New Roman" w:eastAsia="Calibri" w:hAnsi="Times New Roman" w:cs="Times New Roman"/>
                <w:iCs/>
                <w:sz w:val="24"/>
                <w:szCs w:val="24"/>
                <w:lang w:val="ro-RO" w:eastAsia="ru-RU"/>
              </w:rPr>
            </w:pPr>
          </w:p>
          <w:p w14:paraId="10E43C95" w14:textId="1EF4E4FE" w:rsidR="00670614" w:rsidRDefault="00670614" w:rsidP="00A901BF">
            <w:pPr>
              <w:spacing w:line="360" w:lineRule="auto"/>
              <w:jc w:val="both"/>
              <w:rPr>
                <w:rFonts w:ascii="Times New Roman" w:eastAsia="Calibri" w:hAnsi="Times New Roman" w:cs="Times New Roman"/>
                <w:iCs/>
                <w:sz w:val="24"/>
                <w:szCs w:val="24"/>
                <w:lang w:val="ro-RO" w:eastAsia="ru-RU"/>
              </w:rPr>
            </w:pPr>
          </w:p>
          <w:p w14:paraId="340194FA" w14:textId="3BBD1735" w:rsidR="00670614" w:rsidRDefault="00670614" w:rsidP="00A901BF">
            <w:pPr>
              <w:spacing w:line="360" w:lineRule="auto"/>
              <w:jc w:val="both"/>
              <w:rPr>
                <w:rFonts w:ascii="Times New Roman" w:eastAsia="Calibri" w:hAnsi="Times New Roman" w:cs="Times New Roman"/>
                <w:iCs/>
                <w:sz w:val="24"/>
                <w:szCs w:val="24"/>
                <w:lang w:val="ro-RO" w:eastAsia="ru-RU"/>
              </w:rPr>
            </w:pPr>
          </w:p>
          <w:p w14:paraId="603024AB" w14:textId="31FB9AD9" w:rsidR="00670614" w:rsidRDefault="00670614" w:rsidP="00A901BF">
            <w:pPr>
              <w:spacing w:line="360" w:lineRule="auto"/>
              <w:jc w:val="both"/>
              <w:rPr>
                <w:rFonts w:ascii="Times New Roman" w:eastAsia="Calibri" w:hAnsi="Times New Roman" w:cs="Times New Roman"/>
                <w:iCs/>
                <w:sz w:val="24"/>
                <w:szCs w:val="24"/>
                <w:lang w:val="ro-RO" w:eastAsia="ru-RU"/>
              </w:rPr>
            </w:pPr>
          </w:p>
          <w:p w14:paraId="1C7051CC" w14:textId="1BFEC638" w:rsidR="00670614" w:rsidRDefault="00670614" w:rsidP="00A901BF">
            <w:pPr>
              <w:spacing w:line="360" w:lineRule="auto"/>
              <w:jc w:val="both"/>
              <w:rPr>
                <w:rFonts w:ascii="Times New Roman" w:eastAsia="Calibri" w:hAnsi="Times New Roman" w:cs="Times New Roman"/>
                <w:iCs/>
                <w:sz w:val="24"/>
                <w:szCs w:val="24"/>
                <w:lang w:val="ro-RO" w:eastAsia="ru-RU"/>
              </w:rPr>
            </w:pPr>
          </w:p>
          <w:p w14:paraId="18071449" w14:textId="62A1E200" w:rsidR="00670614" w:rsidRDefault="00670614" w:rsidP="00A901BF">
            <w:pPr>
              <w:spacing w:line="360" w:lineRule="auto"/>
              <w:jc w:val="both"/>
              <w:rPr>
                <w:rFonts w:ascii="Times New Roman" w:eastAsia="Calibri" w:hAnsi="Times New Roman" w:cs="Times New Roman"/>
                <w:iCs/>
                <w:sz w:val="24"/>
                <w:szCs w:val="24"/>
                <w:lang w:val="ro-RO" w:eastAsia="ru-RU"/>
              </w:rPr>
            </w:pPr>
          </w:p>
          <w:p w14:paraId="7767FDA7" w14:textId="6B7ADFD5" w:rsidR="00670614" w:rsidRDefault="00670614" w:rsidP="00A901BF">
            <w:pPr>
              <w:spacing w:line="360" w:lineRule="auto"/>
              <w:jc w:val="both"/>
              <w:rPr>
                <w:rFonts w:ascii="Times New Roman" w:eastAsia="Calibri" w:hAnsi="Times New Roman" w:cs="Times New Roman"/>
                <w:iCs/>
                <w:sz w:val="24"/>
                <w:szCs w:val="24"/>
                <w:lang w:val="ro-RO" w:eastAsia="ru-RU"/>
              </w:rPr>
            </w:pPr>
          </w:p>
          <w:p w14:paraId="63E9EB6F" w14:textId="1FF9E14F" w:rsidR="00670614" w:rsidRDefault="00670614" w:rsidP="00A901BF">
            <w:pPr>
              <w:spacing w:line="360" w:lineRule="auto"/>
              <w:jc w:val="both"/>
              <w:rPr>
                <w:rFonts w:ascii="Times New Roman" w:eastAsia="Calibri" w:hAnsi="Times New Roman" w:cs="Times New Roman"/>
                <w:iCs/>
                <w:sz w:val="24"/>
                <w:szCs w:val="24"/>
                <w:lang w:val="ro-RO" w:eastAsia="ru-RU"/>
              </w:rPr>
            </w:pPr>
          </w:p>
          <w:p w14:paraId="50456153" w14:textId="10B38DE3" w:rsidR="00670614" w:rsidRDefault="00670614" w:rsidP="00A901BF">
            <w:pPr>
              <w:spacing w:line="360" w:lineRule="auto"/>
              <w:jc w:val="both"/>
              <w:rPr>
                <w:rFonts w:ascii="Times New Roman" w:eastAsia="Calibri" w:hAnsi="Times New Roman" w:cs="Times New Roman"/>
                <w:iCs/>
                <w:sz w:val="24"/>
                <w:szCs w:val="24"/>
                <w:lang w:val="ro-RO" w:eastAsia="ru-RU"/>
              </w:rPr>
            </w:pPr>
          </w:p>
          <w:p w14:paraId="5357040C" w14:textId="4C431E3E" w:rsidR="00670614" w:rsidRDefault="00670614" w:rsidP="00A901BF">
            <w:pPr>
              <w:spacing w:line="360" w:lineRule="auto"/>
              <w:jc w:val="both"/>
              <w:rPr>
                <w:rFonts w:ascii="Times New Roman" w:eastAsia="Calibri" w:hAnsi="Times New Roman" w:cs="Times New Roman"/>
                <w:iCs/>
                <w:sz w:val="24"/>
                <w:szCs w:val="24"/>
                <w:lang w:val="ro-RO" w:eastAsia="ru-RU"/>
              </w:rPr>
            </w:pPr>
          </w:p>
          <w:p w14:paraId="45EC2137" w14:textId="0EC31C04" w:rsidR="00670614" w:rsidRDefault="00670614" w:rsidP="00A901BF">
            <w:pPr>
              <w:spacing w:line="360" w:lineRule="auto"/>
              <w:jc w:val="both"/>
              <w:rPr>
                <w:rFonts w:ascii="Times New Roman" w:eastAsia="Calibri" w:hAnsi="Times New Roman" w:cs="Times New Roman"/>
                <w:iCs/>
                <w:sz w:val="24"/>
                <w:szCs w:val="24"/>
                <w:lang w:val="ro-RO" w:eastAsia="ru-RU"/>
              </w:rPr>
            </w:pPr>
          </w:p>
          <w:p w14:paraId="7074A542" w14:textId="77777777" w:rsidR="00670614" w:rsidRPr="003C6D70" w:rsidRDefault="00670614" w:rsidP="00670614">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t>5'</w:t>
            </w:r>
          </w:p>
          <w:p w14:paraId="6E16818B" w14:textId="77777777" w:rsidR="00670614" w:rsidRPr="003C6D70" w:rsidRDefault="00670614" w:rsidP="00A901BF">
            <w:pPr>
              <w:spacing w:line="360" w:lineRule="auto"/>
              <w:jc w:val="both"/>
              <w:rPr>
                <w:rFonts w:ascii="Times New Roman" w:eastAsia="Calibri" w:hAnsi="Times New Roman" w:cs="Times New Roman"/>
                <w:iCs/>
                <w:sz w:val="24"/>
                <w:szCs w:val="24"/>
                <w:lang w:val="ro-RO" w:eastAsia="ru-RU"/>
              </w:rPr>
            </w:pPr>
          </w:p>
          <w:p w14:paraId="5CD53384" w14:textId="7A262F3C" w:rsidR="000D77ED" w:rsidRPr="003C6D70" w:rsidRDefault="000D77ED" w:rsidP="00A901BF">
            <w:pPr>
              <w:spacing w:line="360" w:lineRule="auto"/>
              <w:jc w:val="both"/>
              <w:rPr>
                <w:rFonts w:ascii="Times New Roman" w:eastAsia="Calibri" w:hAnsi="Times New Roman" w:cs="Times New Roman"/>
                <w:iCs/>
                <w:sz w:val="24"/>
                <w:szCs w:val="24"/>
                <w:lang w:eastAsia="ru-RU"/>
              </w:rPr>
            </w:pPr>
          </w:p>
          <w:p w14:paraId="686CA4E3" w14:textId="77777777" w:rsidR="000D77ED" w:rsidRPr="003C6D70" w:rsidRDefault="000D77ED" w:rsidP="00A901BF">
            <w:pPr>
              <w:spacing w:line="360" w:lineRule="auto"/>
              <w:jc w:val="both"/>
              <w:rPr>
                <w:rFonts w:ascii="Times New Roman" w:eastAsia="Calibri" w:hAnsi="Times New Roman" w:cs="Times New Roman"/>
                <w:iCs/>
                <w:sz w:val="24"/>
                <w:szCs w:val="24"/>
                <w:lang w:eastAsia="ru-RU"/>
              </w:rPr>
            </w:pPr>
          </w:p>
          <w:p w14:paraId="6E34378D" w14:textId="77777777" w:rsidR="00251768" w:rsidRPr="003C6D70" w:rsidRDefault="00251768" w:rsidP="00361243">
            <w:pPr>
              <w:spacing w:line="360" w:lineRule="auto"/>
              <w:jc w:val="both"/>
              <w:rPr>
                <w:rFonts w:ascii="Times New Roman" w:eastAsia="Calibri" w:hAnsi="Times New Roman" w:cs="Times New Roman"/>
                <w:iCs/>
                <w:sz w:val="24"/>
                <w:szCs w:val="24"/>
                <w:lang w:val="ro-RO" w:eastAsia="ru-RU"/>
              </w:rPr>
            </w:pPr>
          </w:p>
        </w:tc>
        <w:tc>
          <w:tcPr>
            <w:tcW w:w="9471" w:type="dxa"/>
          </w:tcPr>
          <w:p w14:paraId="7674C152" w14:textId="2EC50829" w:rsidR="000D536B" w:rsidRDefault="002E3EB0" w:rsidP="002E3EB0">
            <w:pPr>
              <w:rPr>
                <w:rFonts w:ascii="Times New Roman" w:hAnsi="Times New Roman" w:cs="Times New Roman"/>
                <w:color w:val="333333"/>
                <w:sz w:val="24"/>
                <w:szCs w:val="24"/>
                <w:shd w:val="clear" w:color="auto" w:fill="FFFFFF"/>
                <w:lang w:val="ro-MD"/>
              </w:rPr>
            </w:pPr>
            <w:r w:rsidRPr="003C6D70">
              <w:rPr>
                <w:rFonts w:ascii="Times New Roman" w:hAnsi="Times New Roman" w:cs="Times New Roman"/>
                <w:b/>
                <w:i/>
                <w:sz w:val="24"/>
                <w:szCs w:val="24"/>
                <w:lang w:val="ro-RO"/>
              </w:rPr>
              <w:lastRenderedPageBreak/>
              <w:t>1.</w:t>
            </w:r>
            <w:r w:rsidRPr="003C6D70">
              <w:rPr>
                <w:rFonts w:ascii="Times New Roman" w:eastAsia="+mn-ea" w:hAnsi="Times New Roman" w:cs="Times New Roman"/>
                <w:color w:val="000000"/>
                <w:kern w:val="24"/>
                <w:sz w:val="24"/>
                <w:szCs w:val="24"/>
                <w:lang w:val="ro-RO"/>
              </w:rPr>
              <w:t xml:space="preserve"> </w:t>
            </w:r>
            <w:r w:rsidR="000D536B" w:rsidRPr="000D536B">
              <w:rPr>
                <w:rFonts w:ascii="Times New Roman" w:eastAsia="+mn-ea" w:hAnsi="Times New Roman" w:cs="Times New Roman"/>
                <w:color w:val="000000"/>
                <w:kern w:val="24"/>
                <w:sz w:val="24"/>
                <w:szCs w:val="24"/>
                <w:lang w:val="ro-MD"/>
              </w:rPr>
              <w:t xml:space="preserve">Activitate frontală - </w:t>
            </w:r>
            <w:r w:rsidR="000D536B" w:rsidRPr="000D536B">
              <w:rPr>
                <w:rFonts w:ascii="Times New Roman" w:hAnsi="Times New Roman" w:cs="Times New Roman"/>
                <w:color w:val="333333"/>
                <w:sz w:val="24"/>
                <w:szCs w:val="24"/>
                <w:shd w:val="clear" w:color="auto" w:fill="FFFFFF"/>
                <w:lang w:val="ro-MD"/>
              </w:rPr>
              <w:t>Uitându-ne la planeta noastră, am putea crede că este solidă în totalitate, dar în interiorul său există straturi diferite cu proprietăți diverse</w:t>
            </w:r>
            <w:r w:rsidR="00DD72D1">
              <w:rPr>
                <w:rFonts w:ascii="Times New Roman" w:hAnsi="Times New Roman" w:cs="Times New Roman"/>
                <w:color w:val="333333"/>
                <w:sz w:val="24"/>
                <w:szCs w:val="24"/>
                <w:shd w:val="clear" w:color="auto" w:fill="FFFFFF"/>
                <w:lang w:val="ro-MD"/>
              </w:rPr>
              <w:t>. Cum credeți că a fost posibilă cercetarea interiorului Pământului?</w:t>
            </w:r>
          </w:p>
          <w:p w14:paraId="57D6DCC4" w14:textId="5B0BBFA7" w:rsidR="00DD72D1" w:rsidRPr="00DD72D1" w:rsidRDefault="00DD72D1" w:rsidP="002E3EB0">
            <w:pPr>
              <w:rPr>
                <w:rFonts w:ascii="Times New Roman" w:eastAsia="+mn-ea" w:hAnsi="Times New Roman" w:cs="Times New Roman"/>
                <w:color w:val="000000"/>
                <w:kern w:val="24"/>
                <w:sz w:val="24"/>
                <w:szCs w:val="24"/>
                <w:lang w:val="ro-MD"/>
              </w:rPr>
            </w:pPr>
            <w:r>
              <w:rPr>
                <w:rFonts w:ascii="Times New Roman" w:eastAsia="+mn-ea" w:hAnsi="Times New Roman" w:cs="Times New Roman"/>
                <w:color w:val="000000"/>
                <w:kern w:val="24"/>
                <w:sz w:val="24"/>
                <w:szCs w:val="24"/>
                <w:lang w:val="ro-MD"/>
              </w:rPr>
              <w:t xml:space="preserve">- Oare de ce </w:t>
            </w:r>
            <w:r w:rsidRPr="00DD72D1">
              <w:rPr>
                <w:rFonts w:ascii="Times New Roman" w:eastAsia="+mn-ea" w:hAnsi="Times New Roman" w:cs="Times New Roman"/>
                <w:color w:val="000000"/>
                <w:kern w:val="24"/>
                <w:sz w:val="24"/>
                <w:szCs w:val="24"/>
                <w:lang w:val="ro-MD"/>
              </w:rPr>
              <w:t>centrul are o culoare roșietică?</w:t>
            </w:r>
          </w:p>
          <w:p w14:paraId="6CC46140" w14:textId="25560ED7" w:rsidR="00DD72D1" w:rsidRPr="00DD72D1" w:rsidRDefault="00DD72D1" w:rsidP="002E3EB0">
            <w:pPr>
              <w:rPr>
                <w:rFonts w:ascii="Times New Roman" w:eastAsia="+mn-ea" w:hAnsi="Times New Roman" w:cs="Times New Roman"/>
                <w:color w:val="000000"/>
                <w:kern w:val="24"/>
                <w:sz w:val="24"/>
                <w:szCs w:val="24"/>
                <w:lang w:val="ro-MD"/>
              </w:rPr>
            </w:pPr>
            <w:r w:rsidRPr="00DD72D1">
              <w:rPr>
                <w:rFonts w:ascii="Times New Roman" w:hAnsi="Times New Roman" w:cs="Times New Roman"/>
                <w:b/>
                <w:bCs/>
                <w:i/>
                <w:iCs/>
                <w:sz w:val="24"/>
                <w:szCs w:val="24"/>
                <w:lang w:val="ro-MD"/>
              </w:rPr>
              <w:t>2.</w:t>
            </w:r>
            <w:r w:rsidRPr="00DD72D1">
              <w:rPr>
                <w:rFonts w:ascii="Times New Roman" w:hAnsi="Times New Roman" w:cs="Times New Roman"/>
                <w:sz w:val="24"/>
                <w:szCs w:val="24"/>
                <w:lang w:val="ro-MD"/>
              </w:rPr>
              <w:t xml:space="preserve"> </w:t>
            </w:r>
            <w:r w:rsidRPr="00DD72D1">
              <w:rPr>
                <w:rFonts w:ascii="Times New Roman" w:hAnsi="Times New Roman" w:cs="Times New Roman"/>
                <w:sz w:val="24"/>
                <w:szCs w:val="24"/>
                <w:lang w:val="ro-MD"/>
              </w:rPr>
              <w:t>Calcul</w:t>
            </w:r>
            <w:r w:rsidRPr="00DD72D1">
              <w:rPr>
                <w:rFonts w:ascii="Times New Roman" w:hAnsi="Times New Roman" w:cs="Times New Roman"/>
                <w:sz w:val="24"/>
                <w:szCs w:val="24"/>
                <w:lang w:val="ro-MD"/>
              </w:rPr>
              <w:t xml:space="preserve">ează împreună cu elevii </w:t>
            </w:r>
            <w:r w:rsidRPr="00DD72D1">
              <w:rPr>
                <w:rFonts w:ascii="Times New Roman" w:hAnsi="Times New Roman" w:cs="Times New Roman"/>
                <w:sz w:val="24"/>
                <w:szCs w:val="24"/>
                <w:lang w:val="ro-MD"/>
              </w:rPr>
              <w:t xml:space="preserve"> temperatura </w:t>
            </w:r>
            <w:proofErr w:type="spellStart"/>
            <w:r w:rsidRPr="00DD72D1">
              <w:rPr>
                <w:rFonts w:ascii="Times New Roman" w:hAnsi="Times New Roman" w:cs="Times New Roman"/>
                <w:sz w:val="24"/>
                <w:szCs w:val="24"/>
                <w:lang w:val="ro-MD"/>
              </w:rPr>
              <w:t>scoarţei</w:t>
            </w:r>
            <w:proofErr w:type="spellEnd"/>
            <w:r w:rsidRPr="00DD72D1">
              <w:rPr>
                <w:rFonts w:ascii="Times New Roman" w:hAnsi="Times New Roman" w:cs="Times New Roman"/>
                <w:sz w:val="24"/>
                <w:szCs w:val="24"/>
                <w:lang w:val="ro-MD"/>
              </w:rPr>
              <w:t xml:space="preserve"> terestre la adâncimea de 3300 m, dacă la </w:t>
            </w:r>
            <w:proofErr w:type="spellStart"/>
            <w:r w:rsidRPr="00DD72D1">
              <w:rPr>
                <w:rFonts w:ascii="Times New Roman" w:hAnsi="Times New Roman" w:cs="Times New Roman"/>
                <w:sz w:val="24"/>
                <w:szCs w:val="24"/>
                <w:lang w:val="ro-MD"/>
              </w:rPr>
              <w:t>suprafaţa</w:t>
            </w:r>
            <w:proofErr w:type="spellEnd"/>
            <w:r w:rsidRPr="00DD72D1">
              <w:rPr>
                <w:rFonts w:ascii="Times New Roman" w:hAnsi="Times New Roman" w:cs="Times New Roman"/>
                <w:sz w:val="24"/>
                <w:szCs w:val="24"/>
                <w:lang w:val="ro-MD"/>
              </w:rPr>
              <w:t xml:space="preserve"> terestră este de 1°C</w:t>
            </w:r>
            <w:r w:rsidRPr="00DD72D1">
              <w:rPr>
                <w:rFonts w:ascii="Times New Roman" w:hAnsi="Times New Roman" w:cs="Times New Roman"/>
                <w:sz w:val="24"/>
                <w:szCs w:val="24"/>
                <w:lang w:val="ro-MD"/>
              </w:rPr>
              <w:t>, știind că t</w:t>
            </w:r>
            <w:r w:rsidRPr="00DD72D1">
              <w:rPr>
                <w:rFonts w:ascii="Times New Roman" w:hAnsi="Times New Roman" w:cs="Times New Roman"/>
                <w:sz w:val="24"/>
                <w:szCs w:val="24"/>
                <w:lang w:val="ro-MD"/>
              </w:rPr>
              <w:t xml:space="preserve">emperatura în </w:t>
            </w:r>
            <w:proofErr w:type="spellStart"/>
            <w:r w:rsidRPr="00DD72D1">
              <w:rPr>
                <w:rFonts w:ascii="Times New Roman" w:hAnsi="Times New Roman" w:cs="Times New Roman"/>
                <w:sz w:val="24"/>
                <w:szCs w:val="24"/>
                <w:lang w:val="ro-MD"/>
              </w:rPr>
              <w:t>scoarţa</w:t>
            </w:r>
            <w:proofErr w:type="spellEnd"/>
            <w:r w:rsidRPr="00DD72D1">
              <w:rPr>
                <w:rFonts w:ascii="Times New Roman" w:hAnsi="Times New Roman" w:cs="Times New Roman"/>
                <w:sz w:val="24"/>
                <w:szCs w:val="24"/>
                <w:lang w:val="ro-MD"/>
              </w:rPr>
              <w:t xml:space="preserve"> terestră </w:t>
            </w:r>
            <w:proofErr w:type="spellStart"/>
            <w:r w:rsidRPr="00DD72D1">
              <w:rPr>
                <w:rFonts w:ascii="Times New Roman" w:hAnsi="Times New Roman" w:cs="Times New Roman"/>
                <w:sz w:val="24"/>
                <w:szCs w:val="24"/>
                <w:lang w:val="ro-MD"/>
              </w:rPr>
              <w:t>creşte</w:t>
            </w:r>
            <w:proofErr w:type="spellEnd"/>
            <w:r w:rsidRPr="00DD72D1">
              <w:rPr>
                <w:rFonts w:ascii="Times New Roman" w:hAnsi="Times New Roman" w:cs="Times New Roman"/>
                <w:sz w:val="24"/>
                <w:szCs w:val="24"/>
                <w:lang w:val="ro-MD"/>
              </w:rPr>
              <w:t xml:space="preserve"> odată cu adâncimea. În medie, la fiecare 33 m adâncime temperatura </w:t>
            </w:r>
            <w:proofErr w:type="spellStart"/>
            <w:r w:rsidRPr="00DD72D1">
              <w:rPr>
                <w:rFonts w:ascii="Times New Roman" w:hAnsi="Times New Roman" w:cs="Times New Roman"/>
                <w:sz w:val="24"/>
                <w:szCs w:val="24"/>
                <w:lang w:val="ro-MD"/>
              </w:rPr>
              <w:t>creşte</w:t>
            </w:r>
            <w:proofErr w:type="spellEnd"/>
            <w:r w:rsidRPr="00DD72D1">
              <w:rPr>
                <w:rFonts w:ascii="Times New Roman" w:hAnsi="Times New Roman" w:cs="Times New Roman"/>
                <w:sz w:val="24"/>
                <w:szCs w:val="24"/>
                <w:lang w:val="ro-MD"/>
              </w:rPr>
              <w:t xml:space="preserve"> cu 1°C</w:t>
            </w:r>
          </w:p>
          <w:p w14:paraId="170FDA34" w14:textId="77777777" w:rsidR="00DD72D1" w:rsidRDefault="00DD72D1" w:rsidP="002E3EB0">
            <w:pPr>
              <w:rPr>
                <w:rFonts w:ascii="Times New Roman" w:hAnsi="Times New Roman" w:cs="Times New Roman"/>
                <w:sz w:val="24"/>
                <w:szCs w:val="24"/>
                <w:lang w:val="ro-RO"/>
              </w:rPr>
            </w:pPr>
          </w:p>
          <w:p w14:paraId="571B48F7" w14:textId="0296F8F5" w:rsidR="00DD72D1" w:rsidRDefault="00DD72D1" w:rsidP="002E3EB0">
            <w:pPr>
              <w:rPr>
                <w:rFonts w:ascii="Times New Roman" w:hAnsi="Times New Roman" w:cs="Times New Roman"/>
                <w:sz w:val="24"/>
                <w:szCs w:val="24"/>
                <w:lang w:val="ro-RO"/>
              </w:rPr>
            </w:pPr>
            <w:r w:rsidRPr="00DD72D1">
              <w:rPr>
                <w:rFonts w:ascii="Times New Roman" w:hAnsi="Times New Roman" w:cs="Times New Roman"/>
                <w:b/>
                <w:bCs/>
                <w:i/>
                <w:iCs/>
                <w:sz w:val="24"/>
                <w:szCs w:val="24"/>
                <w:lang w:val="ro-RO"/>
              </w:rPr>
              <w:lastRenderedPageBreak/>
              <w:t>3.</w:t>
            </w:r>
            <w:r>
              <w:rPr>
                <w:rFonts w:ascii="Times New Roman" w:hAnsi="Times New Roman" w:cs="Times New Roman"/>
                <w:sz w:val="24"/>
                <w:szCs w:val="24"/>
                <w:lang w:val="ro-RO"/>
              </w:rPr>
              <w:t xml:space="preserve"> </w:t>
            </w:r>
            <w:r w:rsidR="005C3C23" w:rsidRPr="003C6D70">
              <w:rPr>
                <w:rFonts w:ascii="Times New Roman" w:hAnsi="Times New Roman" w:cs="Times New Roman"/>
                <w:sz w:val="24"/>
                <w:szCs w:val="24"/>
                <w:lang w:val="ro-RO"/>
              </w:rPr>
              <w:t>Activitate în grup:</w:t>
            </w:r>
            <w:r w:rsidR="006C5453" w:rsidRPr="003C6D70">
              <w:rPr>
                <w:rFonts w:ascii="Times New Roman" w:hAnsi="Times New Roman" w:cs="Times New Roman"/>
                <w:sz w:val="24"/>
                <w:szCs w:val="24"/>
                <w:lang w:val="ro-RO"/>
              </w:rPr>
              <w:t xml:space="preserve"> Fiecare grup are repartizată câte o </w:t>
            </w:r>
            <w:r>
              <w:rPr>
                <w:rFonts w:ascii="Times New Roman" w:hAnsi="Times New Roman" w:cs="Times New Roman"/>
                <w:sz w:val="24"/>
                <w:szCs w:val="24"/>
                <w:lang w:val="ro-RO"/>
              </w:rPr>
              <w:t>geosferă internă</w:t>
            </w:r>
            <w:r w:rsidR="00670614">
              <w:rPr>
                <w:rFonts w:ascii="Times New Roman" w:hAnsi="Times New Roman" w:cs="Times New Roman"/>
                <w:sz w:val="24"/>
                <w:szCs w:val="24"/>
                <w:lang w:val="ro-RO"/>
              </w:rPr>
              <w:t xml:space="preserve"> pentru a fi descrisă și prezentată sub forma unui desen:</w:t>
            </w:r>
          </w:p>
          <w:p w14:paraId="4CCB0B1D" w14:textId="77777777" w:rsidR="00DD72D1" w:rsidRDefault="00DD72D1" w:rsidP="00DD72D1">
            <w:pPr>
              <w:rPr>
                <w:rFonts w:ascii="Times New Roman" w:hAnsi="Times New Roman" w:cs="Times New Roman"/>
                <w:sz w:val="24"/>
                <w:szCs w:val="24"/>
                <w:lang w:val="ro-RO"/>
              </w:rPr>
            </w:pPr>
            <w:r>
              <w:rPr>
                <w:rFonts w:ascii="Times New Roman" w:hAnsi="Times New Roman" w:cs="Times New Roman"/>
                <w:sz w:val="24"/>
                <w:szCs w:val="24"/>
                <w:lang w:val="ro-RO"/>
              </w:rPr>
              <w:t>Grupul I-</w:t>
            </w:r>
            <w:proofErr w:type="spellStart"/>
            <w:r>
              <w:rPr>
                <w:rFonts w:ascii="Times New Roman" w:hAnsi="Times New Roman" w:cs="Times New Roman"/>
                <w:sz w:val="24"/>
                <w:szCs w:val="24"/>
                <w:lang w:val="ro-RO"/>
              </w:rPr>
              <w:t>Scoarţa</w:t>
            </w:r>
            <w:proofErr w:type="spellEnd"/>
            <w:r>
              <w:rPr>
                <w:rFonts w:ascii="Times New Roman" w:hAnsi="Times New Roman" w:cs="Times New Roman"/>
                <w:sz w:val="24"/>
                <w:szCs w:val="24"/>
                <w:lang w:val="ro-RO"/>
              </w:rPr>
              <w:t xml:space="preserve"> terestră;</w:t>
            </w:r>
          </w:p>
          <w:p w14:paraId="24763A25" w14:textId="77777777" w:rsidR="00DD72D1" w:rsidRDefault="00DD72D1" w:rsidP="00DD72D1">
            <w:pPr>
              <w:rPr>
                <w:rFonts w:ascii="Times New Roman" w:hAnsi="Times New Roman" w:cs="Times New Roman"/>
                <w:sz w:val="24"/>
                <w:szCs w:val="24"/>
                <w:lang w:val="ro-RO"/>
              </w:rPr>
            </w:pPr>
            <w:r>
              <w:rPr>
                <w:rFonts w:ascii="Times New Roman" w:hAnsi="Times New Roman" w:cs="Times New Roman"/>
                <w:sz w:val="24"/>
                <w:szCs w:val="24"/>
                <w:lang w:val="ro-RO"/>
              </w:rPr>
              <w:t>Grupul II-Mantaua;</w:t>
            </w:r>
          </w:p>
          <w:p w14:paraId="66A1526A" w14:textId="77777777" w:rsidR="00DD72D1" w:rsidRDefault="00DD72D1" w:rsidP="00DD72D1">
            <w:pPr>
              <w:rPr>
                <w:rFonts w:ascii="Times New Roman" w:hAnsi="Times New Roman" w:cs="Times New Roman"/>
                <w:sz w:val="24"/>
                <w:szCs w:val="24"/>
                <w:lang w:val="ro-RO"/>
              </w:rPr>
            </w:pPr>
            <w:r>
              <w:rPr>
                <w:rFonts w:ascii="Times New Roman" w:hAnsi="Times New Roman" w:cs="Times New Roman"/>
                <w:sz w:val="24"/>
                <w:szCs w:val="24"/>
                <w:lang w:val="ro-RO"/>
              </w:rPr>
              <w:t>Grupul III-Nucleul;</w:t>
            </w:r>
          </w:p>
          <w:p w14:paraId="4DE2EBFE" w14:textId="1DDA3476" w:rsidR="005C3C23" w:rsidRPr="003C6D70" w:rsidRDefault="00BF10A6" w:rsidP="002E3EB0">
            <w:pPr>
              <w:rPr>
                <w:rFonts w:ascii="Times New Roman" w:hAnsi="Times New Roman" w:cs="Times New Roman"/>
                <w:sz w:val="24"/>
                <w:szCs w:val="24"/>
                <w:lang w:val="ro-RO"/>
              </w:rPr>
            </w:pPr>
            <w:r w:rsidRPr="003C6D70">
              <w:rPr>
                <w:rFonts w:ascii="Times New Roman" w:hAnsi="Times New Roman" w:cs="Times New Roman"/>
                <w:noProof/>
                <w:sz w:val="24"/>
                <w:szCs w:val="24"/>
                <w:lang w:val="en-US"/>
              </w:rPr>
              <w:t xml:space="preserve"> </w:t>
            </w:r>
          </w:p>
          <w:p w14:paraId="651CE94E" w14:textId="1270A45F" w:rsidR="00526F14" w:rsidRPr="00DD72D1" w:rsidRDefault="00DD72D1" w:rsidP="00DD72D1">
            <w:pPr>
              <w:rPr>
                <w:rFonts w:ascii="Times New Roman" w:hAnsi="Times New Roman" w:cs="Times New Roman"/>
                <w:sz w:val="24"/>
                <w:szCs w:val="24"/>
                <w:lang w:val="it-IT"/>
              </w:rPr>
            </w:pPr>
            <w:r w:rsidRPr="00DD72D1">
              <w:rPr>
                <w:rFonts w:ascii="Times New Roman" w:eastAsia="Calibri" w:hAnsi="Times New Roman" w:cs="Times New Roman"/>
                <w:b/>
                <w:bCs/>
                <w:i/>
                <w:sz w:val="24"/>
                <w:szCs w:val="24"/>
                <w:lang w:val="ro-RO" w:eastAsia="ru-RU"/>
              </w:rPr>
              <w:t>4</w:t>
            </w:r>
            <w:r w:rsidR="00BF10A6" w:rsidRPr="00DD72D1">
              <w:rPr>
                <w:rFonts w:ascii="Times New Roman" w:eastAsia="Calibri" w:hAnsi="Times New Roman" w:cs="Times New Roman"/>
                <w:b/>
                <w:bCs/>
                <w:i/>
                <w:sz w:val="24"/>
                <w:szCs w:val="24"/>
                <w:lang w:val="ro-RO" w:eastAsia="ru-RU"/>
              </w:rPr>
              <w:t>.</w:t>
            </w:r>
            <w:r w:rsidR="00BF10A6" w:rsidRPr="00DD72D1">
              <w:rPr>
                <w:rFonts w:ascii="Times New Roman" w:eastAsia="Calibri" w:hAnsi="Times New Roman" w:cs="Times New Roman"/>
                <w:iCs/>
                <w:sz w:val="24"/>
                <w:szCs w:val="24"/>
                <w:lang w:val="ro-RO" w:eastAsia="ru-RU"/>
              </w:rPr>
              <w:t xml:space="preserve"> </w:t>
            </w:r>
            <w:r w:rsidR="00BF10A6" w:rsidRPr="00DD72D1">
              <w:rPr>
                <w:rFonts w:ascii="Times New Roman" w:eastAsia="Calibri" w:hAnsi="Times New Roman" w:cs="Times New Roman"/>
                <w:iCs/>
                <w:sz w:val="24"/>
                <w:szCs w:val="24"/>
                <w:lang w:val="ro-MD" w:eastAsia="ru-RU"/>
              </w:rPr>
              <w:t xml:space="preserve">Activitate individuală: </w:t>
            </w:r>
            <w:r w:rsidR="00526F14" w:rsidRPr="00DD72D1">
              <w:rPr>
                <w:rFonts w:ascii="Times New Roman" w:hAnsi="Times New Roman" w:cs="Times New Roman"/>
                <w:sz w:val="24"/>
                <w:szCs w:val="24"/>
                <w:lang w:val="it-IT"/>
              </w:rPr>
              <w:t>Studia</w:t>
            </w:r>
            <w:r w:rsidR="00526F14" w:rsidRPr="00DD72D1">
              <w:rPr>
                <w:rFonts w:ascii="Times New Roman" w:hAnsi="Times New Roman" w:cs="Times New Roman"/>
                <w:sz w:val="24"/>
                <w:szCs w:val="24"/>
                <w:lang w:val="it-IT"/>
              </w:rPr>
              <w:t>ți</w:t>
            </w:r>
            <w:r w:rsidR="00526F14" w:rsidRPr="00DD72D1">
              <w:rPr>
                <w:rFonts w:ascii="Times New Roman" w:hAnsi="Times New Roman" w:cs="Times New Roman"/>
                <w:sz w:val="24"/>
                <w:szCs w:val="24"/>
                <w:lang w:val="it-IT"/>
              </w:rPr>
              <w:t xml:space="preserve"> prin comparație mineralele și rocile</w:t>
            </w:r>
            <w:r>
              <w:rPr>
                <w:rFonts w:ascii="Times New Roman" w:hAnsi="Times New Roman" w:cs="Times New Roman"/>
                <w:sz w:val="24"/>
                <w:szCs w:val="24"/>
                <w:lang w:val="it-IT"/>
              </w:rPr>
              <w:t xml:space="preserve"> conform textului din manual pag.28</w:t>
            </w:r>
            <w:r w:rsidR="00526F14" w:rsidRPr="00DD72D1">
              <w:rPr>
                <w:rFonts w:ascii="Times New Roman" w:hAnsi="Times New Roman" w:cs="Times New Roman"/>
                <w:sz w:val="24"/>
                <w:szCs w:val="24"/>
                <w:lang w:val="it-IT"/>
              </w:rPr>
              <w:t>, dedu două asemănări și căte două deosebiri:</w:t>
            </w:r>
          </w:p>
          <w:p w14:paraId="212F3BD7" w14:textId="77777777" w:rsidR="00526F14" w:rsidRPr="003C6D70" w:rsidRDefault="00526F14" w:rsidP="00526F14">
            <w:pPr>
              <w:rPr>
                <w:rFonts w:ascii="Times New Roman" w:hAnsi="Times New Roman" w:cs="Times New Roman"/>
                <w:sz w:val="24"/>
                <w:szCs w:val="24"/>
                <w:lang w:val="it-IT"/>
              </w:rPr>
            </w:pPr>
          </w:p>
          <w:tbl>
            <w:tblPr>
              <w:tblStyle w:val="Tabelsimplu11"/>
              <w:tblW w:w="0" w:type="auto"/>
              <w:jc w:val="center"/>
              <w:tblInd w:w="0" w:type="dxa"/>
              <w:tblLook w:val="04A0" w:firstRow="1" w:lastRow="0" w:firstColumn="1" w:lastColumn="0" w:noHBand="0" w:noVBand="1"/>
            </w:tblPr>
            <w:tblGrid>
              <w:gridCol w:w="2987"/>
              <w:gridCol w:w="2960"/>
              <w:gridCol w:w="2946"/>
            </w:tblGrid>
            <w:tr w:rsidR="00526F14" w:rsidRPr="00D03E20" w14:paraId="5ED70DBE" w14:textId="77777777" w:rsidTr="005524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87" w:type="dxa"/>
                </w:tcPr>
                <w:p w14:paraId="2C176D2A" w14:textId="77777777" w:rsidR="00526F14" w:rsidRPr="003C6D70" w:rsidRDefault="00526F14" w:rsidP="00526F14">
                  <w:pPr>
                    <w:pStyle w:val="Listparagraf"/>
                    <w:ind w:left="0"/>
                    <w:jc w:val="center"/>
                    <w:rPr>
                      <w:rFonts w:ascii="Times New Roman" w:hAnsi="Times New Roman" w:cs="Times New Roman"/>
                      <w:sz w:val="24"/>
                      <w:szCs w:val="24"/>
                      <w:lang w:val="it-IT"/>
                    </w:rPr>
                  </w:pPr>
                  <w:r w:rsidRPr="003C6D70">
                    <w:rPr>
                      <w:rFonts w:ascii="Times New Roman" w:hAnsi="Times New Roman" w:cs="Times New Roman"/>
                      <w:sz w:val="24"/>
                      <w:szCs w:val="24"/>
                      <w:lang w:val="it-IT"/>
                    </w:rPr>
                    <w:t>Deosebiri</w:t>
                  </w:r>
                </w:p>
                <w:p w14:paraId="19C3B7BB" w14:textId="77777777" w:rsidR="00526F14" w:rsidRPr="003C6D70" w:rsidRDefault="00526F14" w:rsidP="00526F14">
                  <w:pPr>
                    <w:pStyle w:val="Listparagraf"/>
                    <w:ind w:left="0"/>
                    <w:jc w:val="center"/>
                    <w:rPr>
                      <w:rFonts w:ascii="Times New Roman" w:hAnsi="Times New Roman" w:cs="Times New Roman"/>
                      <w:sz w:val="24"/>
                      <w:szCs w:val="24"/>
                      <w:lang w:val="it-IT"/>
                    </w:rPr>
                  </w:pPr>
                  <w:r w:rsidRPr="003C6D70">
                    <w:rPr>
                      <w:rFonts w:ascii="Times New Roman" w:hAnsi="Times New Roman" w:cs="Times New Roman"/>
                      <w:sz w:val="24"/>
                      <w:szCs w:val="24"/>
                      <w:lang w:val="it-IT"/>
                    </w:rPr>
                    <w:t>MINERALE</w:t>
                  </w:r>
                </w:p>
              </w:tc>
              <w:tc>
                <w:tcPr>
                  <w:tcW w:w="2960" w:type="dxa"/>
                </w:tcPr>
                <w:p w14:paraId="046C41C0" w14:textId="77777777" w:rsidR="00526F14" w:rsidRPr="003C6D70" w:rsidRDefault="00526F14" w:rsidP="00526F14">
                  <w:pPr>
                    <w:pStyle w:val="List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3C6D70">
                    <w:rPr>
                      <w:rFonts w:ascii="Times New Roman" w:hAnsi="Times New Roman" w:cs="Times New Roman"/>
                      <w:sz w:val="24"/>
                      <w:szCs w:val="24"/>
                      <w:lang w:val="it-IT"/>
                    </w:rPr>
                    <w:t>Asemănări</w:t>
                  </w:r>
                </w:p>
              </w:tc>
              <w:tc>
                <w:tcPr>
                  <w:tcW w:w="2946" w:type="dxa"/>
                </w:tcPr>
                <w:p w14:paraId="48231ACC" w14:textId="77777777" w:rsidR="00526F14" w:rsidRPr="003C6D70" w:rsidRDefault="00526F14" w:rsidP="00526F14">
                  <w:pPr>
                    <w:pStyle w:val="List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3C6D70">
                    <w:rPr>
                      <w:rFonts w:ascii="Times New Roman" w:hAnsi="Times New Roman" w:cs="Times New Roman"/>
                      <w:sz w:val="24"/>
                      <w:szCs w:val="24"/>
                      <w:lang w:val="it-IT"/>
                    </w:rPr>
                    <w:t>Deosebiri</w:t>
                  </w:r>
                </w:p>
                <w:p w14:paraId="05C7D8DB" w14:textId="77777777" w:rsidR="00526F14" w:rsidRPr="003C6D70" w:rsidRDefault="00526F14" w:rsidP="00526F14">
                  <w:pPr>
                    <w:pStyle w:val="Listparagraf"/>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3C6D70">
                    <w:rPr>
                      <w:rFonts w:ascii="Times New Roman" w:hAnsi="Times New Roman" w:cs="Times New Roman"/>
                      <w:sz w:val="24"/>
                      <w:szCs w:val="24"/>
                      <w:lang w:val="it-IT"/>
                    </w:rPr>
                    <w:t>ROCI</w:t>
                  </w:r>
                </w:p>
              </w:tc>
            </w:tr>
            <w:tr w:rsidR="00526F14" w:rsidRPr="00D03E20" w14:paraId="47654C7B" w14:textId="77777777" w:rsidTr="00552421">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2987" w:type="dxa"/>
                </w:tcPr>
                <w:p w14:paraId="7B371719" w14:textId="77777777" w:rsidR="00526F14" w:rsidRPr="003C6D70" w:rsidRDefault="00526F14" w:rsidP="00526F14">
                  <w:pPr>
                    <w:pStyle w:val="Listparagraf"/>
                    <w:ind w:left="0"/>
                    <w:rPr>
                      <w:rFonts w:ascii="Times New Roman" w:hAnsi="Times New Roman" w:cs="Times New Roman"/>
                      <w:sz w:val="24"/>
                      <w:szCs w:val="24"/>
                      <w:lang w:val="it-IT"/>
                    </w:rPr>
                  </w:pPr>
                  <w:r w:rsidRPr="003C6D70">
                    <w:rPr>
                      <w:rFonts w:ascii="Times New Roman" w:hAnsi="Times New Roman" w:cs="Times New Roman"/>
                      <w:sz w:val="24"/>
                      <w:szCs w:val="24"/>
                      <w:lang w:val="it-IT"/>
                    </w:rPr>
                    <w:t>1.</w:t>
                  </w:r>
                </w:p>
                <w:p w14:paraId="0B7E1B90" w14:textId="77777777" w:rsidR="00526F14" w:rsidRPr="003C6D70" w:rsidRDefault="00526F14" w:rsidP="00526F14">
                  <w:pPr>
                    <w:pStyle w:val="Listparagraf"/>
                    <w:ind w:left="0"/>
                    <w:rPr>
                      <w:rFonts w:ascii="Times New Roman" w:hAnsi="Times New Roman" w:cs="Times New Roman"/>
                      <w:sz w:val="24"/>
                      <w:szCs w:val="24"/>
                      <w:lang w:val="it-IT"/>
                    </w:rPr>
                  </w:pPr>
                </w:p>
              </w:tc>
              <w:tc>
                <w:tcPr>
                  <w:tcW w:w="2960" w:type="dxa"/>
                  <w:vMerge w:val="restart"/>
                </w:tcPr>
                <w:p w14:paraId="7FF411FD" w14:textId="77777777" w:rsidR="00526F14" w:rsidRPr="003C6D70" w:rsidRDefault="00526F14" w:rsidP="00526F14">
                  <w:pPr>
                    <w:pStyle w:val="List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p w14:paraId="51631D55" w14:textId="77777777" w:rsidR="00526F14" w:rsidRPr="003C6D70" w:rsidRDefault="00526F14" w:rsidP="00526F14">
                  <w:pPr>
                    <w:pStyle w:val="List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p w14:paraId="62691A9F" w14:textId="77777777" w:rsidR="00526F14" w:rsidRPr="003C6D70" w:rsidRDefault="00526F14" w:rsidP="00526F14">
                  <w:pPr>
                    <w:pStyle w:val="List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p w14:paraId="752F304F" w14:textId="77777777" w:rsidR="00526F14" w:rsidRPr="003C6D70" w:rsidRDefault="00526F14" w:rsidP="00526F14">
                  <w:pPr>
                    <w:pStyle w:val="List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p>
              </w:tc>
              <w:tc>
                <w:tcPr>
                  <w:tcW w:w="2946" w:type="dxa"/>
                </w:tcPr>
                <w:p w14:paraId="2E5D2BC7" w14:textId="77777777" w:rsidR="00526F14" w:rsidRPr="003C6D70" w:rsidRDefault="00526F14" w:rsidP="00526F14">
                  <w:pPr>
                    <w:pStyle w:val="Listparagraf"/>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3C6D70">
                    <w:rPr>
                      <w:rFonts w:ascii="Times New Roman" w:hAnsi="Times New Roman" w:cs="Times New Roman"/>
                      <w:sz w:val="24"/>
                      <w:szCs w:val="24"/>
                      <w:lang w:val="it-IT"/>
                    </w:rPr>
                    <w:t>1.</w:t>
                  </w:r>
                </w:p>
              </w:tc>
            </w:tr>
            <w:tr w:rsidR="00526F14" w:rsidRPr="00D03E20" w14:paraId="47D07819" w14:textId="77777777" w:rsidTr="00552421">
              <w:trPr>
                <w:jc w:val="center"/>
              </w:trPr>
              <w:tc>
                <w:tcPr>
                  <w:cnfStyle w:val="001000000000" w:firstRow="0" w:lastRow="0" w:firstColumn="1" w:lastColumn="0" w:oddVBand="0" w:evenVBand="0" w:oddHBand="0" w:evenHBand="0" w:firstRowFirstColumn="0" w:firstRowLastColumn="0" w:lastRowFirstColumn="0" w:lastRowLastColumn="0"/>
                  <w:tcW w:w="2987" w:type="dxa"/>
                </w:tcPr>
                <w:p w14:paraId="1433E6B3" w14:textId="77777777" w:rsidR="00526F14" w:rsidRPr="003C6D70" w:rsidRDefault="00526F14" w:rsidP="00526F14">
                  <w:pPr>
                    <w:pStyle w:val="Listparagraf"/>
                    <w:ind w:left="0"/>
                    <w:rPr>
                      <w:rFonts w:ascii="Times New Roman" w:hAnsi="Times New Roman" w:cs="Times New Roman"/>
                      <w:sz w:val="24"/>
                      <w:szCs w:val="24"/>
                      <w:lang w:val="it-IT"/>
                    </w:rPr>
                  </w:pPr>
                  <w:r w:rsidRPr="003C6D70">
                    <w:rPr>
                      <w:rFonts w:ascii="Times New Roman" w:hAnsi="Times New Roman" w:cs="Times New Roman"/>
                      <w:sz w:val="24"/>
                      <w:szCs w:val="24"/>
                      <w:lang w:val="it-IT"/>
                    </w:rPr>
                    <w:t>2.</w:t>
                  </w:r>
                </w:p>
              </w:tc>
              <w:tc>
                <w:tcPr>
                  <w:tcW w:w="2960" w:type="dxa"/>
                  <w:vMerge/>
                </w:tcPr>
                <w:p w14:paraId="2626169A" w14:textId="77777777" w:rsidR="00526F14" w:rsidRPr="003C6D70" w:rsidRDefault="00526F14" w:rsidP="00526F14">
                  <w:pPr>
                    <w:pStyle w:val="Listparagraf"/>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p>
              </w:tc>
              <w:tc>
                <w:tcPr>
                  <w:tcW w:w="2946" w:type="dxa"/>
                </w:tcPr>
                <w:p w14:paraId="1E3DE6EB" w14:textId="77777777" w:rsidR="00526F14" w:rsidRPr="003C6D70" w:rsidRDefault="00526F14" w:rsidP="00526F14">
                  <w:pPr>
                    <w:pStyle w:val="Listparagraf"/>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3C6D70">
                    <w:rPr>
                      <w:rFonts w:ascii="Times New Roman" w:hAnsi="Times New Roman" w:cs="Times New Roman"/>
                      <w:sz w:val="24"/>
                      <w:szCs w:val="24"/>
                      <w:lang w:val="it-IT"/>
                    </w:rPr>
                    <w:t>2.</w:t>
                  </w:r>
                </w:p>
              </w:tc>
            </w:tr>
          </w:tbl>
          <w:p w14:paraId="403B664E" w14:textId="4CFA2E9A" w:rsidR="002B32E0" w:rsidRDefault="00FB5DCC" w:rsidP="002B32E0">
            <w:pPr>
              <w:jc w:val="both"/>
              <w:rPr>
                <w:rFonts w:ascii="Times New Roman" w:eastAsia="Calibri" w:hAnsi="Times New Roman" w:cs="Times New Roman"/>
                <w:iCs/>
                <w:sz w:val="24"/>
                <w:szCs w:val="24"/>
                <w:lang w:val="it-IT" w:eastAsia="ru-RU"/>
              </w:rPr>
            </w:pPr>
            <w:r>
              <w:rPr>
                <w:rFonts w:ascii="Times New Roman" w:eastAsia="Calibri" w:hAnsi="Times New Roman" w:cs="Times New Roman"/>
                <w:iCs/>
                <w:sz w:val="24"/>
                <w:szCs w:val="24"/>
                <w:lang w:val="it-IT" w:eastAsia="ru-RU"/>
              </w:rPr>
              <w:t>5. Exercițiu de elaborare a schemei de clasificare a rocilor magmatice și sedimentare:</w:t>
            </w:r>
          </w:p>
          <w:p w14:paraId="34DA9FAA" w14:textId="1D8C7D20" w:rsidR="00FB5DCC" w:rsidRPr="00D03E20" w:rsidRDefault="00FB5DCC" w:rsidP="00FB5DCC">
            <w:pPr>
              <w:jc w:val="center"/>
              <w:rPr>
                <w:rFonts w:ascii="Times New Roman" w:eastAsia="Calibri" w:hAnsi="Times New Roman" w:cs="Times New Roman"/>
                <w:iCs/>
                <w:sz w:val="24"/>
                <w:szCs w:val="24"/>
                <w:lang w:val="it-IT" w:eastAsia="ru-RU"/>
              </w:rPr>
            </w:pPr>
            <w:r w:rsidRPr="00FB5DCC">
              <w:rPr>
                <w:rFonts w:ascii="Times New Roman" w:eastAsia="Calibri" w:hAnsi="Times New Roman" w:cs="Times New Roman"/>
                <w:iCs/>
                <w:sz w:val="24"/>
                <w:szCs w:val="24"/>
                <w:lang w:val="it-IT" w:eastAsia="ru-RU"/>
              </w:rPr>
              <w:drawing>
                <wp:inline distT="0" distB="0" distL="0" distR="0" wp14:anchorId="31A8FEF4" wp14:editId="161823F1">
                  <wp:extent cx="3566469" cy="2187130"/>
                  <wp:effectExtent l="0" t="0" r="0" b="381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aturation sat="0"/>
                                    </a14:imgEffect>
                                  </a14:imgLayer>
                                </a14:imgProps>
                              </a:ext>
                            </a:extLst>
                          </a:blip>
                          <a:stretch>
                            <a:fillRect/>
                          </a:stretch>
                        </pic:blipFill>
                        <pic:spPr>
                          <a:xfrm>
                            <a:off x="0" y="0"/>
                            <a:ext cx="3566469" cy="2187130"/>
                          </a:xfrm>
                          <a:prstGeom prst="rect">
                            <a:avLst/>
                          </a:prstGeom>
                        </pic:spPr>
                      </pic:pic>
                    </a:graphicData>
                  </a:graphic>
                </wp:inline>
              </w:drawing>
            </w:r>
          </w:p>
          <w:p w14:paraId="45B5CEB0" w14:textId="2A15099E" w:rsidR="00D03E20" w:rsidRPr="00D03E20" w:rsidRDefault="00DD72D1" w:rsidP="00D03E20">
            <w:pPr>
              <w:rPr>
                <w:rFonts w:ascii="Times New Roman" w:hAnsi="Times New Roman" w:cs="Times New Roman"/>
                <w:sz w:val="24"/>
                <w:szCs w:val="24"/>
                <w:lang w:val="ro-MD"/>
              </w:rPr>
            </w:pPr>
            <w:r w:rsidRPr="00DD72D1">
              <w:rPr>
                <w:rFonts w:ascii="Times New Roman" w:hAnsi="Times New Roman" w:cs="Times New Roman"/>
                <w:b/>
                <w:bCs/>
                <w:i/>
                <w:iCs/>
                <w:sz w:val="24"/>
                <w:szCs w:val="24"/>
                <w:lang w:val="ro-MD"/>
              </w:rPr>
              <w:t>5.</w:t>
            </w:r>
            <w:r>
              <w:rPr>
                <w:rFonts w:ascii="Times New Roman" w:hAnsi="Times New Roman" w:cs="Times New Roman"/>
                <w:sz w:val="24"/>
                <w:szCs w:val="24"/>
                <w:lang w:val="ro-MD"/>
              </w:rPr>
              <w:t xml:space="preserve"> </w:t>
            </w:r>
            <w:r w:rsidR="00D03E20" w:rsidRPr="00D03E20">
              <w:rPr>
                <w:rFonts w:ascii="Times New Roman" w:hAnsi="Times New Roman" w:cs="Times New Roman"/>
                <w:sz w:val="24"/>
                <w:szCs w:val="24"/>
                <w:lang w:val="ro-MD"/>
              </w:rPr>
              <w:t>Cit</w:t>
            </w:r>
            <w:r w:rsidR="00D03E20">
              <w:rPr>
                <w:rFonts w:ascii="Times New Roman" w:hAnsi="Times New Roman" w:cs="Times New Roman"/>
                <w:sz w:val="24"/>
                <w:szCs w:val="24"/>
                <w:lang w:val="ro-MD"/>
              </w:rPr>
              <w:t xml:space="preserve">iți </w:t>
            </w:r>
            <w:r w:rsidR="00D03E20" w:rsidRPr="00D03E20">
              <w:rPr>
                <w:rFonts w:ascii="Times New Roman" w:hAnsi="Times New Roman" w:cs="Times New Roman"/>
                <w:sz w:val="24"/>
                <w:szCs w:val="24"/>
                <w:lang w:val="ro-MD"/>
              </w:rPr>
              <w:t>fragmentul următor, apoi răspunde</w:t>
            </w:r>
            <w:r w:rsidR="00D03E20">
              <w:rPr>
                <w:rFonts w:ascii="Times New Roman" w:hAnsi="Times New Roman" w:cs="Times New Roman"/>
                <w:sz w:val="24"/>
                <w:szCs w:val="24"/>
                <w:lang w:val="ro-MD"/>
              </w:rPr>
              <w:t>ți</w:t>
            </w:r>
            <w:r w:rsidR="00D03E20" w:rsidRPr="00D03E20">
              <w:rPr>
                <w:rFonts w:ascii="Times New Roman" w:hAnsi="Times New Roman" w:cs="Times New Roman"/>
                <w:sz w:val="24"/>
                <w:szCs w:val="24"/>
                <w:lang w:val="ro-MD"/>
              </w:rPr>
              <w:t xml:space="preserve"> la întrebări.</w:t>
            </w:r>
          </w:p>
          <w:p w14:paraId="6AC70609" w14:textId="77777777" w:rsidR="00D03E20" w:rsidRPr="00D03E20" w:rsidRDefault="00D03E20" w:rsidP="00D03E20">
            <w:pPr>
              <w:rPr>
                <w:rFonts w:ascii="Times New Roman" w:hAnsi="Times New Roman" w:cs="Times New Roman"/>
                <w:sz w:val="24"/>
                <w:szCs w:val="24"/>
                <w:lang w:val="ro-MD"/>
              </w:rPr>
            </w:pPr>
            <w:r w:rsidRPr="00D03E20">
              <w:rPr>
                <w:rFonts w:ascii="Times New Roman" w:hAnsi="Times New Roman" w:cs="Times New Roman"/>
                <w:sz w:val="24"/>
                <w:szCs w:val="24"/>
                <w:lang w:val="ro-MD"/>
              </w:rPr>
              <w:t>Acest birou era un adevărat muzeu. Toate exemplarele din regnul mineral se găseau aici etichetate în cea mai perfectă ordine și așezate pe categorii. [...]</w:t>
            </w:r>
          </w:p>
          <w:p w14:paraId="703F67C6" w14:textId="6EA2B804" w:rsidR="00D03E20" w:rsidRPr="00D03E20" w:rsidRDefault="00D03E20" w:rsidP="00D03E20">
            <w:pPr>
              <w:rPr>
                <w:rFonts w:ascii="Times New Roman" w:hAnsi="Times New Roman" w:cs="Times New Roman"/>
                <w:sz w:val="24"/>
                <w:szCs w:val="24"/>
                <w:lang w:val="ro-MD"/>
              </w:rPr>
            </w:pPr>
            <w:r w:rsidRPr="00D03E20">
              <w:rPr>
                <w:rFonts w:ascii="Times New Roman" w:hAnsi="Times New Roman" w:cs="Times New Roman"/>
                <w:sz w:val="24"/>
                <w:szCs w:val="24"/>
                <w:lang w:val="ro-MD"/>
              </w:rPr>
              <w:t xml:space="preserve">Cât de bine cunoșteam aceste bibelouri ale științei mineralogice! Când aveam timp liber, în loc să-mi pierd vremea cu băieții de vârsta mea, îmi plăcea să șterg de praf nenumăratele mostre de grafit, antracit, lignit și turbă. Bitumurile, rășinile, sărurile organice erau la fel de apărate! Veșnic aveam grijă ca niciun grăunte de praf să nu se așeze pe ele. </w:t>
            </w:r>
            <w:proofErr w:type="spellStart"/>
            <w:r w:rsidRPr="00D03E20">
              <w:rPr>
                <w:rFonts w:ascii="Times New Roman" w:hAnsi="Times New Roman" w:cs="Times New Roman"/>
                <w:sz w:val="24"/>
                <w:szCs w:val="24"/>
                <w:lang w:val="ro-MD"/>
              </w:rPr>
              <w:t>Şi</w:t>
            </w:r>
            <w:proofErr w:type="spellEnd"/>
            <w:r w:rsidRPr="00D03E20">
              <w:rPr>
                <w:rFonts w:ascii="Times New Roman" w:hAnsi="Times New Roman" w:cs="Times New Roman"/>
                <w:sz w:val="24"/>
                <w:szCs w:val="24"/>
                <w:lang w:val="ro-MD"/>
              </w:rPr>
              <w:t xml:space="preserve"> aceeași grijă o purtam și metalelor, de la fier până la aur, a căror valoare relativă dispărea în fața egalității absolute ca </w:t>
            </w:r>
            <w:r w:rsidRPr="00D03E20">
              <w:rPr>
                <w:rFonts w:ascii="Times New Roman" w:hAnsi="Times New Roman" w:cs="Times New Roman"/>
                <w:sz w:val="24"/>
                <w:szCs w:val="24"/>
                <w:lang w:val="ro-MD"/>
              </w:rPr>
              <w:lastRenderedPageBreak/>
              <w:t xml:space="preserve">mostre științifice. </w:t>
            </w:r>
            <w:proofErr w:type="spellStart"/>
            <w:r w:rsidRPr="00D03E20">
              <w:rPr>
                <w:rFonts w:ascii="Times New Roman" w:hAnsi="Times New Roman" w:cs="Times New Roman"/>
                <w:sz w:val="24"/>
                <w:szCs w:val="24"/>
                <w:lang w:val="ro-MD"/>
              </w:rPr>
              <w:t>Şi</w:t>
            </w:r>
            <w:proofErr w:type="spellEnd"/>
            <w:r w:rsidRPr="00D03E20">
              <w:rPr>
                <w:rFonts w:ascii="Times New Roman" w:hAnsi="Times New Roman" w:cs="Times New Roman"/>
                <w:sz w:val="24"/>
                <w:szCs w:val="24"/>
                <w:lang w:val="ro-MD"/>
              </w:rPr>
              <w:t xml:space="preserve"> toate aceste pietre ar fi fost de ajuns pentru a se reconstrui casa din </w:t>
            </w:r>
            <w:proofErr w:type="spellStart"/>
            <w:r w:rsidRPr="00D03E20">
              <w:rPr>
                <w:rFonts w:ascii="Times New Roman" w:hAnsi="Times New Roman" w:cs="Times New Roman"/>
                <w:sz w:val="24"/>
                <w:szCs w:val="24"/>
                <w:lang w:val="ro-MD"/>
              </w:rPr>
              <w:t>Konigstrasse</w:t>
            </w:r>
            <w:proofErr w:type="spellEnd"/>
            <w:r w:rsidRPr="00D03E20">
              <w:rPr>
                <w:rFonts w:ascii="Times New Roman" w:hAnsi="Times New Roman" w:cs="Times New Roman"/>
                <w:sz w:val="24"/>
                <w:szCs w:val="24"/>
                <w:lang w:val="ro-MD"/>
              </w:rPr>
              <w:t>, ba chiar cu o cameră în plus, unde m-aș fi simțit atât de bine!</w:t>
            </w:r>
          </w:p>
          <w:p w14:paraId="4B7D1555" w14:textId="77777777" w:rsidR="00D03E20" w:rsidRPr="00D03E20" w:rsidRDefault="00D03E20" w:rsidP="00D03E20">
            <w:pPr>
              <w:jc w:val="right"/>
              <w:rPr>
                <w:rFonts w:ascii="Times New Roman" w:hAnsi="Times New Roman" w:cs="Times New Roman"/>
                <w:i/>
                <w:iCs/>
                <w:sz w:val="24"/>
                <w:szCs w:val="24"/>
                <w:lang w:val="ro-MD"/>
              </w:rPr>
            </w:pPr>
            <w:r w:rsidRPr="00D03E20">
              <w:rPr>
                <w:rFonts w:ascii="Times New Roman" w:hAnsi="Times New Roman" w:cs="Times New Roman"/>
                <w:i/>
                <w:iCs/>
                <w:sz w:val="24"/>
                <w:szCs w:val="24"/>
                <w:lang w:val="ro-MD"/>
              </w:rPr>
              <w:t>Călătorie spre centrul Pământului, de Jules Verne</w:t>
            </w:r>
          </w:p>
          <w:p w14:paraId="18A84834" w14:textId="05CD6535" w:rsidR="00D03E20" w:rsidRPr="00D03E20" w:rsidRDefault="00D03E20" w:rsidP="00D03E20">
            <w:pPr>
              <w:rPr>
                <w:rFonts w:ascii="Times New Roman" w:hAnsi="Times New Roman" w:cs="Times New Roman"/>
                <w:sz w:val="24"/>
                <w:szCs w:val="24"/>
                <w:lang w:val="ro-MD"/>
              </w:rPr>
            </w:pPr>
            <w:r>
              <w:rPr>
                <w:rFonts w:ascii="Times New Roman" w:hAnsi="Times New Roman" w:cs="Times New Roman"/>
                <w:sz w:val="24"/>
                <w:szCs w:val="24"/>
                <w:lang w:val="ro-MD"/>
              </w:rPr>
              <w:t>-</w:t>
            </w:r>
            <w:r w:rsidRPr="00D03E20">
              <w:rPr>
                <w:rFonts w:ascii="Times New Roman" w:hAnsi="Times New Roman" w:cs="Times New Roman"/>
                <w:sz w:val="24"/>
                <w:szCs w:val="24"/>
                <w:lang w:val="ro-MD"/>
              </w:rPr>
              <w:t>Care sunt mineralele și rocile menționate în text?</w:t>
            </w:r>
          </w:p>
          <w:p w14:paraId="0AE6C311" w14:textId="109EC40C" w:rsidR="00D03E20" w:rsidRPr="00D03E20" w:rsidRDefault="00D03E20" w:rsidP="00D03E20">
            <w:pPr>
              <w:rPr>
                <w:rFonts w:ascii="Times New Roman" w:hAnsi="Times New Roman" w:cs="Times New Roman"/>
                <w:sz w:val="24"/>
                <w:szCs w:val="24"/>
                <w:lang w:val="ro-MD"/>
              </w:rPr>
            </w:pPr>
            <w:r>
              <w:rPr>
                <w:rFonts w:ascii="Times New Roman" w:hAnsi="Times New Roman" w:cs="Times New Roman"/>
                <w:sz w:val="24"/>
                <w:szCs w:val="24"/>
                <w:lang w:val="ro-MD"/>
              </w:rPr>
              <w:t>-</w:t>
            </w:r>
            <w:r w:rsidRPr="00D03E20">
              <w:rPr>
                <w:rFonts w:ascii="Times New Roman" w:hAnsi="Times New Roman" w:cs="Times New Roman"/>
                <w:sz w:val="24"/>
                <w:szCs w:val="24"/>
                <w:lang w:val="ro-MD"/>
              </w:rPr>
              <w:t>La ce erau întrebuințate mineralele și rocile menționate?</w:t>
            </w:r>
          </w:p>
          <w:p w14:paraId="6444093E" w14:textId="771209D4" w:rsidR="007F23B9" w:rsidRPr="00D03E20" w:rsidRDefault="007F23B9" w:rsidP="007F23B9">
            <w:pPr>
              <w:rPr>
                <w:rFonts w:ascii="Times New Roman" w:eastAsia="Calibri" w:hAnsi="Times New Roman" w:cs="Times New Roman"/>
                <w:iCs/>
                <w:sz w:val="24"/>
                <w:szCs w:val="24"/>
                <w:lang w:val="ro-RO" w:eastAsia="ru-RU"/>
              </w:rPr>
            </w:pPr>
          </w:p>
        </w:tc>
        <w:tc>
          <w:tcPr>
            <w:tcW w:w="2158" w:type="dxa"/>
          </w:tcPr>
          <w:p w14:paraId="2D20C41F" w14:textId="732B2868" w:rsidR="00251768" w:rsidRPr="003C6D70" w:rsidRDefault="00361243" w:rsidP="00361243">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lastRenderedPageBreak/>
              <w:t>Lucrul cu manualul</w:t>
            </w:r>
            <w:r w:rsidR="005D477A" w:rsidRPr="003C6D70">
              <w:rPr>
                <w:rFonts w:ascii="Times New Roman" w:eastAsia="Calibri" w:hAnsi="Times New Roman" w:cs="Times New Roman"/>
                <w:iCs/>
                <w:sz w:val="24"/>
                <w:szCs w:val="24"/>
                <w:lang w:val="ro-RO" w:eastAsia="ru-RU"/>
              </w:rPr>
              <w:t xml:space="preserve"> pag. </w:t>
            </w:r>
            <w:r w:rsidR="00DD72D1">
              <w:rPr>
                <w:rFonts w:ascii="Times New Roman" w:eastAsia="Calibri" w:hAnsi="Times New Roman" w:cs="Times New Roman"/>
                <w:iCs/>
                <w:sz w:val="24"/>
                <w:szCs w:val="24"/>
                <w:lang w:val="ro-RO" w:eastAsia="ru-RU"/>
              </w:rPr>
              <w:t>26-27</w:t>
            </w:r>
          </w:p>
          <w:p w14:paraId="618362D8" w14:textId="16B4812F" w:rsidR="00361243" w:rsidRPr="003C6D70" w:rsidRDefault="00361243" w:rsidP="00361243">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Dialog dirijat</w:t>
            </w:r>
          </w:p>
          <w:p w14:paraId="25CCA930" w14:textId="5172AED8" w:rsidR="001F2C97" w:rsidRDefault="00DD72D1"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Exercițiul</w:t>
            </w:r>
          </w:p>
          <w:p w14:paraId="37AA78B9" w14:textId="77777777" w:rsidR="00DD72D1" w:rsidRPr="003C6D70" w:rsidRDefault="00DD72D1" w:rsidP="00361243">
            <w:pPr>
              <w:spacing w:line="360" w:lineRule="auto"/>
              <w:jc w:val="both"/>
              <w:rPr>
                <w:rFonts w:ascii="Times New Roman" w:eastAsia="Calibri" w:hAnsi="Times New Roman" w:cs="Times New Roman"/>
                <w:iCs/>
                <w:sz w:val="24"/>
                <w:szCs w:val="24"/>
                <w:lang w:val="ro-RO" w:eastAsia="ru-RU"/>
              </w:rPr>
            </w:pPr>
          </w:p>
          <w:p w14:paraId="756E24F7" w14:textId="4750DD70" w:rsidR="001F2C97" w:rsidRPr="003C6D70" w:rsidRDefault="0062096B" w:rsidP="00361243">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lastRenderedPageBreak/>
              <w:t>Lucrul în grup</w:t>
            </w:r>
          </w:p>
          <w:p w14:paraId="0BBA799A" w14:textId="2F08E26F" w:rsidR="0062096B" w:rsidRDefault="0062096B" w:rsidP="00361243">
            <w:pPr>
              <w:spacing w:line="360" w:lineRule="auto"/>
              <w:jc w:val="both"/>
              <w:rPr>
                <w:rFonts w:ascii="Times New Roman" w:eastAsia="Calibri" w:hAnsi="Times New Roman" w:cs="Times New Roman"/>
                <w:iCs/>
                <w:sz w:val="24"/>
                <w:szCs w:val="24"/>
                <w:lang w:val="ro-RO" w:eastAsia="ru-RU"/>
              </w:rPr>
            </w:pPr>
          </w:p>
          <w:p w14:paraId="02E397E4" w14:textId="7046B7F4" w:rsidR="00DD72D1" w:rsidRDefault="00DD72D1" w:rsidP="00361243">
            <w:pPr>
              <w:spacing w:line="360" w:lineRule="auto"/>
              <w:jc w:val="both"/>
              <w:rPr>
                <w:rFonts w:ascii="Times New Roman" w:eastAsia="Calibri" w:hAnsi="Times New Roman" w:cs="Times New Roman"/>
                <w:iCs/>
                <w:sz w:val="24"/>
                <w:szCs w:val="24"/>
                <w:lang w:val="ro-RO" w:eastAsia="ru-RU"/>
              </w:rPr>
            </w:pPr>
          </w:p>
          <w:p w14:paraId="640BF956" w14:textId="77777777" w:rsidR="00DD72D1" w:rsidRPr="003C6D70" w:rsidRDefault="00DD72D1" w:rsidP="00361243">
            <w:pPr>
              <w:spacing w:line="360" w:lineRule="auto"/>
              <w:jc w:val="both"/>
              <w:rPr>
                <w:rFonts w:ascii="Times New Roman" w:eastAsia="Calibri" w:hAnsi="Times New Roman" w:cs="Times New Roman"/>
                <w:iCs/>
                <w:sz w:val="24"/>
                <w:szCs w:val="24"/>
                <w:lang w:val="ro-RO" w:eastAsia="ru-RU"/>
              </w:rPr>
            </w:pPr>
          </w:p>
          <w:p w14:paraId="6D225B63" w14:textId="2BF1BE61" w:rsidR="0062096B" w:rsidRDefault="00D03E20"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Comparația</w:t>
            </w:r>
          </w:p>
          <w:p w14:paraId="7421578B" w14:textId="3E285433" w:rsidR="00D03E20" w:rsidRDefault="00D03E20" w:rsidP="00361243">
            <w:pPr>
              <w:spacing w:line="360" w:lineRule="auto"/>
              <w:jc w:val="both"/>
              <w:rPr>
                <w:rFonts w:ascii="Times New Roman" w:eastAsia="Calibri" w:hAnsi="Times New Roman" w:cs="Times New Roman"/>
                <w:iCs/>
                <w:sz w:val="24"/>
                <w:szCs w:val="24"/>
                <w:lang w:val="ro-RO" w:eastAsia="ru-RU"/>
              </w:rPr>
            </w:pPr>
          </w:p>
          <w:p w14:paraId="2C33072A" w14:textId="3CA6998B" w:rsidR="00D03E20" w:rsidRDefault="00D03E20" w:rsidP="00361243">
            <w:pPr>
              <w:spacing w:line="360" w:lineRule="auto"/>
              <w:jc w:val="both"/>
              <w:rPr>
                <w:rFonts w:ascii="Times New Roman" w:eastAsia="Calibri" w:hAnsi="Times New Roman" w:cs="Times New Roman"/>
                <w:iCs/>
                <w:sz w:val="24"/>
                <w:szCs w:val="24"/>
                <w:lang w:val="ro-RO" w:eastAsia="ru-RU"/>
              </w:rPr>
            </w:pPr>
          </w:p>
          <w:p w14:paraId="5E5D47AE" w14:textId="065E99F2" w:rsidR="00D03E20" w:rsidRDefault="00D03E20" w:rsidP="00361243">
            <w:pPr>
              <w:spacing w:line="360" w:lineRule="auto"/>
              <w:jc w:val="both"/>
              <w:rPr>
                <w:rFonts w:ascii="Times New Roman" w:eastAsia="Calibri" w:hAnsi="Times New Roman" w:cs="Times New Roman"/>
                <w:iCs/>
                <w:sz w:val="24"/>
                <w:szCs w:val="24"/>
                <w:lang w:val="ro-RO" w:eastAsia="ru-RU"/>
              </w:rPr>
            </w:pPr>
          </w:p>
          <w:p w14:paraId="76448CB0" w14:textId="3ED6297C" w:rsidR="00DD72D1" w:rsidRDefault="00DD72D1" w:rsidP="00361243">
            <w:pPr>
              <w:spacing w:line="360" w:lineRule="auto"/>
              <w:jc w:val="both"/>
              <w:rPr>
                <w:rFonts w:ascii="Times New Roman" w:eastAsia="Calibri" w:hAnsi="Times New Roman" w:cs="Times New Roman"/>
                <w:iCs/>
                <w:sz w:val="24"/>
                <w:szCs w:val="24"/>
                <w:lang w:val="ro-RO" w:eastAsia="ru-RU"/>
              </w:rPr>
            </w:pPr>
          </w:p>
          <w:p w14:paraId="3902431A" w14:textId="1570F9A7" w:rsidR="00DD72D1" w:rsidRDefault="00FB5DCC"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Activitate individuală</w:t>
            </w:r>
          </w:p>
          <w:p w14:paraId="067CD979"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3321C1E5"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0AD834DC"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2F70D6C8"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099BCA67"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673D52FB"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01232229"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6F010033" w14:textId="77777777" w:rsidR="00FB5DCC" w:rsidRDefault="00FB5DCC" w:rsidP="00361243">
            <w:pPr>
              <w:spacing w:line="360" w:lineRule="auto"/>
              <w:jc w:val="both"/>
              <w:rPr>
                <w:rFonts w:ascii="Times New Roman" w:eastAsia="Calibri" w:hAnsi="Times New Roman" w:cs="Times New Roman"/>
                <w:iCs/>
                <w:sz w:val="24"/>
                <w:szCs w:val="24"/>
                <w:lang w:val="ro-RO" w:eastAsia="ru-RU"/>
              </w:rPr>
            </w:pPr>
          </w:p>
          <w:p w14:paraId="2EE2E70F" w14:textId="3BE22DBA" w:rsidR="00D03E20" w:rsidRPr="003C6D70" w:rsidRDefault="00D03E20" w:rsidP="00361243">
            <w:pPr>
              <w:spacing w:line="360" w:lineRule="auto"/>
              <w:jc w:val="both"/>
              <w:rPr>
                <w:rFonts w:ascii="Times New Roman" w:eastAsia="Calibri" w:hAnsi="Times New Roman" w:cs="Times New Roman"/>
                <w:iCs/>
                <w:sz w:val="24"/>
                <w:szCs w:val="24"/>
                <w:lang w:val="ro-RO" w:eastAsia="ru-RU"/>
              </w:rPr>
            </w:pPr>
            <w:r>
              <w:rPr>
                <w:rFonts w:ascii="Times New Roman" w:eastAsia="Calibri" w:hAnsi="Times New Roman" w:cs="Times New Roman"/>
                <w:iCs/>
                <w:sz w:val="24"/>
                <w:szCs w:val="24"/>
                <w:lang w:val="ro-RO" w:eastAsia="ru-RU"/>
              </w:rPr>
              <w:t xml:space="preserve">Lectura ghidată </w:t>
            </w:r>
          </w:p>
          <w:p w14:paraId="4397FE4E" w14:textId="3903D7D2"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p>
          <w:p w14:paraId="637B52D4" w14:textId="0D256A0F"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p>
          <w:p w14:paraId="6F626929" w14:textId="2D692E13"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p>
          <w:p w14:paraId="37196333" w14:textId="63FF5C43"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p>
          <w:p w14:paraId="42BD81D0" w14:textId="7B29DDC1"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p>
          <w:p w14:paraId="102D231C" w14:textId="13170343"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Observarea</w:t>
            </w:r>
          </w:p>
          <w:p w14:paraId="74E4DB1B" w14:textId="7AB8E87A" w:rsidR="003D6E2A" w:rsidRPr="003C6D70" w:rsidRDefault="003D6E2A" w:rsidP="00361243">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 xml:space="preserve">Descoperirea </w:t>
            </w:r>
          </w:p>
          <w:p w14:paraId="21237474" w14:textId="1EA9E7C8" w:rsidR="00361243" w:rsidRPr="003C6D70" w:rsidRDefault="00361243" w:rsidP="003D6E2A">
            <w:pPr>
              <w:spacing w:line="360" w:lineRule="auto"/>
              <w:jc w:val="both"/>
              <w:rPr>
                <w:rFonts w:ascii="Times New Roman" w:eastAsia="Calibri" w:hAnsi="Times New Roman" w:cs="Times New Roman"/>
                <w:iCs/>
                <w:sz w:val="24"/>
                <w:szCs w:val="24"/>
                <w:lang w:val="ro-RO" w:eastAsia="ru-RU"/>
              </w:rPr>
            </w:pPr>
          </w:p>
        </w:tc>
      </w:tr>
      <w:tr w:rsidR="00251768" w:rsidRPr="003C6D70" w14:paraId="204059FE" w14:textId="77777777" w:rsidTr="003870A7">
        <w:trPr>
          <w:trHeight w:val="995"/>
        </w:trPr>
        <w:tc>
          <w:tcPr>
            <w:tcW w:w="1683" w:type="dxa"/>
          </w:tcPr>
          <w:p w14:paraId="2D8427B7" w14:textId="77777777"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lastRenderedPageBreak/>
              <w:t>Reflecție</w:t>
            </w:r>
          </w:p>
          <w:p w14:paraId="03D633A0" w14:textId="77777777" w:rsidR="003870A7" w:rsidRPr="003C6D70"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3C6D70">
              <w:rPr>
                <w:rFonts w:ascii="Times New Roman" w:eastAsia="Times New Roman" w:hAnsi="Times New Roman" w:cs="Times New Roman"/>
                <w:i/>
                <w:color w:val="000000" w:themeColor="text1"/>
                <w:sz w:val="24"/>
                <w:szCs w:val="24"/>
                <w:lang w:val="ro-RO"/>
              </w:rPr>
              <w:t>Apreciază!</w:t>
            </w:r>
          </w:p>
          <w:p w14:paraId="4B8734E6" w14:textId="77777777" w:rsidR="003870A7" w:rsidRPr="003C6D70" w:rsidRDefault="003870A7" w:rsidP="003870A7">
            <w:pPr>
              <w:tabs>
                <w:tab w:val="left" w:pos="0"/>
              </w:tabs>
              <w:jc w:val="center"/>
              <w:rPr>
                <w:rFonts w:ascii="Times New Roman" w:eastAsia="Times New Roman" w:hAnsi="Times New Roman" w:cs="Times New Roman"/>
                <w:i/>
                <w:color w:val="000000" w:themeColor="text1"/>
                <w:sz w:val="24"/>
                <w:szCs w:val="24"/>
                <w:lang w:val="ro-RO"/>
              </w:rPr>
            </w:pPr>
            <w:r w:rsidRPr="003C6D70">
              <w:rPr>
                <w:rFonts w:ascii="Times New Roman" w:eastAsia="Times New Roman" w:hAnsi="Times New Roman" w:cs="Times New Roman"/>
                <w:i/>
                <w:color w:val="000000" w:themeColor="text1"/>
                <w:sz w:val="24"/>
                <w:szCs w:val="24"/>
                <w:lang w:val="ro-RO"/>
              </w:rPr>
              <w:t>Argumentează!</w:t>
            </w:r>
          </w:p>
          <w:p w14:paraId="41F4506D" w14:textId="77777777"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p>
        </w:tc>
        <w:tc>
          <w:tcPr>
            <w:tcW w:w="790" w:type="dxa"/>
          </w:tcPr>
          <w:p w14:paraId="30A3E9DE" w14:textId="7070EDB2" w:rsidR="00361243" w:rsidRPr="003C6D70" w:rsidRDefault="00361243" w:rsidP="00361243">
            <w:pPr>
              <w:spacing w:line="360" w:lineRule="auto"/>
              <w:jc w:val="both"/>
              <w:rPr>
                <w:rFonts w:ascii="Times New Roman" w:eastAsia="Calibri" w:hAnsi="Times New Roman" w:cs="Times New Roman"/>
                <w:iCs/>
                <w:sz w:val="24"/>
                <w:szCs w:val="24"/>
                <w:vertAlign w:val="subscript"/>
                <w:lang w:val="ro-RO" w:eastAsia="ru-RU"/>
              </w:rPr>
            </w:pPr>
            <w:r w:rsidRPr="003C6D70">
              <w:rPr>
                <w:rFonts w:ascii="Times New Roman" w:eastAsia="Calibri" w:hAnsi="Times New Roman" w:cs="Times New Roman"/>
                <w:iCs/>
                <w:sz w:val="24"/>
                <w:szCs w:val="24"/>
                <w:lang w:val="ro-RO" w:eastAsia="ru-RU"/>
              </w:rPr>
              <w:t>O</w:t>
            </w:r>
            <w:r w:rsidR="00BF2CE2" w:rsidRPr="003C6D70">
              <w:rPr>
                <w:rFonts w:ascii="Times New Roman" w:eastAsia="Calibri" w:hAnsi="Times New Roman" w:cs="Times New Roman"/>
                <w:iCs/>
                <w:sz w:val="24"/>
                <w:szCs w:val="24"/>
                <w:vertAlign w:val="subscript"/>
                <w:lang w:val="ro-RO" w:eastAsia="ru-RU"/>
              </w:rPr>
              <w:t>4</w:t>
            </w:r>
          </w:p>
          <w:p w14:paraId="185E395F" w14:textId="77777777" w:rsidR="001F2C97" w:rsidRPr="003C6D70" w:rsidRDefault="001F2C97" w:rsidP="00361243">
            <w:pPr>
              <w:spacing w:line="360" w:lineRule="auto"/>
              <w:jc w:val="both"/>
              <w:rPr>
                <w:rFonts w:ascii="Times New Roman" w:eastAsia="Calibri" w:hAnsi="Times New Roman" w:cs="Times New Roman"/>
                <w:iCs/>
                <w:sz w:val="24"/>
                <w:szCs w:val="24"/>
                <w:lang w:eastAsia="ru-RU"/>
              </w:rPr>
            </w:pPr>
          </w:p>
          <w:p w14:paraId="54BE413C" w14:textId="77777777" w:rsidR="00251768" w:rsidRPr="003C6D70" w:rsidRDefault="00251768" w:rsidP="003963FB">
            <w:pPr>
              <w:spacing w:line="360" w:lineRule="auto"/>
              <w:jc w:val="both"/>
              <w:rPr>
                <w:rFonts w:ascii="Times New Roman" w:eastAsia="Calibri" w:hAnsi="Times New Roman" w:cs="Times New Roman"/>
                <w:iCs/>
                <w:sz w:val="24"/>
                <w:szCs w:val="24"/>
                <w:lang w:val="ro-RO" w:eastAsia="ru-RU"/>
              </w:rPr>
            </w:pPr>
          </w:p>
        </w:tc>
        <w:tc>
          <w:tcPr>
            <w:tcW w:w="777" w:type="dxa"/>
          </w:tcPr>
          <w:p w14:paraId="06CD944B" w14:textId="571EA341" w:rsidR="00361243" w:rsidRPr="003C6D70" w:rsidRDefault="00EA44BE" w:rsidP="00361243">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t>1</w:t>
            </w:r>
            <w:r w:rsidR="00BF2CE2" w:rsidRPr="003C6D70">
              <w:rPr>
                <w:rFonts w:ascii="Times New Roman" w:eastAsia="Calibri" w:hAnsi="Times New Roman" w:cs="Times New Roman"/>
                <w:iCs/>
                <w:sz w:val="24"/>
                <w:szCs w:val="24"/>
                <w:lang w:val="ro-RO" w:eastAsia="ru-RU"/>
              </w:rPr>
              <w:t>5</w:t>
            </w:r>
            <w:r w:rsidR="00361243" w:rsidRPr="003C6D70">
              <w:rPr>
                <w:rFonts w:ascii="Times New Roman" w:eastAsia="Calibri" w:hAnsi="Times New Roman" w:cs="Times New Roman"/>
                <w:iCs/>
                <w:sz w:val="24"/>
                <w:szCs w:val="24"/>
                <w:lang w:val="ro-RO" w:eastAsia="ru-RU"/>
              </w:rPr>
              <w:t>'</w:t>
            </w:r>
          </w:p>
          <w:p w14:paraId="49ED573E" w14:textId="77777777" w:rsidR="00251768" w:rsidRPr="003C6D70" w:rsidRDefault="00251768" w:rsidP="003963FB">
            <w:pPr>
              <w:spacing w:line="360" w:lineRule="auto"/>
              <w:jc w:val="both"/>
              <w:rPr>
                <w:rFonts w:ascii="Times New Roman" w:eastAsia="Calibri" w:hAnsi="Times New Roman" w:cs="Times New Roman"/>
                <w:iCs/>
                <w:sz w:val="24"/>
                <w:szCs w:val="24"/>
                <w:lang w:val="ro-RO" w:eastAsia="ru-RU"/>
              </w:rPr>
            </w:pPr>
          </w:p>
          <w:p w14:paraId="6BBB65CE" w14:textId="77777777" w:rsidR="00F53DFF" w:rsidRPr="003C6D70" w:rsidRDefault="00F53DFF" w:rsidP="003963FB">
            <w:pPr>
              <w:spacing w:line="360" w:lineRule="auto"/>
              <w:jc w:val="both"/>
              <w:rPr>
                <w:rFonts w:ascii="Times New Roman" w:eastAsia="Calibri" w:hAnsi="Times New Roman" w:cs="Times New Roman"/>
                <w:iCs/>
                <w:sz w:val="24"/>
                <w:szCs w:val="24"/>
                <w:lang w:val="ro-RO" w:eastAsia="ru-RU"/>
              </w:rPr>
            </w:pPr>
          </w:p>
          <w:p w14:paraId="21D97A42" w14:textId="5457D836" w:rsidR="00F53DFF" w:rsidRPr="003C6D70" w:rsidRDefault="00F53DFF" w:rsidP="001F2C97">
            <w:pPr>
              <w:spacing w:line="360" w:lineRule="auto"/>
              <w:jc w:val="both"/>
              <w:rPr>
                <w:rFonts w:ascii="Times New Roman" w:eastAsia="Calibri" w:hAnsi="Times New Roman" w:cs="Times New Roman"/>
                <w:iCs/>
                <w:sz w:val="24"/>
                <w:szCs w:val="24"/>
                <w:lang w:val="ro-RO" w:eastAsia="ru-RU"/>
              </w:rPr>
            </w:pPr>
          </w:p>
        </w:tc>
        <w:tc>
          <w:tcPr>
            <w:tcW w:w="9471" w:type="dxa"/>
          </w:tcPr>
          <w:p w14:paraId="1FED7EE6" w14:textId="6B966AAD" w:rsidR="002B32E0" w:rsidRPr="003C6D70" w:rsidRDefault="002B32E0" w:rsidP="002B32E0">
            <w:pPr>
              <w:pStyle w:val="Listparagraf"/>
              <w:numPr>
                <w:ilvl w:val="0"/>
                <w:numId w:val="11"/>
              </w:numPr>
              <w:rPr>
                <w:rFonts w:ascii="Times New Roman" w:hAnsi="Times New Roman" w:cs="Times New Roman"/>
                <w:sz w:val="24"/>
                <w:szCs w:val="24"/>
                <w:lang w:val="ro-MD"/>
              </w:rPr>
            </w:pPr>
            <w:r w:rsidRPr="003C6D70">
              <w:rPr>
                <w:rFonts w:ascii="Times New Roman" w:hAnsi="Times New Roman" w:cs="Times New Roman"/>
                <w:sz w:val="24"/>
                <w:szCs w:val="24"/>
                <w:lang w:val="ro-MD"/>
              </w:rPr>
              <w:t xml:space="preserve">Acumulează informația necesară </w:t>
            </w:r>
            <w:r w:rsidR="009A438F">
              <w:rPr>
                <w:rFonts w:ascii="Times New Roman" w:hAnsi="Times New Roman" w:cs="Times New Roman"/>
                <w:sz w:val="24"/>
                <w:szCs w:val="24"/>
                <w:lang w:val="ro-MD"/>
              </w:rPr>
              <w:t xml:space="preserve">din manual </w:t>
            </w:r>
            <w:r w:rsidRPr="003C6D70">
              <w:rPr>
                <w:rFonts w:ascii="Times New Roman" w:hAnsi="Times New Roman" w:cs="Times New Roman"/>
                <w:sz w:val="24"/>
                <w:szCs w:val="24"/>
                <w:lang w:val="ro-MD"/>
              </w:rPr>
              <w:t>privind utilizarea rocilor enumerate după modelul propus</w:t>
            </w:r>
            <w:r w:rsidR="009A438F">
              <w:rPr>
                <w:rFonts w:ascii="Times New Roman" w:hAnsi="Times New Roman" w:cs="Times New Roman"/>
                <w:sz w:val="24"/>
                <w:szCs w:val="24"/>
                <w:lang w:val="ro-MD"/>
              </w:rPr>
              <w:t xml:space="preserve"> – activitate în perechi</w:t>
            </w:r>
            <w:r w:rsidRPr="003C6D70">
              <w:rPr>
                <w:rFonts w:ascii="Times New Roman" w:hAnsi="Times New Roman" w:cs="Times New Roman"/>
                <w:sz w:val="24"/>
                <w:szCs w:val="24"/>
                <w:lang w:val="ro-MD"/>
              </w:rPr>
              <w:t>:</w:t>
            </w:r>
          </w:p>
          <w:p w14:paraId="752A05C8" w14:textId="77777777" w:rsidR="002B32E0" w:rsidRPr="003C6D70" w:rsidRDefault="002B32E0" w:rsidP="002B32E0">
            <w:pPr>
              <w:rPr>
                <w:rFonts w:ascii="Times New Roman" w:hAnsi="Times New Roman" w:cs="Times New Roman"/>
                <w:sz w:val="24"/>
                <w:szCs w:val="24"/>
                <w:lang w:val="ro-MD"/>
              </w:rPr>
            </w:pPr>
          </w:p>
          <w:tbl>
            <w:tblPr>
              <w:tblStyle w:val="Tabelsimplu11"/>
              <w:tblW w:w="8457" w:type="dxa"/>
              <w:tblInd w:w="0" w:type="dxa"/>
              <w:tblLook w:val="01E0" w:firstRow="1" w:lastRow="1" w:firstColumn="1" w:lastColumn="1" w:noHBand="0" w:noVBand="0"/>
            </w:tblPr>
            <w:tblGrid>
              <w:gridCol w:w="1111"/>
              <w:gridCol w:w="7346"/>
            </w:tblGrid>
            <w:tr w:rsidR="002B32E0" w:rsidRPr="003C6D70" w14:paraId="7F7AD8CA" w14:textId="77777777" w:rsidTr="00552421">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111" w:type="dxa"/>
                </w:tcPr>
                <w:p w14:paraId="682CCDC1" w14:textId="77777777" w:rsidR="002B32E0" w:rsidRPr="003C6D70" w:rsidRDefault="002B32E0" w:rsidP="002B32E0">
                  <w:pPr>
                    <w:jc w:val="center"/>
                    <w:rPr>
                      <w:rFonts w:ascii="Times New Roman" w:hAnsi="Times New Roman" w:cs="Times New Roman"/>
                      <w:sz w:val="24"/>
                      <w:szCs w:val="24"/>
                      <w:lang w:val="ro-MD"/>
                    </w:rPr>
                  </w:pPr>
                  <w:r w:rsidRPr="003C6D70">
                    <w:rPr>
                      <w:rFonts w:ascii="Times New Roman" w:hAnsi="Times New Roman" w:cs="Times New Roman"/>
                      <w:sz w:val="24"/>
                      <w:szCs w:val="24"/>
                      <w:lang w:val="ro-MD"/>
                    </w:rPr>
                    <w:t>Roci</w:t>
                  </w:r>
                </w:p>
              </w:tc>
              <w:tc>
                <w:tcPr>
                  <w:cnfStyle w:val="000100000000" w:firstRow="0" w:lastRow="0" w:firstColumn="0" w:lastColumn="1" w:oddVBand="0" w:evenVBand="0" w:oddHBand="0" w:evenHBand="0" w:firstRowFirstColumn="0" w:firstRowLastColumn="0" w:lastRowFirstColumn="0" w:lastRowLastColumn="0"/>
                  <w:tcW w:w="7346" w:type="dxa"/>
                </w:tcPr>
                <w:p w14:paraId="19DE47F2" w14:textId="24B92A91" w:rsidR="002B32E0" w:rsidRPr="003C6D70" w:rsidRDefault="002B32E0" w:rsidP="002B32E0">
                  <w:pPr>
                    <w:jc w:val="center"/>
                    <w:rPr>
                      <w:rFonts w:ascii="Times New Roman" w:hAnsi="Times New Roman" w:cs="Times New Roman"/>
                      <w:sz w:val="24"/>
                      <w:szCs w:val="24"/>
                      <w:lang w:val="ro-MD"/>
                    </w:rPr>
                  </w:pPr>
                  <w:r w:rsidRPr="003C6D70">
                    <w:rPr>
                      <w:rFonts w:ascii="Times New Roman" w:hAnsi="Times New Roman" w:cs="Times New Roman"/>
                      <w:sz w:val="24"/>
                      <w:szCs w:val="24"/>
                      <w:lang w:val="ro-MD"/>
                    </w:rPr>
                    <w:t>Utilizarea lor în economi</w:t>
                  </w:r>
                  <w:r w:rsidR="00E35458">
                    <w:rPr>
                      <w:rFonts w:ascii="Times New Roman" w:hAnsi="Times New Roman" w:cs="Times New Roman"/>
                      <w:sz w:val="24"/>
                      <w:szCs w:val="24"/>
                      <w:lang w:val="ro-MD"/>
                    </w:rPr>
                    <w:t>e</w:t>
                  </w:r>
                </w:p>
              </w:tc>
            </w:tr>
            <w:tr w:rsidR="002B32E0" w:rsidRPr="003C6D70" w14:paraId="7E01B40C" w14:textId="77777777" w:rsidTr="0055242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111" w:type="dxa"/>
                  <w:hideMark/>
                </w:tcPr>
                <w:p w14:paraId="26DBC155"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Granitul</w:t>
                  </w:r>
                </w:p>
              </w:tc>
              <w:tc>
                <w:tcPr>
                  <w:cnfStyle w:val="000100000000" w:firstRow="0" w:lastRow="0" w:firstColumn="0" w:lastColumn="1" w:oddVBand="0" w:evenVBand="0" w:oddHBand="0" w:evenHBand="0" w:firstRowFirstColumn="0" w:firstRowLastColumn="0" w:lastRowFirstColumn="0" w:lastRowLastColumn="0"/>
                  <w:tcW w:w="7346" w:type="dxa"/>
                  <w:hideMark/>
                </w:tcPr>
                <w:p w14:paraId="5794AEC6"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În construcții, piatră de  pavaj, sculptură (monumente)</w:t>
                  </w:r>
                </w:p>
              </w:tc>
            </w:tr>
            <w:tr w:rsidR="002B32E0" w:rsidRPr="003C6D70" w14:paraId="48FAA06A" w14:textId="77777777" w:rsidTr="00552421">
              <w:trPr>
                <w:trHeight w:val="297"/>
              </w:trPr>
              <w:tc>
                <w:tcPr>
                  <w:cnfStyle w:val="001000000000" w:firstRow="0" w:lastRow="0" w:firstColumn="1" w:lastColumn="0" w:oddVBand="0" w:evenVBand="0" w:oddHBand="0" w:evenHBand="0" w:firstRowFirstColumn="0" w:firstRowLastColumn="0" w:lastRowFirstColumn="0" w:lastRowLastColumn="0"/>
                  <w:tcW w:w="1111" w:type="dxa"/>
                  <w:hideMark/>
                </w:tcPr>
                <w:p w14:paraId="22653390"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Nisipul</w:t>
                  </w:r>
                </w:p>
              </w:tc>
              <w:tc>
                <w:tcPr>
                  <w:cnfStyle w:val="000100000000" w:firstRow="0" w:lastRow="0" w:firstColumn="0" w:lastColumn="1" w:oddVBand="0" w:evenVBand="0" w:oddHBand="0" w:evenHBand="0" w:firstRowFirstColumn="0" w:firstRowLastColumn="0" w:lastRowFirstColumn="0" w:lastRowLastColumn="0"/>
                  <w:tcW w:w="7346" w:type="dxa"/>
                  <w:hideMark/>
                </w:tcPr>
                <w:p w14:paraId="1F77D0E3" w14:textId="77777777" w:rsidR="002B32E0" w:rsidRPr="003C6D70" w:rsidRDefault="002B32E0" w:rsidP="002B32E0">
                  <w:pPr>
                    <w:jc w:val="center"/>
                    <w:rPr>
                      <w:rFonts w:ascii="Times New Roman" w:hAnsi="Times New Roman" w:cs="Times New Roman"/>
                      <w:b w:val="0"/>
                      <w:sz w:val="24"/>
                      <w:szCs w:val="24"/>
                      <w:lang w:val="ro-MD"/>
                    </w:rPr>
                  </w:pPr>
                </w:p>
                <w:p w14:paraId="5295696F" w14:textId="77777777" w:rsidR="002B32E0" w:rsidRPr="003C6D70" w:rsidRDefault="002B32E0" w:rsidP="002B32E0">
                  <w:pPr>
                    <w:jc w:val="center"/>
                    <w:rPr>
                      <w:rFonts w:ascii="Times New Roman" w:hAnsi="Times New Roman" w:cs="Times New Roman"/>
                      <w:b w:val="0"/>
                      <w:sz w:val="24"/>
                      <w:szCs w:val="24"/>
                      <w:lang w:val="ro-MD"/>
                    </w:rPr>
                  </w:pPr>
                </w:p>
              </w:tc>
            </w:tr>
            <w:tr w:rsidR="002B32E0" w:rsidRPr="003C6D70" w14:paraId="73C15E72" w14:textId="77777777" w:rsidTr="0055242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11" w:type="dxa"/>
                </w:tcPr>
                <w:p w14:paraId="51E8DB39"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Ghipsul </w:t>
                  </w:r>
                </w:p>
              </w:tc>
              <w:tc>
                <w:tcPr>
                  <w:cnfStyle w:val="000100000000" w:firstRow="0" w:lastRow="0" w:firstColumn="0" w:lastColumn="1" w:oddVBand="0" w:evenVBand="0" w:oddHBand="0" w:evenHBand="0" w:firstRowFirstColumn="0" w:firstRowLastColumn="0" w:lastRowFirstColumn="0" w:lastRowLastColumn="0"/>
                  <w:tcW w:w="7346" w:type="dxa"/>
                </w:tcPr>
                <w:p w14:paraId="3D9E0F65" w14:textId="77777777" w:rsidR="002B32E0" w:rsidRPr="003C6D70" w:rsidRDefault="002B32E0" w:rsidP="00E35458">
                  <w:pPr>
                    <w:rPr>
                      <w:rFonts w:ascii="Times New Roman" w:hAnsi="Times New Roman" w:cs="Times New Roman"/>
                      <w:sz w:val="24"/>
                      <w:szCs w:val="24"/>
                      <w:lang w:val="ro-MD"/>
                    </w:rPr>
                  </w:pPr>
                </w:p>
              </w:tc>
            </w:tr>
            <w:tr w:rsidR="002B32E0" w:rsidRPr="003C6D70" w14:paraId="5F6D1861" w14:textId="77777777" w:rsidTr="00E35458">
              <w:trPr>
                <w:trHeight w:val="292"/>
              </w:trPr>
              <w:tc>
                <w:tcPr>
                  <w:cnfStyle w:val="001000000000" w:firstRow="0" w:lastRow="0" w:firstColumn="1" w:lastColumn="0" w:oddVBand="0" w:evenVBand="0" w:oddHBand="0" w:evenHBand="0" w:firstRowFirstColumn="0" w:firstRowLastColumn="0" w:lastRowFirstColumn="0" w:lastRowLastColumn="0"/>
                  <w:tcW w:w="1111" w:type="dxa"/>
                </w:tcPr>
                <w:p w14:paraId="5C512390"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Argila </w:t>
                  </w:r>
                </w:p>
              </w:tc>
              <w:tc>
                <w:tcPr>
                  <w:cnfStyle w:val="000100000000" w:firstRow="0" w:lastRow="0" w:firstColumn="0" w:lastColumn="1" w:oddVBand="0" w:evenVBand="0" w:oddHBand="0" w:evenHBand="0" w:firstRowFirstColumn="0" w:firstRowLastColumn="0" w:lastRowFirstColumn="0" w:lastRowLastColumn="0"/>
                  <w:tcW w:w="7346" w:type="dxa"/>
                </w:tcPr>
                <w:p w14:paraId="153CFAC5" w14:textId="77777777" w:rsidR="002B32E0" w:rsidRPr="003C6D70" w:rsidRDefault="002B32E0" w:rsidP="00E35458">
                  <w:pPr>
                    <w:rPr>
                      <w:rFonts w:ascii="Times New Roman" w:hAnsi="Times New Roman" w:cs="Times New Roman"/>
                      <w:sz w:val="24"/>
                      <w:szCs w:val="24"/>
                      <w:lang w:val="ro-MD"/>
                    </w:rPr>
                  </w:pPr>
                </w:p>
              </w:tc>
            </w:tr>
            <w:tr w:rsidR="002B32E0" w:rsidRPr="003C6D70" w14:paraId="72845F3A" w14:textId="77777777" w:rsidTr="00552421">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11" w:type="dxa"/>
                </w:tcPr>
                <w:p w14:paraId="774D1FA5"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Bazaltul </w:t>
                  </w:r>
                </w:p>
              </w:tc>
              <w:tc>
                <w:tcPr>
                  <w:cnfStyle w:val="000100000000" w:firstRow="0" w:lastRow="0" w:firstColumn="0" w:lastColumn="1" w:oddVBand="0" w:evenVBand="0" w:oddHBand="0" w:evenHBand="0" w:firstRowFirstColumn="0" w:firstRowLastColumn="0" w:lastRowFirstColumn="0" w:lastRowLastColumn="0"/>
                  <w:tcW w:w="7346" w:type="dxa"/>
                </w:tcPr>
                <w:p w14:paraId="4D0FCEFB" w14:textId="77777777" w:rsidR="002B32E0" w:rsidRPr="003C6D70" w:rsidRDefault="002B32E0" w:rsidP="00E35458">
                  <w:pPr>
                    <w:rPr>
                      <w:rFonts w:ascii="Times New Roman" w:hAnsi="Times New Roman" w:cs="Times New Roman"/>
                      <w:sz w:val="24"/>
                      <w:szCs w:val="24"/>
                      <w:lang w:val="ro-MD"/>
                    </w:rPr>
                  </w:pPr>
                </w:p>
              </w:tc>
            </w:tr>
            <w:tr w:rsidR="002B32E0" w:rsidRPr="003C6D70" w14:paraId="46077327" w14:textId="77777777" w:rsidTr="00552421">
              <w:trPr>
                <w:trHeight w:val="254"/>
              </w:trPr>
              <w:tc>
                <w:tcPr>
                  <w:cnfStyle w:val="001000000000" w:firstRow="0" w:lastRow="0" w:firstColumn="1" w:lastColumn="0" w:oddVBand="0" w:evenVBand="0" w:oddHBand="0" w:evenHBand="0" w:firstRowFirstColumn="0" w:firstRowLastColumn="0" w:lastRowFirstColumn="0" w:lastRowLastColumn="0"/>
                  <w:tcW w:w="1111" w:type="dxa"/>
                </w:tcPr>
                <w:p w14:paraId="5B46316D" w14:textId="7D749D4E"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Sarea </w:t>
                  </w:r>
                </w:p>
              </w:tc>
              <w:tc>
                <w:tcPr>
                  <w:cnfStyle w:val="000100000000" w:firstRow="0" w:lastRow="0" w:firstColumn="0" w:lastColumn="1" w:oddVBand="0" w:evenVBand="0" w:oddHBand="0" w:evenHBand="0" w:firstRowFirstColumn="0" w:firstRowLastColumn="0" w:lastRowFirstColumn="0" w:lastRowLastColumn="0"/>
                  <w:tcW w:w="7346" w:type="dxa"/>
                </w:tcPr>
                <w:p w14:paraId="54546DDC" w14:textId="77777777" w:rsidR="002B32E0" w:rsidRPr="003C6D70" w:rsidRDefault="002B32E0" w:rsidP="00E35458">
                  <w:pPr>
                    <w:rPr>
                      <w:rFonts w:ascii="Times New Roman" w:hAnsi="Times New Roman" w:cs="Times New Roman"/>
                      <w:sz w:val="24"/>
                      <w:szCs w:val="24"/>
                      <w:lang w:val="ro-MD"/>
                    </w:rPr>
                  </w:pPr>
                </w:p>
              </w:tc>
            </w:tr>
            <w:tr w:rsidR="002B32E0" w:rsidRPr="003C6D70" w14:paraId="3095263A" w14:textId="77777777" w:rsidTr="00552421">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111" w:type="dxa"/>
                </w:tcPr>
                <w:p w14:paraId="26D97E07"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Calcarul </w:t>
                  </w:r>
                </w:p>
              </w:tc>
              <w:tc>
                <w:tcPr>
                  <w:cnfStyle w:val="000100000000" w:firstRow="0" w:lastRow="0" w:firstColumn="0" w:lastColumn="1" w:oddVBand="0" w:evenVBand="0" w:oddHBand="0" w:evenHBand="0" w:firstRowFirstColumn="0" w:firstRowLastColumn="0" w:lastRowFirstColumn="0" w:lastRowLastColumn="0"/>
                  <w:tcW w:w="7346" w:type="dxa"/>
                </w:tcPr>
                <w:p w14:paraId="13D6C01F" w14:textId="77777777" w:rsidR="002B32E0" w:rsidRPr="003C6D70" w:rsidRDefault="002B32E0" w:rsidP="00E35458">
                  <w:pPr>
                    <w:rPr>
                      <w:rFonts w:ascii="Times New Roman" w:hAnsi="Times New Roman" w:cs="Times New Roman"/>
                      <w:sz w:val="24"/>
                      <w:szCs w:val="24"/>
                      <w:lang w:val="ro-MD"/>
                    </w:rPr>
                  </w:pPr>
                </w:p>
              </w:tc>
            </w:tr>
            <w:tr w:rsidR="002B32E0" w:rsidRPr="003C6D70" w14:paraId="587C817A" w14:textId="77777777" w:rsidTr="00552421">
              <w:trPr>
                <w:cnfStyle w:val="010000000000" w:firstRow="0" w:lastRow="1"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111" w:type="dxa"/>
                </w:tcPr>
                <w:p w14:paraId="64E8508E" w14:textId="77777777" w:rsidR="002B32E0" w:rsidRPr="003C6D70" w:rsidRDefault="002B32E0" w:rsidP="002B32E0">
                  <w:pPr>
                    <w:jc w:val="center"/>
                    <w:rPr>
                      <w:rFonts w:ascii="Times New Roman" w:hAnsi="Times New Roman" w:cs="Times New Roman"/>
                      <w:b w:val="0"/>
                      <w:sz w:val="24"/>
                      <w:szCs w:val="24"/>
                      <w:lang w:val="ro-MD"/>
                    </w:rPr>
                  </w:pPr>
                  <w:r w:rsidRPr="003C6D70">
                    <w:rPr>
                      <w:rFonts w:ascii="Times New Roman" w:hAnsi="Times New Roman" w:cs="Times New Roman"/>
                      <w:b w:val="0"/>
                      <w:sz w:val="24"/>
                      <w:szCs w:val="24"/>
                      <w:lang w:val="ro-MD"/>
                    </w:rPr>
                    <w:t xml:space="preserve">Petrolul </w:t>
                  </w:r>
                </w:p>
              </w:tc>
              <w:tc>
                <w:tcPr>
                  <w:cnfStyle w:val="000100000000" w:firstRow="0" w:lastRow="0" w:firstColumn="0" w:lastColumn="1" w:oddVBand="0" w:evenVBand="0" w:oddHBand="0" w:evenHBand="0" w:firstRowFirstColumn="0" w:firstRowLastColumn="0" w:lastRowFirstColumn="0" w:lastRowLastColumn="0"/>
                  <w:tcW w:w="7346" w:type="dxa"/>
                </w:tcPr>
                <w:p w14:paraId="7512420A" w14:textId="77777777" w:rsidR="002B32E0" w:rsidRPr="003C6D70" w:rsidRDefault="002B32E0" w:rsidP="00E35458">
                  <w:pPr>
                    <w:rPr>
                      <w:rFonts w:ascii="Times New Roman" w:hAnsi="Times New Roman" w:cs="Times New Roman"/>
                      <w:sz w:val="24"/>
                      <w:szCs w:val="24"/>
                      <w:lang w:val="ro-MD"/>
                    </w:rPr>
                  </w:pPr>
                </w:p>
              </w:tc>
            </w:tr>
          </w:tbl>
          <w:p w14:paraId="3B800B4C" w14:textId="77777777" w:rsidR="002B32E0" w:rsidRPr="003C6D70" w:rsidRDefault="002B32E0" w:rsidP="002B32E0">
            <w:pPr>
              <w:rPr>
                <w:rFonts w:ascii="Times New Roman" w:hAnsi="Times New Roman" w:cs="Times New Roman"/>
                <w:i/>
                <w:sz w:val="24"/>
                <w:szCs w:val="24"/>
                <w:lang w:val="ro-MD"/>
              </w:rPr>
            </w:pPr>
          </w:p>
          <w:p w14:paraId="338227C6" w14:textId="7306DB09" w:rsidR="002B32E0" w:rsidRPr="003C6D70" w:rsidRDefault="002B32E0" w:rsidP="002B32E0">
            <w:pPr>
              <w:spacing w:line="276" w:lineRule="auto"/>
              <w:jc w:val="both"/>
              <w:rPr>
                <w:rFonts w:ascii="Times New Roman" w:eastAsia="Calibri" w:hAnsi="Times New Roman" w:cs="Times New Roman"/>
                <w:iCs/>
                <w:sz w:val="24"/>
                <w:szCs w:val="24"/>
                <w:lang w:val="ro-MD" w:eastAsia="ru-RU"/>
              </w:rPr>
            </w:pPr>
            <w:r w:rsidRPr="003C6D70">
              <w:rPr>
                <w:rFonts w:ascii="Times New Roman" w:hAnsi="Times New Roman" w:cs="Times New Roman"/>
                <w:sz w:val="24"/>
                <w:szCs w:val="24"/>
                <w:lang w:val="ro-MD"/>
              </w:rPr>
              <w:t xml:space="preserve"> </w:t>
            </w:r>
            <w:r w:rsidR="002C5876" w:rsidRPr="002C5876">
              <w:rPr>
                <w:rFonts w:ascii="Times New Roman" w:hAnsi="Times New Roman" w:cs="Times New Roman"/>
                <w:b/>
                <w:bCs/>
                <w:i/>
                <w:iCs/>
                <w:sz w:val="24"/>
                <w:szCs w:val="24"/>
                <w:lang w:val="ro-MD"/>
              </w:rPr>
              <w:t>2.</w:t>
            </w:r>
            <w:r w:rsidR="002C5876">
              <w:rPr>
                <w:rFonts w:ascii="Times New Roman" w:hAnsi="Times New Roman" w:cs="Times New Roman"/>
                <w:sz w:val="24"/>
                <w:szCs w:val="24"/>
                <w:lang w:val="ro-MD"/>
              </w:rPr>
              <w:t xml:space="preserve"> </w:t>
            </w:r>
            <w:r w:rsidRPr="003C6D70">
              <w:rPr>
                <w:rFonts w:ascii="Times New Roman" w:hAnsi="Times New Roman" w:cs="Times New Roman"/>
                <w:sz w:val="24"/>
                <w:szCs w:val="24"/>
                <w:lang w:val="ro-MD"/>
              </w:rPr>
              <w:t>Descrie</w:t>
            </w:r>
            <w:r w:rsidR="002C5876">
              <w:rPr>
                <w:rFonts w:ascii="Times New Roman" w:hAnsi="Times New Roman" w:cs="Times New Roman"/>
                <w:sz w:val="24"/>
                <w:szCs w:val="24"/>
                <w:lang w:val="ro-MD"/>
              </w:rPr>
              <w:t>ți</w:t>
            </w:r>
            <w:r w:rsidRPr="003C6D70">
              <w:rPr>
                <w:rFonts w:ascii="Times New Roman" w:hAnsi="Times New Roman" w:cs="Times New Roman"/>
                <w:sz w:val="24"/>
                <w:szCs w:val="24"/>
                <w:lang w:val="ro-MD"/>
              </w:rPr>
              <w:t xml:space="preserve"> mineralul preferat printr-un vers</w:t>
            </w:r>
            <w:r w:rsidRPr="003C6D70">
              <w:rPr>
                <w:rFonts w:ascii="Times New Roman" w:hAnsi="Times New Roman" w:cs="Times New Roman"/>
                <w:sz w:val="24"/>
                <w:szCs w:val="24"/>
                <w:lang w:val="ro-MD"/>
              </w:rPr>
              <w:t xml:space="preserve"> </w:t>
            </w:r>
            <w:proofErr w:type="spellStart"/>
            <w:r w:rsidRPr="002C5876">
              <w:rPr>
                <w:rFonts w:ascii="Times New Roman" w:hAnsi="Times New Roman" w:cs="Times New Roman"/>
                <w:i/>
                <w:iCs/>
                <w:sz w:val="24"/>
                <w:szCs w:val="24"/>
                <w:lang w:val="ro-MD"/>
              </w:rPr>
              <w:t>Cinquain</w:t>
            </w:r>
            <w:proofErr w:type="spellEnd"/>
            <w:r w:rsidRPr="003C6D70">
              <w:rPr>
                <w:rFonts w:ascii="Times New Roman" w:eastAsia="Calibri" w:hAnsi="Times New Roman" w:cs="Times New Roman"/>
                <w:iCs/>
                <w:sz w:val="24"/>
                <w:szCs w:val="24"/>
                <w:lang w:val="ro-MD" w:eastAsia="ru-RU"/>
              </w:rPr>
              <w:t xml:space="preserve">, </w:t>
            </w:r>
            <w:r w:rsidR="002C5876">
              <w:rPr>
                <w:rFonts w:ascii="Times New Roman" w:eastAsia="Calibri" w:hAnsi="Times New Roman" w:cs="Times New Roman"/>
                <w:iCs/>
                <w:sz w:val="24"/>
                <w:szCs w:val="24"/>
                <w:lang w:val="ro-MD" w:eastAsia="ru-RU"/>
              </w:rPr>
              <w:t>urmând</w:t>
            </w:r>
            <w:r w:rsidRPr="003C6D70">
              <w:rPr>
                <w:rFonts w:ascii="Times New Roman" w:eastAsia="Calibri" w:hAnsi="Times New Roman" w:cs="Times New Roman"/>
                <w:iCs/>
                <w:sz w:val="24"/>
                <w:szCs w:val="24"/>
                <w:lang w:val="ro-MD" w:eastAsia="ru-RU"/>
              </w:rPr>
              <w:t xml:space="preserve"> condițiile:</w:t>
            </w:r>
          </w:p>
          <w:p w14:paraId="233CB4F7" w14:textId="77777777" w:rsidR="002B32E0" w:rsidRPr="003C6D70" w:rsidRDefault="002B32E0" w:rsidP="002B32E0">
            <w:pPr>
              <w:numPr>
                <w:ilvl w:val="0"/>
                <w:numId w:val="20"/>
              </w:numPr>
              <w:rPr>
                <w:rFonts w:ascii="Times New Roman" w:hAnsi="Times New Roman" w:cs="Times New Roman"/>
                <w:sz w:val="24"/>
                <w:szCs w:val="24"/>
                <w:lang w:val="ro-MD"/>
              </w:rPr>
            </w:pPr>
            <w:r w:rsidRPr="003C6D70">
              <w:rPr>
                <w:rFonts w:ascii="Times New Roman" w:hAnsi="Times New Roman" w:cs="Times New Roman"/>
                <w:sz w:val="24"/>
                <w:szCs w:val="24"/>
                <w:u w:val="single"/>
                <w:lang w:val="ro-MD"/>
              </w:rPr>
              <w:t>Primul vers</w:t>
            </w:r>
            <w:r w:rsidRPr="003C6D70">
              <w:rPr>
                <w:rFonts w:ascii="Times New Roman" w:hAnsi="Times New Roman" w:cs="Times New Roman"/>
                <w:sz w:val="24"/>
                <w:szCs w:val="24"/>
                <w:lang w:val="ro-MD"/>
              </w:rPr>
              <w:t xml:space="preserve"> constă dintr-un </w:t>
            </w:r>
            <w:r w:rsidRPr="003C6D70">
              <w:rPr>
                <w:rFonts w:ascii="Times New Roman" w:hAnsi="Times New Roman" w:cs="Times New Roman"/>
                <w:sz w:val="24"/>
                <w:szCs w:val="24"/>
                <w:u w:val="single"/>
                <w:lang w:val="ro-MD"/>
              </w:rPr>
              <w:t>singur cuvânt</w:t>
            </w:r>
            <w:r w:rsidRPr="003C6D70">
              <w:rPr>
                <w:rFonts w:ascii="Times New Roman" w:hAnsi="Times New Roman" w:cs="Times New Roman"/>
                <w:sz w:val="24"/>
                <w:szCs w:val="24"/>
                <w:lang w:val="ro-MD"/>
              </w:rPr>
              <w:t xml:space="preserve"> care numește           subiectul (substantiv).</w:t>
            </w:r>
          </w:p>
          <w:p w14:paraId="6AF73FFE" w14:textId="77777777" w:rsidR="002B32E0" w:rsidRPr="003C6D70" w:rsidRDefault="002B32E0" w:rsidP="002B32E0">
            <w:pPr>
              <w:numPr>
                <w:ilvl w:val="0"/>
                <w:numId w:val="20"/>
              </w:numPr>
              <w:rPr>
                <w:rFonts w:ascii="Times New Roman" w:hAnsi="Times New Roman" w:cs="Times New Roman"/>
                <w:sz w:val="24"/>
                <w:szCs w:val="24"/>
                <w:lang w:val="ro-MD"/>
              </w:rPr>
            </w:pPr>
            <w:r w:rsidRPr="003C6D70">
              <w:rPr>
                <w:rFonts w:ascii="Times New Roman" w:hAnsi="Times New Roman" w:cs="Times New Roman"/>
                <w:sz w:val="24"/>
                <w:szCs w:val="24"/>
                <w:u w:val="single"/>
                <w:lang w:val="ro-MD"/>
              </w:rPr>
              <w:t>Al doilea vers</w:t>
            </w:r>
            <w:r w:rsidRPr="003C6D70">
              <w:rPr>
                <w:rFonts w:ascii="Times New Roman" w:hAnsi="Times New Roman" w:cs="Times New Roman"/>
                <w:sz w:val="24"/>
                <w:szCs w:val="24"/>
                <w:lang w:val="ro-MD"/>
              </w:rPr>
              <w:t xml:space="preserve"> este format din </w:t>
            </w:r>
            <w:r w:rsidRPr="003C6D70">
              <w:rPr>
                <w:rFonts w:ascii="Times New Roman" w:hAnsi="Times New Roman" w:cs="Times New Roman"/>
                <w:sz w:val="24"/>
                <w:szCs w:val="24"/>
                <w:u w:val="single"/>
                <w:lang w:val="ro-MD"/>
              </w:rPr>
              <w:t>două cuvinte</w:t>
            </w:r>
            <w:r w:rsidRPr="003C6D70">
              <w:rPr>
                <w:rFonts w:ascii="Times New Roman" w:hAnsi="Times New Roman" w:cs="Times New Roman"/>
                <w:sz w:val="24"/>
                <w:szCs w:val="24"/>
                <w:lang w:val="ro-MD"/>
              </w:rPr>
              <w:t xml:space="preserve"> care descriu subiectul (două adjective).</w:t>
            </w:r>
          </w:p>
          <w:p w14:paraId="2A5EF26E" w14:textId="77777777" w:rsidR="002B32E0" w:rsidRPr="003C6D70" w:rsidRDefault="002B32E0" w:rsidP="002B32E0">
            <w:pPr>
              <w:numPr>
                <w:ilvl w:val="0"/>
                <w:numId w:val="20"/>
              </w:numPr>
              <w:rPr>
                <w:rFonts w:ascii="Times New Roman" w:hAnsi="Times New Roman" w:cs="Times New Roman"/>
                <w:sz w:val="24"/>
                <w:szCs w:val="24"/>
                <w:lang w:val="ro-MD"/>
              </w:rPr>
            </w:pPr>
            <w:r w:rsidRPr="003C6D70">
              <w:rPr>
                <w:rFonts w:ascii="Times New Roman" w:hAnsi="Times New Roman" w:cs="Times New Roman"/>
                <w:sz w:val="24"/>
                <w:szCs w:val="24"/>
                <w:u w:val="single"/>
                <w:lang w:val="ro-MD"/>
              </w:rPr>
              <w:t>Al treilea vers</w:t>
            </w:r>
            <w:r w:rsidRPr="003C6D70">
              <w:rPr>
                <w:rFonts w:ascii="Times New Roman" w:hAnsi="Times New Roman" w:cs="Times New Roman"/>
                <w:sz w:val="24"/>
                <w:szCs w:val="24"/>
                <w:lang w:val="ro-MD"/>
              </w:rPr>
              <w:t xml:space="preserve"> este format din </w:t>
            </w:r>
            <w:r w:rsidRPr="003C6D70">
              <w:rPr>
                <w:rFonts w:ascii="Times New Roman" w:hAnsi="Times New Roman" w:cs="Times New Roman"/>
                <w:sz w:val="24"/>
                <w:szCs w:val="24"/>
                <w:u w:val="single"/>
                <w:lang w:val="ro-MD"/>
              </w:rPr>
              <w:t>trei cuvinte</w:t>
            </w:r>
            <w:r w:rsidRPr="003C6D70">
              <w:rPr>
                <w:rFonts w:ascii="Times New Roman" w:hAnsi="Times New Roman" w:cs="Times New Roman"/>
                <w:sz w:val="24"/>
                <w:szCs w:val="24"/>
                <w:lang w:val="ro-MD"/>
              </w:rPr>
              <w:t xml:space="preserve"> care exprimă acțiuni ale subiectului (verbe sau verb + alte părți de vorbire).</w:t>
            </w:r>
          </w:p>
          <w:p w14:paraId="178722E1" w14:textId="77777777" w:rsidR="002B32E0" w:rsidRPr="003C6D70" w:rsidRDefault="002B32E0" w:rsidP="002B32E0">
            <w:pPr>
              <w:numPr>
                <w:ilvl w:val="0"/>
                <w:numId w:val="20"/>
              </w:numPr>
              <w:rPr>
                <w:rFonts w:ascii="Times New Roman" w:hAnsi="Times New Roman" w:cs="Times New Roman"/>
                <w:sz w:val="24"/>
                <w:szCs w:val="24"/>
                <w:lang w:val="ro-MD"/>
              </w:rPr>
            </w:pPr>
            <w:r w:rsidRPr="003C6D70">
              <w:rPr>
                <w:rFonts w:ascii="Times New Roman" w:hAnsi="Times New Roman" w:cs="Times New Roman"/>
                <w:sz w:val="24"/>
                <w:szCs w:val="24"/>
                <w:u w:val="single"/>
                <w:lang w:val="ro-MD"/>
              </w:rPr>
              <w:t>Al patrulea vers</w:t>
            </w:r>
            <w:r w:rsidRPr="003C6D70">
              <w:rPr>
                <w:rFonts w:ascii="Times New Roman" w:hAnsi="Times New Roman" w:cs="Times New Roman"/>
                <w:sz w:val="24"/>
                <w:szCs w:val="24"/>
                <w:lang w:val="ro-MD"/>
              </w:rPr>
              <w:t xml:space="preserve"> este format din </w:t>
            </w:r>
            <w:r w:rsidRPr="003C6D70">
              <w:rPr>
                <w:rFonts w:ascii="Times New Roman" w:hAnsi="Times New Roman" w:cs="Times New Roman"/>
                <w:sz w:val="24"/>
                <w:szCs w:val="24"/>
                <w:u w:val="single"/>
                <w:lang w:val="ro-MD"/>
              </w:rPr>
              <w:t>patru cuvinte</w:t>
            </w:r>
            <w:r w:rsidRPr="003C6D70">
              <w:rPr>
                <w:rFonts w:ascii="Times New Roman" w:hAnsi="Times New Roman" w:cs="Times New Roman"/>
                <w:sz w:val="24"/>
                <w:szCs w:val="24"/>
                <w:lang w:val="ro-MD"/>
              </w:rPr>
              <w:t xml:space="preserve"> care exprimă sentimente față de subiect.</w:t>
            </w:r>
          </w:p>
          <w:p w14:paraId="3A3E449E" w14:textId="2CBEDE0E" w:rsidR="002B32E0" w:rsidRPr="003C6D70" w:rsidRDefault="002B32E0" w:rsidP="002B32E0">
            <w:pPr>
              <w:pStyle w:val="Frspaiere"/>
              <w:numPr>
                <w:ilvl w:val="0"/>
                <w:numId w:val="11"/>
              </w:numPr>
              <w:jc w:val="both"/>
              <w:rPr>
                <w:rFonts w:ascii="Times New Roman" w:hAnsi="Times New Roman" w:cs="Times New Roman"/>
                <w:sz w:val="24"/>
                <w:szCs w:val="24"/>
                <w:lang w:val="ro-MD"/>
              </w:rPr>
            </w:pPr>
            <w:r w:rsidRPr="003C6D70">
              <w:rPr>
                <w:rFonts w:ascii="Times New Roman" w:hAnsi="Times New Roman" w:cs="Times New Roman"/>
                <w:sz w:val="24"/>
                <w:szCs w:val="24"/>
                <w:u w:val="single"/>
                <w:lang w:val="ro-MD"/>
              </w:rPr>
              <w:t>Ultimul vers</w:t>
            </w:r>
            <w:r w:rsidRPr="003C6D70">
              <w:rPr>
                <w:rFonts w:ascii="Times New Roman" w:hAnsi="Times New Roman" w:cs="Times New Roman"/>
                <w:sz w:val="24"/>
                <w:szCs w:val="24"/>
                <w:lang w:val="ro-MD"/>
              </w:rPr>
              <w:t xml:space="preserve"> este format dintr-</w:t>
            </w:r>
            <w:r w:rsidRPr="003C6D70">
              <w:rPr>
                <w:rFonts w:ascii="Times New Roman" w:hAnsi="Times New Roman" w:cs="Times New Roman"/>
                <w:sz w:val="24"/>
                <w:szCs w:val="24"/>
                <w:u w:val="single"/>
                <w:lang w:val="ro-MD"/>
              </w:rPr>
              <w:t>un cuvânt</w:t>
            </w:r>
            <w:r w:rsidRPr="003C6D70">
              <w:rPr>
                <w:rFonts w:ascii="Times New Roman" w:hAnsi="Times New Roman" w:cs="Times New Roman"/>
                <w:sz w:val="24"/>
                <w:szCs w:val="24"/>
                <w:lang w:val="ro-MD"/>
              </w:rPr>
              <w:t xml:space="preserve"> care exprimă esența subiectului.</w:t>
            </w:r>
          </w:p>
          <w:p w14:paraId="2F33F930" w14:textId="3A0654BC" w:rsidR="00F80BE3" w:rsidRPr="003C6D70" w:rsidRDefault="00F80BE3" w:rsidP="002B32E0">
            <w:pPr>
              <w:pStyle w:val="Frspaiere"/>
              <w:ind w:left="720"/>
              <w:jc w:val="both"/>
              <w:rPr>
                <w:rFonts w:ascii="Times New Roman" w:eastAsia="Calibri" w:hAnsi="Times New Roman" w:cs="Times New Roman"/>
                <w:iCs/>
                <w:sz w:val="24"/>
                <w:szCs w:val="24"/>
                <w:lang w:val="ro-RO" w:eastAsia="ru-RU"/>
              </w:rPr>
            </w:pPr>
          </w:p>
        </w:tc>
        <w:tc>
          <w:tcPr>
            <w:tcW w:w="2158" w:type="dxa"/>
          </w:tcPr>
          <w:p w14:paraId="111E61E5" w14:textId="628629EC" w:rsidR="00307B4D" w:rsidRPr="003C6D70" w:rsidRDefault="002E3EB0" w:rsidP="003963F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Problematizarea</w:t>
            </w:r>
          </w:p>
          <w:p w14:paraId="05D3B293" w14:textId="6D22A436" w:rsidR="00251768" w:rsidRPr="003C6D70" w:rsidRDefault="00F61E16" w:rsidP="003963F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 xml:space="preserve">Activitate </w:t>
            </w:r>
            <w:r w:rsidR="009A438F">
              <w:rPr>
                <w:rFonts w:ascii="Times New Roman" w:eastAsia="Calibri" w:hAnsi="Times New Roman" w:cs="Times New Roman"/>
                <w:iCs/>
                <w:sz w:val="24"/>
                <w:szCs w:val="24"/>
                <w:lang w:val="ro-RO" w:eastAsia="ru-RU"/>
              </w:rPr>
              <w:t>în perechi</w:t>
            </w:r>
          </w:p>
          <w:p w14:paraId="54C180DC" w14:textId="19B6C0AA" w:rsidR="00882EC3" w:rsidRPr="003C6D70" w:rsidRDefault="009A438F" w:rsidP="003D6E2A">
            <w:pPr>
              <w:rPr>
                <w:rFonts w:ascii="Times New Roman" w:eastAsia="Times New Roman" w:hAnsi="Times New Roman" w:cs="Times New Roman"/>
                <w:color w:val="333333"/>
                <w:sz w:val="24"/>
                <w:szCs w:val="24"/>
                <w:lang w:val="ro-RO" w:eastAsia="ro-RO"/>
              </w:rPr>
            </w:pPr>
            <w:r>
              <w:rPr>
                <w:rFonts w:ascii="Times New Roman" w:eastAsia="Calibri" w:hAnsi="Times New Roman" w:cs="Times New Roman"/>
                <w:iCs/>
                <w:sz w:val="24"/>
                <w:szCs w:val="24"/>
                <w:lang w:val="ro-RO" w:eastAsia="ru-RU"/>
              </w:rPr>
              <w:t>Lucrul cu textul din manual</w:t>
            </w:r>
          </w:p>
          <w:p w14:paraId="5EB814F2" w14:textId="1E796804" w:rsidR="00533F9E" w:rsidRPr="003C6D70" w:rsidRDefault="00533F9E" w:rsidP="003963FB">
            <w:pPr>
              <w:spacing w:line="360" w:lineRule="auto"/>
              <w:jc w:val="both"/>
              <w:rPr>
                <w:rFonts w:ascii="Times New Roman" w:eastAsia="Calibri" w:hAnsi="Times New Roman" w:cs="Times New Roman"/>
                <w:iCs/>
                <w:sz w:val="24"/>
                <w:szCs w:val="24"/>
                <w:lang w:val="ro-RO" w:eastAsia="ru-RU"/>
              </w:rPr>
            </w:pPr>
          </w:p>
          <w:p w14:paraId="77BA995C" w14:textId="77777777" w:rsidR="005B76C3" w:rsidRPr="003C6D70" w:rsidRDefault="005B76C3" w:rsidP="003963FB">
            <w:pPr>
              <w:spacing w:line="360" w:lineRule="auto"/>
              <w:jc w:val="both"/>
              <w:rPr>
                <w:rFonts w:ascii="Times New Roman" w:eastAsia="Calibri" w:hAnsi="Times New Roman" w:cs="Times New Roman"/>
                <w:iCs/>
                <w:sz w:val="24"/>
                <w:szCs w:val="24"/>
                <w:lang w:val="ro-RO" w:eastAsia="ru-RU"/>
              </w:rPr>
            </w:pPr>
          </w:p>
          <w:p w14:paraId="58105E99" w14:textId="77777777" w:rsidR="005B76C3" w:rsidRPr="003C6D70" w:rsidRDefault="005B76C3" w:rsidP="003963FB">
            <w:pPr>
              <w:spacing w:line="360" w:lineRule="auto"/>
              <w:jc w:val="both"/>
              <w:rPr>
                <w:rFonts w:ascii="Times New Roman" w:eastAsia="Calibri" w:hAnsi="Times New Roman" w:cs="Times New Roman"/>
                <w:iCs/>
                <w:sz w:val="24"/>
                <w:szCs w:val="24"/>
                <w:lang w:val="ro-RO" w:eastAsia="ru-RU"/>
              </w:rPr>
            </w:pPr>
          </w:p>
          <w:p w14:paraId="088D75BD" w14:textId="77777777" w:rsidR="005B76C3" w:rsidRPr="003C6D70" w:rsidRDefault="005B76C3" w:rsidP="003963FB">
            <w:pPr>
              <w:spacing w:line="360" w:lineRule="auto"/>
              <w:jc w:val="both"/>
              <w:rPr>
                <w:rFonts w:ascii="Times New Roman" w:eastAsia="Calibri" w:hAnsi="Times New Roman" w:cs="Times New Roman"/>
                <w:iCs/>
                <w:sz w:val="24"/>
                <w:szCs w:val="24"/>
                <w:lang w:val="ro-RO" w:eastAsia="ru-RU"/>
              </w:rPr>
            </w:pPr>
          </w:p>
          <w:p w14:paraId="18778F61" w14:textId="77777777" w:rsidR="005B76C3" w:rsidRPr="003C6D70" w:rsidRDefault="005B76C3" w:rsidP="003963F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Discuția dirijată</w:t>
            </w:r>
          </w:p>
          <w:p w14:paraId="2C475B8E" w14:textId="77777777" w:rsidR="002B32E0" w:rsidRPr="003C6D70" w:rsidRDefault="002B32E0" w:rsidP="003963FB">
            <w:pPr>
              <w:spacing w:line="360" w:lineRule="auto"/>
              <w:jc w:val="both"/>
              <w:rPr>
                <w:rFonts w:ascii="Times New Roman" w:eastAsia="Calibri" w:hAnsi="Times New Roman" w:cs="Times New Roman"/>
                <w:iCs/>
                <w:sz w:val="24"/>
                <w:szCs w:val="24"/>
                <w:lang w:val="ro-RO" w:eastAsia="ru-RU"/>
              </w:rPr>
            </w:pPr>
          </w:p>
          <w:p w14:paraId="5EE67409" w14:textId="77777777" w:rsidR="002B32E0" w:rsidRPr="003C6D70" w:rsidRDefault="002B32E0" w:rsidP="003963FB">
            <w:pPr>
              <w:spacing w:line="360" w:lineRule="auto"/>
              <w:jc w:val="both"/>
              <w:rPr>
                <w:rFonts w:ascii="Times New Roman" w:eastAsia="Calibri" w:hAnsi="Times New Roman" w:cs="Times New Roman"/>
                <w:iCs/>
                <w:sz w:val="24"/>
                <w:szCs w:val="24"/>
                <w:lang w:val="ro-RO" w:eastAsia="ru-RU"/>
              </w:rPr>
            </w:pPr>
          </w:p>
          <w:p w14:paraId="3F1E2ACC" w14:textId="77777777" w:rsidR="002B32E0" w:rsidRPr="003C6D70" w:rsidRDefault="002B32E0" w:rsidP="003963FB">
            <w:pPr>
              <w:spacing w:line="360" w:lineRule="auto"/>
              <w:jc w:val="both"/>
              <w:rPr>
                <w:rFonts w:ascii="Times New Roman" w:eastAsia="Calibri" w:hAnsi="Times New Roman" w:cs="Times New Roman"/>
                <w:iCs/>
                <w:sz w:val="24"/>
                <w:szCs w:val="24"/>
                <w:lang w:val="ro-RO" w:eastAsia="ru-RU"/>
              </w:rPr>
            </w:pPr>
          </w:p>
          <w:p w14:paraId="53AAF227" w14:textId="77777777" w:rsidR="002C5876" w:rsidRDefault="002C5876" w:rsidP="003963FB">
            <w:pPr>
              <w:spacing w:line="360" w:lineRule="auto"/>
              <w:jc w:val="both"/>
              <w:rPr>
                <w:rFonts w:ascii="Times New Roman" w:eastAsia="Calibri" w:hAnsi="Times New Roman" w:cs="Times New Roman"/>
                <w:iCs/>
                <w:sz w:val="24"/>
                <w:szCs w:val="24"/>
                <w:lang w:val="ro-RO" w:eastAsia="ru-RU"/>
              </w:rPr>
            </w:pPr>
          </w:p>
          <w:p w14:paraId="2AC6EEAB" w14:textId="77777777" w:rsidR="002C5876" w:rsidRDefault="002C5876" w:rsidP="003963FB">
            <w:pPr>
              <w:spacing w:line="360" w:lineRule="auto"/>
              <w:jc w:val="both"/>
              <w:rPr>
                <w:rFonts w:ascii="Times New Roman" w:eastAsia="Calibri" w:hAnsi="Times New Roman" w:cs="Times New Roman"/>
                <w:iCs/>
                <w:sz w:val="24"/>
                <w:szCs w:val="24"/>
                <w:lang w:val="ro-RO" w:eastAsia="ru-RU"/>
              </w:rPr>
            </w:pPr>
          </w:p>
          <w:p w14:paraId="77EB7DA7" w14:textId="60189988" w:rsidR="002B32E0" w:rsidRPr="003C6D70" w:rsidRDefault="002B32E0" w:rsidP="003963FB">
            <w:pPr>
              <w:spacing w:line="360" w:lineRule="auto"/>
              <w:jc w:val="both"/>
              <w:rPr>
                <w:rFonts w:ascii="Times New Roman" w:eastAsia="Calibri" w:hAnsi="Times New Roman" w:cs="Times New Roman"/>
                <w:iCs/>
                <w:sz w:val="24"/>
                <w:szCs w:val="24"/>
                <w:lang w:val="ro-RO" w:eastAsia="ru-RU"/>
              </w:rPr>
            </w:pPr>
            <w:proofErr w:type="spellStart"/>
            <w:r w:rsidRPr="003C6D70">
              <w:rPr>
                <w:rFonts w:ascii="Times New Roman" w:eastAsia="Calibri" w:hAnsi="Times New Roman" w:cs="Times New Roman"/>
                <w:iCs/>
                <w:sz w:val="24"/>
                <w:szCs w:val="24"/>
                <w:lang w:val="ro-RO" w:eastAsia="ru-RU"/>
              </w:rPr>
              <w:t>Cinquain</w:t>
            </w:r>
            <w:proofErr w:type="spellEnd"/>
          </w:p>
        </w:tc>
      </w:tr>
      <w:tr w:rsidR="00251768" w:rsidRPr="003C6D70" w14:paraId="64993AD3" w14:textId="77777777" w:rsidTr="003870A7">
        <w:trPr>
          <w:trHeight w:val="508"/>
        </w:trPr>
        <w:tc>
          <w:tcPr>
            <w:tcW w:w="1683" w:type="dxa"/>
          </w:tcPr>
          <w:p w14:paraId="1108D36C" w14:textId="77777777" w:rsidR="00251768" w:rsidRPr="003C6D70" w:rsidRDefault="00251768" w:rsidP="003963FB">
            <w:pPr>
              <w:spacing w:line="360" w:lineRule="auto"/>
              <w:jc w:val="both"/>
              <w:rPr>
                <w:rFonts w:ascii="Times New Roman" w:eastAsia="Calibri" w:hAnsi="Times New Roman" w:cs="Times New Roman"/>
                <w:b/>
                <w:bCs/>
                <w:iCs/>
                <w:sz w:val="24"/>
                <w:szCs w:val="24"/>
                <w:lang w:val="ro-RO" w:eastAsia="ru-RU"/>
              </w:rPr>
            </w:pPr>
            <w:r w:rsidRPr="003C6D70">
              <w:rPr>
                <w:rFonts w:ascii="Times New Roman" w:eastAsia="Calibri" w:hAnsi="Times New Roman" w:cs="Times New Roman"/>
                <w:b/>
                <w:bCs/>
                <w:iCs/>
                <w:sz w:val="24"/>
                <w:szCs w:val="24"/>
                <w:lang w:val="ro-RO" w:eastAsia="ru-RU"/>
              </w:rPr>
              <w:t>Extindere</w:t>
            </w:r>
          </w:p>
          <w:p w14:paraId="5FC93585" w14:textId="1AA393E7" w:rsidR="003870A7" w:rsidRPr="003C6D70" w:rsidRDefault="003870A7" w:rsidP="003963FB">
            <w:pPr>
              <w:spacing w:line="360" w:lineRule="auto"/>
              <w:jc w:val="both"/>
              <w:rPr>
                <w:rFonts w:ascii="Times New Roman" w:eastAsia="Calibri" w:hAnsi="Times New Roman" w:cs="Times New Roman"/>
                <w:b/>
                <w:bCs/>
                <w:iCs/>
                <w:sz w:val="24"/>
                <w:szCs w:val="24"/>
                <w:lang w:val="ro-RO" w:eastAsia="ru-RU"/>
              </w:rPr>
            </w:pPr>
            <w:r w:rsidRPr="003C6D70">
              <w:rPr>
                <w:rFonts w:ascii="Times New Roman" w:hAnsi="Times New Roman" w:cs="Times New Roman"/>
                <w:i/>
                <w:color w:val="000000" w:themeColor="text1"/>
                <w:sz w:val="24"/>
                <w:szCs w:val="24"/>
              </w:rPr>
              <w:t>Acționează!</w:t>
            </w:r>
          </w:p>
        </w:tc>
        <w:tc>
          <w:tcPr>
            <w:tcW w:w="790" w:type="dxa"/>
          </w:tcPr>
          <w:p w14:paraId="45171DC3" w14:textId="77777777" w:rsidR="00251768" w:rsidRPr="003C6D70" w:rsidRDefault="00251768" w:rsidP="006C4EA6">
            <w:pPr>
              <w:spacing w:line="360" w:lineRule="auto"/>
              <w:jc w:val="both"/>
              <w:rPr>
                <w:rFonts w:ascii="Times New Roman" w:eastAsia="Calibri" w:hAnsi="Times New Roman" w:cs="Times New Roman"/>
                <w:iCs/>
                <w:sz w:val="24"/>
                <w:szCs w:val="24"/>
                <w:lang w:val="ro-RO" w:eastAsia="ru-RU"/>
              </w:rPr>
            </w:pPr>
          </w:p>
        </w:tc>
        <w:tc>
          <w:tcPr>
            <w:tcW w:w="777" w:type="dxa"/>
          </w:tcPr>
          <w:p w14:paraId="3039661F" w14:textId="61EB9AA9" w:rsidR="00533F9E" w:rsidRPr="003C6D70" w:rsidRDefault="00EA44BE" w:rsidP="00533F9E">
            <w:pPr>
              <w:spacing w:line="360" w:lineRule="auto"/>
              <w:jc w:val="both"/>
              <w:rPr>
                <w:rFonts w:ascii="Times New Roman" w:eastAsia="Calibri" w:hAnsi="Times New Roman" w:cs="Times New Roman"/>
                <w:iCs/>
                <w:sz w:val="24"/>
                <w:szCs w:val="24"/>
                <w:lang w:eastAsia="ru-RU"/>
              </w:rPr>
            </w:pPr>
            <w:r w:rsidRPr="003C6D70">
              <w:rPr>
                <w:rFonts w:ascii="Times New Roman" w:eastAsia="Calibri" w:hAnsi="Times New Roman" w:cs="Times New Roman"/>
                <w:iCs/>
                <w:sz w:val="24"/>
                <w:szCs w:val="24"/>
                <w:lang w:val="ro-RO" w:eastAsia="ru-RU"/>
              </w:rPr>
              <w:t>2</w:t>
            </w:r>
            <w:r w:rsidR="00533F9E" w:rsidRPr="003C6D70">
              <w:rPr>
                <w:rFonts w:ascii="Times New Roman" w:eastAsia="Calibri" w:hAnsi="Times New Roman" w:cs="Times New Roman"/>
                <w:iCs/>
                <w:sz w:val="24"/>
                <w:szCs w:val="24"/>
                <w:lang w:val="ro-RO" w:eastAsia="ru-RU"/>
              </w:rPr>
              <w:t>'</w:t>
            </w:r>
          </w:p>
          <w:p w14:paraId="22DD91A4" w14:textId="77777777" w:rsidR="00251768" w:rsidRPr="003C6D70" w:rsidRDefault="00251768" w:rsidP="003963FB">
            <w:pPr>
              <w:spacing w:line="360" w:lineRule="auto"/>
              <w:jc w:val="both"/>
              <w:rPr>
                <w:rFonts w:ascii="Times New Roman" w:eastAsia="Calibri" w:hAnsi="Times New Roman" w:cs="Times New Roman"/>
                <w:iCs/>
                <w:sz w:val="24"/>
                <w:szCs w:val="24"/>
                <w:lang w:val="ro-RO" w:eastAsia="ru-RU"/>
              </w:rPr>
            </w:pPr>
          </w:p>
        </w:tc>
        <w:tc>
          <w:tcPr>
            <w:tcW w:w="9471" w:type="dxa"/>
          </w:tcPr>
          <w:p w14:paraId="034D109B" w14:textId="5A19213F" w:rsidR="003D6E2A" w:rsidRPr="0057117D" w:rsidRDefault="005C3C23" w:rsidP="009A438F">
            <w:pPr>
              <w:jc w:val="both"/>
              <w:rPr>
                <w:rFonts w:ascii="Times New Roman" w:hAnsi="Times New Roman" w:cs="Times New Roman"/>
                <w:color w:val="000000" w:themeColor="text1"/>
                <w:sz w:val="24"/>
                <w:szCs w:val="24"/>
                <w:lang w:val="ro-MD"/>
              </w:rPr>
            </w:pPr>
            <w:r w:rsidRPr="009A438F">
              <w:rPr>
                <w:rFonts w:ascii="Times New Roman" w:hAnsi="Times New Roman" w:cs="Times New Roman"/>
                <w:sz w:val="24"/>
                <w:szCs w:val="24"/>
                <w:lang w:val="ro-MD"/>
              </w:rPr>
              <w:t xml:space="preserve">Pentru </w:t>
            </w:r>
            <w:r w:rsidR="0062096B" w:rsidRPr="0057117D">
              <w:rPr>
                <w:rFonts w:ascii="Times New Roman" w:hAnsi="Times New Roman" w:cs="Times New Roman"/>
                <w:color w:val="000000" w:themeColor="text1"/>
                <w:sz w:val="24"/>
                <w:szCs w:val="24"/>
                <w:lang w:val="ro-MD"/>
              </w:rPr>
              <w:t>aprofundare la dorință se propune elevilor</w:t>
            </w:r>
            <w:r w:rsidR="00302C6D" w:rsidRPr="0057117D">
              <w:rPr>
                <w:rFonts w:ascii="Times New Roman" w:hAnsi="Times New Roman" w:cs="Times New Roman"/>
                <w:color w:val="000000" w:themeColor="text1"/>
                <w:sz w:val="24"/>
                <w:szCs w:val="24"/>
                <w:lang w:val="ro-MD"/>
              </w:rPr>
              <w:t xml:space="preserve"> </w:t>
            </w:r>
            <w:r w:rsidR="00BA164B" w:rsidRPr="0057117D">
              <w:rPr>
                <w:rFonts w:ascii="Times New Roman" w:hAnsi="Times New Roman" w:cs="Times New Roman"/>
                <w:color w:val="000000" w:themeColor="text1"/>
                <w:sz w:val="24"/>
                <w:szCs w:val="24"/>
                <w:lang w:val="ro-MD"/>
              </w:rPr>
              <w:t>realizarea un</w:t>
            </w:r>
            <w:r w:rsidR="009A438F" w:rsidRPr="0057117D">
              <w:rPr>
                <w:rFonts w:ascii="Times New Roman" w:hAnsi="Times New Roman" w:cs="Times New Roman"/>
                <w:color w:val="000000" w:themeColor="text1"/>
                <w:sz w:val="24"/>
                <w:szCs w:val="24"/>
                <w:lang w:val="ro-MD"/>
              </w:rPr>
              <w:t xml:space="preserve">ui </w:t>
            </w:r>
            <w:r w:rsidR="009A438F" w:rsidRPr="0057117D">
              <w:rPr>
                <w:rFonts w:ascii="Times New Roman" w:hAnsi="Times New Roman" w:cs="Times New Roman"/>
                <w:i/>
                <w:iCs/>
                <w:color w:val="000000" w:themeColor="text1"/>
                <w:sz w:val="24"/>
                <w:szCs w:val="24"/>
                <w:lang w:val="ro-MD"/>
              </w:rPr>
              <w:t>experiment:</w:t>
            </w:r>
          </w:p>
          <w:p w14:paraId="111D6648" w14:textId="23A0F7EA" w:rsidR="009A438F" w:rsidRPr="0057117D" w:rsidRDefault="009A438F" w:rsidP="009A438F">
            <w:pPr>
              <w:jc w:val="both"/>
              <w:rPr>
                <w:rFonts w:ascii="Times New Roman" w:eastAsia="Calibri" w:hAnsi="Times New Roman" w:cs="Times New Roman"/>
                <w:iCs/>
                <w:color w:val="000000" w:themeColor="text1"/>
                <w:sz w:val="24"/>
                <w:szCs w:val="24"/>
                <w:lang w:val="ro-MD" w:eastAsia="ru-RU"/>
              </w:rPr>
            </w:pPr>
            <w:r w:rsidRPr="0057117D">
              <w:rPr>
                <w:rFonts w:ascii="Times New Roman" w:hAnsi="Times New Roman" w:cs="Times New Roman"/>
                <w:color w:val="000000" w:themeColor="text1"/>
                <w:sz w:val="24"/>
                <w:szCs w:val="24"/>
                <w:shd w:val="clear" w:color="auto" w:fill="FFFFFF"/>
                <w:lang w:val="ro-MD"/>
              </w:rPr>
              <w:t>Roagă un adult să-ți fiarbă un ou și să-l taie în jumătate, fără a îndepărta coaja. Observă jumătatea de ou și </w:t>
            </w:r>
            <w:r w:rsidRPr="0057117D">
              <w:rPr>
                <w:rFonts w:ascii="Times New Roman" w:hAnsi="Times New Roman" w:cs="Times New Roman"/>
                <w:i/>
                <w:iCs/>
                <w:color w:val="000000" w:themeColor="text1"/>
                <w:sz w:val="24"/>
                <w:szCs w:val="24"/>
                <w:shd w:val="clear" w:color="auto" w:fill="FFFFFF"/>
                <w:lang w:val="ro-MD"/>
              </w:rPr>
              <w:t>fig</w:t>
            </w:r>
            <w:r w:rsidRPr="0057117D">
              <w:rPr>
                <w:rFonts w:ascii="Times New Roman" w:hAnsi="Times New Roman" w:cs="Times New Roman"/>
                <w:color w:val="000000" w:themeColor="text1"/>
                <w:sz w:val="24"/>
                <w:szCs w:val="24"/>
                <w:shd w:val="clear" w:color="auto" w:fill="FFFFFF"/>
                <w:lang w:val="ro-MD"/>
              </w:rPr>
              <w:t xml:space="preserve">. </w:t>
            </w:r>
            <w:r w:rsidRPr="0057117D">
              <w:rPr>
                <w:rFonts w:ascii="Times New Roman" w:hAnsi="Times New Roman" w:cs="Times New Roman"/>
                <w:color w:val="000000" w:themeColor="text1"/>
                <w:sz w:val="24"/>
                <w:szCs w:val="24"/>
                <w:shd w:val="clear" w:color="auto" w:fill="FFFFFF"/>
                <w:lang w:val="ro-MD"/>
              </w:rPr>
              <w:t xml:space="preserve">24 </w:t>
            </w:r>
            <w:r w:rsidRPr="0057117D">
              <w:rPr>
                <w:rFonts w:ascii="Times New Roman" w:hAnsi="Times New Roman" w:cs="Times New Roman"/>
                <w:color w:val="000000" w:themeColor="text1"/>
                <w:sz w:val="24"/>
                <w:szCs w:val="24"/>
                <w:shd w:val="clear" w:color="auto" w:fill="FFFFFF"/>
                <w:lang w:val="ro-MD"/>
              </w:rPr>
              <w:t>Ce asemănări observi?</w:t>
            </w:r>
            <w:r w:rsidRPr="0057117D">
              <w:rPr>
                <w:rFonts w:ascii="Times New Roman" w:hAnsi="Times New Roman" w:cs="Times New Roman"/>
                <w:color w:val="000000" w:themeColor="text1"/>
                <w:sz w:val="24"/>
                <w:szCs w:val="24"/>
                <w:shd w:val="clear" w:color="auto" w:fill="FFFFFF"/>
                <w:lang w:val="ro-MD"/>
              </w:rPr>
              <w:t xml:space="preserve"> Aseamănă părțile oului cu cele ale structurii interne a Pământului?</w:t>
            </w:r>
          </w:p>
          <w:p w14:paraId="29290537" w14:textId="683348DA" w:rsidR="00533F9E" w:rsidRPr="003C6D70" w:rsidRDefault="00533F9E" w:rsidP="000D3D50">
            <w:pPr>
              <w:pStyle w:val="Frspaiere"/>
              <w:ind w:left="720"/>
              <w:rPr>
                <w:rFonts w:ascii="Times New Roman" w:eastAsia="Calibri" w:hAnsi="Times New Roman" w:cs="Times New Roman"/>
                <w:iCs/>
                <w:sz w:val="24"/>
                <w:szCs w:val="24"/>
                <w:lang w:val="ro-MD" w:eastAsia="ru-RU"/>
              </w:rPr>
            </w:pPr>
          </w:p>
        </w:tc>
        <w:tc>
          <w:tcPr>
            <w:tcW w:w="2158" w:type="dxa"/>
          </w:tcPr>
          <w:p w14:paraId="61E1639D" w14:textId="77777777" w:rsidR="002E3EB0" w:rsidRPr="003C6D70" w:rsidRDefault="002E3EB0" w:rsidP="003963F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 xml:space="preserve">Expunerea </w:t>
            </w:r>
          </w:p>
          <w:p w14:paraId="25B9D125" w14:textId="7C6FB54C" w:rsidR="002E3EB0" w:rsidRPr="003C6D70" w:rsidRDefault="002E3EB0" w:rsidP="003963FB">
            <w:pPr>
              <w:spacing w:line="360" w:lineRule="auto"/>
              <w:jc w:val="both"/>
              <w:rPr>
                <w:rFonts w:ascii="Times New Roman" w:eastAsia="Calibri" w:hAnsi="Times New Roman" w:cs="Times New Roman"/>
                <w:iCs/>
                <w:sz w:val="24"/>
                <w:szCs w:val="24"/>
                <w:lang w:val="ro-RO" w:eastAsia="ru-RU"/>
              </w:rPr>
            </w:pPr>
            <w:r w:rsidRPr="003C6D70">
              <w:rPr>
                <w:rFonts w:ascii="Times New Roman" w:eastAsia="Calibri" w:hAnsi="Times New Roman" w:cs="Times New Roman"/>
                <w:iCs/>
                <w:sz w:val="24"/>
                <w:szCs w:val="24"/>
                <w:lang w:val="ro-RO" w:eastAsia="ru-RU"/>
              </w:rPr>
              <w:t xml:space="preserve"> </w:t>
            </w:r>
          </w:p>
        </w:tc>
      </w:tr>
    </w:tbl>
    <w:p w14:paraId="4F9FBBF5" w14:textId="77777777" w:rsidR="00F35620" w:rsidRPr="003C6D70" w:rsidRDefault="00F35620" w:rsidP="00E35458">
      <w:pPr>
        <w:spacing w:line="360" w:lineRule="auto"/>
        <w:rPr>
          <w:rFonts w:cs="Times New Roman"/>
          <w:szCs w:val="24"/>
          <w:lang w:val="fr-FR"/>
        </w:rPr>
      </w:pPr>
    </w:p>
    <w:sectPr w:rsidR="00F35620" w:rsidRPr="003C6D70" w:rsidSect="00AF6C2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1BFD"/>
    <w:multiLevelType w:val="hybridMultilevel"/>
    <w:tmpl w:val="48A8EC70"/>
    <w:lvl w:ilvl="0" w:tplc="200CF406">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80C1A"/>
    <w:multiLevelType w:val="hybridMultilevel"/>
    <w:tmpl w:val="C7EE9A2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172CE"/>
    <w:multiLevelType w:val="multilevel"/>
    <w:tmpl w:val="52F4F5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F9500D"/>
    <w:multiLevelType w:val="hybridMultilevel"/>
    <w:tmpl w:val="8B62C060"/>
    <w:lvl w:ilvl="0" w:tplc="DDA6AFE6">
      <w:start w:val="1"/>
      <w:numFmt w:val="bullet"/>
      <w:lvlText w:val="•"/>
      <w:lvlJc w:val="left"/>
      <w:pPr>
        <w:tabs>
          <w:tab w:val="num" w:pos="720"/>
        </w:tabs>
        <w:ind w:left="720" w:hanging="360"/>
      </w:pPr>
      <w:rPr>
        <w:rFonts w:ascii="Times New Roman" w:hAnsi="Times New Roman" w:hint="default"/>
      </w:rPr>
    </w:lvl>
    <w:lvl w:ilvl="1" w:tplc="7FEACACA" w:tentative="1">
      <w:start w:val="1"/>
      <w:numFmt w:val="bullet"/>
      <w:lvlText w:val="•"/>
      <w:lvlJc w:val="left"/>
      <w:pPr>
        <w:tabs>
          <w:tab w:val="num" w:pos="1440"/>
        </w:tabs>
        <w:ind w:left="1440" w:hanging="360"/>
      </w:pPr>
      <w:rPr>
        <w:rFonts w:ascii="Times New Roman" w:hAnsi="Times New Roman" w:hint="default"/>
      </w:rPr>
    </w:lvl>
    <w:lvl w:ilvl="2" w:tplc="54B05C56" w:tentative="1">
      <w:start w:val="1"/>
      <w:numFmt w:val="bullet"/>
      <w:lvlText w:val="•"/>
      <w:lvlJc w:val="left"/>
      <w:pPr>
        <w:tabs>
          <w:tab w:val="num" w:pos="2160"/>
        </w:tabs>
        <w:ind w:left="2160" w:hanging="360"/>
      </w:pPr>
      <w:rPr>
        <w:rFonts w:ascii="Times New Roman" w:hAnsi="Times New Roman" w:hint="default"/>
      </w:rPr>
    </w:lvl>
    <w:lvl w:ilvl="3" w:tplc="DC66F01C" w:tentative="1">
      <w:start w:val="1"/>
      <w:numFmt w:val="bullet"/>
      <w:lvlText w:val="•"/>
      <w:lvlJc w:val="left"/>
      <w:pPr>
        <w:tabs>
          <w:tab w:val="num" w:pos="2880"/>
        </w:tabs>
        <w:ind w:left="2880" w:hanging="360"/>
      </w:pPr>
      <w:rPr>
        <w:rFonts w:ascii="Times New Roman" w:hAnsi="Times New Roman" w:hint="default"/>
      </w:rPr>
    </w:lvl>
    <w:lvl w:ilvl="4" w:tplc="26AACE2C" w:tentative="1">
      <w:start w:val="1"/>
      <w:numFmt w:val="bullet"/>
      <w:lvlText w:val="•"/>
      <w:lvlJc w:val="left"/>
      <w:pPr>
        <w:tabs>
          <w:tab w:val="num" w:pos="3600"/>
        </w:tabs>
        <w:ind w:left="3600" w:hanging="360"/>
      </w:pPr>
      <w:rPr>
        <w:rFonts w:ascii="Times New Roman" w:hAnsi="Times New Roman" w:hint="default"/>
      </w:rPr>
    </w:lvl>
    <w:lvl w:ilvl="5" w:tplc="0908B674" w:tentative="1">
      <w:start w:val="1"/>
      <w:numFmt w:val="bullet"/>
      <w:lvlText w:val="•"/>
      <w:lvlJc w:val="left"/>
      <w:pPr>
        <w:tabs>
          <w:tab w:val="num" w:pos="4320"/>
        </w:tabs>
        <w:ind w:left="4320" w:hanging="360"/>
      </w:pPr>
      <w:rPr>
        <w:rFonts w:ascii="Times New Roman" w:hAnsi="Times New Roman" w:hint="default"/>
      </w:rPr>
    </w:lvl>
    <w:lvl w:ilvl="6" w:tplc="266C82FE" w:tentative="1">
      <w:start w:val="1"/>
      <w:numFmt w:val="bullet"/>
      <w:lvlText w:val="•"/>
      <w:lvlJc w:val="left"/>
      <w:pPr>
        <w:tabs>
          <w:tab w:val="num" w:pos="5040"/>
        </w:tabs>
        <w:ind w:left="5040" w:hanging="360"/>
      </w:pPr>
      <w:rPr>
        <w:rFonts w:ascii="Times New Roman" w:hAnsi="Times New Roman" w:hint="default"/>
      </w:rPr>
    </w:lvl>
    <w:lvl w:ilvl="7" w:tplc="B0A4F56C" w:tentative="1">
      <w:start w:val="1"/>
      <w:numFmt w:val="bullet"/>
      <w:lvlText w:val="•"/>
      <w:lvlJc w:val="left"/>
      <w:pPr>
        <w:tabs>
          <w:tab w:val="num" w:pos="5760"/>
        </w:tabs>
        <w:ind w:left="5760" w:hanging="360"/>
      </w:pPr>
      <w:rPr>
        <w:rFonts w:ascii="Times New Roman" w:hAnsi="Times New Roman" w:hint="default"/>
      </w:rPr>
    </w:lvl>
    <w:lvl w:ilvl="8" w:tplc="C1FEB8E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5A6128"/>
    <w:multiLevelType w:val="multilevel"/>
    <w:tmpl w:val="09F0A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D515F"/>
    <w:multiLevelType w:val="hybridMultilevel"/>
    <w:tmpl w:val="644C50A8"/>
    <w:lvl w:ilvl="0" w:tplc="ACD290C2">
      <w:start w:val="1"/>
      <w:numFmt w:val="bullet"/>
      <w:lvlText w:val="•"/>
      <w:lvlJc w:val="left"/>
      <w:pPr>
        <w:tabs>
          <w:tab w:val="num" w:pos="720"/>
        </w:tabs>
        <w:ind w:left="720" w:hanging="360"/>
      </w:pPr>
      <w:rPr>
        <w:rFonts w:ascii="Times New Roman" w:hAnsi="Times New Roman" w:hint="default"/>
        <w:color w:val="auto"/>
        <w:lang w:val="ro-RO"/>
      </w:rPr>
    </w:lvl>
    <w:lvl w:ilvl="1" w:tplc="BBECEEB8" w:tentative="1">
      <w:start w:val="1"/>
      <w:numFmt w:val="bullet"/>
      <w:lvlText w:val="•"/>
      <w:lvlJc w:val="left"/>
      <w:pPr>
        <w:tabs>
          <w:tab w:val="num" w:pos="1440"/>
        </w:tabs>
        <w:ind w:left="1440" w:hanging="360"/>
      </w:pPr>
      <w:rPr>
        <w:rFonts w:ascii="Times New Roman" w:hAnsi="Times New Roman" w:hint="default"/>
      </w:rPr>
    </w:lvl>
    <w:lvl w:ilvl="2" w:tplc="942CE2BA" w:tentative="1">
      <w:start w:val="1"/>
      <w:numFmt w:val="bullet"/>
      <w:lvlText w:val="•"/>
      <w:lvlJc w:val="left"/>
      <w:pPr>
        <w:tabs>
          <w:tab w:val="num" w:pos="2160"/>
        </w:tabs>
        <w:ind w:left="2160" w:hanging="360"/>
      </w:pPr>
      <w:rPr>
        <w:rFonts w:ascii="Times New Roman" w:hAnsi="Times New Roman" w:hint="default"/>
      </w:rPr>
    </w:lvl>
    <w:lvl w:ilvl="3" w:tplc="AF7CBF1C" w:tentative="1">
      <w:start w:val="1"/>
      <w:numFmt w:val="bullet"/>
      <w:lvlText w:val="•"/>
      <w:lvlJc w:val="left"/>
      <w:pPr>
        <w:tabs>
          <w:tab w:val="num" w:pos="2880"/>
        </w:tabs>
        <w:ind w:left="2880" w:hanging="360"/>
      </w:pPr>
      <w:rPr>
        <w:rFonts w:ascii="Times New Roman" w:hAnsi="Times New Roman" w:hint="default"/>
      </w:rPr>
    </w:lvl>
    <w:lvl w:ilvl="4" w:tplc="19C61EDA" w:tentative="1">
      <w:start w:val="1"/>
      <w:numFmt w:val="bullet"/>
      <w:lvlText w:val="•"/>
      <w:lvlJc w:val="left"/>
      <w:pPr>
        <w:tabs>
          <w:tab w:val="num" w:pos="3600"/>
        </w:tabs>
        <w:ind w:left="3600" w:hanging="360"/>
      </w:pPr>
      <w:rPr>
        <w:rFonts w:ascii="Times New Roman" w:hAnsi="Times New Roman" w:hint="default"/>
      </w:rPr>
    </w:lvl>
    <w:lvl w:ilvl="5" w:tplc="F0CE9406" w:tentative="1">
      <w:start w:val="1"/>
      <w:numFmt w:val="bullet"/>
      <w:lvlText w:val="•"/>
      <w:lvlJc w:val="left"/>
      <w:pPr>
        <w:tabs>
          <w:tab w:val="num" w:pos="4320"/>
        </w:tabs>
        <w:ind w:left="4320" w:hanging="360"/>
      </w:pPr>
      <w:rPr>
        <w:rFonts w:ascii="Times New Roman" w:hAnsi="Times New Roman" w:hint="default"/>
      </w:rPr>
    </w:lvl>
    <w:lvl w:ilvl="6" w:tplc="2CA8B6EC" w:tentative="1">
      <w:start w:val="1"/>
      <w:numFmt w:val="bullet"/>
      <w:lvlText w:val="•"/>
      <w:lvlJc w:val="left"/>
      <w:pPr>
        <w:tabs>
          <w:tab w:val="num" w:pos="5040"/>
        </w:tabs>
        <w:ind w:left="5040" w:hanging="360"/>
      </w:pPr>
      <w:rPr>
        <w:rFonts w:ascii="Times New Roman" w:hAnsi="Times New Roman" w:hint="default"/>
      </w:rPr>
    </w:lvl>
    <w:lvl w:ilvl="7" w:tplc="16287D2C" w:tentative="1">
      <w:start w:val="1"/>
      <w:numFmt w:val="bullet"/>
      <w:lvlText w:val="•"/>
      <w:lvlJc w:val="left"/>
      <w:pPr>
        <w:tabs>
          <w:tab w:val="num" w:pos="5760"/>
        </w:tabs>
        <w:ind w:left="5760" w:hanging="360"/>
      </w:pPr>
      <w:rPr>
        <w:rFonts w:ascii="Times New Roman" w:hAnsi="Times New Roman" w:hint="default"/>
      </w:rPr>
    </w:lvl>
    <w:lvl w:ilvl="8" w:tplc="919EEEDA"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46B2580"/>
    <w:multiLevelType w:val="multilevel"/>
    <w:tmpl w:val="A9C698D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98A2A89"/>
    <w:multiLevelType w:val="hybridMultilevel"/>
    <w:tmpl w:val="98FC9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F31FB8"/>
    <w:multiLevelType w:val="hybridMultilevel"/>
    <w:tmpl w:val="4EACA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7319B9"/>
    <w:multiLevelType w:val="hybridMultilevel"/>
    <w:tmpl w:val="541C2E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600261D"/>
    <w:multiLevelType w:val="multilevel"/>
    <w:tmpl w:val="DA34B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D23AB4"/>
    <w:multiLevelType w:val="hybridMultilevel"/>
    <w:tmpl w:val="6FF8FFF2"/>
    <w:lvl w:ilvl="0" w:tplc="8962ED98">
      <w:start w:val="1"/>
      <w:numFmt w:val="decimal"/>
      <w:lvlText w:val="%1."/>
      <w:lvlJc w:val="left"/>
      <w:pPr>
        <w:ind w:left="720" w:hanging="360"/>
      </w:pPr>
      <w:rPr>
        <w:rFonts w:ascii="Times New Roman" w:hAnsi="Times New Roman" w:cs="Times New Roman" w:hint="default"/>
        <w:b/>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9846DA"/>
    <w:multiLevelType w:val="hybridMultilevel"/>
    <w:tmpl w:val="B2B69A08"/>
    <w:lvl w:ilvl="0" w:tplc="98883EB0">
      <w:start w:val="1"/>
      <w:numFmt w:val="bullet"/>
      <w:lvlText w:val="•"/>
      <w:lvlJc w:val="left"/>
      <w:pPr>
        <w:tabs>
          <w:tab w:val="num" w:pos="720"/>
        </w:tabs>
        <w:ind w:left="720" w:hanging="360"/>
      </w:pPr>
      <w:rPr>
        <w:rFonts w:ascii="Times New Roman" w:hAnsi="Times New Roman" w:hint="default"/>
      </w:rPr>
    </w:lvl>
    <w:lvl w:ilvl="1" w:tplc="3AA061B6" w:tentative="1">
      <w:start w:val="1"/>
      <w:numFmt w:val="bullet"/>
      <w:lvlText w:val="•"/>
      <w:lvlJc w:val="left"/>
      <w:pPr>
        <w:tabs>
          <w:tab w:val="num" w:pos="1440"/>
        </w:tabs>
        <w:ind w:left="1440" w:hanging="360"/>
      </w:pPr>
      <w:rPr>
        <w:rFonts w:ascii="Times New Roman" w:hAnsi="Times New Roman" w:hint="default"/>
      </w:rPr>
    </w:lvl>
    <w:lvl w:ilvl="2" w:tplc="FCF26250" w:tentative="1">
      <w:start w:val="1"/>
      <w:numFmt w:val="bullet"/>
      <w:lvlText w:val="•"/>
      <w:lvlJc w:val="left"/>
      <w:pPr>
        <w:tabs>
          <w:tab w:val="num" w:pos="2160"/>
        </w:tabs>
        <w:ind w:left="2160" w:hanging="360"/>
      </w:pPr>
      <w:rPr>
        <w:rFonts w:ascii="Times New Roman" w:hAnsi="Times New Roman" w:hint="default"/>
      </w:rPr>
    </w:lvl>
    <w:lvl w:ilvl="3" w:tplc="10EA54EA" w:tentative="1">
      <w:start w:val="1"/>
      <w:numFmt w:val="bullet"/>
      <w:lvlText w:val="•"/>
      <w:lvlJc w:val="left"/>
      <w:pPr>
        <w:tabs>
          <w:tab w:val="num" w:pos="2880"/>
        </w:tabs>
        <w:ind w:left="2880" w:hanging="360"/>
      </w:pPr>
      <w:rPr>
        <w:rFonts w:ascii="Times New Roman" w:hAnsi="Times New Roman" w:hint="default"/>
      </w:rPr>
    </w:lvl>
    <w:lvl w:ilvl="4" w:tplc="0F78E5FC" w:tentative="1">
      <w:start w:val="1"/>
      <w:numFmt w:val="bullet"/>
      <w:lvlText w:val="•"/>
      <w:lvlJc w:val="left"/>
      <w:pPr>
        <w:tabs>
          <w:tab w:val="num" w:pos="3600"/>
        </w:tabs>
        <w:ind w:left="3600" w:hanging="360"/>
      </w:pPr>
      <w:rPr>
        <w:rFonts w:ascii="Times New Roman" w:hAnsi="Times New Roman" w:hint="default"/>
      </w:rPr>
    </w:lvl>
    <w:lvl w:ilvl="5" w:tplc="726287CC" w:tentative="1">
      <w:start w:val="1"/>
      <w:numFmt w:val="bullet"/>
      <w:lvlText w:val="•"/>
      <w:lvlJc w:val="left"/>
      <w:pPr>
        <w:tabs>
          <w:tab w:val="num" w:pos="4320"/>
        </w:tabs>
        <w:ind w:left="4320" w:hanging="360"/>
      </w:pPr>
      <w:rPr>
        <w:rFonts w:ascii="Times New Roman" w:hAnsi="Times New Roman" w:hint="default"/>
      </w:rPr>
    </w:lvl>
    <w:lvl w:ilvl="6" w:tplc="340CFC8E" w:tentative="1">
      <w:start w:val="1"/>
      <w:numFmt w:val="bullet"/>
      <w:lvlText w:val="•"/>
      <w:lvlJc w:val="left"/>
      <w:pPr>
        <w:tabs>
          <w:tab w:val="num" w:pos="5040"/>
        </w:tabs>
        <w:ind w:left="5040" w:hanging="360"/>
      </w:pPr>
      <w:rPr>
        <w:rFonts w:ascii="Times New Roman" w:hAnsi="Times New Roman" w:hint="default"/>
      </w:rPr>
    </w:lvl>
    <w:lvl w:ilvl="7" w:tplc="7EF87B54" w:tentative="1">
      <w:start w:val="1"/>
      <w:numFmt w:val="bullet"/>
      <w:lvlText w:val="•"/>
      <w:lvlJc w:val="left"/>
      <w:pPr>
        <w:tabs>
          <w:tab w:val="num" w:pos="5760"/>
        </w:tabs>
        <w:ind w:left="5760" w:hanging="360"/>
      </w:pPr>
      <w:rPr>
        <w:rFonts w:ascii="Times New Roman" w:hAnsi="Times New Roman" w:hint="default"/>
      </w:rPr>
    </w:lvl>
    <w:lvl w:ilvl="8" w:tplc="C30ACCC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B82A56"/>
    <w:multiLevelType w:val="multilevel"/>
    <w:tmpl w:val="DA3A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D2409C"/>
    <w:multiLevelType w:val="hybridMultilevel"/>
    <w:tmpl w:val="CDCEF584"/>
    <w:lvl w:ilvl="0" w:tplc="8C0E66BC">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2BC579F"/>
    <w:multiLevelType w:val="multilevel"/>
    <w:tmpl w:val="5F886F2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BB346D2"/>
    <w:multiLevelType w:val="hybridMultilevel"/>
    <w:tmpl w:val="BC72D0D6"/>
    <w:lvl w:ilvl="0" w:tplc="47F05562">
      <w:start w:val="1"/>
      <w:numFmt w:val="decimal"/>
      <w:lvlText w:val="%1."/>
      <w:lvlJc w:val="left"/>
      <w:pPr>
        <w:ind w:left="720" w:hanging="360"/>
      </w:pPr>
      <w:rPr>
        <w:rFonts w:eastAsia="Calibri" w:hint="default"/>
        <w:b/>
        <w:i/>
        <w:iCs/>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9147CA"/>
    <w:multiLevelType w:val="hybridMultilevel"/>
    <w:tmpl w:val="D7CA0D8A"/>
    <w:lvl w:ilvl="0" w:tplc="64544E86">
      <w:start w:val="1"/>
      <w:numFmt w:val="decimal"/>
      <w:lvlText w:val="%1."/>
      <w:lvlJc w:val="left"/>
      <w:pPr>
        <w:tabs>
          <w:tab w:val="num" w:pos="1860"/>
        </w:tabs>
        <w:ind w:left="1860" w:hanging="42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8" w15:restartNumberingAfterBreak="0">
    <w:nsid w:val="7F8B3F7D"/>
    <w:multiLevelType w:val="hybridMultilevel"/>
    <w:tmpl w:val="9702997C"/>
    <w:lvl w:ilvl="0" w:tplc="8C180A5A">
      <w:start w:val="8"/>
      <w:numFmt w:val="bullet"/>
      <w:lvlText w:val="-"/>
      <w:lvlJc w:val="left"/>
      <w:pPr>
        <w:ind w:left="720" w:hanging="360"/>
      </w:pPr>
      <w:rPr>
        <w:rFonts w:ascii="Times New Roman" w:eastAsia="+mn-e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3"/>
  </w:num>
  <w:num w:numId="4">
    <w:abstractNumId w:val="10"/>
  </w:num>
  <w:num w:numId="5">
    <w:abstractNumId w:val="2"/>
  </w:num>
  <w:num w:numId="6">
    <w:abstractNumId w:val="18"/>
  </w:num>
  <w:num w:numId="7">
    <w:abstractNumId w:val="6"/>
  </w:num>
  <w:num w:numId="8">
    <w:abstractNumId w:val="15"/>
  </w:num>
  <w:num w:numId="9">
    <w:abstractNumId w:val="7"/>
  </w:num>
  <w:num w:numId="10">
    <w:abstractNumId w:val="0"/>
  </w:num>
  <w:num w:numId="11">
    <w:abstractNumId w:val="16"/>
  </w:num>
  <w:num w:numId="12">
    <w:abstractNumId w:val="8"/>
  </w:num>
  <w:num w:numId="13">
    <w:abstractNumId w:val="14"/>
  </w:num>
  <w:num w:numId="14">
    <w:abstractNumId w:val="9"/>
  </w:num>
  <w:num w:numId="15">
    <w:abstractNumId w:val="13"/>
  </w:num>
  <w:num w:numId="16">
    <w:abstractNumId w:val="11"/>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3D"/>
    <w:rsid w:val="000165F6"/>
    <w:rsid w:val="00016CFB"/>
    <w:rsid w:val="00024178"/>
    <w:rsid w:val="000470ED"/>
    <w:rsid w:val="00060E92"/>
    <w:rsid w:val="00070F7D"/>
    <w:rsid w:val="000D1A1C"/>
    <w:rsid w:val="000D3D50"/>
    <w:rsid w:val="000D536B"/>
    <w:rsid w:val="000D77ED"/>
    <w:rsid w:val="000E52A2"/>
    <w:rsid w:val="00120CFF"/>
    <w:rsid w:val="00151E31"/>
    <w:rsid w:val="001C415B"/>
    <w:rsid w:val="001D011C"/>
    <w:rsid w:val="001F2C97"/>
    <w:rsid w:val="002201B1"/>
    <w:rsid w:val="00251768"/>
    <w:rsid w:val="00254D6A"/>
    <w:rsid w:val="002B32E0"/>
    <w:rsid w:val="002C5876"/>
    <w:rsid w:val="002C63E8"/>
    <w:rsid w:val="002E3EB0"/>
    <w:rsid w:val="00302C6D"/>
    <w:rsid w:val="003064DB"/>
    <w:rsid w:val="00307B4D"/>
    <w:rsid w:val="00335844"/>
    <w:rsid w:val="00361243"/>
    <w:rsid w:val="00385BFE"/>
    <w:rsid w:val="003870A7"/>
    <w:rsid w:val="003963FB"/>
    <w:rsid w:val="003C22A5"/>
    <w:rsid w:val="003C6D70"/>
    <w:rsid w:val="003D6E2A"/>
    <w:rsid w:val="0040438B"/>
    <w:rsid w:val="00442C6A"/>
    <w:rsid w:val="004544B1"/>
    <w:rsid w:val="004D4AE7"/>
    <w:rsid w:val="004E6D6B"/>
    <w:rsid w:val="0051512F"/>
    <w:rsid w:val="00526F14"/>
    <w:rsid w:val="00533F9E"/>
    <w:rsid w:val="0057117D"/>
    <w:rsid w:val="005A5B1E"/>
    <w:rsid w:val="005A7832"/>
    <w:rsid w:val="005B76C3"/>
    <w:rsid w:val="005C3C23"/>
    <w:rsid w:val="005D477A"/>
    <w:rsid w:val="0062096B"/>
    <w:rsid w:val="00670614"/>
    <w:rsid w:val="006C4EA6"/>
    <w:rsid w:val="006C5453"/>
    <w:rsid w:val="006F1439"/>
    <w:rsid w:val="00704266"/>
    <w:rsid w:val="00714E5A"/>
    <w:rsid w:val="00716B78"/>
    <w:rsid w:val="007564B8"/>
    <w:rsid w:val="0077313B"/>
    <w:rsid w:val="007951ED"/>
    <w:rsid w:val="007A6C0B"/>
    <w:rsid w:val="007F23B9"/>
    <w:rsid w:val="0080744F"/>
    <w:rsid w:val="008113DD"/>
    <w:rsid w:val="008278C9"/>
    <w:rsid w:val="00882EC3"/>
    <w:rsid w:val="008A2D5E"/>
    <w:rsid w:val="009658E7"/>
    <w:rsid w:val="00970903"/>
    <w:rsid w:val="00972727"/>
    <w:rsid w:val="009A438F"/>
    <w:rsid w:val="009D5A37"/>
    <w:rsid w:val="00A674DA"/>
    <w:rsid w:val="00A901BF"/>
    <w:rsid w:val="00AF6C2D"/>
    <w:rsid w:val="00B201EA"/>
    <w:rsid w:val="00B23B8A"/>
    <w:rsid w:val="00B70493"/>
    <w:rsid w:val="00B929C7"/>
    <w:rsid w:val="00BA164B"/>
    <w:rsid w:val="00BD67E4"/>
    <w:rsid w:val="00BE5A3D"/>
    <w:rsid w:val="00BF10A6"/>
    <w:rsid w:val="00BF2CE2"/>
    <w:rsid w:val="00C13CFC"/>
    <w:rsid w:val="00CC4E24"/>
    <w:rsid w:val="00CE4A54"/>
    <w:rsid w:val="00D03E20"/>
    <w:rsid w:val="00D2572F"/>
    <w:rsid w:val="00D32CED"/>
    <w:rsid w:val="00D66BE4"/>
    <w:rsid w:val="00D75AB5"/>
    <w:rsid w:val="00DA2098"/>
    <w:rsid w:val="00DB7999"/>
    <w:rsid w:val="00DD5329"/>
    <w:rsid w:val="00DD72D1"/>
    <w:rsid w:val="00DF0D40"/>
    <w:rsid w:val="00E03CD1"/>
    <w:rsid w:val="00E04C8B"/>
    <w:rsid w:val="00E0650A"/>
    <w:rsid w:val="00E07847"/>
    <w:rsid w:val="00E1125C"/>
    <w:rsid w:val="00E35458"/>
    <w:rsid w:val="00E42307"/>
    <w:rsid w:val="00E617B9"/>
    <w:rsid w:val="00EA44BE"/>
    <w:rsid w:val="00F226AC"/>
    <w:rsid w:val="00F27954"/>
    <w:rsid w:val="00F3437D"/>
    <w:rsid w:val="00F35620"/>
    <w:rsid w:val="00F35FBB"/>
    <w:rsid w:val="00F3708E"/>
    <w:rsid w:val="00F53DFF"/>
    <w:rsid w:val="00F61E16"/>
    <w:rsid w:val="00F80BE3"/>
    <w:rsid w:val="00FB5DCC"/>
    <w:rsid w:val="00FC13D7"/>
    <w:rsid w:val="00FD4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2445"/>
  <w15:chartTrackingRefBased/>
  <w15:docId w15:val="{3E61EABA-8FD6-4528-97DD-959273362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1">
    <w:name w:val="Сетка таблицы1"/>
    <w:basedOn w:val="TabelNormal"/>
    <w:next w:val="Tabelgril"/>
    <w:uiPriority w:val="39"/>
    <w:rsid w:val="00251768"/>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59"/>
    <w:rsid w:val="00251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51768"/>
    <w:pPr>
      <w:spacing w:before="100" w:beforeAutospacing="1" w:after="100" w:afterAutospacing="1" w:line="240" w:lineRule="auto"/>
    </w:pPr>
    <w:rPr>
      <w:rFonts w:eastAsia="Times New Roman" w:cs="Times New Roman"/>
      <w:szCs w:val="24"/>
      <w:lang w:eastAsia="ru-RU"/>
    </w:rPr>
  </w:style>
  <w:style w:type="paragraph" w:customStyle="1" w:styleId="Default">
    <w:name w:val="Default"/>
    <w:rsid w:val="00DA2098"/>
    <w:pPr>
      <w:autoSpaceDE w:val="0"/>
      <w:autoSpaceDN w:val="0"/>
      <w:adjustRightInd w:val="0"/>
      <w:spacing w:after="0" w:line="240" w:lineRule="auto"/>
    </w:pPr>
    <w:rPr>
      <w:rFonts w:cs="Times New Roman"/>
      <w:color w:val="000000"/>
      <w:szCs w:val="24"/>
    </w:rPr>
  </w:style>
  <w:style w:type="paragraph" w:styleId="Listparagraf">
    <w:name w:val="List Paragraph"/>
    <w:basedOn w:val="Normal"/>
    <w:uiPriority w:val="34"/>
    <w:qFormat/>
    <w:rsid w:val="00A901BF"/>
    <w:pPr>
      <w:ind w:left="720"/>
      <w:contextualSpacing/>
    </w:pPr>
  </w:style>
  <w:style w:type="character" w:styleId="Hyperlink">
    <w:name w:val="Hyperlink"/>
    <w:basedOn w:val="Fontdeparagrafimplicit"/>
    <w:uiPriority w:val="99"/>
    <w:unhideWhenUsed/>
    <w:rsid w:val="002201B1"/>
    <w:rPr>
      <w:color w:val="0563C1" w:themeColor="hyperlink"/>
      <w:u w:val="single"/>
    </w:rPr>
  </w:style>
  <w:style w:type="character" w:styleId="MeniuneNerezolvat">
    <w:name w:val="Unresolved Mention"/>
    <w:basedOn w:val="Fontdeparagrafimplicit"/>
    <w:uiPriority w:val="99"/>
    <w:semiHidden/>
    <w:unhideWhenUsed/>
    <w:rsid w:val="002201B1"/>
    <w:rPr>
      <w:color w:val="605E5C"/>
      <w:shd w:val="clear" w:color="auto" w:fill="E1DFDD"/>
    </w:rPr>
  </w:style>
  <w:style w:type="paragraph" w:styleId="Frspaiere">
    <w:name w:val="No Spacing"/>
    <w:link w:val="FrspaiereCaracter"/>
    <w:uiPriority w:val="1"/>
    <w:qFormat/>
    <w:rsid w:val="00D2572F"/>
    <w:pPr>
      <w:spacing w:after="0" w:line="240" w:lineRule="auto"/>
    </w:pPr>
    <w:rPr>
      <w:rFonts w:asciiTheme="minorHAnsi" w:hAnsiTheme="minorHAnsi"/>
      <w:sz w:val="22"/>
    </w:rPr>
  </w:style>
  <w:style w:type="character" w:customStyle="1" w:styleId="FrspaiereCaracter">
    <w:name w:val="Fără spațiere Caracter"/>
    <w:basedOn w:val="Fontdeparagrafimplicit"/>
    <w:link w:val="Frspaiere"/>
    <w:uiPriority w:val="1"/>
    <w:locked/>
    <w:rsid w:val="00D2572F"/>
    <w:rPr>
      <w:rFonts w:asciiTheme="minorHAnsi" w:hAnsiTheme="minorHAnsi"/>
      <w:sz w:val="22"/>
    </w:rPr>
  </w:style>
  <w:style w:type="table" w:customStyle="1" w:styleId="Tabelsimplu11">
    <w:name w:val="Tabel simplu 11"/>
    <w:basedOn w:val="TabelNormal"/>
    <w:uiPriority w:val="41"/>
    <w:rsid w:val="00E617B9"/>
    <w:pPr>
      <w:spacing w:after="0" w:line="240" w:lineRule="auto"/>
    </w:pPr>
    <w:rPr>
      <w:rFonts w:asciiTheme="minorHAnsi" w:hAnsiTheme="minorHAnsi"/>
      <w:sz w:val="22"/>
      <w:lang w:val="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obust">
    <w:name w:val="Strong"/>
    <w:basedOn w:val="Fontdeparagrafimplicit"/>
    <w:uiPriority w:val="22"/>
    <w:qFormat/>
    <w:rsid w:val="00F35F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751714">
      <w:bodyDiv w:val="1"/>
      <w:marLeft w:val="0"/>
      <w:marRight w:val="0"/>
      <w:marTop w:val="0"/>
      <w:marBottom w:val="0"/>
      <w:divBdr>
        <w:top w:val="none" w:sz="0" w:space="0" w:color="auto"/>
        <w:left w:val="none" w:sz="0" w:space="0" w:color="auto"/>
        <w:bottom w:val="none" w:sz="0" w:space="0" w:color="auto"/>
        <w:right w:val="none" w:sz="0" w:space="0" w:color="auto"/>
      </w:divBdr>
    </w:div>
    <w:div w:id="855728892">
      <w:bodyDiv w:val="1"/>
      <w:marLeft w:val="0"/>
      <w:marRight w:val="0"/>
      <w:marTop w:val="0"/>
      <w:marBottom w:val="0"/>
      <w:divBdr>
        <w:top w:val="none" w:sz="0" w:space="0" w:color="auto"/>
        <w:left w:val="none" w:sz="0" w:space="0" w:color="auto"/>
        <w:bottom w:val="none" w:sz="0" w:space="0" w:color="auto"/>
        <w:right w:val="none" w:sz="0" w:space="0" w:color="auto"/>
      </w:divBdr>
    </w:div>
    <w:div w:id="1035692412">
      <w:bodyDiv w:val="1"/>
      <w:marLeft w:val="0"/>
      <w:marRight w:val="0"/>
      <w:marTop w:val="0"/>
      <w:marBottom w:val="0"/>
      <w:divBdr>
        <w:top w:val="none" w:sz="0" w:space="0" w:color="auto"/>
        <w:left w:val="none" w:sz="0" w:space="0" w:color="auto"/>
        <w:bottom w:val="none" w:sz="0" w:space="0" w:color="auto"/>
        <w:right w:val="none" w:sz="0" w:space="0" w:color="auto"/>
      </w:divBdr>
      <w:divsChild>
        <w:div w:id="1942569594">
          <w:marLeft w:val="547"/>
          <w:marRight w:val="0"/>
          <w:marTop w:val="77"/>
          <w:marBottom w:val="0"/>
          <w:divBdr>
            <w:top w:val="none" w:sz="0" w:space="0" w:color="auto"/>
            <w:left w:val="none" w:sz="0" w:space="0" w:color="auto"/>
            <w:bottom w:val="none" w:sz="0" w:space="0" w:color="auto"/>
            <w:right w:val="none" w:sz="0" w:space="0" w:color="auto"/>
          </w:divBdr>
        </w:div>
        <w:div w:id="672034157">
          <w:marLeft w:val="547"/>
          <w:marRight w:val="0"/>
          <w:marTop w:val="77"/>
          <w:marBottom w:val="0"/>
          <w:divBdr>
            <w:top w:val="none" w:sz="0" w:space="0" w:color="auto"/>
            <w:left w:val="none" w:sz="0" w:space="0" w:color="auto"/>
            <w:bottom w:val="none" w:sz="0" w:space="0" w:color="auto"/>
            <w:right w:val="none" w:sz="0" w:space="0" w:color="auto"/>
          </w:divBdr>
        </w:div>
        <w:div w:id="556938292">
          <w:marLeft w:val="547"/>
          <w:marRight w:val="0"/>
          <w:marTop w:val="77"/>
          <w:marBottom w:val="0"/>
          <w:divBdr>
            <w:top w:val="none" w:sz="0" w:space="0" w:color="auto"/>
            <w:left w:val="none" w:sz="0" w:space="0" w:color="auto"/>
            <w:bottom w:val="none" w:sz="0" w:space="0" w:color="auto"/>
            <w:right w:val="none" w:sz="0" w:space="0" w:color="auto"/>
          </w:divBdr>
        </w:div>
      </w:divsChild>
    </w:div>
    <w:div w:id="1062749349">
      <w:bodyDiv w:val="1"/>
      <w:marLeft w:val="0"/>
      <w:marRight w:val="0"/>
      <w:marTop w:val="0"/>
      <w:marBottom w:val="0"/>
      <w:divBdr>
        <w:top w:val="none" w:sz="0" w:space="0" w:color="auto"/>
        <w:left w:val="none" w:sz="0" w:space="0" w:color="auto"/>
        <w:bottom w:val="none" w:sz="0" w:space="0" w:color="auto"/>
        <w:right w:val="none" w:sz="0" w:space="0" w:color="auto"/>
      </w:divBdr>
    </w:div>
    <w:div w:id="1201281973">
      <w:bodyDiv w:val="1"/>
      <w:marLeft w:val="0"/>
      <w:marRight w:val="0"/>
      <w:marTop w:val="0"/>
      <w:marBottom w:val="0"/>
      <w:divBdr>
        <w:top w:val="none" w:sz="0" w:space="0" w:color="auto"/>
        <w:left w:val="none" w:sz="0" w:space="0" w:color="auto"/>
        <w:bottom w:val="none" w:sz="0" w:space="0" w:color="auto"/>
        <w:right w:val="none" w:sz="0" w:space="0" w:color="auto"/>
      </w:divBdr>
    </w:div>
    <w:div w:id="1386107238">
      <w:bodyDiv w:val="1"/>
      <w:marLeft w:val="0"/>
      <w:marRight w:val="0"/>
      <w:marTop w:val="0"/>
      <w:marBottom w:val="0"/>
      <w:divBdr>
        <w:top w:val="none" w:sz="0" w:space="0" w:color="auto"/>
        <w:left w:val="none" w:sz="0" w:space="0" w:color="auto"/>
        <w:bottom w:val="none" w:sz="0" w:space="0" w:color="auto"/>
        <w:right w:val="none" w:sz="0" w:space="0" w:color="auto"/>
      </w:divBdr>
    </w:div>
    <w:div w:id="1446580831">
      <w:bodyDiv w:val="1"/>
      <w:marLeft w:val="0"/>
      <w:marRight w:val="0"/>
      <w:marTop w:val="0"/>
      <w:marBottom w:val="0"/>
      <w:divBdr>
        <w:top w:val="none" w:sz="0" w:space="0" w:color="auto"/>
        <w:left w:val="none" w:sz="0" w:space="0" w:color="auto"/>
        <w:bottom w:val="none" w:sz="0" w:space="0" w:color="auto"/>
        <w:right w:val="none" w:sz="0" w:space="0" w:color="auto"/>
      </w:divBdr>
    </w:div>
    <w:div w:id="1553422927">
      <w:bodyDiv w:val="1"/>
      <w:marLeft w:val="0"/>
      <w:marRight w:val="0"/>
      <w:marTop w:val="0"/>
      <w:marBottom w:val="0"/>
      <w:divBdr>
        <w:top w:val="none" w:sz="0" w:space="0" w:color="auto"/>
        <w:left w:val="none" w:sz="0" w:space="0" w:color="auto"/>
        <w:bottom w:val="none" w:sz="0" w:space="0" w:color="auto"/>
        <w:right w:val="none" w:sz="0" w:space="0" w:color="auto"/>
      </w:divBdr>
    </w:div>
    <w:div w:id="1722556173">
      <w:bodyDiv w:val="1"/>
      <w:marLeft w:val="0"/>
      <w:marRight w:val="0"/>
      <w:marTop w:val="0"/>
      <w:marBottom w:val="0"/>
      <w:divBdr>
        <w:top w:val="none" w:sz="0" w:space="0" w:color="auto"/>
        <w:left w:val="none" w:sz="0" w:space="0" w:color="auto"/>
        <w:bottom w:val="none" w:sz="0" w:space="0" w:color="auto"/>
        <w:right w:val="none" w:sz="0" w:space="0" w:color="auto"/>
      </w:divBdr>
    </w:div>
    <w:div w:id="1734428724">
      <w:bodyDiv w:val="1"/>
      <w:marLeft w:val="0"/>
      <w:marRight w:val="0"/>
      <w:marTop w:val="0"/>
      <w:marBottom w:val="0"/>
      <w:divBdr>
        <w:top w:val="none" w:sz="0" w:space="0" w:color="auto"/>
        <w:left w:val="none" w:sz="0" w:space="0" w:color="auto"/>
        <w:bottom w:val="none" w:sz="0" w:space="0" w:color="auto"/>
        <w:right w:val="none" w:sz="0" w:space="0" w:color="auto"/>
      </w:divBdr>
    </w:div>
    <w:div w:id="1792934822">
      <w:bodyDiv w:val="1"/>
      <w:marLeft w:val="0"/>
      <w:marRight w:val="0"/>
      <w:marTop w:val="0"/>
      <w:marBottom w:val="0"/>
      <w:divBdr>
        <w:top w:val="none" w:sz="0" w:space="0" w:color="auto"/>
        <w:left w:val="none" w:sz="0" w:space="0" w:color="auto"/>
        <w:bottom w:val="none" w:sz="0" w:space="0" w:color="auto"/>
        <w:right w:val="none" w:sz="0" w:space="0" w:color="auto"/>
      </w:divBdr>
    </w:div>
    <w:div w:id="1904414033">
      <w:bodyDiv w:val="1"/>
      <w:marLeft w:val="0"/>
      <w:marRight w:val="0"/>
      <w:marTop w:val="0"/>
      <w:marBottom w:val="0"/>
      <w:divBdr>
        <w:top w:val="none" w:sz="0" w:space="0" w:color="auto"/>
        <w:left w:val="none" w:sz="0" w:space="0" w:color="auto"/>
        <w:bottom w:val="none" w:sz="0" w:space="0" w:color="auto"/>
        <w:right w:val="none" w:sz="0" w:space="0" w:color="auto"/>
      </w:divBdr>
      <w:divsChild>
        <w:div w:id="1523011135">
          <w:marLeft w:val="0"/>
          <w:marRight w:val="0"/>
          <w:marTop w:val="0"/>
          <w:marBottom w:val="0"/>
          <w:divBdr>
            <w:top w:val="none" w:sz="0" w:space="0" w:color="auto"/>
            <w:left w:val="none" w:sz="0" w:space="0" w:color="auto"/>
            <w:bottom w:val="none" w:sz="0" w:space="0" w:color="auto"/>
            <w:right w:val="none" w:sz="0" w:space="0" w:color="auto"/>
          </w:divBdr>
        </w:div>
        <w:div w:id="1854104424">
          <w:marLeft w:val="0"/>
          <w:marRight w:val="0"/>
          <w:marTop w:val="150"/>
          <w:marBottom w:val="0"/>
          <w:divBdr>
            <w:top w:val="none" w:sz="0" w:space="0" w:color="auto"/>
            <w:left w:val="none" w:sz="0" w:space="0" w:color="auto"/>
            <w:bottom w:val="none" w:sz="0" w:space="0" w:color="auto"/>
            <w:right w:val="none" w:sz="0" w:space="0" w:color="auto"/>
          </w:divBdr>
        </w:div>
        <w:div w:id="870918462">
          <w:marLeft w:val="0"/>
          <w:marRight w:val="0"/>
          <w:marTop w:val="150"/>
          <w:marBottom w:val="0"/>
          <w:divBdr>
            <w:top w:val="none" w:sz="0" w:space="0" w:color="auto"/>
            <w:left w:val="none" w:sz="0" w:space="0" w:color="auto"/>
            <w:bottom w:val="none" w:sz="0" w:space="0" w:color="auto"/>
            <w:right w:val="none" w:sz="0" w:space="0" w:color="auto"/>
          </w:divBdr>
        </w:div>
        <w:div w:id="1283922784">
          <w:marLeft w:val="0"/>
          <w:marRight w:val="0"/>
          <w:marTop w:val="0"/>
          <w:marBottom w:val="0"/>
          <w:divBdr>
            <w:top w:val="none" w:sz="0" w:space="0" w:color="auto"/>
            <w:left w:val="none" w:sz="0" w:space="0" w:color="auto"/>
            <w:bottom w:val="none" w:sz="0" w:space="0" w:color="auto"/>
            <w:right w:val="none" w:sz="0" w:space="0" w:color="auto"/>
          </w:divBdr>
        </w:div>
        <w:div w:id="1295675764">
          <w:marLeft w:val="0"/>
          <w:marRight w:val="0"/>
          <w:marTop w:val="0"/>
          <w:marBottom w:val="0"/>
          <w:divBdr>
            <w:top w:val="none" w:sz="0" w:space="0" w:color="auto"/>
            <w:left w:val="none" w:sz="0" w:space="0" w:color="auto"/>
            <w:bottom w:val="none" w:sz="0" w:space="0" w:color="auto"/>
            <w:right w:val="none" w:sz="0" w:space="0" w:color="auto"/>
          </w:divBdr>
        </w:div>
        <w:div w:id="632174939">
          <w:marLeft w:val="0"/>
          <w:marRight w:val="0"/>
          <w:marTop w:val="0"/>
          <w:marBottom w:val="0"/>
          <w:divBdr>
            <w:top w:val="none" w:sz="0" w:space="0" w:color="auto"/>
            <w:left w:val="none" w:sz="0" w:space="0" w:color="auto"/>
            <w:bottom w:val="none" w:sz="0" w:space="0" w:color="auto"/>
            <w:right w:val="none" w:sz="0" w:space="0" w:color="auto"/>
          </w:divBdr>
        </w:div>
        <w:div w:id="15470470">
          <w:marLeft w:val="0"/>
          <w:marRight w:val="0"/>
          <w:marTop w:val="0"/>
          <w:marBottom w:val="0"/>
          <w:divBdr>
            <w:top w:val="none" w:sz="0" w:space="0" w:color="auto"/>
            <w:left w:val="none" w:sz="0" w:space="0" w:color="auto"/>
            <w:bottom w:val="none" w:sz="0" w:space="0" w:color="auto"/>
            <w:right w:val="none" w:sz="0" w:space="0" w:color="auto"/>
          </w:divBdr>
        </w:div>
        <w:div w:id="161435540">
          <w:marLeft w:val="0"/>
          <w:marRight w:val="0"/>
          <w:marTop w:val="0"/>
          <w:marBottom w:val="0"/>
          <w:divBdr>
            <w:top w:val="none" w:sz="0" w:space="0" w:color="auto"/>
            <w:left w:val="none" w:sz="0" w:space="0" w:color="auto"/>
            <w:bottom w:val="none" w:sz="0" w:space="0" w:color="auto"/>
            <w:right w:val="none" w:sz="0" w:space="0" w:color="auto"/>
          </w:divBdr>
        </w:div>
      </w:divsChild>
    </w:div>
    <w:div w:id="1910966981">
      <w:bodyDiv w:val="1"/>
      <w:marLeft w:val="0"/>
      <w:marRight w:val="0"/>
      <w:marTop w:val="0"/>
      <w:marBottom w:val="0"/>
      <w:divBdr>
        <w:top w:val="none" w:sz="0" w:space="0" w:color="auto"/>
        <w:left w:val="none" w:sz="0" w:space="0" w:color="auto"/>
        <w:bottom w:val="none" w:sz="0" w:space="0" w:color="auto"/>
        <w:right w:val="none" w:sz="0" w:space="0" w:color="auto"/>
      </w:divBdr>
    </w:div>
    <w:div w:id="1942032878">
      <w:bodyDiv w:val="1"/>
      <w:marLeft w:val="0"/>
      <w:marRight w:val="0"/>
      <w:marTop w:val="0"/>
      <w:marBottom w:val="0"/>
      <w:divBdr>
        <w:top w:val="none" w:sz="0" w:space="0" w:color="auto"/>
        <w:left w:val="none" w:sz="0" w:space="0" w:color="auto"/>
        <w:bottom w:val="none" w:sz="0" w:space="0" w:color="auto"/>
        <w:right w:val="none" w:sz="0" w:space="0" w:color="auto"/>
      </w:divBdr>
      <w:divsChild>
        <w:div w:id="724716755">
          <w:marLeft w:val="0"/>
          <w:marRight w:val="0"/>
          <w:marTop w:val="150"/>
          <w:marBottom w:val="0"/>
          <w:divBdr>
            <w:top w:val="none" w:sz="0" w:space="0" w:color="auto"/>
            <w:left w:val="none" w:sz="0" w:space="0" w:color="auto"/>
            <w:bottom w:val="none" w:sz="0" w:space="0" w:color="auto"/>
            <w:right w:val="none" w:sz="0" w:space="0" w:color="auto"/>
          </w:divBdr>
        </w:div>
        <w:div w:id="1419785076">
          <w:marLeft w:val="0"/>
          <w:marRight w:val="0"/>
          <w:marTop w:val="150"/>
          <w:marBottom w:val="0"/>
          <w:divBdr>
            <w:top w:val="none" w:sz="0" w:space="0" w:color="auto"/>
            <w:left w:val="none" w:sz="0" w:space="0" w:color="auto"/>
            <w:bottom w:val="none" w:sz="0" w:space="0" w:color="auto"/>
            <w:right w:val="none" w:sz="0" w:space="0" w:color="auto"/>
          </w:divBdr>
        </w:div>
        <w:div w:id="266812638">
          <w:marLeft w:val="300"/>
          <w:marRight w:val="0"/>
          <w:marTop w:val="0"/>
          <w:marBottom w:val="0"/>
          <w:divBdr>
            <w:top w:val="none" w:sz="0" w:space="0" w:color="auto"/>
            <w:left w:val="none" w:sz="0" w:space="0" w:color="auto"/>
            <w:bottom w:val="none" w:sz="0" w:space="0" w:color="auto"/>
            <w:right w:val="none" w:sz="0" w:space="0" w:color="auto"/>
          </w:divBdr>
        </w:div>
        <w:div w:id="455563350">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15A1E-37B6-4801-BCAD-44ABD0585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863</Words>
  <Characters>5010</Characters>
  <Application>Microsoft Office Word</Application>
  <DocSecurity>0</DocSecurity>
  <Lines>41</Lines>
  <Paragraphs>11</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Admin</cp:lastModifiedBy>
  <cp:revision>31</cp:revision>
  <dcterms:created xsi:type="dcterms:W3CDTF">2024-09-08T20:43:00Z</dcterms:created>
  <dcterms:modified xsi:type="dcterms:W3CDTF">2024-09-09T03:42:00Z</dcterms:modified>
</cp:coreProperties>
</file>