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DA" w:rsidRPr="00AE2A1A" w:rsidRDefault="00954A66" w:rsidP="00AE2A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sz w:val="24"/>
          <w:szCs w:val="24"/>
          <w:lang w:val="ro-RO"/>
        </w:rPr>
        <w:t>PROIECT DIDACTIC</w:t>
      </w:r>
    </w:p>
    <w:p w:rsidR="00954A66" w:rsidRPr="00AE2A1A" w:rsidRDefault="00954A66" w:rsidP="00AE2A1A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Data: </w:t>
      </w:r>
    </w:p>
    <w:p w:rsidR="00954A66" w:rsidRPr="00AE2A1A" w:rsidRDefault="00954A66" w:rsidP="00AE2A1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Disciplina:</w:t>
      </w:r>
      <w:r w:rsidRPr="00AE2A1A">
        <w:rPr>
          <w:rFonts w:ascii="Times New Roman" w:hAnsi="Times New Roman" w:cs="Times New Roman"/>
          <w:sz w:val="24"/>
          <w:szCs w:val="24"/>
        </w:rPr>
        <w:t xml:space="preserve"> Educație tehnologică </w:t>
      </w:r>
    </w:p>
    <w:p w:rsidR="00116821" w:rsidRPr="00AE2A1A" w:rsidRDefault="00116821" w:rsidP="00AE2A1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Modulul:</w:t>
      </w:r>
      <w:r w:rsidRPr="00AE2A1A">
        <w:rPr>
          <w:rFonts w:ascii="Times New Roman" w:hAnsi="Times New Roman" w:cs="Times New Roman"/>
          <w:sz w:val="24"/>
          <w:szCs w:val="24"/>
        </w:rPr>
        <w:t xml:space="preserve"> Educație digitală</w:t>
      </w:r>
    </w:p>
    <w:p w:rsidR="00480ADA" w:rsidRPr="00AE2A1A" w:rsidRDefault="00480ADA" w:rsidP="00AE2A1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Clasa:</w:t>
      </w:r>
      <w:r w:rsidRPr="00AE2A1A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6F5D66" w:rsidRPr="00AE2A1A" w:rsidRDefault="006F5D66" w:rsidP="00AE2A1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Numărul lecţiei în modul</w:t>
      </w:r>
      <w:r w:rsidRPr="00AE2A1A">
        <w:rPr>
          <w:rFonts w:ascii="Times New Roman" w:hAnsi="Times New Roman" w:cs="Times New Roman"/>
          <w:sz w:val="24"/>
          <w:szCs w:val="24"/>
        </w:rPr>
        <w:t xml:space="preserve"> (conform pro</w:t>
      </w:r>
      <w:r w:rsidR="00954A66" w:rsidRPr="00AE2A1A">
        <w:rPr>
          <w:rFonts w:ascii="Times New Roman" w:hAnsi="Times New Roman" w:cs="Times New Roman"/>
          <w:sz w:val="24"/>
          <w:szCs w:val="24"/>
        </w:rPr>
        <w:t xml:space="preserve">iectării de lungă durată): </w:t>
      </w:r>
      <w:r w:rsidR="00C21CA7" w:rsidRPr="00AE2A1A">
        <w:rPr>
          <w:rFonts w:ascii="Times New Roman" w:hAnsi="Times New Roman" w:cs="Times New Roman"/>
          <w:sz w:val="24"/>
          <w:szCs w:val="24"/>
        </w:rPr>
        <w:t>9</w:t>
      </w:r>
      <w:r w:rsidR="00954A66" w:rsidRPr="00AE2A1A">
        <w:rPr>
          <w:rFonts w:ascii="Times New Roman" w:hAnsi="Times New Roman" w:cs="Times New Roman"/>
          <w:sz w:val="24"/>
          <w:szCs w:val="24"/>
        </w:rPr>
        <w:t>/15</w:t>
      </w:r>
    </w:p>
    <w:p w:rsidR="00954A66" w:rsidRPr="00AE2A1A" w:rsidRDefault="00954A66" w:rsidP="00AE2A1A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Tipul lecției: </w:t>
      </w:r>
      <w:r w:rsidRPr="00AE2A1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lecție de formare a capacităților de </w:t>
      </w:r>
      <w:r w:rsidR="00C21CA7" w:rsidRPr="00AE2A1A">
        <w:rPr>
          <w:rFonts w:ascii="Times New Roman" w:eastAsia="Times New Roman" w:hAnsi="Times New Roman" w:cs="Times New Roman"/>
          <w:sz w:val="24"/>
          <w:szCs w:val="24"/>
          <w:lang w:val="ro-RO"/>
        </w:rPr>
        <w:t>dobândi</w:t>
      </w:r>
      <w:r w:rsidRPr="00AE2A1A">
        <w:rPr>
          <w:rFonts w:ascii="Times New Roman" w:eastAsia="Times New Roman" w:hAnsi="Times New Roman" w:cs="Times New Roman"/>
          <w:sz w:val="24"/>
          <w:szCs w:val="24"/>
          <w:lang w:val="ro-RO"/>
        </w:rPr>
        <w:t>re a cunoștințelor</w:t>
      </w:r>
    </w:p>
    <w:p w:rsidR="00AB4180" w:rsidRPr="00AE2A1A" w:rsidRDefault="00AB4180" w:rsidP="00AE2A1A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80ADA" w:rsidRPr="00AE2A1A" w:rsidRDefault="00480ADA" w:rsidP="00AE2A1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Subiectu</w:t>
      </w:r>
      <w:r w:rsidR="00860EBF" w:rsidRPr="00AE2A1A">
        <w:rPr>
          <w:rFonts w:ascii="Times New Roman" w:hAnsi="Times New Roman" w:cs="Times New Roman"/>
          <w:b/>
          <w:sz w:val="24"/>
          <w:szCs w:val="24"/>
        </w:rPr>
        <w:t>l lecției:</w:t>
      </w:r>
      <w:r w:rsidR="00860EBF" w:rsidRPr="00AE2A1A">
        <w:rPr>
          <w:rFonts w:ascii="Times New Roman" w:hAnsi="Times New Roman" w:cs="Times New Roman"/>
          <w:sz w:val="24"/>
          <w:szCs w:val="24"/>
        </w:rPr>
        <w:t xml:space="preserve"> </w:t>
      </w:r>
      <w:r w:rsidR="00C21CA7" w:rsidRPr="00AE2A1A">
        <w:rPr>
          <w:rFonts w:ascii="Times New Roman" w:hAnsi="Times New Roman" w:cs="Times New Roman"/>
          <w:sz w:val="24"/>
          <w:szCs w:val="24"/>
        </w:rPr>
        <w:t>Cei care ne protejează sunt mereu aproape</w:t>
      </w:r>
      <w:r w:rsidR="00C21CA7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C21CA7" w:rsidRPr="00AE2A1A">
        <w:rPr>
          <w:rFonts w:ascii="Times New Roman" w:hAnsi="Times New Roman" w:cs="Times New Roman"/>
          <w:sz w:val="24"/>
          <w:szCs w:val="24"/>
        </w:rPr>
        <w:t>Protejați digital</w:t>
      </w:r>
    </w:p>
    <w:p w:rsidR="00116821" w:rsidRPr="00AE2A1A" w:rsidRDefault="00116821" w:rsidP="00AE2A1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ADA" w:rsidRPr="00AE2A1A" w:rsidRDefault="00480ADA" w:rsidP="00AE2A1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Unități de competențe:</w:t>
      </w:r>
    </w:p>
    <w:p w:rsidR="00806C73" w:rsidRPr="00AE2A1A" w:rsidRDefault="00806C73" w:rsidP="00AE2A1A">
      <w:pPr>
        <w:pStyle w:val="a7"/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3.7.</w:t>
      </w:r>
      <w:r w:rsidRPr="00AE2A1A">
        <w:rPr>
          <w:rFonts w:ascii="Times New Roman" w:hAnsi="Times New Roman" w:cs="Times New Roman"/>
          <w:sz w:val="24"/>
          <w:szCs w:val="24"/>
        </w:rPr>
        <w:tab/>
        <w:t>Identificarea beneficiilor utilizării corecte a dispozitivelor digitale.</w:t>
      </w:r>
    </w:p>
    <w:p w:rsidR="00806C73" w:rsidRPr="00AE2A1A" w:rsidRDefault="00806C73" w:rsidP="00AE2A1A">
      <w:pPr>
        <w:pStyle w:val="a7"/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3.9.</w:t>
      </w:r>
      <w:r w:rsidRPr="00AE2A1A">
        <w:rPr>
          <w:rFonts w:ascii="Times New Roman" w:hAnsi="Times New Roman" w:cs="Times New Roman"/>
          <w:sz w:val="24"/>
          <w:szCs w:val="24"/>
        </w:rPr>
        <w:tab/>
        <w:t>Respectarea regulilor de utilizare a dispozitivelor digitale</w:t>
      </w:r>
    </w:p>
    <w:p w:rsidR="00D0346D" w:rsidRPr="00AE2A1A" w:rsidRDefault="00D0346D" w:rsidP="00AE2A1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ADA" w:rsidRPr="00AE2A1A" w:rsidRDefault="00480ADA" w:rsidP="00AE2A1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 xml:space="preserve">Obiectivele </w:t>
      </w:r>
      <w:r w:rsidR="00D0346D" w:rsidRPr="00AE2A1A">
        <w:rPr>
          <w:rFonts w:ascii="Times New Roman" w:hAnsi="Times New Roman" w:cs="Times New Roman"/>
          <w:b/>
          <w:sz w:val="24"/>
          <w:szCs w:val="24"/>
        </w:rPr>
        <w:t>lecției</w:t>
      </w:r>
      <w:r w:rsidRPr="00AE2A1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80ADA" w:rsidRPr="00AE2A1A" w:rsidRDefault="00480ADA" w:rsidP="00AE2A1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 xml:space="preserve">La finalul </w:t>
      </w:r>
      <w:r w:rsidR="00D0346D" w:rsidRPr="00AE2A1A">
        <w:rPr>
          <w:rFonts w:ascii="Times New Roman" w:hAnsi="Times New Roman" w:cs="Times New Roman"/>
          <w:b/>
          <w:sz w:val="24"/>
          <w:szCs w:val="24"/>
        </w:rPr>
        <w:t>lecției</w:t>
      </w:r>
      <w:r w:rsidRPr="00AE2A1A">
        <w:rPr>
          <w:rFonts w:ascii="Times New Roman" w:hAnsi="Times New Roman" w:cs="Times New Roman"/>
          <w:b/>
          <w:sz w:val="24"/>
          <w:szCs w:val="24"/>
        </w:rPr>
        <w:t xml:space="preserve">, elevul va </w:t>
      </w:r>
      <w:r w:rsidR="0075481B">
        <w:rPr>
          <w:rFonts w:ascii="Times New Roman" w:hAnsi="Times New Roman" w:cs="Times New Roman"/>
          <w:b/>
          <w:sz w:val="24"/>
          <w:szCs w:val="24"/>
        </w:rPr>
        <w:t>fi</w:t>
      </w:r>
      <w:r w:rsidRPr="00AE2A1A">
        <w:rPr>
          <w:rFonts w:ascii="Times New Roman" w:hAnsi="Times New Roman" w:cs="Times New Roman"/>
          <w:b/>
          <w:sz w:val="24"/>
          <w:szCs w:val="24"/>
        </w:rPr>
        <w:t xml:space="preserve"> capabil:</w:t>
      </w:r>
    </w:p>
    <w:p w:rsidR="00806C73" w:rsidRPr="00AE2A1A" w:rsidRDefault="00806C73" w:rsidP="00AE2A1A">
      <w:pPr>
        <w:pStyle w:val="a7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O</w:t>
      </w:r>
      <w:r w:rsidRPr="00AE2A1A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AE2A1A">
        <w:rPr>
          <w:rFonts w:ascii="Times New Roman" w:hAnsi="Times New Roman" w:cs="Times New Roman"/>
          <w:b/>
          <w:sz w:val="24"/>
          <w:szCs w:val="24"/>
        </w:rPr>
        <w:t>:</w:t>
      </w:r>
      <w:r w:rsidRPr="00AE2A1A">
        <w:rPr>
          <w:rFonts w:ascii="Times New Roman" w:hAnsi="Times New Roman" w:cs="Times New Roman"/>
          <w:sz w:val="24"/>
          <w:szCs w:val="24"/>
        </w:rPr>
        <w:t xml:space="preserve"> să identifice și să numească beneficiile utilizării corecte a dispozitivelor digitale;</w:t>
      </w:r>
    </w:p>
    <w:p w:rsidR="00806C73" w:rsidRPr="00AE2A1A" w:rsidRDefault="00806C73" w:rsidP="00AE2A1A">
      <w:pPr>
        <w:pStyle w:val="a7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O</w:t>
      </w:r>
      <w:r w:rsidRPr="00AE2A1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AE2A1A">
        <w:rPr>
          <w:rFonts w:ascii="Times New Roman" w:hAnsi="Times New Roman" w:cs="Times New Roman"/>
          <w:b/>
          <w:sz w:val="24"/>
          <w:szCs w:val="24"/>
        </w:rPr>
        <w:t>:</w:t>
      </w:r>
      <w:r w:rsidRPr="00AE2A1A">
        <w:rPr>
          <w:rFonts w:ascii="Times New Roman" w:hAnsi="Times New Roman" w:cs="Times New Roman"/>
          <w:sz w:val="24"/>
          <w:szCs w:val="24"/>
        </w:rPr>
        <w:t xml:space="preserve"> să utilizeze elemente ale limbajului aferent descrierilor dispozitivelor digitale;</w:t>
      </w:r>
    </w:p>
    <w:p w:rsidR="00806C73" w:rsidRPr="00AE2A1A" w:rsidRDefault="00806C73" w:rsidP="00AE2A1A">
      <w:pPr>
        <w:pStyle w:val="a7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O</w:t>
      </w:r>
      <w:r w:rsidRPr="00AE2A1A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AE2A1A">
        <w:rPr>
          <w:rFonts w:ascii="Times New Roman" w:hAnsi="Times New Roman" w:cs="Times New Roman"/>
          <w:b/>
          <w:sz w:val="24"/>
          <w:szCs w:val="24"/>
        </w:rPr>
        <w:t>:</w:t>
      </w:r>
      <w:r w:rsidRPr="00AE2A1A">
        <w:rPr>
          <w:rFonts w:ascii="Times New Roman" w:hAnsi="Times New Roman" w:cs="Times New Roman"/>
          <w:sz w:val="24"/>
          <w:szCs w:val="24"/>
        </w:rPr>
        <w:t xml:space="preserve"> să formuleze, ghidat, concluzii referitoare la benefiile utilizării anumitor dispozitive digitale în viața de zi cu zi, cu scop de informare, de preîntâmpinare, de protejare, de orientare/ ghidare și de înregistrare;</w:t>
      </w:r>
    </w:p>
    <w:p w:rsidR="00806C73" w:rsidRPr="00AE2A1A" w:rsidRDefault="00806C73" w:rsidP="00AE2A1A">
      <w:pPr>
        <w:pStyle w:val="a7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O</w:t>
      </w:r>
      <w:r w:rsidRPr="00AE2A1A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AE2A1A">
        <w:rPr>
          <w:rFonts w:ascii="Times New Roman" w:hAnsi="Times New Roman" w:cs="Times New Roman"/>
          <w:b/>
          <w:sz w:val="24"/>
          <w:szCs w:val="24"/>
        </w:rPr>
        <w:t>:</w:t>
      </w:r>
      <w:r w:rsidRPr="00AE2A1A">
        <w:rPr>
          <w:rFonts w:ascii="Times New Roman" w:hAnsi="Times New Roman" w:cs="Times New Roman"/>
          <w:sz w:val="24"/>
          <w:szCs w:val="24"/>
        </w:rPr>
        <w:t xml:space="preserve"> să utilizeze informația primită pentru realizarea unor sarcini referitoare la beneficiile dispozitivelor digitale;</w:t>
      </w:r>
    </w:p>
    <w:p w:rsidR="00806C73" w:rsidRPr="00AE2A1A" w:rsidRDefault="00806C73" w:rsidP="00AE2A1A">
      <w:pPr>
        <w:pStyle w:val="a7"/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E2A1A">
        <w:rPr>
          <w:rFonts w:ascii="Times New Roman" w:hAnsi="Times New Roman" w:cs="Times New Roman"/>
          <w:b/>
          <w:sz w:val="24"/>
          <w:szCs w:val="24"/>
        </w:rPr>
        <w:t>O</w:t>
      </w:r>
      <w:r w:rsidRPr="00AE2A1A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Pr="00AE2A1A">
        <w:rPr>
          <w:rFonts w:ascii="Times New Roman" w:hAnsi="Times New Roman" w:cs="Times New Roman"/>
          <w:b/>
          <w:sz w:val="24"/>
          <w:szCs w:val="24"/>
        </w:rPr>
        <w:t>:</w:t>
      </w:r>
      <w:r w:rsidRPr="00AE2A1A">
        <w:rPr>
          <w:rFonts w:ascii="Times New Roman" w:hAnsi="Times New Roman" w:cs="Times New Roman"/>
          <w:sz w:val="24"/>
          <w:szCs w:val="24"/>
        </w:rPr>
        <w:t xml:space="preserve"> să manifeste disponibilitate pentru cooperare, răbdare şi bună înţelegere, precum și curiozitate, interes în realizarea sarcinilor propuse. </w:t>
      </w:r>
    </w:p>
    <w:p w:rsidR="00480ADA" w:rsidRPr="00AE2A1A" w:rsidRDefault="00480ADA" w:rsidP="00AE2A1A">
      <w:pPr>
        <w:pStyle w:val="a7"/>
        <w:spacing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480ADA" w:rsidRPr="00AE2A1A" w:rsidRDefault="00480ADA" w:rsidP="00AE2A1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116821" w:rsidRPr="00AE2A1A" w:rsidRDefault="00116821" w:rsidP="00AE2A1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Metode, tehnici și procedee didactice:</w:t>
      </w:r>
      <w:r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discuția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dirijată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observarea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dirijată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explorarea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exercițiul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; brainstorming,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demonstrația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compararea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jocul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didactic;</w:t>
      </w:r>
    </w:p>
    <w:p w:rsidR="00823298" w:rsidRPr="00AE2A1A" w:rsidRDefault="00116821" w:rsidP="00AE2A1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F</w:t>
      </w:r>
      <w:r w:rsidR="00480ADA"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orme</w:t>
      </w:r>
      <w:r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organizare</w:t>
      </w:r>
      <w:r w:rsidR="00480ADA"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480ADA"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frontală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individuală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perechi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80ADA" w:rsidRPr="00AE2A1A" w:rsidRDefault="00116821" w:rsidP="00AE2A1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M</w:t>
      </w:r>
      <w:r w:rsidR="00480ADA"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ijloace</w:t>
      </w:r>
      <w:r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învățare</w:t>
      </w:r>
      <w:r w:rsidR="00480ADA" w:rsidRPr="00AE2A1A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480ADA"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tabletă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/ calculator,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tablă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interactivă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proiector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boxe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manualul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creioane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colorate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carioci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fișe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imagini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individual,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perechi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ș.a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.;</w:t>
      </w:r>
    </w:p>
    <w:p w:rsidR="00480ADA" w:rsidRPr="00AE2A1A" w:rsidRDefault="00480ADA" w:rsidP="00AE2A1A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80ADA" w:rsidRPr="00AE2A1A" w:rsidRDefault="00480ADA" w:rsidP="00AE2A1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sz w:val="24"/>
          <w:szCs w:val="24"/>
          <w:lang w:val="ro-RO"/>
        </w:rPr>
        <w:t>Strategii de evaluare:</w:t>
      </w:r>
      <w:r w:rsidR="002D0B79"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formativă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interactivă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reciprocă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autoevaluare</w:t>
      </w:r>
      <w:proofErr w:type="spellEnd"/>
      <w:r w:rsidR="000E3485" w:rsidRPr="00AE2A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80ADA" w:rsidRPr="00AE2A1A" w:rsidRDefault="00480ADA" w:rsidP="00AE2A1A">
      <w:pPr>
        <w:pStyle w:val="a5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80ADA" w:rsidRPr="00AE2A1A" w:rsidRDefault="00480ADA" w:rsidP="00AE2A1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sz w:val="24"/>
          <w:szCs w:val="24"/>
          <w:lang w:val="ro-RO"/>
        </w:rPr>
        <w:t>Bibliografie:</w:t>
      </w:r>
    </w:p>
    <w:p w:rsidR="00480ADA" w:rsidRPr="00AE2A1A" w:rsidRDefault="00480ADA" w:rsidP="00AE2A1A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sz w:val="24"/>
          <w:szCs w:val="24"/>
          <w:lang w:val="ro-RO"/>
        </w:rPr>
        <w:t>Curriculum național, clasele I-IV: Chișinău, 2018;</w:t>
      </w:r>
    </w:p>
    <w:p w:rsidR="00480ADA" w:rsidRPr="00AE2A1A" w:rsidRDefault="00480ADA" w:rsidP="00AE2A1A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sz w:val="24"/>
          <w:szCs w:val="24"/>
          <w:lang w:val="ro-RO"/>
        </w:rPr>
        <w:t>Ghid de implementare a curriculumului naționa</w:t>
      </w:r>
      <w:r w:rsidR="006F5D66" w:rsidRPr="00AE2A1A">
        <w:rPr>
          <w:rFonts w:ascii="Times New Roman" w:hAnsi="Times New Roman" w:cs="Times New Roman"/>
          <w:sz w:val="24"/>
          <w:szCs w:val="24"/>
          <w:lang w:val="ro-RO"/>
        </w:rPr>
        <w:t>l, clasele I-IV: Chișinău, 2018;</w:t>
      </w:r>
    </w:p>
    <w:p w:rsidR="006F5D66" w:rsidRPr="00AE2A1A" w:rsidRDefault="00860EBF" w:rsidP="00AE2A1A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sz w:val="24"/>
          <w:szCs w:val="24"/>
          <w:lang w:val="ro-RO"/>
        </w:rPr>
        <w:t>Educație digital</w:t>
      </w:r>
      <w:r w:rsidR="006B3D3E" w:rsidRPr="00AE2A1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2D0B79" w:rsidRPr="00AE2A1A">
        <w:rPr>
          <w:rFonts w:ascii="Times New Roman" w:hAnsi="Times New Roman" w:cs="Times New Roman"/>
          <w:sz w:val="24"/>
          <w:szCs w:val="24"/>
          <w:lang w:val="ro-RO"/>
        </w:rPr>
        <w:t xml:space="preserve">Autori: </w:t>
      </w:r>
      <w:r w:rsidRPr="00AE2A1A">
        <w:rPr>
          <w:rFonts w:ascii="Times New Roman" w:hAnsi="Times New Roman" w:cs="Times New Roman"/>
          <w:bCs/>
          <w:i/>
          <w:sz w:val="24"/>
          <w:szCs w:val="24"/>
          <w:lang w:val="ro-RO"/>
        </w:rPr>
        <w:t>Anatol Gremalschi, Sergiu Corlat, Andrei Braicov,</w:t>
      </w:r>
      <w:r w:rsidRPr="00AE2A1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2D0B79" w:rsidRPr="00AE2A1A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AE2A1A">
        <w:rPr>
          <w:rFonts w:ascii="Times New Roman" w:hAnsi="Times New Roman" w:cs="Times New Roman"/>
          <w:sz w:val="24"/>
          <w:szCs w:val="24"/>
          <w:lang w:val="ro-RO"/>
        </w:rPr>
        <w:t>anual pentru clasa 1</w:t>
      </w:r>
      <w:r w:rsidR="006F5D66" w:rsidRPr="00AE2A1A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480ADA" w:rsidRPr="00AE2A1A" w:rsidRDefault="006F5D66" w:rsidP="00AE2A1A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Cs/>
          <w:sz w:val="24"/>
          <w:szCs w:val="24"/>
          <w:lang w:val="ro-RO"/>
        </w:rPr>
        <w:t>Matei R., Mateiaș D., Informatică pentru ciclul primar, clasele 1–2, Paralela 45, București, 2011.</w:t>
      </w:r>
    </w:p>
    <w:p w:rsidR="002D0B79" w:rsidRPr="00AE2A1A" w:rsidRDefault="002D0B79" w:rsidP="00AE2A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54A66" w:rsidRPr="00AE2A1A" w:rsidRDefault="00954A66" w:rsidP="00AE2A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  <w:sectPr w:rsidR="00954A66" w:rsidRPr="00AE2A1A" w:rsidSect="00F424D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0B79" w:rsidRPr="00AE2A1A" w:rsidRDefault="002D0B79" w:rsidP="00AE2A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2A1A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SCHIȚA DEMERSULUI DIDACTIC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709"/>
        <w:gridCol w:w="9668"/>
        <w:gridCol w:w="1134"/>
        <w:gridCol w:w="2551"/>
      </w:tblGrid>
      <w:tr w:rsidR="00AE2A1A" w:rsidRPr="00731807" w:rsidTr="00AE2A1A">
        <w:trPr>
          <w:cantSplit/>
          <w:trHeight w:val="907"/>
        </w:trPr>
        <w:tc>
          <w:tcPr>
            <w:tcW w:w="1242" w:type="dxa"/>
            <w:vAlign w:val="center"/>
          </w:tcPr>
          <w:p w:rsidR="004D5EB3" w:rsidRPr="00AE2A1A" w:rsidRDefault="004D5EB3" w:rsidP="00AE2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Etape ale activității didactice</w:t>
            </w:r>
          </w:p>
        </w:tc>
        <w:tc>
          <w:tcPr>
            <w:tcW w:w="709" w:type="dxa"/>
            <w:vAlign w:val="center"/>
          </w:tcPr>
          <w:p w:rsidR="004D5EB3" w:rsidRPr="00AE2A1A" w:rsidRDefault="004D5EB3" w:rsidP="00AE2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9668" w:type="dxa"/>
            <w:vAlign w:val="center"/>
          </w:tcPr>
          <w:p w:rsidR="004D5EB3" w:rsidRPr="00AE2A1A" w:rsidRDefault="004D5EB3" w:rsidP="00AE2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134" w:type="dxa"/>
            <w:vAlign w:val="center"/>
          </w:tcPr>
          <w:p w:rsidR="004D5EB3" w:rsidRPr="00AE2A1A" w:rsidRDefault="004D5EB3" w:rsidP="00AE2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Timp</w:t>
            </w:r>
          </w:p>
        </w:tc>
        <w:tc>
          <w:tcPr>
            <w:tcW w:w="2551" w:type="dxa"/>
            <w:vAlign w:val="center"/>
          </w:tcPr>
          <w:p w:rsidR="004D5EB3" w:rsidRPr="00AE2A1A" w:rsidRDefault="004D5EB3" w:rsidP="00AE2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Tehnologia realizării </w:t>
            </w:r>
            <w:r w:rsidR="003D043A" w:rsidRPr="00AE2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(Metodă/Formă de activitate/</w:t>
            </w:r>
            <w:r w:rsidRPr="00AE2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Resurse)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Evocare</w:t>
            </w:r>
          </w:p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O2, O3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ind w:left="35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o-RO"/>
              </w:rPr>
              <w:t>Captarea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o-RO"/>
              </w:rPr>
              <w:t>atenției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o-RO"/>
              </w:rPr>
              <w:t xml:space="preserve">. 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5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Elevilor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li se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propune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descopere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proverbul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utilizând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alfabetul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cifrat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(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Anexa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1).</w:t>
            </w:r>
          </w:p>
          <w:tbl>
            <w:tblPr>
              <w:tblStyle w:val="a9"/>
              <w:tblpPr w:leftFromText="180" w:rightFromText="180" w:vertAnchor="text" w:horzAnchor="margin" w:tblpXSpec="center" w:tblpY="171"/>
              <w:tblOverlap w:val="never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415"/>
              <w:gridCol w:w="475"/>
              <w:gridCol w:w="359"/>
              <w:gridCol w:w="474"/>
              <w:gridCol w:w="475"/>
              <w:gridCol w:w="416"/>
              <w:gridCol w:w="475"/>
              <w:gridCol w:w="476"/>
              <w:gridCol w:w="476"/>
              <w:gridCol w:w="418"/>
              <w:gridCol w:w="476"/>
              <w:gridCol w:w="361"/>
              <w:gridCol w:w="397"/>
              <w:gridCol w:w="418"/>
              <w:gridCol w:w="361"/>
            </w:tblGrid>
            <w:tr w:rsidR="007570BF" w:rsidRPr="00AE2A1A" w:rsidTr="00AE2A1A">
              <w:tc>
                <w:tcPr>
                  <w:tcW w:w="41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5</w:t>
                  </w:r>
                </w:p>
              </w:tc>
              <w:tc>
                <w:tcPr>
                  <w:tcW w:w="41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7</w:t>
                  </w: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15</w:t>
                  </w:r>
                </w:p>
              </w:tc>
              <w:tc>
                <w:tcPr>
                  <w:tcW w:w="359" w:type="dxa"/>
                </w:tcPr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4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11</w:t>
                  </w: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17</w:t>
                  </w:r>
                </w:p>
              </w:tc>
              <w:tc>
                <w:tcPr>
                  <w:tcW w:w="41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8</w:t>
                  </w: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18</w:t>
                  </w: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21</w:t>
                  </w: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16</w:t>
                  </w:r>
                </w:p>
              </w:tc>
              <w:tc>
                <w:tcPr>
                  <w:tcW w:w="418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</w:t>
                  </w: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24</w:t>
                  </w:r>
                </w:p>
              </w:tc>
              <w:tc>
                <w:tcPr>
                  <w:tcW w:w="361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9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-</w:t>
                  </w:r>
                </w:p>
              </w:tc>
              <w:tc>
                <w:tcPr>
                  <w:tcW w:w="418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7</w:t>
                  </w:r>
                </w:p>
              </w:tc>
              <w:tc>
                <w:tcPr>
                  <w:tcW w:w="361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7570BF" w:rsidRPr="00AE2A1A" w:rsidTr="00AE2A1A">
              <w:tc>
                <w:tcPr>
                  <w:tcW w:w="41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1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9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4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1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5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18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7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61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9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18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61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7570BF" w:rsidRPr="00AE2A1A" w:rsidRDefault="007570BF" w:rsidP="007570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570BF" w:rsidRPr="00AE2A1A" w:rsidRDefault="007570BF" w:rsidP="007570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570BF" w:rsidRPr="00AE2A1A" w:rsidRDefault="007570BF" w:rsidP="007570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a9"/>
              <w:tblpPr w:leftFromText="180" w:rightFromText="180" w:vertAnchor="text" w:horzAnchor="margin" w:tblpXSpec="center" w:tblpY="171"/>
              <w:tblOverlap w:val="never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456"/>
              <w:gridCol w:w="456"/>
              <w:gridCol w:w="456"/>
              <w:gridCol w:w="387"/>
              <w:gridCol w:w="456"/>
              <w:gridCol w:w="387"/>
              <w:gridCol w:w="456"/>
            </w:tblGrid>
            <w:tr w:rsidR="007570BF" w:rsidRPr="00AE2A1A" w:rsidTr="00AE2A1A"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19</w:t>
                  </w: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21</w:t>
                  </w: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18</w:t>
                  </w: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24</w:t>
                  </w:r>
                </w:p>
              </w:tc>
              <w:tc>
                <w:tcPr>
                  <w:tcW w:w="38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7</w:t>
                  </w: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13</w:t>
                  </w:r>
                </w:p>
              </w:tc>
              <w:tc>
                <w:tcPr>
                  <w:tcW w:w="38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1</w:t>
                  </w: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  <w:r w:rsidRPr="00AE2A1A"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  <w:t>24</w:t>
                  </w:r>
                </w:p>
              </w:tc>
            </w:tr>
            <w:tr w:rsidR="007570BF" w:rsidRPr="00AE2A1A" w:rsidTr="00AE2A1A"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8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8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45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b/>
                      <w:bCs/>
                      <w:iCs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7570BF" w:rsidRPr="00AE2A1A" w:rsidRDefault="007570BF" w:rsidP="007570B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4"/>
                <w:lang w:val="ro-MD" w:eastAsia="ro-RO"/>
              </w:rPr>
            </w:pPr>
          </w:p>
          <w:p w:rsidR="007570BF" w:rsidRPr="00AE2A1A" w:rsidRDefault="007570BF" w:rsidP="007570B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</w:pPr>
          </w:p>
          <w:p w:rsidR="007570BF" w:rsidRPr="00AE2A1A" w:rsidRDefault="007570BF" w:rsidP="007570B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</w:pPr>
          </w:p>
          <w:p w:rsidR="007570BF" w:rsidRPr="00AE2A1A" w:rsidRDefault="007570BF" w:rsidP="007570B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8"/>
                <w:szCs w:val="24"/>
                <w:lang w:val="ro-MD" w:eastAsia="ro-RO"/>
              </w:rPr>
            </w:pPr>
          </w:p>
          <w:p w:rsidR="007570BF" w:rsidRPr="00AE2A1A" w:rsidRDefault="007570BF" w:rsidP="007570BF">
            <w:pPr>
              <w:pStyle w:val="a5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Elevilor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li se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propune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explice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proverbul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descoperit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apoi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intuiască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cuvântul-cheie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al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lecției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.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solicită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numescă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câmpul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asociativ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câmpul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lexical)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7570BF" w:rsidRPr="00AE2A1A" w:rsidRDefault="007570BF" w:rsidP="007570BF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0AB6B826" wp14:editId="1EC33005">
                  <wp:extent cx="4533900" cy="1981200"/>
                  <wp:effectExtent l="0" t="0" r="0" b="19050"/>
                  <wp:docPr id="1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10 min</w:t>
            </w:r>
          </w:p>
        </w:tc>
        <w:tc>
          <w:tcPr>
            <w:tcW w:w="2551" w:type="dxa"/>
            <w:vAlign w:val="center"/>
          </w:tcPr>
          <w:p w:rsidR="007570BF" w:rsidRPr="00731807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jocul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didactic,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exercițiul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individuală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frontală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alfabet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cifrat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Anexa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1,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fișe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conversație</w:t>
            </w:r>
            <w:proofErr w:type="spellEnd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ghidată</w:t>
            </w:r>
            <w:proofErr w:type="spellEnd"/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O1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Comunicarea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subiectului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lecției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obiectivelor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Ghidați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Ștefan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Ana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BB-8,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veți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afla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protecție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diferite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situații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digitale</w:t>
            </w:r>
            <w:proofErr w:type="spellEnd"/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discuția dirijată / frontală / comunicare temă, sugestii de cuvinte asociative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O1, O4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Explorarea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informațiilor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prezentate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observarea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reflecția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</w:p>
          <w:p w:rsidR="007570BF" w:rsidRPr="00AE2A1A" w:rsidRDefault="007570BF" w:rsidP="007570BF">
            <w:pPr>
              <w:spacing w:after="0"/>
              <w:ind w:left="284" w:firstLine="42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Pentru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a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afla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fel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protecție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oferă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dispozitivele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digitale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elevilor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li se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propune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citească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/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asculte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discuția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dintre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Ștefan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Ana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BB-8 (manual,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pagina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30-31).</w:t>
            </w:r>
          </w:p>
          <w:p w:rsidR="007570BF" w:rsidRPr="0075481B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54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Sursă siplimentară: </w:t>
            </w:r>
            <w:r>
              <w:fldChar w:fldCharType="begin"/>
            </w:r>
            <w:r w:rsidRPr="00962636">
              <w:rPr>
                <w:lang w:val="en-US"/>
              </w:rPr>
              <w:instrText xml:space="preserve"> HYPERLINK "https://www.youtube.com/watch?v=E37bdNJxJI8" </w:instrText>
            </w:r>
            <w:r>
              <w:fldChar w:fldCharType="separate"/>
            </w:r>
            <w:r w:rsidRPr="0075481B">
              <w:rPr>
                <w:rStyle w:val="aa"/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https://www.youtube.com/watch?v=E37bdNJxJI8</w:t>
            </w:r>
            <w:r>
              <w:rPr>
                <w:rStyle w:val="aa"/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fldChar w:fldCharType="end"/>
            </w:r>
            <w:r w:rsidRPr="007548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lastRenderedPageBreak/>
              <w:t>15-20 min</w:t>
            </w: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lectura, observarea dirijată / frontală / manual, video (sursă </w:t>
            </w: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suplimentară), proiector/tabletă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O1, O3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Elevilor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li se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propune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completeze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enunțurile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utilizând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informațiile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descoperite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în</w:t>
            </w:r>
            <w:proofErr w:type="spellEnd"/>
            <w:r w:rsidRPr="00AE2A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manual.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 pot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diferite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(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moduri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Telefoanele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informăm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rudele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(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despre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tot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întâmplă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Ceasurile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inteligente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(nu ne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rătăcim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orientăm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găsim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drumul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automobile,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biciclete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mijloace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transport de … (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furt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3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protejează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(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informațiile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calculator). </w:t>
            </w:r>
          </w:p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exercițiul, reflecția / individuală / completarea enunțurilor, fișe, manual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O3, O5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c"/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Lucru în grup. </w:t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Împărţiţi în grupuri, formulați pentru colegii de clasă, în baza informațiilor citite/ ascultate, câte 2 întrebări utilizând cuvântul-cheie și începutul propus. Propuneți-le colegilor să răspundă.</w:t>
            </w:r>
          </w:p>
          <w:p w:rsidR="007570BF" w:rsidRPr="00AE2A1A" w:rsidRDefault="007570BF" w:rsidP="007570BF">
            <w:pPr>
              <w:pStyle w:val="ac"/>
              <w:spacing w:line="276" w:lineRule="auto"/>
              <w:ind w:left="4248" w:firstLine="70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Cine ...?</w:t>
            </w: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15FBB8" wp14:editId="03669BC3">
                      <wp:simplePos x="0" y="0"/>
                      <wp:positionH relativeFrom="column">
                        <wp:posOffset>2300605</wp:posOffset>
                      </wp:positionH>
                      <wp:positionV relativeFrom="paragraph">
                        <wp:posOffset>3175</wp:posOffset>
                      </wp:positionV>
                      <wp:extent cx="2305685" cy="1740535"/>
                      <wp:effectExtent l="38100" t="19050" r="18415" b="31115"/>
                      <wp:wrapNone/>
                      <wp:docPr id="14" name="5-конечная звезд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685" cy="174053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70BF" w:rsidRDefault="007570BF" w:rsidP="000E3485">
                                  <w:pPr>
                                    <w:pStyle w:val="ac"/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lang w:val="ro-RO"/>
                                    </w:rPr>
                                  </w:pPr>
                                </w:p>
                                <w:p w:rsidR="007570BF" w:rsidRDefault="007570BF" w:rsidP="000E3485">
                                  <w:pPr>
                                    <w:pStyle w:val="ac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lang w:val="ro-RO"/>
                                    </w:rPr>
                                    <w:t xml:space="preserve">Protecție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5FBB8" id="5-конечная звезда 14" o:spid="_x0000_s1026" style="position:absolute;margin-left:181.15pt;margin-top:.25pt;width:181.55pt;height:13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5685,17405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" adj="-11796480,,5400" path="m2,664824r880696,4l1152843,r272144,664828l2305683,664824r-712502,410881l1865337,1740531,1152843,1329641,440348,1740531,712504,1075705,2,664824xe">
                      <v:stroke joinstyle="miter"/>
                      <v:formulas/>
                      <v:path o:connecttype="custom" o:connectlocs="2,664824;880698,664828;1152843,0;1424987,664828;2305683,664824;1593181,1075705;1865337,1740531;1152843,1329641;440348,1740531;712504,1075705;2,664824" o:connectangles="0,0,0,0,0,0,0,0,0,0,0" textboxrect="0,0,2305685,1740535"/>
                      <v:textbox>
                        <w:txbxContent>
                          <w:p w:rsidR="007570BF" w:rsidRDefault="007570BF" w:rsidP="000E3485">
                            <w:pPr>
                              <w:pStyle w:val="ac"/>
                              <w:jc w:val="center"/>
                              <w:rPr>
                                <w:rFonts w:ascii="Tahoma" w:hAnsi="Tahoma" w:cs="Tahoma"/>
                                <w:sz w:val="24"/>
                                <w:lang w:val="ro-RO"/>
                              </w:rPr>
                            </w:pPr>
                          </w:p>
                          <w:p w:rsidR="007570BF" w:rsidRDefault="007570BF" w:rsidP="000E3485">
                            <w:pPr>
                              <w:pStyle w:val="ac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ro-RO"/>
                              </w:rPr>
                              <w:t xml:space="preserve">Protecție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</w:t>
            </w: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</w:t>
            </w: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ab/>
              <w:t xml:space="preserve"> </w:t>
            </w:r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ab/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Unde...?                                                         </w:t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 Ce ...?</w:t>
            </w: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570BF" w:rsidRPr="00AE2A1A" w:rsidRDefault="007570BF" w:rsidP="007570BF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                    Când ...?</w:t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                De ce ...?</w:t>
            </w:r>
          </w:p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brainstorming, jocul didactic / în grup / întrebări formulate de elevi, vocabular nou, conversații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Reflecție</w:t>
            </w:r>
          </w:p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O1, O4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Prezentarea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valorificarea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experienței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concrete.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 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câteva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sarcini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căror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realizare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presupune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informațiile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manual.</w:t>
            </w: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E2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15-20 min</w:t>
            </w: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aplicație practică, exercițiul / individuală / sarcini propuse în baza manualului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O1, O4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Activitate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frontală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 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relateze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cum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reprezentate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pagina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32 din manual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protejează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oamenii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Totodată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li 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solicită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povestească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dacă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văzut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când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cum se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utilizează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prezentate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Asaltul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rugați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numească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meseriile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activitatea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utilizează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discuția dirijată, brainstorming / frontală / imagini din manual, conversație ghidată, exemple reale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O3, O5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Activitate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perechi</w:t>
            </w:r>
            <w:proofErr w:type="spellEnd"/>
            <w:r w:rsidRPr="00AE2A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vor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stabili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corespondențe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dintre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ajutorul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oferit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de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dispozitiv</w:t>
            </w:r>
            <w:proofErr w:type="spellEnd"/>
            <w:r w:rsidRPr="00AE2A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tbl>
            <w:tblPr>
              <w:tblStyle w:val="a9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26"/>
              <w:gridCol w:w="4479"/>
              <w:gridCol w:w="2777"/>
            </w:tblGrid>
            <w:tr w:rsidR="007570BF" w:rsidRPr="00AE2A1A" w:rsidTr="00CE1C8B">
              <w:tc>
                <w:tcPr>
                  <w:tcW w:w="10682" w:type="dxa"/>
                  <w:gridSpan w:val="3"/>
                </w:tcPr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12723A1F" wp14:editId="432C662B">
                        <wp:extent cx="1060450" cy="1060450"/>
                        <wp:effectExtent l="0" t="0" r="6350" b="6350"/>
                        <wp:docPr id="4" name="Рисунок 4" descr="Imagine similarÄ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Imagine similarÄ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0761" cy="10607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19584E39" wp14:editId="6BBDA8F0">
                        <wp:extent cx="1047750" cy="737551"/>
                        <wp:effectExtent l="0" t="0" r="0" b="5715"/>
                        <wp:docPr id="6" name="Рисунок 6" descr="Imagini pentru G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Imagini pentru GP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8911" cy="7524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6606DCEC" wp14:editId="30562C91">
                        <wp:extent cx="959636" cy="805731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 rotWithShape="1">
                                <a:blip r:embed="rId1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3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25848" t="56552" r="60453" b="229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79025" cy="8220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74F8808D" wp14:editId="7C68A52B">
                        <wp:extent cx="840316" cy="628650"/>
                        <wp:effectExtent l="0" t="0" r="0" b="0"/>
                        <wp:docPr id="12" name="Рисунок 12" descr="Imagini pentru aparat tensiune digit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Imagini pentru aparat tensiune digital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968" t="3686" r="20789" b="2333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5032" cy="639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7570BF" w:rsidRPr="00AE2A1A" w:rsidTr="00CE1C8B">
              <w:tc>
                <w:tcPr>
                  <w:tcW w:w="3426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55955DE1" wp14:editId="5E3F52EF">
                        <wp:extent cx="1104900" cy="670941"/>
                        <wp:effectExtent l="0" t="0" r="0" b="0"/>
                        <wp:docPr id="10" name="Рисунок 10" descr="Imagine similarÄ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Imagine similarÄ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2813" b="264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24697" cy="6829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70BF" w:rsidRPr="00AE2A1A" w:rsidRDefault="007570BF" w:rsidP="007570BF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3E5D7EA1" wp14:editId="23CFBE3B">
                        <wp:extent cx="1612900" cy="907256"/>
                        <wp:effectExtent l="0" t="0" r="6350" b="7620"/>
                        <wp:docPr id="13" name="Рисунок 13" descr="Imagini pentru alarma digitala cas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Imagini pentru alarma digitala casa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761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43851" cy="924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79" w:type="dxa"/>
                </w:tcPr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orientează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în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spațiu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necunoscut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protejează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furt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protejează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informațiile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înregistrează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filmează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arată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drumul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ce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trebuie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parcurs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informează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despre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un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posibil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incendiu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acumulează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informații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comunică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locul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unde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aflăm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previne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accidentele</w:t>
                  </w:r>
                  <w:proofErr w:type="spellEnd"/>
                </w:p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E2A1A">
                    <w:rPr>
                      <w:sz w:val="24"/>
                      <w:szCs w:val="24"/>
                    </w:rPr>
                    <w:t>asigură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siguranță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în</w:t>
                  </w:r>
                  <w:proofErr w:type="spellEnd"/>
                  <w:r w:rsidRPr="00AE2A1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E2A1A">
                    <w:rPr>
                      <w:sz w:val="24"/>
                      <w:szCs w:val="24"/>
                    </w:rPr>
                    <w:t>comunicare</w:t>
                  </w:r>
                  <w:proofErr w:type="spellEnd"/>
                </w:p>
              </w:tc>
              <w:tc>
                <w:tcPr>
                  <w:tcW w:w="2777" w:type="dxa"/>
                </w:tcPr>
                <w:p w:rsidR="007570BF" w:rsidRPr="00AE2A1A" w:rsidRDefault="007570BF" w:rsidP="007570BF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73C1ABCE" wp14:editId="67E8FDE3">
                        <wp:extent cx="735965" cy="1222340"/>
                        <wp:effectExtent l="0" t="0" r="6985" b="0"/>
                        <wp:docPr id="7" name="Рисунок 7" descr="Imagini pentru semafor digit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Imagini pentru semafor digital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254" t="9894" r="18028" b="371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43879" cy="12354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70BF" w:rsidRPr="00AE2A1A" w:rsidTr="00CE1C8B">
              <w:tc>
                <w:tcPr>
                  <w:tcW w:w="10682" w:type="dxa"/>
                  <w:gridSpan w:val="3"/>
                </w:tcPr>
                <w:p w:rsidR="007570BF" w:rsidRPr="00AE2A1A" w:rsidRDefault="007570BF" w:rsidP="007570BF">
                  <w:pPr>
                    <w:spacing w:line="276" w:lineRule="auto"/>
                    <w:jc w:val="center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7060D7A3" wp14:editId="4E3D70D0">
                        <wp:extent cx="1377950" cy="812907"/>
                        <wp:effectExtent l="0" t="0" r="0" b="6350"/>
                        <wp:docPr id="5" name="Рисунок 5" descr="Imagini pentru camera filmat stra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Imagini pentru camera filmat strada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427" t="18137" r="12747" b="1470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03132" cy="8277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261DCB48" wp14:editId="600C5C53">
                        <wp:extent cx="1032510" cy="774899"/>
                        <wp:effectExtent l="0" t="0" r="0" b="6350"/>
                        <wp:docPr id="3" name="Рисунок 3" descr="Imagini pentru detector f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agini pentru detector f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011" cy="7932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2A1A">
                    <w:rPr>
                      <w:noProof/>
                      <w:sz w:val="24"/>
                      <w:szCs w:val="24"/>
                      <w:lang w:val="ro-RO" w:eastAsia="ro-RO"/>
                    </w:rPr>
                    <w:drawing>
                      <wp:inline distT="0" distB="0" distL="0" distR="0" wp14:anchorId="553ECDD1" wp14:editId="656AB9D1">
                        <wp:extent cx="1178720" cy="851720"/>
                        <wp:effectExtent l="0" t="0" r="2540" b="5715"/>
                        <wp:docPr id="9" name="Рисунок 9" descr="Imagini pentru alarma genius digit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agini pentru alarma genius digital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4516" b="1322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90385" cy="860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570BF" w:rsidRPr="00AE2A1A" w:rsidRDefault="007570BF" w:rsidP="007570BF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potrivire, exercițiul / în perechi / tabel cu dispozitive și funcții, imagini, fișe</w:t>
            </w:r>
          </w:p>
        </w:tc>
      </w:tr>
      <w:tr w:rsidR="007570BF" w:rsidRPr="00731807" w:rsidTr="00CE1A7F">
        <w:trPr>
          <w:trHeight w:val="510"/>
        </w:trPr>
        <w:tc>
          <w:tcPr>
            <w:tcW w:w="1242" w:type="dxa"/>
          </w:tcPr>
          <w:p w:rsidR="007570BF" w:rsidRPr="00AE2A1A" w:rsidRDefault="00731807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Extindere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7570BF" w:rsidRPr="00F150EB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5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O3, O5</w:t>
            </w:r>
          </w:p>
        </w:tc>
        <w:tc>
          <w:tcPr>
            <w:tcW w:w="9668" w:type="dxa"/>
          </w:tcPr>
          <w:p w:rsidR="007570BF" w:rsidRPr="00AE2A1A" w:rsidRDefault="007570BF" w:rsidP="007570BF">
            <w:pPr>
              <w:pStyle w:val="4"/>
              <w:numPr>
                <w:ilvl w:val="0"/>
                <w:numId w:val="43"/>
              </w:num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AE2A1A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„Zidul siguranței”</w:t>
            </w:r>
            <w:r w:rsidRPr="00AE2A1A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: </w:t>
            </w:r>
            <w:r w:rsidRPr="00AE2A1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Completați cărămizile </w:t>
            </w:r>
            <w:r w:rsidRPr="00AE2A1A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Zidului siguranței</w:t>
            </w:r>
            <w:r w:rsidRPr="00AE2A1A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AE2A1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 cuvinte potrivite, selectându-le doar pe cele potrivite din șirul propus mai jos, precum și cu alte cuvinte întâlnite în manual: </w:t>
            </w:r>
            <w:r w:rsidRPr="00AE2A1A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Protecție, ajutor,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camere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video,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infracțiuni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rătăcire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ceasurile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inteligente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prevenire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fum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alarmă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incendiu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imprimare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sesizare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accident,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informare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descoperire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programe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mijloace</w:t>
            </w:r>
            <w:proofErr w:type="spellEnd"/>
            <w:r w:rsidRPr="00AE2A1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de transport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1"/>
              <w:gridCol w:w="1417"/>
              <w:gridCol w:w="1134"/>
              <w:gridCol w:w="1134"/>
              <w:gridCol w:w="992"/>
              <w:gridCol w:w="993"/>
              <w:gridCol w:w="827"/>
              <w:gridCol w:w="15"/>
            </w:tblGrid>
            <w:tr w:rsidR="007570BF" w:rsidRPr="00731807" w:rsidTr="001F1C51">
              <w:trPr>
                <w:gridAfter w:val="1"/>
                <w:wAfter w:w="15" w:type="dxa"/>
              </w:trPr>
              <w:tc>
                <w:tcPr>
                  <w:tcW w:w="25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ind w:right="427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7570BF" w:rsidRPr="00731807" w:rsidTr="001F1C51"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75481B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8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7570BF" w:rsidRPr="00731807" w:rsidTr="001F1C51">
              <w:trPr>
                <w:gridAfter w:val="1"/>
                <w:wAfter w:w="15" w:type="dxa"/>
              </w:trPr>
              <w:tc>
                <w:tcPr>
                  <w:tcW w:w="25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7570BF" w:rsidRPr="00731807" w:rsidTr="001F1C51"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2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8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0BF" w:rsidRPr="00AE2A1A" w:rsidRDefault="007570BF" w:rsidP="007570BF">
                  <w:pPr>
                    <w:pStyle w:val="ac"/>
                    <w:spacing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</w:tr>
          </w:tbl>
          <w:p w:rsidR="007570BF" w:rsidRPr="00AE2A1A" w:rsidRDefault="007570BF" w:rsidP="007570BF">
            <w:pPr>
              <w:pStyle w:val="a5"/>
              <w:spacing w:after="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exercițiul, analiză lexicală / individuală sau în perechi / vocabular din manual, completare „Zidul siguranței”</w:t>
            </w:r>
          </w:p>
        </w:tc>
      </w:tr>
      <w:tr w:rsidR="007570BF" w:rsidRPr="00731807" w:rsidTr="003E7961">
        <w:trPr>
          <w:trHeight w:val="510"/>
        </w:trPr>
        <w:tc>
          <w:tcPr>
            <w:tcW w:w="1242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9668" w:type="dxa"/>
          </w:tcPr>
          <w:p w:rsidR="007570BF" w:rsidRPr="00962636" w:rsidRDefault="007570BF" w:rsidP="007570BF">
            <w:pPr>
              <w:pStyle w:val="a5"/>
              <w:numPr>
                <w:ilvl w:val="0"/>
                <w:numId w:val="43"/>
              </w:num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6263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Evaluarea lecției. </w:t>
            </w:r>
            <w:r w:rsidRPr="009626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RO" w:eastAsia="ro-RO"/>
              </w:rPr>
              <w:t xml:space="preserve">Autoaprecierea, reflecția. </w:t>
            </w:r>
            <w:r w:rsidRPr="0096263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Elevilor li se propune să formuleze concluzii, redând anumite cunoștințe, emoții, impresii, concluzii acumulate la sfârșitul orei de </w:t>
            </w:r>
            <w:r w:rsidRPr="0096263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Educație digitală, </w:t>
            </w:r>
            <w:r w:rsidRPr="0096263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completând enunțurile lacunare:</w:t>
            </w:r>
          </w:p>
          <w:p w:rsidR="007570BF" w:rsidRPr="00AE2A1A" w:rsidRDefault="007570BF" w:rsidP="007570BF">
            <w:pPr>
              <w:pStyle w:val="a5"/>
              <w:spacing w:after="0"/>
              <w:ind w:left="426" w:firstLine="28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Cel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mai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curios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lucru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aflat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astăzi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_________________________. </w:t>
            </w:r>
          </w:p>
          <w:p w:rsidR="007570BF" w:rsidRPr="00AE2A1A" w:rsidRDefault="007570BF" w:rsidP="007570BF">
            <w:pPr>
              <w:pStyle w:val="a5"/>
              <w:spacing w:after="0"/>
              <w:ind w:left="426" w:firstLine="28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Avem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noi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nevoie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de _________________</w:t>
            </w:r>
            <w:proofErr w:type="gram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_(</w:t>
            </w:r>
            <w:proofErr w:type="spellStart"/>
            <w:proofErr w:type="gram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dispozitiv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digital):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42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acasă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pentru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______________________.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42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în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școală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/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în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curtea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școlii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_________________________.</w:t>
            </w:r>
          </w:p>
          <w:p w:rsidR="007570BF" w:rsidRPr="00AE2A1A" w:rsidRDefault="007570BF" w:rsidP="007570BF">
            <w:pPr>
              <w:pStyle w:val="a5"/>
              <w:numPr>
                <w:ilvl w:val="0"/>
                <w:numId w:val="42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stradă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fiindcă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_____________________________.</w:t>
            </w:r>
          </w:p>
          <w:p w:rsidR="007570BF" w:rsidRPr="00AE2A1A" w:rsidRDefault="007570BF" w:rsidP="007570BF">
            <w:pPr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Deși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ele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uneori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sunt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greu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observat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au un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rol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important,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anume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: _________________________ </w:t>
            </w:r>
          </w:p>
          <w:p w:rsidR="007570BF" w:rsidRPr="00AE2A1A" w:rsidRDefault="007570BF" w:rsidP="007570BF">
            <w:pPr>
              <w:pStyle w:val="a5"/>
              <w:spacing w:after="0"/>
              <w:ind w:left="426" w:firstLine="28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</w:pPr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Am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înțeles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dispozitivele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digitale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ne ___________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ne _____________.</w:t>
            </w:r>
          </w:p>
          <w:p w:rsidR="007570BF" w:rsidRPr="00AE2A1A" w:rsidRDefault="007570BF" w:rsidP="007570BF">
            <w:pPr>
              <w:pStyle w:val="a5"/>
              <w:spacing w:after="0"/>
              <w:ind w:left="426" w:firstLine="28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Ca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să-și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îndeplinească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„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misiunea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” de a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ne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proteja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și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ajuta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sau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informa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,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dispozitivele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trebuie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montate</w:t>
            </w:r>
            <w:proofErr w:type="spellEnd"/>
            <w:r w:rsidRPr="00AE2A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o-RO"/>
              </w:rPr>
              <w:t>: _________________, ____________________, ___________________, ___________________.</w:t>
            </w:r>
          </w:p>
        </w:tc>
        <w:tc>
          <w:tcPr>
            <w:tcW w:w="1134" w:type="dxa"/>
          </w:tcPr>
          <w:p w:rsidR="007570BF" w:rsidRPr="00AE2A1A" w:rsidRDefault="007570BF" w:rsidP="007570B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vAlign w:val="center"/>
          </w:tcPr>
          <w:p w:rsidR="007570BF" w:rsidRPr="00532E65" w:rsidRDefault="007570BF" w:rsidP="0075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E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autoevaluare, reflecție personală / individuală / completarea enunțurilor lacunare, conversație finală</w:t>
            </w:r>
          </w:p>
        </w:tc>
      </w:tr>
    </w:tbl>
    <w:p w:rsidR="00D0346D" w:rsidRPr="00AE2A1A" w:rsidRDefault="00D0346D" w:rsidP="00AE2A1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D0346D" w:rsidRPr="00AE2A1A" w:rsidRDefault="0075481B" w:rsidP="00AE2A1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  <w:lang w:val="ro-RO" w:eastAsia="ro-RO"/>
        </w:rPr>
        <w:drawing>
          <wp:inline distT="0" distB="0" distL="0" distR="0" wp14:anchorId="31E1A1D6" wp14:editId="380A6C7A">
            <wp:extent cx="5480050" cy="2438400"/>
            <wp:effectExtent l="0" t="0" r="6350" b="0"/>
            <wp:docPr id="8" name="Рисунок 8" descr="C:\Users\Admin\Desktop\4645267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Admin\Desktop\464526794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" t="10303" r="1624" b="11212"/>
                    <a:stretch/>
                  </pic:blipFill>
                  <pic:spPr bwMode="auto">
                    <a:xfrm>
                      <a:off x="0" y="0"/>
                      <a:ext cx="5480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0346D" w:rsidRPr="00AE2A1A" w:rsidSect="004D5EB3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3B80"/>
    <w:multiLevelType w:val="multilevel"/>
    <w:tmpl w:val="2C36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E5976"/>
    <w:multiLevelType w:val="hybridMultilevel"/>
    <w:tmpl w:val="B6E4D7B2"/>
    <w:lvl w:ilvl="0" w:tplc="28EC3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17E2"/>
    <w:multiLevelType w:val="hybridMultilevel"/>
    <w:tmpl w:val="F496B394"/>
    <w:lvl w:ilvl="0" w:tplc="61AEB6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16998"/>
    <w:multiLevelType w:val="hybridMultilevel"/>
    <w:tmpl w:val="84BCC39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161591"/>
    <w:multiLevelType w:val="hybridMultilevel"/>
    <w:tmpl w:val="2ADC948A"/>
    <w:lvl w:ilvl="0" w:tplc="1F1CD28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9E5F8A"/>
    <w:multiLevelType w:val="hybridMultilevel"/>
    <w:tmpl w:val="F6CA4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E5E"/>
    <w:multiLevelType w:val="hybridMultilevel"/>
    <w:tmpl w:val="D09ED492"/>
    <w:lvl w:ilvl="0" w:tplc="28EC3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E6A31"/>
    <w:multiLevelType w:val="hybridMultilevel"/>
    <w:tmpl w:val="160E5E2C"/>
    <w:lvl w:ilvl="0" w:tplc="61AEB6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05CF9"/>
    <w:multiLevelType w:val="multilevel"/>
    <w:tmpl w:val="2C36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383A33"/>
    <w:multiLevelType w:val="hybridMultilevel"/>
    <w:tmpl w:val="016AAA24"/>
    <w:lvl w:ilvl="0" w:tplc="0418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B7A3BA1"/>
    <w:multiLevelType w:val="hybridMultilevel"/>
    <w:tmpl w:val="9B663B3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CF21B5"/>
    <w:multiLevelType w:val="hybridMultilevel"/>
    <w:tmpl w:val="AD2630B6"/>
    <w:lvl w:ilvl="0" w:tplc="AD2A9E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F60D6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B62AC0"/>
    <w:multiLevelType w:val="hybridMultilevel"/>
    <w:tmpl w:val="43B8359E"/>
    <w:lvl w:ilvl="0" w:tplc="28EC3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85B33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0E588D"/>
    <w:multiLevelType w:val="multilevel"/>
    <w:tmpl w:val="2C36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B03C11"/>
    <w:multiLevelType w:val="hybridMultilevel"/>
    <w:tmpl w:val="36AE1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9516D1"/>
    <w:multiLevelType w:val="multilevel"/>
    <w:tmpl w:val="2C36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43687E"/>
    <w:multiLevelType w:val="hybridMultilevel"/>
    <w:tmpl w:val="11347F4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003046F"/>
    <w:multiLevelType w:val="hybridMultilevel"/>
    <w:tmpl w:val="737CCBDE"/>
    <w:lvl w:ilvl="0" w:tplc="041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31072A3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63ABD"/>
    <w:multiLevelType w:val="hybridMultilevel"/>
    <w:tmpl w:val="5D2241C4"/>
    <w:lvl w:ilvl="0" w:tplc="AD2A9E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43DC7"/>
    <w:multiLevelType w:val="hybridMultilevel"/>
    <w:tmpl w:val="71EA98D0"/>
    <w:lvl w:ilvl="0" w:tplc="CF44E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50491"/>
    <w:multiLevelType w:val="hybridMultilevel"/>
    <w:tmpl w:val="D244FF94"/>
    <w:lvl w:ilvl="0" w:tplc="9ABA3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47F8E"/>
    <w:multiLevelType w:val="hybridMultilevel"/>
    <w:tmpl w:val="8376B096"/>
    <w:lvl w:ilvl="0" w:tplc="826E49B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613A57"/>
    <w:multiLevelType w:val="hybridMultilevel"/>
    <w:tmpl w:val="AD9CD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31439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C5587C"/>
    <w:multiLevelType w:val="hybridMultilevel"/>
    <w:tmpl w:val="BCAE01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A13A93"/>
    <w:multiLevelType w:val="hybridMultilevel"/>
    <w:tmpl w:val="9DA41F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5E0D5B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63102D"/>
    <w:multiLevelType w:val="hybridMultilevel"/>
    <w:tmpl w:val="98BA8258"/>
    <w:lvl w:ilvl="0" w:tplc="AD2A9E90">
      <w:start w:val="1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8993C68"/>
    <w:multiLevelType w:val="hybridMultilevel"/>
    <w:tmpl w:val="527A9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D2062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C00D7C"/>
    <w:multiLevelType w:val="hybridMultilevel"/>
    <w:tmpl w:val="F3244AEA"/>
    <w:lvl w:ilvl="0" w:tplc="61AEB6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71BFC"/>
    <w:multiLevelType w:val="hybridMultilevel"/>
    <w:tmpl w:val="A60CB050"/>
    <w:lvl w:ilvl="0" w:tplc="AD2A9E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063ED"/>
    <w:multiLevelType w:val="hybridMultilevel"/>
    <w:tmpl w:val="8E76B2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44064C"/>
    <w:multiLevelType w:val="hybridMultilevel"/>
    <w:tmpl w:val="6D0E2CC0"/>
    <w:lvl w:ilvl="0" w:tplc="911660D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1649B4"/>
    <w:multiLevelType w:val="hybridMultilevel"/>
    <w:tmpl w:val="801AFA7A"/>
    <w:lvl w:ilvl="0" w:tplc="D82A3BBA">
      <w:start w:val="1"/>
      <w:numFmt w:val="lowerLetter"/>
      <w:lvlText w:val="%1)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A6D2661"/>
    <w:multiLevelType w:val="hybridMultilevel"/>
    <w:tmpl w:val="41305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0F28F5"/>
    <w:multiLevelType w:val="hybridMultilevel"/>
    <w:tmpl w:val="F446B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84E13"/>
    <w:multiLevelType w:val="hybridMultilevel"/>
    <w:tmpl w:val="DE9A4F66"/>
    <w:lvl w:ilvl="0" w:tplc="5C22EC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FD511A"/>
    <w:multiLevelType w:val="multilevel"/>
    <w:tmpl w:val="2C36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3"/>
  </w:num>
  <w:num w:numId="4">
    <w:abstractNumId w:val="23"/>
  </w:num>
  <w:num w:numId="5">
    <w:abstractNumId w:val="34"/>
  </w:num>
  <w:num w:numId="6">
    <w:abstractNumId w:val="38"/>
  </w:num>
  <w:num w:numId="7">
    <w:abstractNumId w:val="22"/>
  </w:num>
  <w:num w:numId="8">
    <w:abstractNumId w:val="30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7"/>
  </w:num>
  <w:num w:numId="14">
    <w:abstractNumId w:val="21"/>
  </w:num>
  <w:num w:numId="15">
    <w:abstractNumId w:val="40"/>
  </w:num>
  <w:num w:numId="16">
    <w:abstractNumId w:val="11"/>
  </w:num>
  <w:num w:numId="17">
    <w:abstractNumId w:val="36"/>
  </w:num>
  <w:num w:numId="18">
    <w:abstractNumId w:val="16"/>
  </w:num>
  <w:num w:numId="19">
    <w:abstractNumId w:val="19"/>
  </w:num>
  <w:num w:numId="20">
    <w:abstractNumId w:val="39"/>
  </w:num>
  <w:num w:numId="21">
    <w:abstractNumId w:val="4"/>
  </w:num>
  <w:num w:numId="22">
    <w:abstractNumId w:val="9"/>
  </w:num>
  <w:num w:numId="23">
    <w:abstractNumId w:val="10"/>
  </w:num>
  <w:num w:numId="24">
    <w:abstractNumId w:val="35"/>
  </w:num>
  <w:num w:numId="25">
    <w:abstractNumId w:val="24"/>
  </w:num>
  <w:num w:numId="26">
    <w:abstractNumId w:val="39"/>
  </w:num>
  <w:num w:numId="27">
    <w:abstractNumId w:val="31"/>
  </w:num>
  <w:num w:numId="28">
    <w:abstractNumId w:val="3"/>
  </w:num>
  <w:num w:numId="29">
    <w:abstractNumId w:val="20"/>
  </w:num>
  <w:num w:numId="30">
    <w:abstractNumId w:val="17"/>
  </w:num>
  <w:num w:numId="31">
    <w:abstractNumId w:val="8"/>
  </w:num>
  <w:num w:numId="32">
    <w:abstractNumId w:val="0"/>
  </w:num>
  <w:num w:numId="33">
    <w:abstractNumId w:val="41"/>
  </w:num>
  <w:num w:numId="34">
    <w:abstractNumId w:val="15"/>
  </w:num>
  <w:num w:numId="35">
    <w:abstractNumId w:val="37"/>
  </w:num>
  <w:num w:numId="36">
    <w:abstractNumId w:val="12"/>
  </w:num>
  <w:num w:numId="37">
    <w:abstractNumId w:val="5"/>
  </w:num>
  <w:num w:numId="38">
    <w:abstractNumId w:val="26"/>
  </w:num>
  <w:num w:numId="39">
    <w:abstractNumId w:val="29"/>
  </w:num>
  <w:num w:numId="40">
    <w:abstractNumId w:val="14"/>
  </w:num>
  <w:num w:numId="41">
    <w:abstractNumId w:val="32"/>
  </w:num>
  <w:num w:numId="42">
    <w:abstractNumId w:val="18"/>
  </w:num>
  <w:num w:numId="43">
    <w:abstractNumId w:val="13"/>
  </w:num>
  <w:num w:numId="44">
    <w:abstractNumId w:val="1"/>
  </w:num>
  <w:num w:numId="45">
    <w:abstractNumId w:val="6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17"/>
    <w:rsid w:val="000B4C4B"/>
    <w:rsid w:val="000E3485"/>
    <w:rsid w:val="00116821"/>
    <w:rsid w:val="001322E7"/>
    <w:rsid w:val="001625AF"/>
    <w:rsid w:val="001B5F1C"/>
    <w:rsid w:val="001D3804"/>
    <w:rsid w:val="001D6680"/>
    <w:rsid w:val="001F26F3"/>
    <w:rsid w:val="00216717"/>
    <w:rsid w:val="002279AF"/>
    <w:rsid w:val="00283DA6"/>
    <w:rsid w:val="0029478D"/>
    <w:rsid w:val="002D0B79"/>
    <w:rsid w:val="00371034"/>
    <w:rsid w:val="003D043A"/>
    <w:rsid w:val="0046552B"/>
    <w:rsid w:val="00480ADA"/>
    <w:rsid w:val="004D5EB3"/>
    <w:rsid w:val="004D64CD"/>
    <w:rsid w:val="005B2E86"/>
    <w:rsid w:val="005F4D6D"/>
    <w:rsid w:val="00684921"/>
    <w:rsid w:val="006A5F6A"/>
    <w:rsid w:val="006B3D3E"/>
    <w:rsid w:val="006F5D66"/>
    <w:rsid w:val="007040D5"/>
    <w:rsid w:val="00731807"/>
    <w:rsid w:val="0075481B"/>
    <w:rsid w:val="007570BF"/>
    <w:rsid w:val="007B3199"/>
    <w:rsid w:val="00806C73"/>
    <w:rsid w:val="00823298"/>
    <w:rsid w:val="00860EBF"/>
    <w:rsid w:val="008F56EF"/>
    <w:rsid w:val="00912595"/>
    <w:rsid w:val="0091694F"/>
    <w:rsid w:val="00954A66"/>
    <w:rsid w:val="00962636"/>
    <w:rsid w:val="0098027D"/>
    <w:rsid w:val="009C1C16"/>
    <w:rsid w:val="009E2A1E"/>
    <w:rsid w:val="00A32D97"/>
    <w:rsid w:val="00A92461"/>
    <w:rsid w:val="00A97146"/>
    <w:rsid w:val="00AB4180"/>
    <w:rsid w:val="00AB7F95"/>
    <w:rsid w:val="00AD25BA"/>
    <w:rsid w:val="00AE2A1A"/>
    <w:rsid w:val="00B15C95"/>
    <w:rsid w:val="00B24BBB"/>
    <w:rsid w:val="00B51DBA"/>
    <w:rsid w:val="00B53AE0"/>
    <w:rsid w:val="00BB3424"/>
    <w:rsid w:val="00BC6452"/>
    <w:rsid w:val="00BD61A3"/>
    <w:rsid w:val="00BF598A"/>
    <w:rsid w:val="00C21CA7"/>
    <w:rsid w:val="00C47966"/>
    <w:rsid w:val="00C47E4F"/>
    <w:rsid w:val="00C50B89"/>
    <w:rsid w:val="00C762F1"/>
    <w:rsid w:val="00D0346D"/>
    <w:rsid w:val="00DF62D9"/>
    <w:rsid w:val="00E36D90"/>
    <w:rsid w:val="00F2332F"/>
    <w:rsid w:val="00F367F2"/>
    <w:rsid w:val="00F424D5"/>
    <w:rsid w:val="00FC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8170"/>
  <w15:docId w15:val="{11181D7D-2D0C-4E3D-BEF4-07D1C88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717"/>
    <w:rPr>
      <w:rFonts w:ascii="Tahoma" w:hAnsi="Tahoma" w:cs="Tahoma"/>
      <w:sz w:val="16"/>
      <w:szCs w:val="16"/>
    </w:rPr>
  </w:style>
  <w:style w:type="paragraph" w:styleId="a5">
    <w:name w:val="List Paragraph"/>
    <w:aliases w:val="List Paragraph 1,List Paragraph1"/>
    <w:basedOn w:val="a"/>
    <w:link w:val="a6"/>
    <w:uiPriority w:val="34"/>
    <w:qFormat/>
    <w:rsid w:val="001D380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480ADA"/>
    <w:pPr>
      <w:spacing w:after="0" w:line="240" w:lineRule="auto"/>
    </w:pPr>
    <w:rPr>
      <w:sz w:val="20"/>
      <w:szCs w:val="20"/>
      <w:lang w:val="ro-RO"/>
    </w:rPr>
  </w:style>
  <w:style w:type="character" w:customStyle="1" w:styleId="a8">
    <w:name w:val="Текст сноски Знак"/>
    <w:basedOn w:val="a0"/>
    <w:link w:val="a7"/>
    <w:uiPriority w:val="99"/>
    <w:rsid w:val="00480ADA"/>
    <w:rPr>
      <w:sz w:val="20"/>
      <w:szCs w:val="20"/>
      <w:lang w:val="ro-RO"/>
    </w:rPr>
  </w:style>
  <w:style w:type="character" w:customStyle="1" w:styleId="a6">
    <w:name w:val="Абзац списка Знак"/>
    <w:aliases w:val="List Paragraph 1 Знак,List Paragraph1 Знак"/>
    <w:link w:val="a5"/>
    <w:uiPriority w:val="34"/>
    <w:locked/>
    <w:rsid w:val="00480ADA"/>
  </w:style>
  <w:style w:type="table" w:styleId="a9">
    <w:name w:val="Table Grid"/>
    <w:basedOn w:val="a1"/>
    <w:uiPriority w:val="39"/>
    <w:rsid w:val="006B3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B4C4B"/>
    <w:rPr>
      <w:color w:val="0000FF" w:themeColor="hyperlink"/>
      <w:u w:val="single"/>
    </w:rPr>
  </w:style>
  <w:style w:type="character" w:customStyle="1" w:styleId="ab">
    <w:name w:val="Без интервала Знак"/>
    <w:basedOn w:val="a0"/>
    <w:link w:val="ac"/>
    <w:uiPriority w:val="1"/>
    <w:locked/>
    <w:rsid w:val="000E3485"/>
  </w:style>
  <w:style w:type="paragraph" w:styleId="ac">
    <w:name w:val="No Spacing"/>
    <w:link w:val="ab"/>
    <w:uiPriority w:val="1"/>
    <w:qFormat/>
    <w:rsid w:val="000E3485"/>
    <w:pPr>
      <w:spacing w:after="0" w:line="240" w:lineRule="auto"/>
    </w:pPr>
  </w:style>
  <w:style w:type="paragraph" w:customStyle="1" w:styleId="4">
    <w:name w:val="Абзац списка4"/>
    <w:basedOn w:val="a"/>
    <w:uiPriority w:val="99"/>
    <w:qFormat/>
    <w:rsid w:val="00AE2A1A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microsoft.com/office/2007/relationships/hdphoto" Target="media/hdphoto1.wdp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diagramQuickStyle" Target="diagrams/quickStyle1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image" Target="media/image2.jpeg"/><Relationship Id="rId5" Type="http://schemas.openxmlformats.org/officeDocument/2006/relationships/diagramData" Target="diagrams/data1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9ECC92-793E-4C07-BD64-F92312CB2353}" type="doc">
      <dgm:prSet loTypeId="urn:microsoft.com/office/officeart/2008/layout/RadialCluster" loCatId="relationship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A9AB869A-4D1E-4150-A243-8FF96DF7E978}">
      <dgm:prSet phldrT="[Текст]"/>
      <dgm:spPr>
        <a:xfrm>
          <a:off x="2042133" y="858227"/>
          <a:ext cx="695325" cy="695325"/>
        </a:xfr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ro-RO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Protecție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143E390-1873-4BDC-88AC-3A239FDD219B}" type="parTrans" cxnId="{5F43ECE0-1A4F-4BE1-9F9B-A2CA2BB093A5}">
      <dgm:prSet/>
      <dgm:spPr/>
      <dgm:t>
        <a:bodyPr/>
        <a:lstStyle/>
        <a:p>
          <a:pPr algn="ctr"/>
          <a:endParaRPr lang="ru-RU"/>
        </a:p>
      </dgm:t>
    </dgm:pt>
    <dgm:pt modelId="{7610B049-D0E9-4D59-AB59-494AE06E1051}" type="sibTrans" cxnId="{5F43ECE0-1A4F-4BE1-9F9B-A2CA2BB093A5}">
      <dgm:prSet/>
      <dgm:spPr/>
      <dgm:t>
        <a:bodyPr/>
        <a:lstStyle/>
        <a:p>
          <a:pPr algn="ctr"/>
          <a:endParaRPr lang="ru-RU"/>
        </a:p>
      </dgm:t>
    </dgm:pt>
    <dgm:pt modelId="{C7FBEF99-9EEF-4DDA-9CCD-EAAFBAD825FF}">
      <dgm:prSet phldrT="[Текст]"/>
      <dgm:spPr>
        <a:xfrm>
          <a:off x="1675197" y="23448"/>
          <a:ext cx="1429198" cy="465867"/>
        </a:xfrm>
        <a:solidFill>
          <a:srgbClr val="4BACC6">
            <a:hueOff val="-1419125"/>
            <a:satOff val="5687"/>
            <a:lumOff val="1233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ro-RO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5CD1500-FB5F-4D6B-9CDA-215B08877339}" type="parTrans" cxnId="{7F5F09E8-4091-4DEE-BD05-4036DC31CA12}">
      <dgm:prSet/>
      <dgm:spPr>
        <a:xfrm rot="16200000">
          <a:off x="2205340" y="673772"/>
          <a:ext cx="368911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25BAD91A-392A-4C9B-B0EF-E169D00996C8}" type="sibTrans" cxnId="{7F5F09E8-4091-4DEE-BD05-4036DC31CA12}">
      <dgm:prSet/>
      <dgm:spPr/>
      <dgm:t>
        <a:bodyPr/>
        <a:lstStyle/>
        <a:p>
          <a:pPr algn="ctr"/>
          <a:endParaRPr lang="ru-RU"/>
        </a:p>
      </dgm:t>
    </dgm:pt>
    <dgm:pt modelId="{B56A0668-44DF-4B3D-851D-9C91323DA1D6}">
      <dgm:prSet phldrT="[Текст]"/>
      <dgm:spPr>
        <a:xfrm>
          <a:off x="3004897" y="373565"/>
          <a:ext cx="1509336" cy="465867"/>
        </a:xfrm>
        <a:solidFill>
          <a:srgbClr val="4BACC6">
            <a:hueOff val="-2838251"/>
            <a:satOff val="11375"/>
            <a:lumOff val="2465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ro-RO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EFC4472-4D6E-4D01-BC55-D9CA9C96E126}" type="parTrans" cxnId="{3144FB10-FA84-4158-8763-44ED21519448}">
      <dgm:prSet/>
      <dgm:spPr>
        <a:xfrm rot="20181991">
          <a:off x="2715038" y="946595"/>
          <a:ext cx="534630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90938B39-E395-4E6F-842E-B252602FD794}" type="sibTrans" cxnId="{3144FB10-FA84-4158-8763-44ED21519448}">
      <dgm:prSet/>
      <dgm:spPr/>
      <dgm:t>
        <a:bodyPr/>
        <a:lstStyle/>
        <a:p>
          <a:pPr algn="ctr"/>
          <a:endParaRPr lang="ru-RU"/>
        </a:p>
      </dgm:t>
    </dgm:pt>
    <dgm:pt modelId="{D4CAE599-9370-47DF-A99D-870EBEDD2C53}">
      <dgm:prSet phldrT="[Текст]"/>
      <dgm:spPr>
        <a:xfrm>
          <a:off x="3054197" y="1117809"/>
          <a:ext cx="1511708" cy="465867"/>
        </a:xfrm>
        <a:solidFill>
          <a:srgbClr val="4BACC6">
            <a:hueOff val="-4257376"/>
            <a:satOff val="17062"/>
            <a:lumOff val="369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ro-RO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0878E4F-B03F-497C-AE5F-8468D59B768F}" type="parTrans" cxnId="{05D37864-7EA6-46FB-A141-35ADD35CF0EC}">
      <dgm:prSet/>
      <dgm:spPr>
        <a:xfrm rot="349411">
          <a:off x="2736637" y="1257501"/>
          <a:ext cx="318381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9568477C-6552-4AC6-849B-2BCE2F8077C7}" type="sibTrans" cxnId="{05D37864-7EA6-46FB-A141-35ADD35CF0EC}">
      <dgm:prSet/>
      <dgm:spPr/>
      <dgm:t>
        <a:bodyPr/>
        <a:lstStyle/>
        <a:p>
          <a:pPr algn="ctr"/>
          <a:endParaRPr lang="ru-RU"/>
        </a:p>
      </dgm:t>
    </dgm:pt>
    <dgm:pt modelId="{43863BFA-8E5C-430D-8F21-D1C5239A27DB}">
      <dgm:prSet phldrT="[Текст]"/>
      <dgm:spPr>
        <a:xfrm>
          <a:off x="2395817" y="1813676"/>
          <a:ext cx="1741968" cy="465867"/>
        </a:xfrm>
        <a:solidFill>
          <a:srgbClr val="4BACC6">
            <a:hueOff val="-5676501"/>
            <a:satOff val="22749"/>
            <a:lumOff val="493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706EEA8-7618-43BA-AAC1-129BAA464054}" type="parTrans" cxnId="{BC0305FF-360A-432B-9B40-69C03DE6CD2C}">
      <dgm:prSet/>
      <dgm:spPr>
        <a:xfrm rot="2627393">
          <a:off x="2682297" y="1676422"/>
          <a:ext cx="396678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FB606E01-F768-4122-8666-84975AACF406}" type="sibTrans" cxnId="{BC0305FF-360A-432B-9B40-69C03DE6CD2C}">
      <dgm:prSet/>
      <dgm:spPr/>
      <dgm:t>
        <a:bodyPr/>
        <a:lstStyle/>
        <a:p>
          <a:pPr algn="ctr"/>
          <a:endParaRPr lang="ru-RU"/>
        </a:p>
      </dgm:t>
    </dgm:pt>
    <dgm:pt modelId="{30C09EA9-8FFC-4EB9-8811-479A8FB9C616}">
      <dgm:prSet phldrT="[Текст]"/>
      <dgm:spPr>
        <a:xfrm>
          <a:off x="639016" y="1851882"/>
          <a:ext cx="1614688" cy="465867"/>
        </a:xfrm>
        <a:solidFill>
          <a:srgbClr val="4BACC6">
            <a:hueOff val="-7095626"/>
            <a:satOff val="28436"/>
            <a:lumOff val="6163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900DA9D-1EE3-4D65-8A65-BFDBC15A0A29}" type="parTrans" cxnId="{1AF34D20-17D5-44DB-B4B8-48B9EB722547}">
      <dgm:prSet/>
      <dgm:spPr>
        <a:xfrm rot="8221643">
          <a:off x="1632995" y="1690831"/>
          <a:ext cx="472533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28589B9C-E854-4426-B273-BAFF89F3414D}" type="sibTrans" cxnId="{1AF34D20-17D5-44DB-B4B8-48B9EB722547}">
      <dgm:prSet/>
      <dgm:spPr/>
      <dgm:t>
        <a:bodyPr/>
        <a:lstStyle/>
        <a:p>
          <a:pPr algn="ctr"/>
          <a:endParaRPr lang="ru-RU"/>
        </a:p>
      </dgm:t>
    </dgm:pt>
    <dgm:pt modelId="{2DF15E62-8033-4743-B4E0-A3B9CED8D10D}">
      <dgm:prSet phldrT="[Текст]"/>
      <dgm:spPr>
        <a:xfrm>
          <a:off x="339388" y="1184241"/>
          <a:ext cx="1422704" cy="465867"/>
        </a:xfrm>
        <a:solidFill>
          <a:srgbClr val="4BACC6">
            <a:hueOff val="-8514751"/>
            <a:satOff val="34124"/>
            <a:lumOff val="7395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79D4545-4FAA-4338-B429-39E53CB4E8AC}" type="parTrans" cxnId="{69D228B5-4080-4D29-B3AD-598620306B9F}">
      <dgm:prSet/>
      <dgm:spPr>
        <a:xfrm rot="10262006">
          <a:off x="1760360" y="1282840"/>
          <a:ext cx="283505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C0613DAA-B329-4C52-AAC4-D7C270ECFDF6}" type="sibTrans" cxnId="{69D228B5-4080-4D29-B3AD-598620306B9F}">
      <dgm:prSet/>
      <dgm:spPr/>
      <dgm:t>
        <a:bodyPr/>
        <a:lstStyle/>
        <a:p>
          <a:pPr algn="ctr"/>
          <a:endParaRPr lang="ru-RU"/>
        </a:p>
      </dgm:t>
    </dgm:pt>
    <dgm:pt modelId="{E82F70FA-591D-4F37-9ACE-74F546B7E7C3}">
      <dgm:prSet phldrT="[Текст]"/>
      <dgm:spPr>
        <a:xfrm>
          <a:off x="454479" y="351421"/>
          <a:ext cx="1382052" cy="465867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B319BEC-2B10-4BAF-8D40-75EC1DDF1242}" type="parTrans" cxnId="{CF8C5D4B-46CB-406D-A34D-A6730C08B5DC}">
      <dgm:prSet/>
      <dgm:spPr>
        <a:xfrm rot="12392553">
          <a:off x="1586483" y="924759"/>
          <a:ext cx="480998" cy="0"/>
        </a:xfr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CCDBE6C7-E7BD-4F65-A049-55EEAE17FA36}" type="sibTrans" cxnId="{CF8C5D4B-46CB-406D-A34D-A6730C08B5DC}">
      <dgm:prSet/>
      <dgm:spPr/>
      <dgm:t>
        <a:bodyPr/>
        <a:lstStyle/>
        <a:p>
          <a:pPr algn="ctr"/>
          <a:endParaRPr lang="ru-RU"/>
        </a:p>
      </dgm:t>
    </dgm:pt>
    <dgm:pt modelId="{57FB6515-3808-4BC5-BB82-CB88129B8F04}" type="pres">
      <dgm:prSet presAssocID="{689ECC92-793E-4C07-BD64-F92312CB2353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C2B88258-3BA0-42DE-A6BA-33648CA6C147}" type="pres">
      <dgm:prSet presAssocID="{A9AB869A-4D1E-4150-A243-8FF96DF7E978}" presName="singleCycle" presStyleCnt="0"/>
      <dgm:spPr/>
    </dgm:pt>
    <dgm:pt modelId="{61604225-0BE9-4F97-871C-E51D3DBC07C9}" type="pres">
      <dgm:prSet presAssocID="{A9AB869A-4D1E-4150-A243-8FF96DF7E978}" presName="singleCenter" presStyleLbl="node1" presStyleIdx="0" presStyleCnt="8">
        <dgm:presLayoutVars>
          <dgm:chMax val="7"/>
          <dgm:chPref val="7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DBB97B37-1782-42EE-9388-131644ADD561}" type="pres">
      <dgm:prSet presAssocID="{F5CD1500-FB5F-4D6B-9CDA-215B08877339}" presName="Name56" presStyleLbl="parChTrans1D2" presStyleIdx="0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68911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75263A4-FF15-43A5-BB34-C47DFF12592D}" type="pres">
      <dgm:prSet presAssocID="{C7FBEF99-9EEF-4DDA-9CCD-EAAFBAD825FF}" presName="text0" presStyleLbl="node1" presStyleIdx="1" presStyleCnt="8" custScaleX="306782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278B658-D216-4948-BA01-E12F4DEF0985}" type="pres">
      <dgm:prSet presAssocID="{8EFC4472-4D6E-4D01-BC55-D9CA9C96E126}" presName="Name56" presStyleLbl="parChTrans1D2" presStyleIdx="1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34630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6820168-920E-4A1A-AB3E-2CD208470DFC}" type="pres">
      <dgm:prSet presAssocID="{B56A0668-44DF-4B3D-851D-9C91323DA1D6}" presName="text0" presStyleLbl="node1" presStyleIdx="2" presStyleCnt="8" custScaleX="323984" custRadScaleRad="157468" custRadScaleInc="58092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3DB4DFA7-5B30-4DFA-ACF7-8C69E1AAA6D8}" type="pres">
      <dgm:prSet presAssocID="{70878E4F-B03F-497C-AE5F-8468D59B768F}" presName="Name56" presStyleLbl="parChTrans1D2" presStyleIdx="2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8381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76AB929-37E6-4563-B843-80BDB3458F76}" type="pres">
      <dgm:prSet presAssocID="{D4CAE599-9370-47DF-A99D-870EBEDD2C53}" presName="text0" presStyleLbl="node1" presStyleIdx="3" presStyleCnt="8" custScaleX="324493" custRadScaleRad="150354" custRadScaleInc="-2735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6236BD35-BDD2-46D7-99E4-F577A5B61C5B}" type="pres">
      <dgm:prSet presAssocID="{2706EEA8-7618-43BA-AAC1-129BAA464054}" presName="Name56" presStyleLbl="parChTrans1D2" presStyleIdx="3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96678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C95E489-E406-4CA9-8900-64A4BDC2DD47}" type="pres">
      <dgm:prSet presAssocID="{43863BFA-8E5C-430D-8F21-D1C5239A27DB}" presName="text0" presStyleLbl="node1" presStyleIdx="4" presStyleCnt="8" custScaleX="373919" custRadScaleRad="127949" custRadScaleInc="-7970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9D06CB7F-9C9F-4EC7-850E-41A7926BC5DC}" type="pres">
      <dgm:prSet presAssocID="{A900DA9D-1EE3-4D65-8A65-BFDBC15A0A29}" presName="Name56" presStyleLbl="parChTrans1D2" presStyleIdx="4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2533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E4E182AE-81F2-41A1-BD6E-FE05E0A70B29}" type="pres">
      <dgm:prSet presAssocID="{30C09EA9-8FFC-4EB9-8811-479A8FB9C616}" presName="text0" presStyleLbl="node1" presStyleIdx="5" presStyleCnt="8" custScaleX="346598" custRadScaleRad="135798" custRadScaleInc="8288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BAD84DF4-451C-4A0A-BBAD-B88142CBF206}" type="pres">
      <dgm:prSet presAssocID="{879D4545-4FAA-4338-B429-39E53CB4E8AC}" presName="Name56" presStyleLbl="parChTrans1D2" presStyleIdx="5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3505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3BFC6A6-978D-457D-B048-342F963E4AB9}" type="pres">
      <dgm:prSet presAssocID="{2DF15E62-8033-4743-B4E0-A3B9CED8D10D}" presName="text0" presStyleLbl="node1" presStyleIdx="6" presStyleCnt="8" custScaleX="305388" custRadScaleRad="142771" custRadScaleInc="1513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3538335A-088F-4EBE-86D1-B7D764B347E2}" type="pres">
      <dgm:prSet presAssocID="{2B319BEC-2B10-4BAF-8D40-75EC1DDF1242}" presName="Name56" presStyleLbl="parChTrans1D2" presStyleIdx="6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80998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09060C0-EDED-4EA8-8C81-75B264162825}" type="pres">
      <dgm:prSet presAssocID="{E82F70FA-591D-4F37-9ACE-74F546B7E7C3}" presName="text0" presStyleLbl="node1" presStyleIdx="7" presStyleCnt="8" custScaleX="296662" custRadScaleRad="146485" custRadScaleInc="-46779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</dgm:ptLst>
  <dgm:cxnLst>
    <dgm:cxn modelId="{BC0305FF-360A-432B-9B40-69C03DE6CD2C}" srcId="{A9AB869A-4D1E-4150-A243-8FF96DF7E978}" destId="{43863BFA-8E5C-430D-8F21-D1C5239A27DB}" srcOrd="3" destOrd="0" parTransId="{2706EEA8-7618-43BA-AAC1-129BAA464054}" sibTransId="{FB606E01-F768-4122-8666-84975AACF406}"/>
    <dgm:cxn modelId="{50E40450-4407-4A06-A747-39E7E0134675}" type="presOf" srcId="{30C09EA9-8FFC-4EB9-8811-479A8FB9C616}" destId="{E4E182AE-81F2-41A1-BD6E-FE05E0A70B29}" srcOrd="0" destOrd="0" presId="urn:microsoft.com/office/officeart/2008/layout/RadialCluster"/>
    <dgm:cxn modelId="{CCE8B072-E83F-4A01-9473-6E0EE881B504}" type="presOf" srcId="{2DF15E62-8033-4743-B4E0-A3B9CED8D10D}" destId="{D3BFC6A6-978D-457D-B048-342F963E4AB9}" srcOrd="0" destOrd="0" presId="urn:microsoft.com/office/officeart/2008/layout/RadialCluster"/>
    <dgm:cxn modelId="{860E4223-D878-436D-9967-D605059A8CF9}" type="presOf" srcId="{2706EEA8-7618-43BA-AAC1-129BAA464054}" destId="{6236BD35-BDD2-46D7-99E4-F577A5B61C5B}" srcOrd="0" destOrd="0" presId="urn:microsoft.com/office/officeart/2008/layout/RadialCluster"/>
    <dgm:cxn modelId="{7F5F09E8-4091-4DEE-BD05-4036DC31CA12}" srcId="{A9AB869A-4D1E-4150-A243-8FF96DF7E978}" destId="{C7FBEF99-9EEF-4DDA-9CCD-EAAFBAD825FF}" srcOrd="0" destOrd="0" parTransId="{F5CD1500-FB5F-4D6B-9CDA-215B08877339}" sibTransId="{25BAD91A-392A-4C9B-B0EF-E169D00996C8}"/>
    <dgm:cxn modelId="{2BCB9435-6044-41B1-9FCA-5DC82F2916AC}" type="presOf" srcId="{A900DA9D-1EE3-4D65-8A65-BFDBC15A0A29}" destId="{9D06CB7F-9C9F-4EC7-850E-41A7926BC5DC}" srcOrd="0" destOrd="0" presId="urn:microsoft.com/office/officeart/2008/layout/RadialCluster"/>
    <dgm:cxn modelId="{BD746ECC-0465-4152-B627-B5F6E952FD2B}" type="presOf" srcId="{8EFC4472-4D6E-4D01-BC55-D9CA9C96E126}" destId="{0278B658-D216-4948-BA01-E12F4DEF0985}" srcOrd="0" destOrd="0" presId="urn:microsoft.com/office/officeart/2008/layout/RadialCluster"/>
    <dgm:cxn modelId="{69D228B5-4080-4D29-B3AD-598620306B9F}" srcId="{A9AB869A-4D1E-4150-A243-8FF96DF7E978}" destId="{2DF15E62-8033-4743-B4E0-A3B9CED8D10D}" srcOrd="5" destOrd="0" parTransId="{879D4545-4FAA-4338-B429-39E53CB4E8AC}" sibTransId="{C0613DAA-B329-4C52-AAC4-D7C270ECFDF6}"/>
    <dgm:cxn modelId="{93CF1E25-74E1-49A4-B50D-5317FE74FC82}" type="presOf" srcId="{B56A0668-44DF-4B3D-851D-9C91323DA1D6}" destId="{66820168-920E-4A1A-AB3E-2CD208470DFC}" srcOrd="0" destOrd="0" presId="urn:microsoft.com/office/officeart/2008/layout/RadialCluster"/>
    <dgm:cxn modelId="{75B92B7F-4EE1-4BFC-A8FA-DDF66D616837}" type="presOf" srcId="{A9AB869A-4D1E-4150-A243-8FF96DF7E978}" destId="{61604225-0BE9-4F97-871C-E51D3DBC07C9}" srcOrd="0" destOrd="0" presId="urn:microsoft.com/office/officeart/2008/layout/RadialCluster"/>
    <dgm:cxn modelId="{05D37864-7EA6-46FB-A141-35ADD35CF0EC}" srcId="{A9AB869A-4D1E-4150-A243-8FF96DF7E978}" destId="{D4CAE599-9370-47DF-A99D-870EBEDD2C53}" srcOrd="2" destOrd="0" parTransId="{70878E4F-B03F-497C-AE5F-8468D59B768F}" sibTransId="{9568477C-6552-4AC6-849B-2BCE2F8077C7}"/>
    <dgm:cxn modelId="{7E476C13-BB46-41FC-930A-C756C2A133BD}" type="presOf" srcId="{689ECC92-793E-4C07-BD64-F92312CB2353}" destId="{57FB6515-3808-4BC5-BB82-CB88129B8F04}" srcOrd="0" destOrd="0" presId="urn:microsoft.com/office/officeart/2008/layout/RadialCluster"/>
    <dgm:cxn modelId="{4B082314-19DD-42D7-B553-9F07566BF9FC}" type="presOf" srcId="{D4CAE599-9370-47DF-A99D-870EBEDD2C53}" destId="{C76AB929-37E6-4563-B843-80BDB3458F76}" srcOrd="0" destOrd="0" presId="urn:microsoft.com/office/officeart/2008/layout/RadialCluster"/>
    <dgm:cxn modelId="{9FEB6050-FCBF-476D-81B4-05B1B461736D}" type="presOf" srcId="{E82F70FA-591D-4F37-9ACE-74F546B7E7C3}" destId="{F09060C0-EDED-4EA8-8C81-75B264162825}" srcOrd="0" destOrd="0" presId="urn:microsoft.com/office/officeart/2008/layout/RadialCluster"/>
    <dgm:cxn modelId="{E5878FE8-5531-48B7-AE1F-B38601967168}" type="presOf" srcId="{2B319BEC-2B10-4BAF-8D40-75EC1DDF1242}" destId="{3538335A-088F-4EBE-86D1-B7D764B347E2}" srcOrd="0" destOrd="0" presId="urn:microsoft.com/office/officeart/2008/layout/RadialCluster"/>
    <dgm:cxn modelId="{61294531-D999-403B-8EF1-547EFC0835DC}" type="presOf" srcId="{43863BFA-8E5C-430D-8F21-D1C5239A27DB}" destId="{7C95E489-E406-4CA9-8900-64A4BDC2DD47}" srcOrd="0" destOrd="0" presId="urn:microsoft.com/office/officeart/2008/layout/RadialCluster"/>
    <dgm:cxn modelId="{F0FE0D11-F05C-4646-9354-B7BEF7369ADF}" type="presOf" srcId="{C7FBEF99-9EEF-4DDA-9CCD-EAAFBAD825FF}" destId="{A75263A4-FF15-43A5-BB34-C47DFF12592D}" srcOrd="0" destOrd="0" presId="urn:microsoft.com/office/officeart/2008/layout/RadialCluster"/>
    <dgm:cxn modelId="{B4ED282E-14F0-4997-B3EE-F3806B05974B}" type="presOf" srcId="{879D4545-4FAA-4338-B429-39E53CB4E8AC}" destId="{BAD84DF4-451C-4A0A-BBAD-B88142CBF206}" srcOrd="0" destOrd="0" presId="urn:microsoft.com/office/officeart/2008/layout/RadialCluster"/>
    <dgm:cxn modelId="{5F43ECE0-1A4F-4BE1-9F9B-A2CA2BB093A5}" srcId="{689ECC92-793E-4C07-BD64-F92312CB2353}" destId="{A9AB869A-4D1E-4150-A243-8FF96DF7E978}" srcOrd="0" destOrd="0" parTransId="{2143E390-1873-4BDC-88AC-3A239FDD219B}" sibTransId="{7610B049-D0E9-4D59-AB59-494AE06E1051}"/>
    <dgm:cxn modelId="{D5C7E874-B7C3-4D35-B6D5-4E3514F0CD38}" type="presOf" srcId="{F5CD1500-FB5F-4D6B-9CDA-215B08877339}" destId="{DBB97B37-1782-42EE-9388-131644ADD561}" srcOrd="0" destOrd="0" presId="urn:microsoft.com/office/officeart/2008/layout/RadialCluster"/>
    <dgm:cxn modelId="{3144FB10-FA84-4158-8763-44ED21519448}" srcId="{A9AB869A-4D1E-4150-A243-8FF96DF7E978}" destId="{B56A0668-44DF-4B3D-851D-9C91323DA1D6}" srcOrd="1" destOrd="0" parTransId="{8EFC4472-4D6E-4D01-BC55-D9CA9C96E126}" sibTransId="{90938B39-E395-4E6F-842E-B252602FD794}"/>
    <dgm:cxn modelId="{CF8C5D4B-46CB-406D-A34D-A6730C08B5DC}" srcId="{A9AB869A-4D1E-4150-A243-8FF96DF7E978}" destId="{E82F70FA-591D-4F37-9ACE-74F546B7E7C3}" srcOrd="6" destOrd="0" parTransId="{2B319BEC-2B10-4BAF-8D40-75EC1DDF1242}" sibTransId="{CCDBE6C7-E7BD-4F65-A049-55EEAE17FA36}"/>
    <dgm:cxn modelId="{1AF34D20-17D5-44DB-B4B8-48B9EB722547}" srcId="{A9AB869A-4D1E-4150-A243-8FF96DF7E978}" destId="{30C09EA9-8FFC-4EB9-8811-479A8FB9C616}" srcOrd="4" destOrd="0" parTransId="{A900DA9D-1EE3-4D65-8A65-BFDBC15A0A29}" sibTransId="{28589B9C-E854-4426-B273-BAFF89F3414D}"/>
    <dgm:cxn modelId="{514ED61F-0457-43A0-BF33-1F16B21987F5}" type="presOf" srcId="{70878E4F-B03F-497C-AE5F-8468D59B768F}" destId="{3DB4DFA7-5B30-4DFA-ACF7-8C69E1AAA6D8}" srcOrd="0" destOrd="0" presId="urn:microsoft.com/office/officeart/2008/layout/RadialCluster"/>
    <dgm:cxn modelId="{BAF828F3-5237-4A0D-86DD-A6ED646E0772}" type="presParOf" srcId="{57FB6515-3808-4BC5-BB82-CB88129B8F04}" destId="{C2B88258-3BA0-42DE-A6BA-33648CA6C147}" srcOrd="0" destOrd="0" presId="urn:microsoft.com/office/officeart/2008/layout/RadialCluster"/>
    <dgm:cxn modelId="{F8ADF098-5CF4-4949-ACDD-5637D5FECA52}" type="presParOf" srcId="{C2B88258-3BA0-42DE-A6BA-33648CA6C147}" destId="{61604225-0BE9-4F97-871C-E51D3DBC07C9}" srcOrd="0" destOrd="0" presId="urn:microsoft.com/office/officeart/2008/layout/RadialCluster"/>
    <dgm:cxn modelId="{367389A7-707B-401A-ABC4-60F0DDD3C015}" type="presParOf" srcId="{C2B88258-3BA0-42DE-A6BA-33648CA6C147}" destId="{DBB97B37-1782-42EE-9388-131644ADD561}" srcOrd="1" destOrd="0" presId="urn:microsoft.com/office/officeart/2008/layout/RadialCluster"/>
    <dgm:cxn modelId="{5AC1853D-8456-4F9A-B52E-70C28CE7A59C}" type="presParOf" srcId="{C2B88258-3BA0-42DE-A6BA-33648CA6C147}" destId="{A75263A4-FF15-43A5-BB34-C47DFF12592D}" srcOrd="2" destOrd="0" presId="urn:microsoft.com/office/officeart/2008/layout/RadialCluster"/>
    <dgm:cxn modelId="{AFEE0C28-8BE6-42C6-9CFA-3EC18D54B788}" type="presParOf" srcId="{C2B88258-3BA0-42DE-A6BA-33648CA6C147}" destId="{0278B658-D216-4948-BA01-E12F4DEF0985}" srcOrd="3" destOrd="0" presId="urn:microsoft.com/office/officeart/2008/layout/RadialCluster"/>
    <dgm:cxn modelId="{BE7F3AA9-6C1D-4D8C-9BD9-AC1773EBFEAA}" type="presParOf" srcId="{C2B88258-3BA0-42DE-A6BA-33648CA6C147}" destId="{66820168-920E-4A1A-AB3E-2CD208470DFC}" srcOrd="4" destOrd="0" presId="urn:microsoft.com/office/officeart/2008/layout/RadialCluster"/>
    <dgm:cxn modelId="{E9567FF2-CD66-475D-AC85-BBC37EE03A97}" type="presParOf" srcId="{C2B88258-3BA0-42DE-A6BA-33648CA6C147}" destId="{3DB4DFA7-5B30-4DFA-ACF7-8C69E1AAA6D8}" srcOrd="5" destOrd="0" presId="urn:microsoft.com/office/officeart/2008/layout/RadialCluster"/>
    <dgm:cxn modelId="{7EC8A980-96DD-4F0B-888D-9C6DA9665339}" type="presParOf" srcId="{C2B88258-3BA0-42DE-A6BA-33648CA6C147}" destId="{C76AB929-37E6-4563-B843-80BDB3458F76}" srcOrd="6" destOrd="0" presId="urn:microsoft.com/office/officeart/2008/layout/RadialCluster"/>
    <dgm:cxn modelId="{D1426B9A-9C61-4A73-9B4F-EC064FF02FA4}" type="presParOf" srcId="{C2B88258-3BA0-42DE-A6BA-33648CA6C147}" destId="{6236BD35-BDD2-46D7-99E4-F577A5B61C5B}" srcOrd="7" destOrd="0" presId="urn:microsoft.com/office/officeart/2008/layout/RadialCluster"/>
    <dgm:cxn modelId="{0D329EFF-7EAA-49DC-9210-2553AC0852D9}" type="presParOf" srcId="{C2B88258-3BA0-42DE-A6BA-33648CA6C147}" destId="{7C95E489-E406-4CA9-8900-64A4BDC2DD47}" srcOrd="8" destOrd="0" presId="urn:microsoft.com/office/officeart/2008/layout/RadialCluster"/>
    <dgm:cxn modelId="{15D8C1F3-E402-4046-ADB3-1A6F6AD235DE}" type="presParOf" srcId="{C2B88258-3BA0-42DE-A6BA-33648CA6C147}" destId="{9D06CB7F-9C9F-4EC7-850E-41A7926BC5DC}" srcOrd="9" destOrd="0" presId="urn:microsoft.com/office/officeart/2008/layout/RadialCluster"/>
    <dgm:cxn modelId="{3D9841D8-F6AD-48C6-867F-878D61671E01}" type="presParOf" srcId="{C2B88258-3BA0-42DE-A6BA-33648CA6C147}" destId="{E4E182AE-81F2-41A1-BD6E-FE05E0A70B29}" srcOrd="10" destOrd="0" presId="urn:microsoft.com/office/officeart/2008/layout/RadialCluster"/>
    <dgm:cxn modelId="{E3B22E96-8549-4485-AB1B-981002226613}" type="presParOf" srcId="{C2B88258-3BA0-42DE-A6BA-33648CA6C147}" destId="{BAD84DF4-451C-4A0A-BBAD-B88142CBF206}" srcOrd="11" destOrd="0" presId="urn:microsoft.com/office/officeart/2008/layout/RadialCluster"/>
    <dgm:cxn modelId="{0F66BA9C-E0F4-49E2-AAFD-B1F2E6976EB4}" type="presParOf" srcId="{C2B88258-3BA0-42DE-A6BA-33648CA6C147}" destId="{D3BFC6A6-978D-457D-B048-342F963E4AB9}" srcOrd="12" destOrd="0" presId="urn:microsoft.com/office/officeart/2008/layout/RadialCluster"/>
    <dgm:cxn modelId="{C82EAF79-2CB7-4FDF-AB3B-53DA896A5C55}" type="presParOf" srcId="{C2B88258-3BA0-42DE-A6BA-33648CA6C147}" destId="{3538335A-088F-4EBE-86D1-B7D764B347E2}" srcOrd="13" destOrd="0" presId="urn:microsoft.com/office/officeart/2008/layout/RadialCluster"/>
    <dgm:cxn modelId="{12B4A890-8B9B-406E-AE7B-8C0DE8442A3E}" type="presParOf" srcId="{C2B88258-3BA0-42DE-A6BA-33648CA6C147}" destId="{F09060C0-EDED-4EA8-8C81-75B264162825}" srcOrd="14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604225-0BE9-4F97-871C-E51D3DBC07C9}">
      <dsp:nvSpPr>
        <dsp:cNvPr id="0" name=""/>
        <dsp:cNvSpPr/>
      </dsp:nvSpPr>
      <dsp:spPr>
        <a:xfrm>
          <a:off x="1950749" y="733608"/>
          <a:ext cx="594360" cy="594360"/>
        </a:xfrm>
        <a:prstGeom prst="roundRect">
          <a:avLst/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Protecție</a:t>
          </a:r>
          <a:endParaRPr lang="ru-RU" sz="1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979763" y="762622"/>
        <a:ext cx="536332" cy="536332"/>
      </dsp:txXfrm>
    </dsp:sp>
    <dsp:sp modelId="{DBB97B37-1782-42EE-9388-131644ADD561}">
      <dsp:nvSpPr>
        <dsp:cNvPr id="0" name=""/>
        <dsp:cNvSpPr/>
      </dsp:nvSpPr>
      <dsp:spPr>
        <a:xfrm rot="16200000">
          <a:off x="2090258" y="575936"/>
          <a:ext cx="31534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68911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5263A4-FF15-43A5-BB34-C47DFF12592D}">
      <dsp:nvSpPr>
        <dsp:cNvPr id="0" name=""/>
        <dsp:cNvSpPr/>
      </dsp:nvSpPr>
      <dsp:spPr>
        <a:xfrm>
          <a:off x="1637094" y="20043"/>
          <a:ext cx="1221670" cy="398221"/>
        </a:xfrm>
        <a:prstGeom prst="roundRect">
          <a:avLst/>
        </a:prstGeom>
        <a:solidFill>
          <a:srgbClr val="4BACC6">
            <a:hueOff val="-1419125"/>
            <a:satOff val="5687"/>
            <a:lumOff val="1233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656534" y="39483"/>
        <a:ext cx="1182790" cy="359341"/>
      </dsp:txXfrm>
    </dsp:sp>
    <dsp:sp modelId="{0278B658-D216-4948-BA01-E12F4DEF0985}">
      <dsp:nvSpPr>
        <dsp:cNvPr id="0" name=""/>
        <dsp:cNvSpPr/>
      </dsp:nvSpPr>
      <dsp:spPr>
        <a:xfrm rot="20181991">
          <a:off x="2525945" y="809144"/>
          <a:ext cx="45699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34630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820168-920E-4A1A-AB3E-2CD208470DFC}">
      <dsp:nvSpPr>
        <dsp:cNvPr id="0" name=""/>
        <dsp:cNvSpPr/>
      </dsp:nvSpPr>
      <dsp:spPr>
        <a:xfrm>
          <a:off x="2773714" y="319321"/>
          <a:ext cx="1290172" cy="398221"/>
        </a:xfrm>
        <a:prstGeom prst="roundRect">
          <a:avLst/>
        </a:prstGeom>
        <a:solidFill>
          <a:srgbClr val="4BACC6">
            <a:hueOff val="-2838251"/>
            <a:satOff val="11375"/>
            <a:lumOff val="2465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793154" y="338761"/>
        <a:ext cx="1251292" cy="359341"/>
      </dsp:txXfrm>
    </dsp:sp>
    <dsp:sp modelId="{3DB4DFA7-5B30-4DFA-ACF7-8C69E1AAA6D8}">
      <dsp:nvSpPr>
        <dsp:cNvPr id="0" name=""/>
        <dsp:cNvSpPr/>
      </dsp:nvSpPr>
      <dsp:spPr>
        <a:xfrm rot="349411">
          <a:off x="2544407" y="1074905"/>
          <a:ext cx="27215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8381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6AB929-37E6-4563-B843-80BDB3458F76}">
      <dsp:nvSpPr>
        <dsp:cNvPr id="0" name=""/>
        <dsp:cNvSpPr/>
      </dsp:nvSpPr>
      <dsp:spPr>
        <a:xfrm>
          <a:off x="2815856" y="955497"/>
          <a:ext cx="1292199" cy="398221"/>
        </a:xfrm>
        <a:prstGeom prst="roundRect">
          <a:avLst/>
        </a:prstGeom>
        <a:solidFill>
          <a:srgbClr val="4BACC6">
            <a:hueOff val="-4257376"/>
            <a:satOff val="17062"/>
            <a:lumOff val="369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835296" y="974937"/>
        <a:ext cx="1253319" cy="359341"/>
      </dsp:txXfrm>
    </dsp:sp>
    <dsp:sp modelId="{6236BD35-BDD2-46D7-99E4-F577A5B61C5B}">
      <dsp:nvSpPr>
        <dsp:cNvPr id="0" name=""/>
        <dsp:cNvSpPr/>
      </dsp:nvSpPr>
      <dsp:spPr>
        <a:xfrm rot="2627393">
          <a:off x="2497958" y="1432997"/>
          <a:ext cx="33907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96678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95E489-E406-4CA9-8900-64A4BDC2DD47}">
      <dsp:nvSpPr>
        <dsp:cNvPr id="0" name=""/>
        <dsp:cNvSpPr/>
      </dsp:nvSpPr>
      <dsp:spPr>
        <a:xfrm>
          <a:off x="2253076" y="1550320"/>
          <a:ext cx="1489024" cy="398221"/>
        </a:xfrm>
        <a:prstGeom prst="roundRect">
          <a:avLst/>
        </a:prstGeom>
        <a:solidFill>
          <a:srgbClr val="4BACC6">
            <a:hueOff val="-5676501"/>
            <a:satOff val="22749"/>
            <a:lumOff val="493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72516" y="1569760"/>
        <a:ext cx="1450144" cy="359341"/>
      </dsp:txXfrm>
    </dsp:sp>
    <dsp:sp modelId="{9D06CB7F-9C9F-4EC7-850E-41A7926BC5DC}">
      <dsp:nvSpPr>
        <dsp:cNvPr id="0" name=""/>
        <dsp:cNvSpPr/>
      </dsp:nvSpPr>
      <dsp:spPr>
        <a:xfrm rot="8221643">
          <a:off x="1601020" y="1445313"/>
          <a:ext cx="40391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72533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E182AE-81F2-41A1-BD6E-FE05E0A70B29}">
      <dsp:nvSpPr>
        <dsp:cNvPr id="0" name=""/>
        <dsp:cNvSpPr/>
      </dsp:nvSpPr>
      <dsp:spPr>
        <a:xfrm>
          <a:off x="751372" y="1582978"/>
          <a:ext cx="1380226" cy="398221"/>
        </a:xfrm>
        <a:prstGeom prst="roundRect">
          <a:avLst/>
        </a:prstGeom>
        <a:solidFill>
          <a:srgbClr val="4BACC6">
            <a:hueOff val="-7095626"/>
            <a:satOff val="28436"/>
            <a:lumOff val="6163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770812" y="1602418"/>
        <a:ext cx="1341346" cy="359341"/>
      </dsp:txXfrm>
    </dsp:sp>
    <dsp:sp modelId="{BAD84DF4-451C-4A0A-BBAD-B88142CBF206}">
      <dsp:nvSpPr>
        <dsp:cNvPr id="0" name=""/>
        <dsp:cNvSpPr/>
      </dsp:nvSpPr>
      <dsp:spPr>
        <a:xfrm rot="10262006">
          <a:off x="1709891" y="1096564"/>
          <a:ext cx="24233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3505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BFC6A6-978D-457D-B048-342F963E4AB9}">
      <dsp:nvSpPr>
        <dsp:cNvPr id="0" name=""/>
        <dsp:cNvSpPr/>
      </dsp:nvSpPr>
      <dsp:spPr>
        <a:xfrm>
          <a:off x="495252" y="1012282"/>
          <a:ext cx="1216119" cy="398221"/>
        </a:xfrm>
        <a:prstGeom prst="roundRect">
          <a:avLst/>
        </a:prstGeom>
        <a:solidFill>
          <a:srgbClr val="4BACC6">
            <a:hueOff val="-8514751"/>
            <a:satOff val="34124"/>
            <a:lumOff val="7395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514692" y="1031722"/>
        <a:ext cx="1177239" cy="359341"/>
      </dsp:txXfrm>
    </dsp:sp>
    <dsp:sp modelId="{3538335A-088F-4EBE-86D1-B7D764B347E2}">
      <dsp:nvSpPr>
        <dsp:cNvPr id="0" name=""/>
        <dsp:cNvSpPr/>
      </dsp:nvSpPr>
      <dsp:spPr>
        <a:xfrm rot="12392553">
          <a:off x="1561262" y="790479"/>
          <a:ext cx="41115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80998" y="0"/>
              </a:lnTo>
            </a:path>
          </a:pathLst>
        </a:custGeom>
        <a:noFill/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9060C0-EDED-4EA8-8C81-75B264162825}">
      <dsp:nvSpPr>
        <dsp:cNvPr id="0" name=""/>
        <dsp:cNvSpPr/>
      </dsp:nvSpPr>
      <dsp:spPr>
        <a:xfrm>
          <a:off x="593631" y="300393"/>
          <a:ext cx="1181370" cy="398221"/>
        </a:xfrm>
        <a:prstGeom prst="roundRect">
          <a:avLst/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613071" y="319833"/>
        <a:ext cx="1142490" cy="3593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1092</Words>
  <Characters>6338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2025-07-20T06:35:00Z</dcterms:created>
  <dcterms:modified xsi:type="dcterms:W3CDTF">2025-07-29T19:12:00Z</dcterms:modified>
</cp:coreProperties>
</file>