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Proiectul didactic al lecției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Disciplina: Limba germană ( LS I)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Clasa: 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III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-a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Capitolul/ Unitatea de conținut:  Einheit 1: Alles über mich.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Numărul lecției în capitol (conform proiectării didactice de lungă durată):7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Subiectul lecției: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Und wenn es regnet? Wettererscheinungen. Datum. Gefühle ausdrücken.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Unități de competență: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Competența lingvistică</w:t>
      </w:r>
    </w:p>
    <w:p w:rsidR="00000000" w:rsidDel="00000000" w:rsidP="00000000" w:rsidRDefault="00000000" w:rsidRPr="00000000" w14:paraId="00000009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1.1. Recunoașterea prin audiere a grupurilor de sunete, cuvintelor specifice limbii străine, rostite izolat și în enunțuri simple.</w:t>
      </w:r>
    </w:p>
    <w:p w:rsidR="00000000" w:rsidDel="00000000" w:rsidP="00000000" w:rsidRDefault="00000000" w:rsidRPr="00000000" w14:paraId="0000000A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1.2. Distingerea cuvintelor care conțin sunete și grupuri de sunete specifice limbii străine în contexte simple și familiare, emise lent, clar și repetat.</w:t>
      </w:r>
    </w:p>
    <w:p w:rsidR="00000000" w:rsidDel="00000000" w:rsidP="00000000" w:rsidRDefault="00000000" w:rsidRPr="00000000" w14:paraId="0000000B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1.3. Identificarea mesajului în enunțuri simple, înregistrat sau citit cu voce.</w:t>
      </w:r>
    </w:p>
    <w:p w:rsidR="00000000" w:rsidDel="00000000" w:rsidP="00000000" w:rsidRDefault="00000000" w:rsidRPr="00000000" w14:paraId="0000000C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1.5. Reproducerea grupurilor de sunete,cuvintelor specifice limbii străine, rostite izolat și în enunțuri simple.</w:t>
      </w:r>
    </w:p>
    <w:p w:rsidR="00000000" w:rsidDel="00000000" w:rsidP="00000000" w:rsidRDefault="00000000" w:rsidRPr="00000000" w14:paraId="0000000D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1.6. Aplicarea unor modele de intonație și fenomene specifice limbii străine în situații de comunicare simple și familiare.</w:t>
      </w:r>
    </w:p>
    <w:p w:rsidR="00000000" w:rsidDel="00000000" w:rsidP="00000000" w:rsidRDefault="00000000" w:rsidRPr="00000000" w14:paraId="0000000E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1.8.Utilizarea corectă a structurilor gramaticale specifice limbii străine, în bază de modele, de enunțuri scurte și simple în contexte familiare.</w:t>
      </w:r>
    </w:p>
    <w:p w:rsidR="00000000" w:rsidDel="00000000" w:rsidP="00000000" w:rsidRDefault="00000000" w:rsidRPr="00000000" w14:paraId="0000000F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1.11. Deducerea prin citire a mesajului unor enunțuri simple și texte scurte, care descriu persoane, obiecte, locuri familiare.</w:t>
      </w:r>
    </w:p>
    <w:p w:rsidR="00000000" w:rsidDel="00000000" w:rsidP="00000000" w:rsidRDefault="00000000" w:rsidRPr="00000000" w14:paraId="00000010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Componența gramaticală:</w:t>
      </w:r>
    </w:p>
    <w:p w:rsidR="00000000" w:rsidDel="00000000" w:rsidP="00000000" w:rsidRDefault="00000000" w:rsidRPr="00000000" w14:paraId="00000011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1.12. Observarea structurilor gramaticale specifice limbii străine în enunțuri scurte.</w:t>
      </w:r>
    </w:p>
    <w:p w:rsidR="00000000" w:rsidDel="00000000" w:rsidP="00000000" w:rsidRDefault="00000000" w:rsidRPr="00000000" w14:paraId="00000012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1.17. Utilizarea corectă a structurilor gramaticale specifice limbii străine pentru a scrie enunțuri simple.</w:t>
      </w:r>
    </w:p>
    <w:p w:rsidR="00000000" w:rsidDel="00000000" w:rsidP="00000000" w:rsidRDefault="00000000" w:rsidRPr="00000000" w14:paraId="00000013">
      <w:pPr>
        <w:spacing w:after="0" w:before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Competența  socio-lingvistică</w:t>
      </w:r>
    </w:p>
    <w:p w:rsidR="00000000" w:rsidDel="00000000" w:rsidP="00000000" w:rsidRDefault="00000000" w:rsidRPr="00000000" w14:paraId="00000014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2.1. Identificarea prin audiere/citirea formulelor elementare de adresare, de salut și de politețe în mesaje simple și scurte cu referință la situații familiare.</w:t>
      </w:r>
    </w:p>
    <w:p w:rsidR="00000000" w:rsidDel="00000000" w:rsidP="00000000" w:rsidRDefault="00000000" w:rsidRPr="00000000" w14:paraId="00000015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2.2. Recunoașterea sensului unor instrucțiuni scurte și simple, orale și scrise în situații de comunicare simple și familiare.</w:t>
      </w:r>
    </w:p>
    <w:p w:rsidR="00000000" w:rsidDel="00000000" w:rsidP="00000000" w:rsidRDefault="00000000" w:rsidRPr="00000000" w14:paraId="00000016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2.3. Distingerea sensului unor cuvinte și sintagme cheie din texte autentice scurte din mediul cotidian.</w:t>
      </w:r>
    </w:p>
    <w:p w:rsidR="00000000" w:rsidDel="00000000" w:rsidP="00000000" w:rsidRDefault="00000000" w:rsidRPr="00000000" w14:paraId="00000017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2.4. Integrarea formulelor cotidiene de politețe și de adresare oficială/ neoficială în contexte sociale simple.</w:t>
      </w:r>
    </w:p>
    <w:p w:rsidR="00000000" w:rsidDel="00000000" w:rsidP="00000000" w:rsidRDefault="00000000" w:rsidRPr="00000000" w14:paraId="00000018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2.7. Exprimarea orală/scrisă/online a interesului, gratitudinii, afecțiunii față de interlocutor.</w:t>
      </w:r>
    </w:p>
    <w:p w:rsidR="00000000" w:rsidDel="00000000" w:rsidP="00000000" w:rsidRDefault="00000000" w:rsidRPr="00000000" w14:paraId="00000019">
      <w:pPr>
        <w:spacing w:after="0" w:before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Competența pragmatic</w:t>
      </w:r>
    </w:p>
    <w:p w:rsidR="00000000" w:rsidDel="00000000" w:rsidP="00000000" w:rsidRDefault="00000000" w:rsidRPr="00000000" w14:paraId="0000001A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3.1. Identificarea prin audiere/citire a sensului global al mesajelor orale și scrise simple referitoare la informații de ordin personal și obiecte familiare.</w:t>
      </w:r>
    </w:p>
    <w:p w:rsidR="00000000" w:rsidDel="00000000" w:rsidP="00000000" w:rsidRDefault="00000000" w:rsidRPr="00000000" w14:paraId="0000001B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 Realizarea funcțiilor comunicative și a actelor de vorbire simple, în  baza unor scheme sau descriptori ai interacțiunii.</w:t>
      </w:r>
    </w:p>
    <w:p w:rsidR="00000000" w:rsidDel="00000000" w:rsidP="00000000" w:rsidRDefault="00000000" w:rsidRPr="00000000" w14:paraId="0000001C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3.5. Aplicarea structurilor lingvistice elementare în conversații scurte cu referire la nevoi personale imediate.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3.6. Participarea în dialoguri scurte și simple.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Obiectivele lecției:Die Schüler können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O.1-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einfache Wettererscheinungen benennen: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Es regnet. Es schneit. Die Sonne scheint.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O.2-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Datum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sagen: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Heute ist Montag, der 20. Juni.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O.3-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einfache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Gefühle ausdrücken: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Ich bin fröhlich. Ich bin traurig.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O.4-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über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das Wetter sprechen und ihr Befinden beschreiben: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Wenn es regnet, bin ich traurig.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Tipul lecției:mixtă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Tehnologii didactice: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Forme: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Partnerarbeit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(PA);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Gruppenarbeit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(GA);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Plenum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(PL);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Einzelarbeit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(EA).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Metode: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Wetterbeobachtung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Übungen zum HV und Aussprache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Wettertabelle ausfüllen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Dialog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Bewegungs- und Schreibspiele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Wörter flüstern/schreien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Mijloace de învățământ: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Wettergeräusche oder Bilder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Bildkarten zu Wetter und Gefühlen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Gefühlssmileys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Kalenderblatt (mit austauschbarem Datum)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Arbeitsblatt „Wetter + Gefühl + Satz“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Bastelvorlage „Wettertagebuch“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Schere, Kleber, Stifte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Musikgerät / Lautsprecher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before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  <w:sectPr>
          <w:pgSz w:h="16838" w:w="11906" w:orient="portrait"/>
          <w:pgMar w:bottom="1134" w:top="1134" w:left="1701" w:right="850" w:header="708" w:footer="708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Evaluarea: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formativă, evaluare orală; răspuns oral, exercițiu rezolvat; lucrare independentă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Unterrichtsentwurf</w:t>
      </w:r>
    </w:p>
    <w:tbl>
      <w:tblPr>
        <w:tblStyle w:val="Table1"/>
        <w:tblW w:w="15929.0" w:type="dxa"/>
        <w:jc w:val="left"/>
        <w:tblInd w:w="-7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21"/>
        <w:gridCol w:w="1984"/>
        <w:gridCol w:w="6645"/>
        <w:gridCol w:w="975"/>
        <w:gridCol w:w="4004"/>
        <w:tblGridChange w:id="0">
          <w:tblGrid>
            <w:gridCol w:w="2321"/>
            <w:gridCol w:w="1984"/>
            <w:gridCol w:w="6645"/>
            <w:gridCol w:w="975"/>
            <w:gridCol w:w="400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Etapele activității didactice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Unterrichtsphasen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Obiective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Teillernziele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Demers acțional</w:t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Lehraktivität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Timp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Zeit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Tehnologia realizării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Sozial- und Arbeitsform</w:t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Medien/Hilfsmittel</w:t>
            </w:r>
          </w:p>
        </w:tc>
      </w:tr>
      <w:tr>
        <w:trPr>
          <w:cantSplit w:val="0"/>
          <w:trHeight w:val="48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Einstieg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 ins Thema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Sprechorgane vorbereiten</w:t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Interesse wecken</w:t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Thema einführen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Begrüßung/Organisatorisches:</w:t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-Die Lehrerin begrüßt die Schüler. Sie schafft eine angenehme Atmosphäre.</w:t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-Die Lehrerin schlägt phonetische Übungen. Die Schüler hören und sprechen nach. Sie berücksichtigen sowohl Einzellaute als auch die Intonation.</w:t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 Die Lehrkraft spielt ein Geräusch (z. B. Regen) oder zeigt ein Bild. Die Schüler raten: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Was ist das?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-Einstieg ins Thema: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Wie ist das Wetter heute? Wie fühlst du dich dabei?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 Min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Wetterstimmung erraten</w:t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Geräusche/ Bilder von Wetterlagen (Regen, Donner, Vogelgezwitscher)</w:t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Fragen beantworten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Präsentationsphase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Einführung der Wetterphänomene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Datum und Gefühlswörter</w:t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 Lehrkraft zeigt ein Bild (z. B. Wolken) und sagt: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Es ist bewölkt.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Die Schüler wiederholen mit passender Mimik. Die Lehrkraft führt Datum ein: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Heute ist Dienstag, der 15. März.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Gefühle werden mit Smiley-Karten visualisiert und nachgemacht</w:t>
            </w:r>
          </w:p>
          <w:p w:rsidR="00000000" w:rsidDel="00000000" w:rsidP="00000000" w:rsidRDefault="00000000" w:rsidRPr="00000000" w14:paraId="0000005A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160" w:right="0" w:hanging="36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Bildkarten</w:t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Satzmuster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Mimik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Wetterbildkarten (Sonne, Regen, Schnee, Wind, Wolken)</w:t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Wortkarten + Beispielsätze (z. B.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Es regnet. Ich bin traurig.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Gefühlskarten (fröhlich, traurig, müde, zufrieden)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Kalenderblatt mit aktuellem Datum</w:t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Wiederholung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Semantisierung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Wortschatz festigen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Satzbildung üben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 Partnerarbeit: Schüler ziehen eine Wetterkarte + Gefühlskarte und bilden einen Satz: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Wenn es regnet, bin ich traurig.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Die Schüler füllen aus: Bild sehen/ Gefühl zuordnen/ Satz schreiben</w:t>
            </w:r>
          </w:p>
          <w:p w:rsidR="00000000" w:rsidDel="00000000" w:rsidP="00000000" w:rsidRDefault="00000000" w:rsidRPr="00000000" w14:paraId="0000006A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 Aufgabe wird  im Plenum kontrolliert.</w:t>
            </w:r>
          </w:p>
          <w:p w:rsidR="00000000" w:rsidDel="00000000" w:rsidP="00000000" w:rsidRDefault="00000000" w:rsidRPr="00000000" w14:paraId="0000006B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 Min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Zuordnungsspiel</w:t>
            </w:r>
          </w:p>
          <w:p w:rsidR="00000000" w:rsidDel="00000000" w:rsidP="00000000" w:rsidRDefault="00000000" w:rsidRPr="00000000" w14:paraId="0000006E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Frage-Antwort</w:t>
            </w:r>
          </w:p>
          <w:p w:rsidR="00000000" w:rsidDel="00000000" w:rsidP="00000000" w:rsidRDefault="00000000" w:rsidRPr="00000000" w14:paraId="0000006F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Arbeitsblatt: 3 Spalten (Wetter – Gefühl – Satz)</w:t>
            </w:r>
          </w:p>
          <w:p w:rsidR="00000000" w:rsidDel="00000000" w:rsidP="00000000" w:rsidRDefault="00000000" w:rsidRPr="00000000" w14:paraId="00000070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Kärtchen: Wetter/Datum/Gefühle</w:t>
            </w:r>
          </w:p>
          <w:p w:rsidR="00000000" w:rsidDel="00000000" w:rsidP="00000000" w:rsidRDefault="00000000" w:rsidRPr="00000000" w14:paraId="00000071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</w:t>
            </w:r>
          </w:p>
          <w:p w:rsidR="00000000" w:rsidDel="00000000" w:rsidP="00000000" w:rsidRDefault="00000000" w:rsidRPr="00000000" w14:paraId="00000072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Sätze bilden</w:t>
            </w:r>
          </w:p>
          <w:p w:rsidR="00000000" w:rsidDel="00000000" w:rsidP="00000000" w:rsidRDefault="00000000" w:rsidRPr="00000000" w14:paraId="00000073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Zuordnungsübung</w:t>
            </w:r>
          </w:p>
          <w:p w:rsidR="00000000" w:rsidDel="00000000" w:rsidP="00000000" w:rsidRDefault="00000000" w:rsidRPr="00000000" w14:paraId="00000074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Sätze scheiben</w:t>
            </w:r>
          </w:p>
          <w:p w:rsidR="00000000" w:rsidDel="00000000" w:rsidP="00000000" w:rsidRDefault="00000000" w:rsidRPr="00000000" w14:paraId="00000075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Übungsphase</w:t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Transfer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Einzelarbeit mit kreativer Gestaltung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Spiel zur mündlichen Wiederholung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Übung 1: Wettertagebuch basteln</w:t>
            </w:r>
          </w:p>
          <w:p w:rsidR="00000000" w:rsidDel="00000000" w:rsidP="00000000" w:rsidRDefault="00000000" w:rsidRPr="00000000" w14:paraId="0000007C">
            <w:pP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Schüler malen das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Wetter von heute.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Sie schreiben: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Heute ist … Es regnet. Ich bin …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Freiwillige präsentieren ihren Eintrag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Übung 2: Bewegungsspiel „Fühl das Wetter“</w:t>
            </w:r>
          </w:p>
          <w:p w:rsidR="00000000" w:rsidDel="00000000" w:rsidP="00000000" w:rsidRDefault="00000000" w:rsidRPr="00000000" w14:paraId="0000007E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Musik läuft. Die Lehrkraft zeigt eine Wetterkarte. Die Schüler bewegen sich passend: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Regen</w:t>
            </w:r>
            <w:sdt>
              <w:sdtPr>
                <w:id w:val="-2125706198"/>
                <w:tag w:val="goog_rdk_0"/>
              </w:sdtPr>
              <w:sdtContent>
                <w:r w:rsidDel="00000000" w:rsidR="00000000" w:rsidRPr="00000000">
                  <w:rPr>
                    <w:rFonts w:ascii="Cardo" w:cs="Cardo" w:eastAsia="Cardo" w:hAnsi="Cardo"/>
                    <w:sz w:val="24"/>
                    <w:szCs w:val="24"/>
                    <w:rtl w:val="0"/>
                  </w:rPr>
                  <w:t xml:space="preserve"> → langsam, traurig/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Sonne</w:t>
            </w:r>
            <w:sdt>
              <w:sdtPr>
                <w:id w:val="-19195761"/>
                <w:tag w:val="goog_rdk_1"/>
              </w:sdtPr>
              <w:sdtContent>
                <w:r w:rsidDel="00000000" w:rsidR="00000000" w:rsidRPr="00000000">
                  <w:rPr>
                    <w:rFonts w:ascii="Cardo" w:cs="Cardo" w:eastAsia="Cardo" w:hAnsi="Cardo"/>
                    <w:sz w:val="24"/>
                    <w:szCs w:val="24"/>
                    <w:rtl w:val="0"/>
                  </w:rPr>
                  <w:t xml:space="preserve"> → fröhlich, Arme hoch. Danach sagen sie die Sätze: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Es ist sonnig. Ich bin fröhlich.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15Min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EA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Vorlage „Wettertagebuch“ mit Feldern für: Datum – Wetter – Gefühl</w:t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Buntstifte</w:t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Kleber</w:t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Sätze schreiben</w:t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Plenumspiel mit Musik</w:t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Wetterkarte</w:t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Sätze bilden/ sagen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Reflexion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Lerninhalte festigen</w:t>
            </w:r>
          </w:p>
          <w:p w:rsidR="00000000" w:rsidDel="00000000" w:rsidP="00000000" w:rsidRDefault="00000000" w:rsidRPr="00000000" w14:paraId="0000008A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0" w:before="0" w:line="360" w:lineRule="auto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Rückmeldung geben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 Lehrkraft stellt die Fragen: Wie fühlst du dich heute? Warum? Was hast du gelernt? Wie ist das Wetter morgen?</w:t>
            </w:r>
          </w:p>
          <w:p w:rsidR="00000000" w:rsidDel="00000000" w:rsidP="00000000" w:rsidRDefault="00000000" w:rsidRPr="00000000" w14:paraId="0000008D">
            <w:pP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Hausaufgabe (optional):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Die Schüler malen das Wetter von morgen und schreiben: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„Morgen ist … Es ist … Ich bin …“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rtl w:val="0"/>
              </w:rPr>
              <w:t xml:space="preserve">5 Min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Blitzlicht mit Gefühlskarten</w:t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36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Fragen beantworten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before="0" w:line="360" w:lineRule="auto"/>
        <w:rPr>
          <w:rFonts w:ascii="Times New Roman" w:cs="Times New Roman" w:eastAsia="Times New Roman" w:hAnsi="Times New Roman"/>
          <w:color w:val="0070c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before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0" w:before="0" w:line="36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before="0" w:line="36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850" w:top="1701" w:left="1134" w:right="1134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  <w:font w:name="Noto Sans Symbols">
    <w:embedRegular w:fontKey="{00000000-0000-0000-0000-000000000000}" r:id="rId4" w:subsetted="0"/>
    <w:embedBold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0"/>
      <w:numFmt w:val="decimal"/>
      <w:lvlText w:val="%3"/>
      <w:lvlJc w:val="left"/>
      <w:pPr>
        <w:ind w:left="2160" w:hanging="360"/>
      </w:pPr>
      <w:rPr/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i w:val="1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d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20" w:customStyle="1">
    <w:name w:val="Заголовок 2 Знак"/>
    <w:basedOn w:val="a0"/>
    <w:link w:val="2"/>
    <w:uiPriority w:val="9"/>
    <w:rsid w:val="00475236"/>
    <w:rPr>
      <w:rFonts w:ascii="Times New Roman" w:cs="Times New Roman" w:eastAsia="Times New Roman" w:hAnsi="Times New Roman"/>
      <w:b w:val="1"/>
      <w:bCs w:val="1"/>
      <w:sz w:val="36"/>
      <w:szCs w:val="36"/>
      <w:lang w:eastAsia="ru-RU"/>
    </w:rPr>
  </w:style>
  <w:style w:type="character" w:styleId="30" w:customStyle="1">
    <w:name w:val="Заголовок 3 Знак"/>
    <w:basedOn w:val="a0"/>
    <w:link w:val="3"/>
    <w:uiPriority w:val="9"/>
    <w:rsid w:val="00475236"/>
    <w:rPr>
      <w:rFonts w:ascii="Times New Roman" w:cs="Times New Roman" w:eastAsia="Times New Roman" w:hAnsi="Times New Roman"/>
      <w:b w:val="1"/>
      <w:bCs w:val="1"/>
      <w:sz w:val="27"/>
      <w:szCs w:val="27"/>
      <w:lang w:eastAsia="ru-RU"/>
    </w:rPr>
  </w:style>
  <w:style w:type="character" w:styleId="40" w:customStyle="1">
    <w:name w:val="Заголовок 4 Знак"/>
    <w:basedOn w:val="a0"/>
    <w:link w:val="4"/>
    <w:uiPriority w:val="9"/>
    <w:rsid w:val="00475236"/>
    <w:rPr>
      <w:rFonts w:ascii="Times New Roman" w:cs="Times New Roman" w:eastAsia="Times New Roman" w:hAnsi="Times New Roman"/>
      <w:b w:val="1"/>
      <w:bCs w:val="1"/>
      <w:sz w:val="24"/>
      <w:szCs w:val="24"/>
      <w:lang w:eastAsia="ru-RU"/>
    </w:rPr>
  </w:style>
  <w:style w:type="character" w:styleId="a3">
    <w:name w:val="Strong"/>
    <w:basedOn w:val="a0"/>
    <w:uiPriority w:val="22"/>
    <w:qFormat w:val="1"/>
    <w:rsid w:val="00475236"/>
    <w:rPr>
      <w:b w:val="1"/>
      <w:bCs w:val="1"/>
    </w:rPr>
  </w:style>
  <w:style w:type="paragraph" w:styleId="a4">
    <w:name w:val="Normal (Web)"/>
    <w:basedOn w:val="a"/>
    <w:uiPriority w:val="99"/>
    <w:semiHidden w:val="1"/>
    <w:unhideWhenUsed w:val="1"/>
    <w:rsid w:val="0047523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 w:val="1"/>
    <w:rsid w:val="00475236"/>
    <w:rPr>
      <w:i w:val="1"/>
      <w:iCs w:val="1"/>
    </w:rPr>
  </w:style>
  <w:style w:type="paragraph" w:styleId="a6">
    <w:name w:val="List Paragraph"/>
    <w:basedOn w:val="a"/>
    <w:uiPriority w:val="34"/>
    <w:qFormat w:val="1"/>
    <w:rsid w:val="00E32A7C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Relationship Id="rId4" Type="http://schemas.openxmlformats.org/officeDocument/2006/relationships/font" Target="fonts/NotoSansSymbols-regular.ttf"/><Relationship Id="rId5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50BU4C3C7LnFutjWOx4lgqFWhg==">CgMxLjAaIwoBMBIeChwIB0IYCg9UaW1lcyBOZXcgUm9tYW4SBUNhcmRvGiMKATESHgocCAdCGAoPVGltZXMgTmV3IFJvbWFuEgVDYXJkbzgAciExeHgxOWFmSURDYlJHN3oyOVNQUDlMN0Vnbm1MWkFPVms=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2025-07-17T19:17:00Z</dcterms:created>
  <dc:creator>Asus</dc:creator>
</cp:coreProperties>
</file>