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4B" w:rsidRDefault="00DB4FB3" w:rsidP="00E60EE5">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745D50">
        <w:rPr>
          <w:rFonts w:ascii="Times New Roman" w:hAnsi="Times New Roman" w:cs="Times New Roman"/>
          <w:b/>
          <w:sz w:val="24"/>
          <w:szCs w:val="24"/>
          <w:lang w:val="en-US"/>
        </w:rPr>
        <w:t xml:space="preserve">                                                                            </w:t>
      </w:r>
      <w:r w:rsidR="00507A52">
        <w:rPr>
          <w:rFonts w:ascii="Times New Roman" w:hAnsi="Times New Roman" w:cs="Times New Roman"/>
          <w:b/>
          <w:sz w:val="24"/>
          <w:szCs w:val="24"/>
          <w:lang w:val="en-US"/>
        </w:rPr>
        <w:t xml:space="preserve">Nr-6  </w:t>
      </w:r>
      <w:r w:rsidR="00745D50">
        <w:rPr>
          <w:rFonts w:ascii="Times New Roman" w:hAnsi="Times New Roman" w:cs="Times New Roman"/>
          <w:b/>
          <w:sz w:val="24"/>
          <w:szCs w:val="24"/>
          <w:lang w:val="en-US"/>
        </w:rPr>
        <w:t>Proiect didactic de scurtă durată</w:t>
      </w:r>
    </w:p>
    <w:p w:rsidR="00B4684B" w:rsidRPr="00FA0F5C" w:rsidRDefault="00745D50">
      <w:pPr>
        <w:pStyle w:val="NoSpacing"/>
        <w:jc w:val="center"/>
        <w:rPr>
          <w:rFonts w:ascii="Times New Roman" w:hAnsi="Times New Roman" w:cs="Times New Roman"/>
          <w:b/>
          <w:sz w:val="24"/>
          <w:szCs w:val="24"/>
          <w:lang w:val="en-US"/>
        </w:rPr>
      </w:pPr>
      <w:r w:rsidRPr="00FA0F5C">
        <w:rPr>
          <w:rFonts w:ascii="Times New Roman" w:hAnsi="Times New Roman" w:cs="Times New Roman"/>
          <w:b/>
          <w:sz w:val="24"/>
          <w:szCs w:val="24"/>
          <w:lang w:val="en-US"/>
        </w:rPr>
        <w:t>la disciplina Educație fizică</w:t>
      </w:r>
    </w:p>
    <w:p w:rsidR="00B4684B" w:rsidRPr="00FA0F5C" w:rsidRDefault="00745D50">
      <w:pPr>
        <w:pStyle w:val="NoSpacing"/>
        <w:spacing w:line="276" w:lineRule="auto"/>
        <w:ind w:left="284"/>
        <w:rPr>
          <w:rFonts w:ascii="Times New Roman" w:hAnsi="Times New Roman" w:cs="Times New Roman"/>
          <w:b/>
          <w:sz w:val="24"/>
          <w:szCs w:val="24"/>
          <w:lang w:val="en-US"/>
        </w:rPr>
      </w:pPr>
      <w:r w:rsidRPr="00FA0F5C">
        <w:rPr>
          <w:rFonts w:ascii="Times New Roman" w:hAnsi="Times New Roman" w:cs="Times New Roman"/>
          <w:b/>
          <w:sz w:val="24"/>
          <w:szCs w:val="24"/>
          <w:lang w:val="en-US"/>
        </w:rPr>
        <w:t>Clasa:VI</w:t>
      </w:r>
      <w:r w:rsidR="001F3AA3">
        <w:rPr>
          <w:rFonts w:ascii="Times New Roman" w:hAnsi="Times New Roman" w:cs="Times New Roman"/>
          <w:b/>
          <w:sz w:val="24"/>
          <w:szCs w:val="24"/>
          <w:lang w:val="en-US"/>
        </w:rPr>
        <w:t>I</w:t>
      </w:r>
      <w:r w:rsidR="00D707EF">
        <w:rPr>
          <w:rFonts w:ascii="Times New Roman" w:hAnsi="Times New Roman" w:cs="Times New Roman"/>
          <w:b/>
          <w:sz w:val="24"/>
          <w:szCs w:val="24"/>
          <w:lang w:val="en-US"/>
        </w:rPr>
        <w:t>I</w:t>
      </w:r>
      <w:r w:rsidRPr="00FA0F5C">
        <w:rPr>
          <w:rFonts w:ascii="Times New Roman" w:hAnsi="Times New Roman" w:cs="Times New Roman"/>
          <w:b/>
          <w:sz w:val="24"/>
          <w:szCs w:val="24"/>
          <w:lang w:val="en-US"/>
        </w:rPr>
        <w:t xml:space="preserve">-a </w:t>
      </w:r>
    </w:p>
    <w:p w:rsidR="00B4684B" w:rsidRPr="00FA0F5C" w:rsidRDefault="00745D50">
      <w:pPr>
        <w:pStyle w:val="NoSpacing"/>
        <w:tabs>
          <w:tab w:val="left" w:pos="3401"/>
        </w:tabs>
        <w:spacing w:line="276" w:lineRule="auto"/>
        <w:ind w:left="278"/>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Data desfășurării: </w:t>
      </w:r>
    </w:p>
    <w:p w:rsidR="00B4684B" w:rsidRPr="00FA0F5C" w:rsidRDefault="00745D50">
      <w:pPr>
        <w:pStyle w:val="NoSpacing"/>
        <w:tabs>
          <w:tab w:val="left" w:pos="3401"/>
        </w:tabs>
        <w:spacing w:line="276" w:lineRule="auto"/>
        <w:ind w:left="284"/>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Profesor: </w:t>
      </w:r>
    </w:p>
    <w:p w:rsidR="00B4684B" w:rsidRPr="00FA0F5C" w:rsidRDefault="00745D50">
      <w:pPr>
        <w:pStyle w:val="NoSpacing"/>
        <w:spacing w:line="276" w:lineRule="auto"/>
        <w:ind w:left="284"/>
        <w:rPr>
          <w:rFonts w:ascii="Times New Roman" w:hAnsi="Times New Roman" w:cs="Times New Roman"/>
          <w:sz w:val="24"/>
          <w:szCs w:val="24"/>
          <w:lang w:val="ro-RO"/>
        </w:rPr>
      </w:pPr>
      <w:r w:rsidRPr="00FA0F5C">
        <w:rPr>
          <w:rFonts w:ascii="Times New Roman" w:hAnsi="Times New Roman" w:cs="Times New Roman"/>
          <w:b/>
          <w:sz w:val="24"/>
          <w:szCs w:val="24"/>
          <w:lang w:val="en-US"/>
        </w:rPr>
        <w:t>Tipul lecției</w:t>
      </w:r>
      <w:r w:rsidRPr="00FA0F5C">
        <w:rPr>
          <w:rFonts w:ascii="Times New Roman" w:hAnsi="Times New Roman" w:cs="Times New Roman"/>
          <w:sz w:val="24"/>
          <w:szCs w:val="24"/>
          <w:lang w:val="en-US"/>
        </w:rPr>
        <w:t>:Lecţie de formare a priceperilor şi deprinderilor motrice.</w:t>
      </w:r>
    </w:p>
    <w:p w:rsidR="00B4684B" w:rsidRPr="00FA0F5C" w:rsidRDefault="00745D50">
      <w:pPr>
        <w:pStyle w:val="NoSpacing"/>
        <w:spacing w:line="276" w:lineRule="auto"/>
        <w:ind w:left="284"/>
        <w:rPr>
          <w:rFonts w:ascii="Times New Roman" w:hAnsi="Times New Roman" w:cs="Times New Roman"/>
          <w:b/>
          <w:sz w:val="24"/>
          <w:szCs w:val="24"/>
          <w:lang w:val="en-US"/>
        </w:rPr>
      </w:pPr>
      <w:r w:rsidRPr="00FA0F5C">
        <w:rPr>
          <w:rFonts w:ascii="Times New Roman" w:hAnsi="Times New Roman" w:cs="Times New Roman"/>
          <w:b/>
          <w:sz w:val="24"/>
          <w:szCs w:val="24"/>
          <w:lang w:val="en-US"/>
        </w:rPr>
        <w:t>Modulul Nr.</w:t>
      </w:r>
      <w:r w:rsidRPr="00FA0F5C">
        <w:rPr>
          <w:rFonts w:ascii="Times New Roman" w:hAnsi="Times New Roman" w:cs="Times New Roman"/>
          <w:b/>
          <w:sz w:val="24"/>
          <w:szCs w:val="24"/>
          <w:lang w:val="ro-RO"/>
        </w:rPr>
        <w:t>3</w:t>
      </w:r>
      <w:r w:rsidRPr="00FA0F5C">
        <w:rPr>
          <w:rFonts w:ascii="Times New Roman" w:hAnsi="Times New Roman" w:cs="Times New Roman"/>
          <w:b/>
          <w:sz w:val="24"/>
          <w:szCs w:val="24"/>
          <w:lang w:val="en-US"/>
        </w:rPr>
        <w:t xml:space="preserve">: </w:t>
      </w:r>
      <w:r w:rsidRPr="00FA0F5C">
        <w:rPr>
          <w:rFonts w:ascii="Times New Roman" w:hAnsi="Times New Roman" w:cs="Times New Roman"/>
          <w:b/>
          <w:sz w:val="24"/>
          <w:szCs w:val="24"/>
          <w:lang w:val="ro-RO"/>
        </w:rPr>
        <w:t>Volei</w:t>
      </w:r>
      <w:r w:rsidRPr="00FA0F5C">
        <w:rPr>
          <w:rFonts w:ascii="Times New Roman" w:hAnsi="Times New Roman" w:cs="Times New Roman"/>
          <w:sz w:val="24"/>
          <w:szCs w:val="24"/>
          <w:lang w:val="en-US"/>
        </w:rPr>
        <w:t xml:space="preserve"> .</w:t>
      </w:r>
    </w:p>
    <w:p w:rsidR="00B4684B" w:rsidRPr="001F3AA3" w:rsidRDefault="00745D50" w:rsidP="00663D7C">
      <w:pPr>
        <w:shd w:val="clear" w:color="auto" w:fill="FFFFFF"/>
        <w:spacing w:after="0" w:line="240" w:lineRule="auto"/>
        <w:rPr>
          <w:rFonts w:ascii="Times New Roman" w:hAnsi="Times New Roman" w:cs="Times New Roman"/>
          <w:sz w:val="24"/>
          <w:szCs w:val="24"/>
          <w:lang w:val="ro-RO"/>
        </w:rPr>
      </w:pPr>
      <w:r w:rsidRPr="00FA0F5C">
        <w:rPr>
          <w:rFonts w:ascii="Times New Roman" w:hAnsi="Times New Roman" w:cs="Times New Roman"/>
          <w:b/>
          <w:sz w:val="24"/>
          <w:szCs w:val="24"/>
          <w:lang w:val="en-US"/>
        </w:rPr>
        <w:t>Subiectul lecției:</w:t>
      </w:r>
      <w:r w:rsidRPr="00FA0F5C">
        <w:rPr>
          <w:rFonts w:ascii="Times New Roman" w:hAnsi="Times New Roman" w:cs="Times New Roman"/>
          <w:sz w:val="24"/>
          <w:szCs w:val="24"/>
          <w:lang w:val="en-US"/>
        </w:rPr>
        <w:t xml:space="preserve"> </w:t>
      </w:r>
      <w:r w:rsidR="001F3AA3">
        <w:rPr>
          <w:rFonts w:ascii="Times New Roman" w:hAnsi="Times New Roman" w:cs="Times New Roman"/>
          <w:sz w:val="24"/>
          <w:szCs w:val="24"/>
        </w:rPr>
        <w:t xml:space="preserve">Serviciul de </w:t>
      </w:r>
      <w:r w:rsidR="00FD5482">
        <w:rPr>
          <w:rFonts w:ascii="Times New Roman" w:hAnsi="Times New Roman" w:cs="Times New Roman"/>
          <w:sz w:val="24"/>
          <w:szCs w:val="24"/>
          <w:lang w:val="ro-RO"/>
        </w:rPr>
        <w:t>sus din față în mișcare.</w:t>
      </w:r>
    </w:p>
    <w:p w:rsidR="00FA0F5C" w:rsidRPr="00FD5482" w:rsidRDefault="00FA0F5C" w:rsidP="00663D7C">
      <w:pPr>
        <w:shd w:val="clear" w:color="auto" w:fill="FFFFFF"/>
        <w:spacing w:after="0" w:line="240" w:lineRule="auto"/>
        <w:rPr>
          <w:rFonts w:ascii="Times New Roman" w:hAnsi="Times New Roman" w:cs="Times New Roman"/>
          <w:color w:val="242021"/>
          <w:sz w:val="24"/>
          <w:szCs w:val="24"/>
          <w:lang w:val="ro-RO" w:eastAsia="ru-MD"/>
        </w:rPr>
      </w:pPr>
      <w:r w:rsidRPr="00FA0F5C">
        <w:rPr>
          <w:rFonts w:ascii="Times New Roman" w:hAnsi="Times New Roman" w:cs="Times New Roman"/>
          <w:b/>
          <w:i/>
          <w:sz w:val="24"/>
          <w:szCs w:val="24"/>
          <w:lang w:val="ro-RO"/>
        </w:rPr>
        <w:t xml:space="preserve">                         </w:t>
      </w:r>
      <w:r w:rsidR="00FD5482">
        <w:rPr>
          <w:rFonts w:ascii="Times New Roman" w:hAnsi="Times New Roman" w:cs="Times New Roman"/>
          <w:i/>
          <w:sz w:val="24"/>
          <w:szCs w:val="24"/>
          <w:lang w:val="ro-RO"/>
        </w:rPr>
        <w:t>Elemente tehnice –lovitura de atac.</w:t>
      </w:r>
    </w:p>
    <w:p w:rsidR="00B4684B" w:rsidRDefault="00745D50">
      <w:pPr>
        <w:spacing w:after="0"/>
        <w:ind w:left="284"/>
        <w:rPr>
          <w:rFonts w:ascii="Times New Roman" w:hAnsi="Times New Roman" w:cs="Times New Roman"/>
          <w:sz w:val="24"/>
          <w:szCs w:val="24"/>
          <w:lang w:val="en-US"/>
        </w:rPr>
      </w:pPr>
      <w:r w:rsidRPr="00FA0F5C">
        <w:rPr>
          <w:rFonts w:ascii="Times New Roman" w:hAnsi="Times New Roman" w:cs="Times New Roman"/>
          <w:b/>
          <w:sz w:val="24"/>
          <w:szCs w:val="24"/>
          <w:lang w:val="en-US"/>
        </w:rPr>
        <w:t xml:space="preserve">Unități de competență: </w:t>
      </w:r>
      <w:r w:rsidR="004A27A5" w:rsidRPr="00FA0F5C">
        <w:rPr>
          <w:rFonts w:ascii="Times New Roman" w:hAnsi="Times New Roman" w:cs="Times New Roman"/>
          <w:b/>
          <w:sz w:val="24"/>
          <w:szCs w:val="24"/>
          <w:u w:val="single"/>
          <w:lang w:val="en-US"/>
        </w:rPr>
        <w:t xml:space="preserve">Nivelul </w:t>
      </w:r>
      <w:r w:rsidR="00D707EF">
        <w:rPr>
          <w:rFonts w:ascii="Times New Roman" w:hAnsi="Times New Roman" w:cs="Times New Roman"/>
          <w:sz w:val="24"/>
          <w:szCs w:val="24"/>
          <w:lang w:val="en-US"/>
        </w:rPr>
        <w:t>B2</w:t>
      </w:r>
      <w:r w:rsidR="00507A52">
        <w:rPr>
          <w:rFonts w:ascii="Times New Roman" w:hAnsi="Times New Roman" w:cs="Times New Roman"/>
          <w:sz w:val="24"/>
          <w:szCs w:val="24"/>
          <w:lang w:val="en-US"/>
        </w:rPr>
        <w:t xml:space="preserve"> </w:t>
      </w:r>
    </w:p>
    <w:p w:rsidR="00507A52" w:rsidRPr="00507A52" w:rsidRDefault="00507A52" w:rsidP="00507A52">
      <w:pPr>
        <w:spacing w:after="0"/>
        <w:ind w:left="284"/>
        <w:rPr>
          <w:rFonts w:ascii="Times New Roman" w:hAnsi="Times New Roman" w:cs="Times New Roman"/>
          <w:sz w:val="24"/>
          <w:szCs w:val="24"/>
          <w:lang w:val="en-US"/>
        </w:rPr>
      </w:pPr>
      <w:r w:rsidRPr="00507A52">
        <w:rPr>
          <w:rFonts w:ascii="Times New Roman" w:hAnsi="Times New Roman" w:cs="Times New Roman"/>
          <w:sz w:val="24"/>
          <w:szCs w:val="24"/>
          <w:lang w:val="en-US"/>
        </w:rPr>
        <w:t>3. 1. Explicarea beneficiilor practicării jocului de volei din perspectiva dezvoltării personale.</w:t>
      </w:r>
    </w:p>
    <w:p w:rsidR="00507A52" w:rsidRPr="00507A52" w:rsidRDefault="00507A52" w:rsidP="00507A52">
      <w:pPr>
        <w:spacing w:after="0"/>
        <w:ind w:left="284"/>
        <w:rPr>
          <w:rFonts w:ascii="Times New Roman" w:hAnsi="Times New Roman" w:cs="Times New Roman"/>
          <w:sz w:val="24"/>
          <w:szCs w:val="24"/>
          <w:lang w:val="en-US"/>
        </w:rPr>
      </w:pPr>
      <w:r w:rsidRPr="00507A52">
        <w:rPr>
          <w:rFonts w:ascii="Times New Roman" w:hAnsi="Times New Roman" w:cs="Times New Roman"/>
          <w:sz w:val="24"/>
          <w:szCs w:val="24"/>
          <w:lang w:val="en-US"/>
        </w:rPr>
        <w:t>3. 2. Respectarea regulilor de securitate și a normelor de igienă în cadrul practicării jocului de volei.</w:t>
      </w:r>
    </w:p>
    <w:p w:rsidR="00507A52" w:rsidRPr="00507A52" w:rsidRDefault="00507A52" w:rsidP="00507A52">
      <w:pPr>
        <w:spacing w:after="0"/>
        <w:ind w:left="284"/>
        <w:rPr>
          <w:rFonts w:ascii="Times New Roman" w:hAnsi="Times New Roman" w:cs="Times New Roman"/>
          <w:sz w:val="24"/>
          <w:szCs w:val="24"/>
          <w:lang w:val="en-US"/>
        </w:rPr>
      </w:pPr>
      <w:r w:rsidRPr="00507A52">
        <w:rPr>
          <w:rFonts w:ascii="Times New Roman" w:hAnsi="Times New Roman" w:cs="Times New Roman"/>
          <w:sz w:val="24"/>
          <w:szCs w:val="24"/>
          <w:lang w:val="en-US"/>
        </w:rPr>
        <w:t>3. 3. Executarea comentată a structurilor de mișcări în complexe de elemente și procedee tehnice din volei.</w:t>
      </w:r>
    </w:p>
    <w:p w:rsidR="00507A52" w:rsidRPr="00FA0F5C" w:rsidRDefault="00507A52" w:rsidP="00507A52">
      <w:pPr>
        <w:spacing w:after="0"/>
        <w:ind w:left="284"/>
        <w:rPr>
          <w:rFonts w:ascii="Times New Roman" w:hAnsi="Times New Roman" w:cs="Times New Roman"/>
          <w:sz w:val="24"/>
          <w:szCs w:val="24"/>
          <w:lang w:val="en-US"/>
        </w:rPr>
      </w:pPr>
      <w:r w:rsidRPr="00507A52">
        <w:rPr>
          <w:rFonts w:ascii="Times New Roman" w:hAnsi="Times New Roman" w:cs="Times New Roman"/>
          <w:sz w:val="24"/>
          <w:szCs w:val="24"/>
          <w:lang w:val="en-US"/>
        </w:rPr>
        <w:t>3. 4. Coordonarea abilităților specifice jocului de volei în procesul practicării acestuia</w:t>
      </w:r>
    </w:p>
    <w:p w:rsidR="00B4684B" w:rsidRPr="00FA0F5C" w:rsidRDefault="00745D50">
      <w:pPr>
        <w:pStyle w:val="NoSpacing"/>
        <w:spacing w:line="276" w:lineRule="auto"/>
        <w:ind w:left="284"/>
        <w:rPr>
          <w:rFonts w:ascii="Times New Roman" w:hAnsi="Times New Roman" w:cs="Times New Roman"/>
          <w:sz w:val="24"/>
          <w:szCs w:val="24"/>
          <w:u w:val="single"/>
          <w:lang w:val="en-US"/>
        </w:rPr>
      </w:pPr>
      <w:r w:rsidRPr="00FA0F5C">
        <w:rPr>
          <w:rFonts w:ascii="Times New Roman" w:hAnsi="Times New Roman" w:cs="Times New Roman"/>
          <w:b/>
          <w:sz w:val="24"/>
          <w:szCs w:val="24"/>
          <w:lang w:val="en-US"/>
        </w:rPr>
        <w:t xml:space="preserve">Obiectivele lecției: </w:t>
      </w:r>
      <w:r w:rsidRPr="00FA0F5C">
        <w:rPr>
          <w:rFonts w:ascii="Times New Roman" w:hAnsi="Times New Roman" w:cs="Times New Roman"/>
          <w:sz w:val="24"/>
          <w:szCs w:val="24"/>
          <w:lang w:val="en-US"/>
        </w:rPr>
        <w:t>la sfârșit de lecție elevul va fi capabil:</w:t>
      </w:r>
      <w:r w:rsidRPr="00FA0F5C">
        <w:rPr>
          <w:rFonts w:ascii="Times New Roman" w:hAnsi="Times New Roman" w:cs="Times New Roman"/>
          <w:sz w:val="24"/>
          <w:szCs w:val="24"/>
          <w:u w:val="single"/>
          <w:lang w:val="en-US"/>
        </w:rPr>
        <w:t xml:space="preserve"> </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rFonts w:eastAsiaTheme="minorEastAsia"/>
          <w:kern w:val="24"/>
          <w:lang w:val="zh-CN"/>
        </w:rPr>
      </w:pPr>
      <w:r w:rsidRPr="00FA0F5C">
        <w:rPr>
          <w:rFonts w:eastAsiaTheme="minorEastAsia"/>
          <w:kern w:val="24"/>
          <w:lang w:val="ro-RO"/>
        </w:rPr>
        <w:t>O</w:t>
      </w:r>
      <w:r w:rsidRPr="00FA0F5C">
        <w:rPr>
          <w:rFonts w:eastAsiaTheme="minorEastAsia"/>
          <w:kern w:val="24"/>
          <w:position w:val="-7"/>
          <w:vertAlign w:val="subscript"/>
          <w:lang w:val="ro-RO"/>
        </w:rPr>
        <w:t>1</w:t>
      </w:r>
      <w:r w:rsidR="00507A52">
        <w:rPr>
          <w:rFonts w:eastAsiaTheme="minorEastAsia"/>
          <w:kern w:val="24"/>
          <w:lang w:val="ro-RO"/>
        </w:rPr>
        <w:t>:</w:t>
      </w:r>
      <w:r w:rsidR="00507A52">
        <w:rPr>
          <w:rFonts w:eastAsia="SimSun"/>
        </w:rPr>
        <w:t>-s</w:t>
      </w:r>
      <w:r w:rsidR="00FA0F5C">
        <w:rPr>
          <w:rFonts w:eastAsia="SimSun"/>
        </w:rPr>
        <w:t xml:space="preserve">ă </w:t>
      </w:r>
      <w:r w:rsidR="00FA0F5C" w:rsidRPr="00FA0F5C">
        <w:rPr>
          <w:rFonts w:eastAsiaTheme="minorEastAsia"/>
          <w:kern w:val="24"/>
          <w:lang w:val="ro-RO"/>
        </w:rPr>
        <w:t>cuno</w:t>
      </w:r>
      <w:r w:rsidR="00FA0F5C">
        <w:rPr>
          <w:rFonts w:eastAsiaTheme="minorEastAsia"/>
          <w:kern w:val="24"/>
          <w:lang w:val="ro-RO"/>
        </w:rPr>
        <w:t>ască și să descrie tehnicile corecte</w:t>
      </w:r>
      <w:r w:rsidR="00D707EF">
        <w:rPr>
          <w:rFonts w:eastAsiaTheme="minorEastAsia"/>
          <w:kern w:val="24"/>
          <w:lang w:val="ro-RO"/>
        </w:rPr>
        <w:t xml:space="preserve"> pentru preluarea mingii de SUS</w:t>
      </w:r>
      <w:r w:rsidR="00FA0F5C" w:rsidRPr="00FA0F5C">
        <w:rPr>
          <w:rFonts w:eastAsiaTheme="minorEastAsia"/>
          <w:kern w:val="24"/>
          <w:lang w:val="ro-RO"/>
        </w:rPr>
        <w:t xml:space="preserve"> din față.</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rFonts w:eastAsiaTheme="minorEastAsia"/>
          <w:kern w:val="24"/>
          <w:lang w:val="ro-RO"/>
        </w:rPr>
      </w:pPr>
      <w:r w:rsidRPr="00FA0F5C">
        <w:rPr>
          <w:rFonts w:eastAsiaTheme="minorEastAsia"/>
          <w:kern w:val="24"/>
        </w:rPr>
        <w:t>O</w:t>
      </w:r>
      <w:r w:rsidRPr="00FA0F5C">
        <w:rPr>
          <w:rFonts w:eastAsiaTheme="minorEastAsia"/>
          <w:kern w:val="24"/>
          <w:position w:val="-7"/>
          <w:vertAlign w:val="subscript"/>
        </w:rPr>
        <w:t xml:space="preserve">2 </w:t>
      </w:r>
      <w:r w:rsidR="00507A52">
        <w:rPr>
          <w:rFonts w:eastAsiaTheme="minorEastAsia"/>
          <w:kern w:val="24"/>
          <w:lang w:val="ro-RO"/>
        </w:rPr>
        <w:t>:</w:t>
      </w:r>
      <w:r w:rsidR="00507A52">
        <w:rPr>
          <w:rFonts w:eastAsia="SimSun"/>
        </w:rPr>
        <w:t>-s</w:t>
      </w:r>
      <w:r w:rsidR="00FA0F5C">
        <w:rPr>
          <w:rFonts w:eastAsia="SimSun"/>
        </w:rPr>
        <w:t>ă efectuieze o serie de exerciții de încălzire pentru actictivitatea  fizică</w:t>
      </w:r>
    </w:p>
    <w:p w:rsidR="00B4684B" w:rsidRPr="00FA0F5C" w:rsidRDefault="00745D50" w:rsidP="00A17D0F">
      <w:pPr>
        <w:pStyle w:val="NormalWeb"/>
        <w:tabs>
          <w:tab w:val="left" w:pos="425"/>
        </w:tabs>
        <w:kinsoku w:val="0"/>
        <w:overflowPunct w:val="0"/>
        <w:spacing w:before="0" w:beforeAutospacing="0" w:after="0" w:afterAutospacing="0"/>
        <w:ind w:left="425"/>
        <w:textAlignment w:val="baseline"/>
        <w:rPr>
          <w:lang w:val="ro-RO"/>
        </w:rPr>
      </w:pPr>
      <w:r w:rsidRPr="00FA0F5C">
        <w:rPr>
          <w:rFonts w:eastAsiaTheme="minorEastAsia"/>
          <w:kern w:val="24"/>
        </w:rPr>
        <w:t>O</w:t>
      </w:r>
      <w:r w:rsidRPr="00FA0F5C">
        <w:rPr>
          <w:rFonts w:eastAsiaTheme="minorEastAsia"/>
          <w:kern w:val="24"/>
          <w:position w:val="-7"/>
          <w:vertAlign w:val="subscript"/>
        </w:rPr>
        <w:t>3</w:t>
      </w:r>
      <w:r w:rsidRPr="00FA0F5C">
        <w:rPr>
          <w:rFonts w:eastAsiaTheme="minorEastAsia"/>
          <w:kern w:val="24"/>
        </w:rPr>
        <w:t>:</w:t>
      </w:r>
      <w:r w:rsidR="00507A52">
        <w:rPr>
          <w:rFonts w:eastAsiaTheme="minorEastAsia"/>
          <w:kern w:val="24"/>
          <w:lang w:val="ro-RO"/>
        </w:rPr>
        <w:t>-</w:t>
      </w:r>
      <w:r w:rsidR="00EC31CA" w:rsidRPr="00FA0F5C">
        <w:rPr>
          <w:rFonts w:eastAsiaTheme="minorEastAsia"/>
          <w:kern w:val="24"/>
          <w:lang w:val="ro-RO"/>
        </w:rPr>
        <w:t>să exe</w:t>
      </w:r>
      <w:r w:rsidR="00AD74C1" w:rsidRPr="00FA0F5C">
        <w:rPr>
          <w:rFonts w:eastAsiaTheme="minorEastAsia"/>
          <w:kern w:val="24"/>
          <w:lang w:val="ro-RO"/>
        </w:rPr>
        <w:t>cute corect preluarea min</w:t>
      </w:r>
      <w:r w:rsidR="00FD4356" w:rsidRPr="00FA0F5C">
        <w:rPr>
          <w:rFonts w:eastAsiaTheme="minorEastAsia"/>
          <w:kern w:val="24"/>
          <w:lang w:val="ro-RO"/>
        </w:rPr>
        <w:t>gi</w:t>
      </w:r>
      <w:r w:rsidR="00E60EE5" w:rsidRPr="00FA0F5C">
        <w:rPr>
          <w:rFonts w:eastAsiaTheme="minorEastAsia"/>
          <w:kern w:val="24"/>
          <w:lang w:val="ro-RO"/>
        </w:rPr>
        <w:t xml:space="preserve">i din serviciu </w:t>
      </w:r>
      <w:r w:rsidR="00FD5482">
        <w:rPr>
          <w:rFonts w:eastAsiaTheme="minorEastAsia"/>
          <w:kern w:val="24"/>
          <w:lang w:val="ro-RO"/>
        </w:rPr>
        <w:t>de sus din față în mișcare</w:t>
      </w:r>
    </w:p>
    <w:p w:rsidR="00A17D0F" w:rsidRDefault="00A17D0F" w:rsidP="00A17D0F">
      <w:pPr>
        <w:tabs>
          <w:tab w:val="left" w:pos="425"/>
        </w:tabs>
        <w:spacing w:after="0" w:line="240" w:lineRule="auto"/>
        <w:rPr>
          <w:rFonts w:eastAsia="SimSun"/>
          <w:sz w:val="24"/>
          <w:szCs w:val="24"/>
        </w:rPr>
      </w:pPr>
      <w:r>
        <w:rPr>
          <w:rFonts w:ascii="Times New Roman" w:hAnsi="Times New Roman" w:cs="Times New Roman"/>
          <w:kern w:val="24"/>
          <w:sz w:val="24"/>
          <w:szCs w:val="24"/>
          <w:lang w:val="ro-RO"/>
        </w:rPr>
        <w:t xml:space="preserve">       </w:t>
      </w:r>
      <w:r w:rsidR="00745D50" w:rsidRPr="00FA0F5C">
        <w:rPr>
          <w:rFonts w:ascii="Times New Roman" w:hAnsi="Times New Roman" w:cs="Times New Roman"/>
          <w:kern w:val="24"/>
          <w:sz w:val="24"/>
          <w:szCs w:val="24"/>
          <w:lang w:val="ro-RO"/>
        </w:rPr>
        <w:t>O</w:t>
      </w:r>
      <w:r w:rsidR="00745D50" w:rsidRPr="00FA0F5C">
        <w:rPr>
          <w:rFonts w:ascii="Times New Roman" w:hAnsi="Times New Roman" w:cs="Times New Roman"/>
          <w:kern w:val="24"/>
          <w:position w:val="-7"/>
          <w:sz w:val="24"/>
          <w:szCs w:val="24"/>
          <w:vertAlign w:val="subscript"/>
          <w:lang w:val="ro-RO"/>
        </w:rPr>
        <w:t>4</w:t>
      </w:r>
      <w:r w:rsidR="00507A52">
        <w:rPr>
          <w:rFonts w:ascii="Times New Roman" w:hAnsi="Times New Roman" w:cs="Times New Roman"/>
          <w:kern w:val="24"/>
          <w:sz w:val="24"/>
          <w:szCs w:val="24"/>
        </w:rPr>
        <w:t>:</w:t>
      </w:r>
      <w:r w:rsidR="00507A52">
        <w:rPr>
          <w:rFonts w:ascii="Times New Roman" w:eastAsia="SimSun" w:hAnsi="Times New Roman" w:cs="Times New Roman"/>
          <w:sz w:val="24"/>
          <w:szCs w:val="24"/>
        </w:rPr>
        <w:t>-</w:t>
      </w:r>
      <w:r w:rsidR="00507A52">
        <w:rPr>
          <w:rFonts w:ascii="Times New Roman" w:eastAsia="SimSun" w:hAnsi="Times New Roman" w:cs="Times New Roman"/>
          <w:sz w:val="24"/>
          <w:szCs w:val="24"/>
          <w:lang w:val="ro-RO"/>
        </w:rPr>
        <w:t>s</w:t>
      </w:r>
      <w:r w:rsidRPr="00A17D0F">
        <w:rPr>
          <w:rFonts w:ascii="Times New Roman" w:eastAsia="SimSun" w:hAnsi="Times New Roman" w:cs="Times New Roman"/>
          <w:sz w:val="24"/>
          <w:szCs w:val="24"/>
        </w:rPr>
        <w:t>ă realizeze o serie de exerciții(pasare preluare serviciu</w:t>
      </w:r>
      <w:r w:rsidR="00FD5482">
        <w:rPr>
          <w:rFonts w:ascii="Times New Roman" w:eastAsia="SimSun" w:hAnsi="Times New Roman" w:cs="Times New Roman"/>
          <w:sz w:val="24"/>
          <w:szCs w:val="24"/>
          <w:lang w:val="ro-RO"/>
        </w:rPr>
        <w:t>)</w:t>
      </w:r>
      <w:r w:rsidRPr="00A17D0F">
        <w:rPr>
          <w:rFonts w:eastAsia="SimSun"/>
          <w:sz w:val="24"/>
          <w:szCs w:val="24"/>
        </w:rPr>
        <w:t xml:space="preserve"> </w:t>
      </w:r>
    </w:p>
    <w:p w:rsidR="00B4684B" w:rsidRDefault="00A17D0F" w:rsidP="00A17D0F">
      <w:pPr>
        <w:tabs>
          <w:tab w:val="left" w:pos="425"/>
        </w:tabs>
        <w:spacing w:after="0" w:line="240" w:lineRule="auto"/>
        <w:rPr>
          <w:rFonts w:ascii="Times New Roman" w:eastAsia="SimSun" w:hAnsi="Times New Roman" w:cs="Times New Roman"/>
          <w:sz w:val="24"/>
          <w:szCs w:val="24"/>
        </w:rPr>
      </w:pPr>
      <w:r>
        <w:rPr>
          <w:rFonts w:eastAsia="SimSun"/>
          <w:sz w:val="24"/>
          <w:szCs w:val="24"/>
          <w:lang w:val="ro-RO"/>
        </w:rPr>
        <w:t xml:space="preserve">        </w:t>
      </w:r>
      <w:r>
        <w:rPr>
          <w:rFonts w:eastAsia="SimSun"/>
          <w:sz w:val="24"/>
          <w:szCs w:val="24"/>
        </w:rPr>
        <w:t>O</w:t>
      </w:r>
      <w:r>
        <w:rPr>
          <w:rFonts w:eastAsia="SimSun"/>
          <w:sz w:val="24"/>
          <w:szCs w:val="24"/>
          <w:vertAlign w:val="subscript"/>
        </w:rPr>
        <w:t>5</w:t>
      </w:r>
      <w:r w:rsidR="00507A52">
        <w:rPr>
          <w:rFonts w:eastAsia="SimSun"/>
          <w:sz w:val="24"/>
          <w:szCs w:val="24"/>
        </w:rPr>
        <w:t>:</w:t>
      </w:r>
      <w:r w:rsidR="00507A52">
        <w:rPr>
          <w:rFonts w:ascii="Times New Roman" w:eastAsia="Calibri" w:hAnsi="Times New Roman" w:cs="Times New Roman"/>
          <w:bCs/>
          <w:iCs/>
          <w:sz w:val="24"/>
          <w:szCs w:val="24"/>
        </w:rPr>
        <w:t>-s</w:t>
      </w:r>
      <w:r w:rsidRPr="00A17D0F">
        <w:rPr>
          <w:rFonts w:ascii="Times New Roman" w:eastAsia="Calibri" w:hAnsi="Times New Roman" w:cs="Times New Roman"/>
          <w:bCs/>
          <w:iCs/>
          <w:sz w:val="24"/>
          <w:szCs w:val="24"/>
        </w:rPr>
        <w:t>ă colaboreze eficient cu colegii în timpul activităților de grup.</w:t>
      </w:r>
    </w:p>
    <w:p w:rsidR="00B4684B" w:rsidRPr="00FA0F5C" w:rsidRDefault="00A17D0F" w:rsidP="00A17D0F">
      <w:pPr>
        <w:pStyle w:val="NoSpacing"/>
        <w:spacing w:line="276" w:lineRule="auto"/>
        <w:rPr>
          <w:rFonts w:ascii="Times New Roman" w:hAnsi="Times New Roman" w:cs="Times New Roman"/>
          <w:b/>
          <w:i/>
          <w:sz w:val="24"/>
          <w:szCs w:val="24"/>
          <w:u w:val="single"/>
        </w:rPr>
      </w:pPr>
      <w:r>
        <w:rPr>
          <w:rFonts w:ascii="Times New Roman" w:hAnsi="Times New Roman" w:cs="Times New Roman"/>
          <w:sz w:val="24"/>
          <w:szCs w:val="24"/>
        </w:rPr>
        <w:t xml:space="preserve">     </w:t>
      </w:r>
      <w:r w:rsidR="00745D50" w:rsidRPr="00FA0F5C">
        <w:rPr>
          <w:rFonts w:ascii="Times New Roman" w:hAnsi="Times New Roman" w:cs="Times New Roman"/>
          <w:b/>
          <w:i/>
          <w:sz w:val="24"/>
          <w:szCs w:val="24"/>
          <w:u w:val="single"/>
        </w:rPr>
        <w:t>Strategii didactice:</w:t>
      </w:r>
    </w:p>
    <w:p w:rsidR="00B4684B" w:rsidRPr="00FA0F5C"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sidRPr="00FA0F5C">
        <w:rPr>
          <w:rFonts w:ascii="Times New Roman" w:hAnsi="Times New Roman"/>
          <w:color w:val="auto"/>
          <w:sz w:val="24"/>
          <w:szCs w:val="24"/>
        </w:rPr>
        <w:t>Forme de organizare : frontal, individual, în perechi, în grup.</w:t>
      </w:r>
    </w:p>
    <w:p w:rsidR="00B4684B" w:rsidRPr="00FA0F5C" w:rsidRDefault="00745D50">
      <w:pPr>
        <w:pStyle w:val="ListParagraph"/>
        <w:numPr>
          <w:ilvl w:val="1"/>
          <w:numId w:val="2"/>
        </w:numPr>
        <w:shd w:val="clear" w:color="auto" w:fill="FFFFFF" w:themeFill="background1"/>
        <w:spacing w:after="0"/>
        <w:ind w:left="284" w:firstLine="0"/>
        <w:rPr>
          <w:rFonts w:ascii="Times New Roman" w:hAnsi="Times New Roman"/>
          <w:color w:val="auto"/>
          <w:sz w:val="24"/>
          <w:szCs w:val="24"/>
        </w:rPr>
      </w:pPr>
      <w:r w:rsidRPr="00FA0F5C">
        <w:rPr>
          <w:rFonts w:ascii="Times New Roman" w:hAnsi="Times New Roman"/>
          <w:color w:val="auto"/>
          <w:sz w:val="24"/>
          <w:szCs w:val="24"/>
        </w:rPr>
        <w:t>Metode și procedee:</w:t>
      </w:r>
      <w:r w:rsidRPr="00FA0F5C">
        <w:rPr>
          <w:rFonts w:ascii="Times New Roman" w:hAnsi="Times New Roman"/>
          <w:sz w:val="24"/>
          <w:szCs w:val="24"/>
        </w:rPr>
        <w:t xml:space="preserve"> explicația, demonstrația, indicația, metoda învățării separate, exersare.</w:t>
      </w:r>
    </w:p>
    <w:p w:rsidR="00B4684B" w:rsidRPr="00A17D0F" w:rsidRDefault="00745D50" w:rsidP="00A17D0F">
      <w:pPr>
        <w:pStyle w:val="ListParagraph"/>
        <w:numPr>
          <w:ilvl w:val="0"/>
          <w:numId w:val="2"/>
        </w:numPr>
        <w:shd w:val="clear" w:color="auto" w:fill="FFFFFF" w:themeFill="background1"/>
        <w:tabs>
          <w:tab w:val="left" w:pos="851"/>
        </w:tabs>
        <w:spacing w:after="0"/>
        <w:rPr>
          <w:rFonts w:ascii="Times New Roman" w:hAnsi="Times New Roman"/>
          <w:sz w:val="24"/>
          <w:szCs w:val="24"/>
          <w:lang w:val="en-US"/>
        </w:rPr>
      </w:pPr>
      <w:r w:rsidRPr="00FA0F5C">
        <w:rPr>
          <w:rFonts w:ascii="Times New Roman" w:hAnsi="Times New Roman"/>
          <w:sz w:val="24"/>
          <w:szCs w:val="24"/>
          <w:lang w:val="en-US"/>
        </w:rPr>
        <w:t>Mijloace  didactice:</w:t>
      </w:r>
      <w:r w:rsidRPr="00FA0F5C">
        <w:rPr>
          <w:rFonts w:ascii="Times New Roman" w:hAnsi="Times New Roman"/>
          <w:sz w:val="24"/>
          <w:szCs w:val="24"/>
        </w:rPr>
        <w:t xml:space="preserve"> : fișe didactice, imagini video, TIC, inventar și utilaj sportiv. </w:t>
      </w:r>
    </w:p>
    <w:p w:rsidR="00B4684B" w:rsidRPr="00FA0F5C" w:rsidRDefault="00745D50">
      <w:pPr>
        <w:shd w:val="clear" w:color="auto" w:fill="FFFFFF" w:themeFill="background1"/>
        <w:spacing w:after="0"/>
        <w:rPr>
          <w:rFonts w:ascii="Times New Roman" w:hAnsi="Times New Roman" w:cs="Times New Roman"/>
          <w:b/>
          <w:i/>
          <w:sz w:val="24"/>
          <w:szCs w:val="24"/>
          <w:u w:val="single"/>
          <w:lang w:val="en-US"/>
        </w:rPr>
      </w:pPr>
      <w:r w:rsidRPr="00FA0F5C">
        <w:rPr>
          <w:rFonts w:ascii="Times New Roman" w:hAnsi="Times New Roman" w:cs="Times New Roman"/>
          <w:b/>
          <w:i/>
          <w:sz w:val="24"/>
          <w:szCs w:val="24"/>
          <w:u w:val="single"/>
          <w:lang w:val="en-US"/>
        </w:rPr>
        <w:t>Bibliografie:</w:t>
      </w:r>
    </w:p>
    <w:p w:rsidR="00B4684B" w:rsidRPr="00FA0F5C" w:rsidRDefault="00745D50">
      <w:pPr>
        <w:pStyle w:val="NoSpacing"/>
        <w:spacing w:line="276" w:lineRule="auto"/>
        <w:ind w:left="284"/>
        <w:rPr>
          <w:rFonts w:ascii="Times New Roman" w:hAnsi="Times New Roman" w:cs="Times New Roman"/>
          <w:sz w:val="24"/>
          <w:szCs w:val="24"/>
          <w:lang w:val="en-US"/>
        </w:rPr>
      </w:pPr>
      <w:r w:rsidRPr="00FA0F5C">
        <w:rPr>
          <w:rFonts w:ascii="Times New Roman" w:hAnsi="Times New Roman" w:cs="Times New Roman"/>
          <w:sz w:val="24"/>
          <w:szCs w:val="24"/>
          <w:lang w:val="en-US"/>
        </w:rPr>
        <w:t xml:space="preserve"> *Curriculum la disciplina Educație fizică, clasele V - IX. Chișinău: MECC, 2019,</w:t>
      </w:r>
    </w:p>
    <w:p w:rsidR="00B4684B" w:rsidRPr="00FA0F5C" w:rsidRDefault="00745D50">
      <w:pPr>
        <w:pStyle w:val="NoSpacing"/>
        <w:spacing w:line="276" w:lineRule="auto"/>
        <w:ind w:left="284"/>
        <w:rPr>
          <w:rFonts w:ascii="Times New Roman" w:hAnsi="Times New Roman" w:cs="Times New Roman"/>
          <w:sz w:val="24"/>
          <w:szCs w:val="24"/>
          <w:lang w:val="en-US"/>
        </w:rPr>
      </w:pPr>
      <w:r w:rsidRPr="00FA0F5C">
        <w:rPr>
          <w:rFonts w:ascii="Times New Roman" w:hAnsi="Times New Roman" w:cs="Times New Roman"/>
          <w:sz w:val="24"/>
          <w:szCs w:val="24"/>
          <w:lang w:val="en-US"/>
        </w:rPr>
        <w:t xml:space="preserve"> *Ghidul de implementare a curriculumului la disciplina Educație fizică, clasele V - IX. Chișinău: MECC, 2019.                                               </w:t>
      </w:r>
    </w:p>
    <w:p w:rsidR="00B4684B" w:rsidRPr="00FA0F5C"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Volei</w:t>
      </w:r>
      <w:r w:rsidRPr="00FA0F5C">
        <w:rPr>
          <w:rFonts w:ascii="Times New Roman" w:hAnsi="Times New Roman" w:cs="Times New Roman"/>
          <w:sz w:val="24"/>
          <w:szCs w:val="24"/>
          <w:lang w:val="en-US"/>
        </w:rPr>
        <w:t xml:space="preserve"> </w:t>
      </w:r>
      <w:r w:rsidRPr="00FA0F5C">
        <w:rPr>
          <w:rFonts w:ascii="Times New Roman" w:hAnsi="Times New Roman" w:cs="Times New Roman"/>
          <w:sz w:val="24"/>
          <w:szCs w:val="24"/>
          <w:lang w:val="ro-RO"/>
        </w:rPr>
        <w:t xml:space="preserve">noțiuni de bază </w:t>
      </w: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Dragan A</w:t>
      </w:r>
      <w:r w:rsidRPr="00FA0F5C">
        <w:rPr>
          <w:rFonts w:ascii="Times New Roman" w:hAnsi="Times New Roman" w:cs="Times New Roman"/>
          <w:sz w:val="24"/>
          <w:szCs w:val="24"/>
          <w:lang w:val="en-US"/>
        </w:rPr>
        <w:t>, București 20</w:t>
      </w:r>
      <w:r w:rsidRPr="00FA0F5C">
        <w:rPr>
          <w:rFonts w:ascii="Times New Roman" w:hAnsi="Times New Roman" w:cs="Times New Roman"/>
          <w:sz w:val="24"/>
          <w:szCs w:val="24"/>
          <w:lang w:val="ro-RO"/>
        </w:rPr>
        <w:t>00 România de Mâine.</w:t>
      </w:r>
    </w:p>
    <w:p w:rsidR="00B4684B" w:rsidRPr="00FA0F5C" w:rsidRDefault="00745D50">
      <w:pPr>
        <w:shd w:val="clear" w:color="auto" w:fill="FFFFFF" w:themeFill="background1"/>
        <w:tabs>
          <w:tab w:val="left" w:pos="10632"/>
        </w:tabs>
        <w:spacing w:after="0"/>
        <w:ind w:left="284"/>
        <w:rPr>
          <w:rFonts w:ascii="Times New Roman" w:hAnsi="Times New Roman" w:cs="Times New Roman"/>
          <w:sz w:val="24"/>
          <w:szCs w:val="24"/>
          <w:lang w:val="ro-RO"/>
        </w:rPr>
      </w:pP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,,Volei Bazele teoriei metodice. Federația romînă de volei București 2005.</w:t>
      </w:r>
    </w:p>
    <w:p w:rsidR="00B4684B" w:rsidRPr="00507A52" w:rsidRDefault="00745D50" w:rsidP="00507A52">
      <w:pPr>
        <w:shd w:val="clear" w:color="auto" w:fill="FFFFFF" w:themeFill="background1"/>
        <w:tabs>
          <w:tab w:val="left" w:pos="10632"/>
        </w:tabs>
        <w:spacing w:after="0"/>
        <w:ind w:left="284"/>
        <w:rPr>
          <w:rFonts w:ascii="Times New Roman" w:hAnsi="Times New Roman" w:cs="Times New Roman" w:hint="eastAsia"/>
          <w:sz w:val="24"/>
          <w:szCs w:val="24"/>
          <w:lang w:val="en-US"/>
        </w:rPr>
      </w:pPr>
      <w:r w:rsidRPr="00FA0F5C">
        <w:rPr>
          <w:rFonts w:ascii="Times New Roman" w:hAnsi="Times New Roman" w:cs="Times New Roman"/>
          <w:sz w:val="24"/>
          <w:szCs w:val="24"/>
          <w:lang w:val="en-US"/>
        </w:rPr>
        <w:t xml:space="preserve">*Exerciții special și ajutătoare folosite la lacțiile de </w:t>
      </w:r>
      <w:r w:rsidRPr="00FA0F5C">
        <w:rPr>
          <w:rFonts w:ascii="Times New Roman" w:hAnsi="Times New Roman" w:cs="Times New Roman"/>
          <w:sz w:val="24"/>
          <w:szCs w:val="24"/>
          <w:lang w:val="ro-RO"/>
        </w:rPr>
        <w:t xml:space="preserve">volei </w:t>
      </w:r>
      <w:r w:rsidRPr="00FA0F5C">
        <w:rPr>
          <w:rFonts w:ascii="Times New Roman" w:hAnsi="Times New Roman" w:cs="Times New Roman"/>
          <w:sz w:val="24"/>
          <w:szCs w:val="24"/>
          <w:lang w:val="en-US"/>
        </w:rPr>
        <w:t>,</w:t>
      </w:r>
      <w:r w:rsidRPr="00FA0F5C">
        <w:rPr>
          <w:rFonts w:ascii="Times New Roman" w:hAnsi="Times New Roman" w:cs="Times New Roman"/>
          <w:sz w:val="24"/>
          <w:szCs w:val="24"/>
          <w:lang w:val="ro-RO"/>
        </w:rPr>
        <w:t>Conohova Tatiana</w:t>
      </w:r>
      <w:r w:rsidRPr="00FA0F5C">
        <w:rPr>
          <w:rFonts w:ascii="Times New Roman" w:hAnsi="Times New Roman" w:cs="Times New Roman"/>
          <w:sz w:val="24"/>
          <w:szCs w:val="24"/>
          <w:lang w:val="en-US"/>
        </w:rPr>
        <w:t>.,Chișinău 200</w:t>
      </w:r>
      <w:r w:rsidRPr="00FA0F5C">
        <w:rPr>
          <w:rFonts w:ascii="Times New Roman" w:hAnsi="Times New Roman" w:cs="Times New Roman"/>
          <w:sz w:val="24"/>
          <w:szCs w:val="24"/>
          <w:lang w:val="ro-RO"/>
        </w:rPr>
        <w:t>1</w:t>
      </w:r>
      <w:r w:rsidRPr="00FA0F5C">
        <w:rPr>
          <w:rFonts w:ascii="Times New Roman" w:hAnsi="Times New Roman" w:cs="Times New Roman"/>
          <w:sz w:val="24"/>
          <w:szCs w:val="24"/>
          <w:lang w:val="en-US"/>
        </w:rPr>
        <w:t>.</w:t>
      </w:r>
      <w:bookmarkStart w:id="0" w:name="_GoBack"/>
      <w:bookmarkEnd w:id="0"/>
    </w:p>
    <w:tbl>
      <w:tblPr>
        <w:tblStyle w:val="TableGrid"/>
        <w:tblpPr w:leftFromText="180" w:rightFromText="180" w:vertAnchor="text" w:horzAnchor="margin" w:tblpXSpec="center" w:tblpY="-232"/>
        <w:tblW w:w="14992" w:type="dxa"/>
        <w:tblLayout w:type="fixed"/>
        <w:tblLook w:val="04A0" w:firstRow="1" w:lastRow="0" w:firstColumn="1" w:lastColumn="0" w:noHBand="0" w:noVBand="1"/>
      </w:tblPr>
      <w:tblGrid>
        <w:gridCol w:w="699"/>
        <w:gridCol w:w="162"/>
        <w:gridCol w:w="105"/>
        <w:gridCol w:w="4812"/>
        <w:gridCol w:w="851"/>
        <w:gridCol w:w="3128"/>
        <w:gridCol w:w="1696"/>
        <w:gridCol w:w="1551"/>
        <w:gridCol w:w="1988"/>
      </w:tblGrid>
      <w:tr w:rsidR="00464B3E" w:rsidTr="006F3C21">
        <w:trPr>
          <w:trHeight w:val="558"/>
        </w:trPr>
        <w:tc>
          <w:tcPr>
            <w:tcW w:w="861" w:type="dxa"/>
            <w:gridSpan w:val="2"/>
            <w:vMerge w:val="restart"/>
          </w:tcPr>
          <w:p w:rsidR="00B4684B" w:rsidRDefault="00745D50">
            <w:pPr>
              <w:pStyle w:val="NoSpacing"/>
              <w:ind w:right="-108"/>
              <w:rPr>
                <w:rFonts w:ascii="Times New Roman" w:hAnsi="Times New Roman" w:cs="Times New Roman"/>
                <w:b/>
                <w:sz w:val="24"/>
                <w:szCs w:val="24"/>
              </w:rPr>
            </w:pPr>
            <w:r>
              <w:rPr>
                <w:rFonts w:ascii="Times New Roman" w:hAnsi="Times New Roman" w:cs="Times New Roman"/>
                <w:b/>
                <w:sz w:val="24"/>
                <w:szCs w:val="24"/>
              </w:rPr>
              <w:lastRenderedPageBreak/>
              <w:t>Ob.</w:t>
            </w: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Op</w:t>
            </w:r>
          </w:p>
        </w:tc>
        <w:tc>
          <w:tcPr>
            <w:tcW w:w="4917" w:type="dxa"/>
            <w:gridSpan w:val="2"/>
            <w:vMerge w:val="restart"/>
          </w:tcPr>
          <w:p w:rsidR="00B4684B" w:rsidRDefault="00745D50">
            <w:pPr>
              <w:spacing w:after="0" w:line="240" w:lineRule="auto"/>
              <w:ind w:left="1026" w:hanging="425"/>
              <w:rPr>
                <w:rFonts w:ascii="Times New Roman" w:hAnsi="Times New Roman" w:cs="Times New Roman"/>
                <w:sz w:val="24"/>
                <w:szCs w:val="24"/>
                <w:lang w:val="zh-CN"/>
              </w:rPr>
            </w:pPr>
            <w:r>
              <w:rPr>
                <w:rFonts w:ascii="Times New Roman" w:hAnsi="Times New Roman" w:cs="Times New Roman"/>
                <w:b/>
                <w:sz w:val="24"/>
                <w:szCs w:val="24"/>
              </w:rPr>
              <w:t>Conținuturi didactice</w:t>
            </w:r>
          </w:p>
        </w:tc>
        <w:tc>
          <w:tcPr>
            <w:tcW w:w="851"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Dozarea efortului</w:t>
            </w:r>
            <w:r>
              <w:rPr>
                <w:rFonts w:ascii="Times New Roman" w:hAnsi="Times New Roman" w:cs="Times New Roman"/>
                <w:b/>
                <w:sz w:val="24"/>
                <w:szCs w:val="24"/>
                <w:lang w:val="zh-CN"/>
              </w:rPr>
              <w:t xml:space="preserve"> </w:t>
            </w:r>
            <w:r>
              <w:rPr>
                <w:rFonts w:ascii="Times New Roman" w:hAnsi="Times New Roman" w:cs="Times New Roman"/>
                <w:b/>
                <w:sz w:val="24"/>
                <w:szCs w:val="24"/>
              </w:rPr>
              <w:t>fizic</w:t>
            </w:r>
          </w:p>
        </w:tc>
        <w:tc>
          <w:tcPr>
            <w:tcW w:w="6375" w:type="dxa"/>
            <w:gridSpan w:val="3"/>
          </w:tcPr>
          <w:p w:rsidR="00B4684B" w:rsidRDefault="00745D50">
            <w:pPr>
              <w:pStyle w:val="NoSpacing"/>
              <w:rPr>
                <w:rFonts w:ascii="Times New Roman" w:hAnsi="Times New Roman" w:cs="Times New Roman"/>
                <w:sz w:val="24"/>
                <w:szCs w:val="24"/>
              </w:rPr>
            </w:pPr>
            <w:r>
              <w:rPr>
                <w:rFonts w:ascii="Times New Roman" w:hAnsi="Times New Roman" w:cs="Times New Roman"/>
                <w:b/>
                <w:sz w:val="24"/>
                <w:szCs w:val="24"/>
                <w:lang w:val="zh-CN"/>
              </w:rPr>
              <w:t xml:space="preserve">                                  </w:t>
            </w:r>
            <w:r>
              <w:rPr>
                <w:rFonts w:ascii="Times New Roman" w:hAnsi="Times New Roman" w:cs="Times New Roman"/>
                <w:b/>
                <w:sz w:val="24"/>
                <w:szCs w:val="24"/>
              </w:rPr>
              <w:t>Strategii didactice</w:t>
            </w:r>
          </w:p>
        </w:tc>
        <w:tc>
          <w:tcPr>
            <w:tcW w:w="1988" w:type="dxa"/>
            <w:vMerge w:val="restart"/>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rPr>
              <w:t>Recomandări/ indicații metodice</w:t>
            </w:r>
          </w:p>
        </w:tc>
      </w:tr>
      <w:tr w:rsidR="00464B3E" w:rsidTr="006F3C21">
        <w:trPr>
          <w:trHeight w:val="597"/>
        </w:trPr>
        <w:tc>
          <w:tcPr>
            <w:tcW w:w="861" w:type="dxa"/>
            <w:gridSpan w:val="2"/>
            <w:vMerge/>
          </w:tcPr>
          <w:p w:rsidR="00B4684B" w:rsidRDefault="00B4684B">
            <w:pPr>
              <w:pStyle w:val="NoSpacing"/>
              <w:jc w:val="center"/>
              <w:rPr>
                <w:rFonts w:ascii="Times New Roman" w:hAnsi="Times New Roman" w:cs="Times New Roman"/>
                <w:b/>
                <w:sz w:val="24"/>
                <w:szCs w:val="24"/>
              </w:rPr>
            </w:pPr>
          </w:p>
        </w:tc>
        <w:tc>
          <w:tcPr>
            <w:tcW w:w="4917" w:type="dxa"/>
            <w:gridSpan w:val="2"/>
            <w:vMerge/>
          </w:tcPr>
          <w:p w:rsidR="00B4684B" w:rsidRDefault="00B4684B">
            <w:pPr>
              <w:pStyle w:val="NoSpacing"/>
              <w:rPr>
                <w:rFonts w:ascii="Times New Roman" w:hAnsi="Times New Roman" w:cs="Times New Roman"/>
                <w:b/>
                <w:sz w:val="24"/>
                <w:szCs w:val="24"/>
              </w:rPr>
            </w:pPr>
          </w:p>
        </w:tc>
        <w:tc>
          <w:tcPr>
            <w:tcW w:w="851" w:type="dxa"/>
            <w:vMerge/>
          </w:tcPr>
          <w:p w:rsidR="00B4684B" w:rsidRDefault="00B4684B">
            <w:pPr>
              <w:spacing w:after="0" w:line="240" w:lineRule="auto"/>
              <w:rPr>
                <w:rFonts w:ascii="Times New Roman" w:hAnsi="Times New Roman" w:cs="Times New Roman"/>
                <w:b/>
                <w:sz w:val="24"/>
                <w:szCs w:val="24"/>
              </w:rPr>
            </w:pPr>
          </w:p>
        </w:tc>
        <w:tc>
          <w:tcPr>
            <w:tcW w:w="3128" w:type="dxa"/>
          </w:tcPr>
          <w:p w:rsidR="00B4684B" w:rsidRDefault="00745D50">
            <w:pPr>
              <w:pStyle w:val="NoSpacing"/>
              <w:jc w:val="center"/>
              <w:rPr>
                <w:rFonts w:ascii="Times New Roman" w:hAnsi="Times New Roman" w:cs="Times New Roman"/>
                <w:b/>
                <w:sz w:val="24"/>
                <w:szCs w:val="24"/>
                <w:lang w:val="zh-CN"/>
              </w:rPr>
            </w:pPr>
            <w:r>
              <w:rPr>
                <w:rFonts w:ascii="Times New Roman" w:hAnsi="Times New Roman" w:cs="Times New Roman"/>
                <w:b/>
                <w:sz w:val="24"/>
                <w:szCs w:val="24"/>
              </w:rPr>
              <w:t>Forme de organizare</w:t>
            </w:r>
          </w:p>
        </w:tc>
        <w:tc>
          <w:tcPr>
            <w:tcW w:w="1696" w:type="dxa"/>
          </w:tcPr>
          <w:p w:rsidR="00B4684B" w:rsidRDefault="00745D50">
            <w:pPr>
              <w:pStyle w:val="NoSpacing"/>
              <w:ind w:left="-392" w:firstLine="392"/>
              <w:jc w:val="center"/>
              <w:rPr>
                <w:rFonts w:ascii="Times New Roman" w:hAnsi="Times New Roman" w:cs="Times New Roman"/>
                <w:b/>
                <w:sz w:val="24"/>
                <w:szCs w:val="24"/>
                <w:lang w:val="en-US"/>
              </w:rPr>
            </w:pPr>
            <w:r>
              <w:rPr>
                <w:rFonts w:ascii="Times New Roman" w:hAnsi="Times New Roman" w:cs="Times New Roman"/>
                <w:b/>
                <w:sz w:val="24"/>
                <w:szCs w:val="24"/>
              </w:rPr>
              <w:t xml:space="preserve">Metode, </w:t>
            </w:r>
            <w:r>
              <w:rPr>
                <w:rFonts w:ascii="Times New Roman" w:hAnsi="Times New Roman" w:cs="Times New Roman"/>
                <w:b/>
                <w:sz w:val="24"/>
                <w:szCs w:val="24"/>
                <w:lang w:val="en-US"/>
              </w:rPr>
              <w:t xml:space="preserve"> </w:t>
            </w:r>
          </w:p>
          <w:p w:rsidR="00B4684B" w:rsidRDefault="00745D50">
            <w:pPr>
              <w:pStyle w:val="NoSpacing"/>
              <w:ind w:left="-392" w:firstLine="392"/>
              <w:jc w:val="center"/>
              <w:rPr>
                <w:rFonts w:ascii="Times New Roman" w:hAnsi="Times New Roman" w:cs="Times New Roman"/>
                <w:b/>
                <w:sz w:val="24"/>
                <w:szCs w:val="24"/>
                <w:lang w:val="zh-CN"/>
              </w:rPr>
            </w:pPr>
            <w:r>
              <w:rPr>
                <w:rFonts w:ascii="Times New Roman" w:hAnsi="Times New Roman" w:cs="Times New Roman"/>
                <w:b/>
                <w:sz w:val="24"/>
                <w:szCs w:val="24"/>
                <w:lang w:val="en-US"/>
              </w:rPr>
              <w:t xml:space="preserve">  </w:t>
            </w:r>
            <w:r>
              <w:rPr>
                <w:rFonts w:ascii="Times New Roman" w:hAnsi="Times New Roman" w:cs="Times New Roman"/>
                <w:b/>
                <w:sz w:val="24"/>
                <w:szCs w:val="24"/>
              </w:rPr>
              <w:t>procedee</w:t>
            </w:r>
          </w:p>
        </w:tc>
        <w:tc>
          <w:tcPr>
            <w:tcW w:w="1551" w:type="dxa"/>
          </w:tcPr>
          <w:p w:rsidR="00B4684B" w:rsidRDefault="00745D50">
            <w:pPr>
              <w:pStyle w:val="NoSpacing"/>
              <w:rPr>
                <w:rFonts w:ascii="Times New Roman" w:hAnsi="Times New Roman" w:cs="Times New Roman"/>
                <w:b/>
                <w:sz w:val="24"/>
                <w:szCs w:val="24"/>
                <w:lang w:val="zh-CN"/>
              </w:rPr>
            </w:pPr>
            <w:r>
              <w:rPr>
                <w:rFonts w:ascii="Times New Roman" w:hAnsi="Times New Roman" w:cs="Times New Roman"/>
                <w:b/>
                <w:sz w:val="24"/>
                <w:szCs w:val="24"/>
              </w:rPr>
              <w:t>Mijloace</w:t>
            </w:r>
          </w:p>
        </w:tc>
        <w:tc>
          <w:tcPr>
            <w:tcW w:w="1988" w:type="dxa"/>
            <w:vMerge/>
          </w:tcPr>
          <w:p w:rsidR="00B4684B" w:rsidRDefault="00B4684B">
            <w:pPr>
              <w:spacing w:after="0" w:line="240" w:lineRule="auto"/>
              <w:rPr>
                <w:rFonts w:ascii="Times New Roman" w:hAnsi="Times New Roman" w:cs="Times New Roman"/>
                <w:b/>
                <w:sz w:val="24"/>
                <w:szCs w:val="24"/>
              </w:rPr>
            </w:pPr>
          </w:p>
        </w:tc>
      </w:tr>
      <w:tr w:rsidR="00B4684B" w:rsidTr="006F3C21">
        <w:tc>
          <w:tcPr>
            <w:tcW w:w="14992" w:type="dxa"/>
            <w:gridSpan w:val="9"/>
          </w:tcPr>
          <w:p w:rsidR="00B4684B" w:rsidRDefault="00745D50">
            <w:pPr>
              <w:spacing w:after="0" w:line="240" w:lineRule="auto"/>
              <w:ind w:left="2863"/>
              <w:rPr>
                <w:rFonts w:ascii="Times New Roman" w:hAnsi="Times New Roman" w:cs="Times New Roman"/>
                <w:sz w:val="24"/>
                <w:szCs w:val="24"/>
                <w:lang w:val="zh-CN"/>
              </w:rPr>
            </w:pPr>
            <w:r>
              <w:rPr>
                <w:rFonts w:ascii="Times New Roman" w:hAnsi="Times New Roman" w:cs="Times New Roman"/>
                <w:b/>
                <w:sz w:val="24"/>
                <w:szCs w:val="24"/>
                <w:lang w:val="zh-CN"/>
              </w:rPr>
              <w:t xml:space="preserve">                                        </w:t>
            </w:r>
            <w:r>
              <w:rPr>
                <w:rFonts w:ascii="Times New Roman" w:hAnsi="Times New Roman" w:cs="Times New Roman"/>
                <w:b/>
                <w:sz w:val="24"/>
                <w:szCs w:val="24"/>
              </w:rPr>
              <w:t>Partea pregătitoare (10-12minute)</w:t>
            </w:r>
          </w:p>
        </w:tc>
      </w:tr>
      <w:tr w:rsidR="006F3C21" w:rsidTr="006F3C21">
        <w:tc>
          <w:tcPr>
            <w:tcW w:w="699" w:type="dxa"/>
            <w:vMerge w:val="restart"/>
            <w:tcBorders>
              <w:right w:val="nil"/>
            </w:tcBorders>
          </w:tcPr>
          <w:p w:rsidR="00B4684B" w:rsidRDefault="00D1199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O1</w:t>
            </w: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Default="00D11990">
            <w:pPr>
              <w:spacing w:after="0" w:line="240" w:lineRule="auto"/>
              <w:rPr>
                <w:rFonts w:ascii="Times New Roman" w:hAnsi="Times New Roman" w:cs="Times New Roman"/>
                <w:sz w:val="24"/>
                <w:szCs w:val="24"/>
                <w:lang w:val="ro-RO"/>
              </w:rPr>
            </w:pPr>
          </w:p>
          <w:p w:rsidR="00D11990" w:rsidRPr="00D11990" w:rsidRDefault="00D1199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267" w:type="dxa"/>
            <w:gridSpan w:val="2"/>
            <w:vMerge w:val="restart"/>
            <w:tcBorders>
              <w:left w:val="nil"/>
            </w:tcBorders>
          </w:tcPr>
          <w:p w:rsidR="00B4684B" w:rsidRDefault="00B4684B">
            <w:pPr>
              <w:spacing w:after="0" w:line="240" w:lineRule="auto"/>
              <w:rPr>
                <w:rFonts w:ascii="Times New Roman" w:hAnsi="Times New Roman" w:cs="Times New Roman"/>
                <w:sz w:val="24"/>
                <w:szCs w:val="24"/>
                <w:lang w:val="zh-CN"/>
              </w:rPr>
            </w:pPr>
          </w:p>
        </w:tc>
        <w:tc>
          <w:tcPr>
            <w:tcW w:w="4812" w:type="dxa"/>
          </w:tcPr>
          <w:p w:rsidR="00A17D0F" w:rsidRPr="00A17D0F" w:rsidRDefault="00745D50" w:rsidP="00A17D0F">
            <w:pPr>
              <w:pStyle w:val="Normal1"/>
              <w:spacing w:before="0" w:beforeAutospacing="0" w:after="0" w:afterAutospacing="0"/>
              <w:rPr>
                <w:rFonts w:ascii="Times New Roman" w:hAnsi="Times New Roman"/>
                <w:color w:val="000000"/>
                <w:lang w:val="en-US"/>
              </w:rPr>
            </w:pPr>
            <w:r w:rsidRPr="00A17D0F">
              <w:rPr>
                <w:rFonts w:ascii="Times New Roman" w:hAnsi="Times New Roman"/>
                <w:lang w:val="en-US"/>
              </w:rPr>
              <w:t xml:space="preserve"> </w:t>
            </w:r>
            <w:r w:rsidR="00A17D0F" w:rsidRPr="00A17D0F">
              <w:rPr>
                <w:rFonts w:ascii="Times New Roman" w:hAnsi="Times New Roman"/>
                <w:color w:val="000000"/>
                <w:lang w:val="en-US"/>
              </w:rPr>
              <w:t xml:space="preserve"> Aliniera, verificarea ţinutei şi a stării de sănătate,prezenţa.                                   </w:t>
            </w:r>
          </w:p>
          <w:p w:rsidR="00A17D0F" w:rsidRPr="00A17D0F" w:rsidRDefault="00A17D0F" w:rsidP="00A17D0F">
            <w:pPr>
              <w:pStyle w:val="Normal11"/>
              <w:spacing w:before="0" w:beforeAutospacing="0" w:after="0" w:afterAutospacing="0"/>
              <w:rPr>
                <w:rFonts w:ascii="Times New Roman" w:eastAsia="Calibri" w:hAnsi="Times New Roman"/>
                <w:color w:val="000000"/>
                <w:lang w:val="en-US"/>
              </w:rPr>
            </w:pPr>
            <w:r w:rsidRPr="00A17D0F">
              <w:rPr>
                <w:rFonts w:ascii="Times New Roman" w:eastAsia="Calibri" w:hAnsi="Times New Roman"/>
                <w:color w:val="000000"/>
                <w:lang w:val="en-US"/>
              </w:rPr>
              <w:t xml:space="preserve">Exerciții la atenție                                                      </w:t>
            </w:r>
            <w:r w:rsidRPr="00A17D0F">
              <w:rPr>
                <w:rFonts w:ascii="Times New Roman" w:eastAsia="Calibri" w:hAnsi="Times New Roman"/>
                <w:color w:val="000000"/>
              </w:rPr>
              <w:t xml:space="preserve">                                          </w:t>
            </w:r>
            <w:r w:rsidRPr="00A17D0F">
              <w:rPr>
                <w:rFonts w:ascii="Times New Roman" w:eastAsia="Calibri" w:hAnsi="Times New Roman"/>
                <w:color w:val="000000"/>
                <w:lang w:val="en-US"/>
              </w:rPr>
              <w:t xml:space="preserve"> </w:t>
            </w:r>
          </w:p>
          <w:p w:rsidR="00A17D0F" w:rsidRPr="00A17D0F" w:rsidRDefault="00A17D0F" w:rsidP="00A17D0F">
            <w:pPr>
              <w:pStyle w:val="Normal11"/>
              <w:spacing w:before="0" w:beforeAutospacing="0" w:after="0" w:afterAutospacing="0"/>
              <w:rPr>
                <w:rFonts w:ascii="Times New Roman" w:eastAsia="Calibri" w:hAnsi="Times New Roman"/>
                <w:color w:val="000000"/>
              </w:rPr>
            </w:pPr>
            <w:r w:rsidRPr="00A17D0F">
              <w:rPr>
                <w:rFonts w:ascii="Times New Roman" w:eastAsia="Calibri" w:hAnsi="Times New Roman"/>
                <w:color w:val="000000"/>
                <w:lang w:val="en-US"/>
              </w:rPr>
              <w:t>Anuntarea temei și a obiectivelor operaționale</w:t>
            </w:r>
            <w:r w:rsidRPr="00A17D0F">
              <w:rPr>
                <w:rFonts w:ascii="Times New Roman" w:eastAsia="Calibri" w:hAnsi="Times New Roman"/>
                <w:color w:val="000000"/>
              </w:rPr>
              <w:t>.</w:t>
            </w:r>
          </w:p>
          <w:p w:rsidR="00A17D0F" w:rsidRPr="00A17D0F" w:rsidRDefault="00A17D0F" w:rsidP="00A17D0F">
            <w:pPr>
              <w:pStyle w:val="Normal11"/>
              <w:spacing w:before="0" w:beforeAutospacing="0" w:after="0" w:afterAutospacing="0"/>
              <w:rPr>
                <w:rFonts w:ascii="Times New Roman" w:eastAsia="Calibri" w:hAnsi="Times New Roman"/>
                <w:i/>
                <w:iCs/>
                <w:color w:val="000000"/>
              </w:rPr>
            </w:pPr>
            <w:r w:rsidRPr="00A17D0F">
              <w:rPr>
                <w:rFonts w:ascii="Times New Roman" w:eastAsia="Calibri" w:hAnsi="Times New Roman"/>
                <w:i/>
                <w:iCs/>
                <w:color w:val="000000"/>
              </w:rPr>
              <w:t>Reactulizarea cunoștințelor</w:t>
            </w:r>
          </w:p>
          <w:p w:rsidR="00A17D0F" w:rsidRPr="00A17D0F" w:rsidRDefault="00A17D0F" w:rsidP="00A17D0F">
            <w:pPr>
              <w:tabs>
                <w:tab w:val="left" w:pos="4340"/>
              </w:tabs>
              <w:spacing w:after="0" w:line="240" w:lineRule="auto"/>
              <w:rPr>
                <w:rFonts w:ascii="Times New Roman" w:hAnsi="Times New Roman" w:cs="Times New Roman"/>
                <w:sz w:val="24"/>
                <w:szCs w:val="24"/>
                <w:lang w:val="en-US"/>
              </w:rPr>
            </w:pPr>
            <w:r w:rsidRPr="00A17D0F">
              <w:rPr>
                <w:rFonts w:ascii="Times New Roman" w:eastAsia="Calibri" w:hAnsi="Times New Roman" w:cs="Times New Roman"/>
                <w:color w:val="000000"/>
                <w:sz w:val="24"/>
                <w:szCs w:val="24"/>
              </w:rPr>
              <w:t>Prezentare scurtă,provesorul explică elevil</w:t>
            </w:r>
            <w:r>
              <w:rPr>
                <w:rFonts w:ascii="Times New Roman" w:eastAsia="Calibri" w:hAnsi="Times New Roman" w:cs="Times New Roman"/>
                <w:color w:val="000000"/>
                <w:sz w:val="24"/>
                <w:szCs w:val="24"/>
              </w:rPr>
              <w:t xml:space="preserve">or </w:t>
            </w:r>
          </w:p>
          <w:p w:rsidR="00B4684B" w:rsidRPr="00FD5482" w:rsidRDefault="00FD5482">
            <w:pPr>
              <w:tabs>
                <w:tab w:val="left" w:pos="4340"/>
              </w:tabs>
              <w:spacing w:after="0" w:line="240" w:lineRule="auto"/>
              <w:rPr>
                <w:rFonts w:ascii="Times New Roman" w:hAnsi="Times New Roman" w:cs="Times New Roman"/>
                <w:sz w:val="24"/>
                <w:szCs w:val="24"/>
                <w:lang w:val="ro-RO"/>
              </w:rPr>
            </w:pPr>
            <w:r>
              <w:rPr>
                <w:rFonts w:ascii="Times New Roman" w:hAnsi="Times New Roman" w:cs="Times New Roman"/>
                <w:i/>
                <w:sz w:val="24"/>
                <w:szCs w:val="24"/>
                <w:lang w:val="ro-RO"/>
              </w:rPr>
              <w:t xml:space="preserve">Elemente </w:t>
            </w:r>
            <w:r w:rsidR="00A17D0F" w:rsidRPr="00FA0F5C">
              <w:rPr>
                <w:rFonts w:ascii="Times New Roman" w:hAnsi="Times New Roman" w:cs="Times New Roman"/>
                <w:i/>
                <w:sz w:val="24"/>
                <w:szCs w:val="24"/>
              </w:rPr>
              <w:t xml:space="preserve"> tehnice:</w:t>
            </w:r>
            <w:r>
              <w:rPr>
                <w:rFonts w:ascii="Times New Roman" w:hAnsi="Times New Roman" w:cs="Times New Roman"/>
                <w:sz w:val="24"/>
                <w:szCs w:val="24"/>
              </w:rPr>
              <w:t xml:space="preserve"> lovitura de atac</w:t>
            </w:r>
            <w:r>
              <w:rPr>
                <w:rFonts w:ascii="Times New Roman" w:hAnsi="Times New Roman" w:cs="Times New Roman"/>
                <w:sz w:val="24"/>
                <w:szCs w:val="24"/>
                <w:lang w:val="ro-RO"/>
              </w:rPr>
              <w:t>.</w:t>
            </w:r>
          </w:p>
        </w:tc>
        <w:tc>
          <w:tcPr>
            <w:tcW w:w="851" w:type="dxa"/>
          </w:tcPr>
          <w:p w:rsidR="00B4684B" w:rsidRPr="00A17D0F" w:rsidRDefault="00A17D0F" w:rsidP="00A17D0F">
            <w:pPr>
              <w:pStyle w:val="NoSpacing"/>
              <w:rPr>
                <w:rFonts w:ascii="Times New Roman" w:hAnsi="Times New Roman" w:cs="Times New Roman"/>
                <w:sz w:val="24"/>
                <w:szCs w:val="24"/>
                <w:lang w:val="ro-RO"/>
              </w:rPr>
            </w:pPr>
            <w:r>
              <w:rPr>
                <w:rFonts w:ascii="Times New Roman" w:hAnsi="Times New Roman" w:cs="Times New Roman"/>
                <w:sz w:val="24"/>
                <w:szCs w:val="24"/>
                <w:lang w:val="ro-RO"/>
              </w:rPr>
              <w:t>5min</w:t>
            </w:r>
          </w:p>
        </w:tc>
        <w:tc>
          <w:tcPr>
            <w:tcW w:w="3128" w:type="dxa"/>
          </w:tcPr>
          <w:p w:rsidR="00464B3E" w:rsidRDefault="00745D50" w:rsidP="00464B3E">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rsidR="00464B3E" w:rsidRDefault="00464B3E" w:rsidP="00464B3E">
            <w:pPr>
              <w:jc w:val="center"/>
              <w:rPr>
                <w:rFonts w:eastAsia="Calibri"/>
                <w:color w:val="000000"/>
                <w:sz w:val="24"/>
                <w:szCs w:val="24"/>
              </w:rPr>
            </w:pPr>
            <w:r>
              <w:rPr>
                <w:rFonts w:ascii="Times New Roman" w:hAnsi="Times New Roman" w:cs="Times New Roman"/>
                <w:color w:val="000000"/>
                <w:sz w:val="24"/>
                <w:szCs w:val="24"/>
                <w:lang w:val="en-US"/>
              </w:rPr>
              <w:t>- în linie pe un singur rând ☺☺☺☺☺☺                                                                            ☻</w:t>
            </w:r>
          </w:p>
          <w:p w:rsidR="00B4684B" w:rsidRDefault="00B4684B">
            <w:pPr>
              <w:pStyle w:val="NoSpacing"/>
              <w:rPr>
                <w:rFonts w:ascii="Times New Roman" w:hAnsi="Times New Roman" w:cs="Times New Roman"/>
                <w:sz w:val="24"/>
                <w:szCs w:val="24"/>
                <w:lang w:val="ro-RO"/>
              </w:rPr>
            </w:pPr>
          </w:p>
          <w:p w:rsidR="00464B3E" w:rsidRDefault="00464B3E">
            <w:pPr>
              <w:pStyle w:val="NoSpacing"/>
              <w:rPr>
                <w:rFonts w:ascii="Times New Roman" w:hAnsi="Times New Roman" w:cs="Times New Roman"/>
                <w:sz w:val="24"/>
                <w:szCs w:val="24"/>
                <w:lang w:val="ro-RO"/>
              </w:rPr>
            </w:pPr>
          </w:p>
        </w:tc>
        <w:tc>
          <w:tcPr>
            <w:tcW w:w="1696" w:type="dxa"/>
          </w:tcPr>
          <w:p w:rsidR="00A17D0F" w:rsidRDefault="00A17D0F">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Aranjarea</w:t>
            </w:r>
          </w:p>
          <w:p w:rsidR="00B4684B" w:rsidRDefault="00745D50">
            <w:pPr>
              <w:pStyle w:val="NoSpacing"/>
              <w:rPr>
                <w:rFonts w:ascii="Times New Roman" w:hAnsi="Times New Roman" w:cs="Times New Roman"/>
                <w:sz w:val="24"/>
                <w:szCs w:val="24"/>
                <w:lang w:val="zh-CN" w:eastAsia="zh-CN"/>
              </w:rPr>
            </w:pPr>
            <w:r>
              <w:rPr>
                <w:rFonts w:ascii="Times New Roman" w:hAnsi="Times New Roman" w:cs="Times New Roman"/>
                <w:sz w:val="24"/>
                <w:szCs w:val="24"/>
                <w:lang w:val="zh-CN"/>
              </w:rPr>
              <w:t>Comunicare</w:t>
            </w:r>
            <w:r w:rsidR="00A17D0F">
              <w:rPr>
                <w:rFonts w:ascii="Times New Roman" w:hAnsi="Times New Roman" w:cs="Times New Roman"/>
                <w:sz w:val="24"/>
                <w:szCs w:val="24"/>
                <w:lang w:val="ro-RO"/>
              </w:rPr>
              <w:t xml:space="preserve"> Demonstrație</w:t>
            </w:r>
          </w:p>
          <w:p w:rsidR="00A17D0F" w:rsidRDefault="00A17D0F">
            <w:pPr>
              <w:pStyle w:val="NoSpacing"/>
              <w:rPr>
                <w:rFonts w:ascii="Times New Roman" w:hAnsi="Times New Roman" w:cs="Times New Roman"/>
                <w:sz w:val="24"/>
                <w:szCs w:val="24"/>
                <w:lang w:val="zh-CN" w:eastAsia="zh-CN"/>
              </w:rPr>
            </w:pPr>
          </w:p>
        </w:tc>
        <w:tc>
          <w:tcPr>
            <w:tcW w:w="1551" w:type="dxa"/>
          </w:tcPr>
          <w:p w:rsidR="00B4684B" w:rsidRDefault="00745D5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Pe o linie dreaptă</w:t>
            </w:r>
            <w:r w:rsidR="00A17D0F">
              <w:rPr>
                <w:rFonts w:ascii="Times New Roman" w:hAnsi="Times New Roman" w:cs="Times New Roman"/>
                <w:sz w:val="24"/>
                <w:szCs w:val="24"/>
                <w:lang w:val="zh-CN"/>
              </w:rPr>
              <w:t xml:space="preserve"> Comenzile la dreapa/stangă</w:t>
            </w:r>
          </w:p>
          <w:p w:rsidR="00A17D0F" w:rsidRDefault="00A17D0F">
            <w:pPr>
              <w:spacing w:after="0" w:line="240" w:lineRule="auto"/>
              <w:rPr>
                <w:rFonts w:ascii="Times New Roman" w:hAnsi="Times New Roman" w:cs="Times New Roman"/>
                <w:sz w:val="24"/>
                <w:szCs w:val="24"/>
                <w:lang w:val="zh-CN" w:eastAsia="zh-CN"/>
              </w:rPr>
            </w:pPr>
          </w:p>
        </w:tc>
        <w:tc>
          <w:tcPr>
            <w:tcW w:w="1988" w:type="dxa"/>
          </w:tcPr>
          <w:p w:rsidR="00A17D0F" w:rsidRDefault="00A17D0F">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ro-RO"/>
              </w:rPr>
              <w:t>Ținuta corectă,</w:t>
            </w:r>
          </w:p>
          <w:p w:rsidR="00B4684B" w:rsidRDefault="00745D50">
            <w:pPr>
              <w:spacing w:after="0" w:line="240" w:lineRule="auto"/>
              <w:rPr>
                <w:rFonts w:ascii="Times New Roman" w:hAnsi="Times New Roman" w:cs="Times New Roman"/>
                <w:sz w:val="24"/>
                <w:szCs w:val="24"/>
                <w:lang w:val="zh-CN" w:eastAsia="zh-CN"/>
              </w:rPr>
            </w:pPr>
            <w:r>
              <w:rPr>
                <w:rFonts w:ascii="Times New Roman" w:hAnsi="Times New Roman" w:cs="Times New Roman"/>
                <w:sz w:val="24"/>
                <w:szCs w:val="24"/>
                <w:lang w:val="zh-CN"/>
              </w:rPr>
              <w:t>Memorare</w:t>
            </w:r>
            <w:r w:rsidR="00A17D0F">
              <w:rPr>
                <w:rFonts w:ascii="Times New Roman" w:hAnsi="Times New Roman" w:cs="Times New Roman"/>
                <w:sz w:val="24"/>
                <w:szCs w:val="24"/>
                <w:lang w:val="zh-CN"/>
              </w:rPr>
              <w:t xml:space="preserve"> Îndeplinirea corectă</w:t>
            </w:r>
          </w:p>
          <w:p w:rsidR="00A17D0F" w:rsidRDefault="00A17D0F">
            <w:pPr>
              <w:spacing w:after="0" w:line="240" w:lineRule="auto"/>
              <w:rPr>
                <w:rFonts w:ascii="Times New Roman" w:hAnsi="Times New Roman" w:cs="Times New Roman"/>
                <w:sz w:val="24"/>
                <w:szCs w:val="24"/>
                <w:lang w:val="zh-CN" w:eastAsia="zh-CN"/>
              </w:rPr>
            </w:pPr>
          </w:p>
        </w:tc>
      </w:tr>
      <w:tr w:rsidR="006F3C21" w:rsidTr="006F3C21">
        <w:trPr>
          <w:trHeight w:val="133"/>
        </w:trPr>
        <w:tc>
          <w:tcPr>
            <w:tcW w:w="699" w:type="dxa"/>
            <w:vMerge/>
            <w:tcBorders>
              <w:right w:val="nil"/>
            </w:tcBorders>
          </w:tcPr>
          <w:p w:rsidR="00B4684B" w:rsidRDefault="00B4684B">
            <w:pPr>
              <w:spacing w:after="0" w:line="240" w:lineRule="auto"/>
              <w:rPr>
                <w:rFonts w:ascii="Times New Roman" w:hAnsi="Times New Roman" w:cs="Times New Roman"/>
                <w:sz w:val="24"/>
                <w:szCs w:val="24"/>
                <w:lang w:val="zh-CN"/>
              </w:rPr>
            </w:pPr>
          </w:p>
        </w:tc>
        <w:tc>
          <w:tcPr>
            <w:tcW w:w="267" w:type="dxa"/>
            <w:gridSpan w:val="2"/>
            <w:vMerge/>
            <w:tcBorders>
              <w:left w:val="nil"/>
            </w:tcBorders>
          </w:tcPr>
          <w:p w:rsidR="00B4684B" w:rsidRDefault="00B4684B">
            <w:pPr>
              <w:spacing w:after="0" w:line="240" w:lineRule="auto"/>
              <w:rPr>
                <w:rFonts w:ascii="Times New Roman" w:hAnsi="Times New Roman" w:cs="Times New Roman"/>
                <w:sz w:val="24"/>
                <w:szCs w:val="24"/>
                <w:lang w:val="zh-CN"/>
              </w:rPr>
            </w:pPr>
          </w:p>
        </w:tc>
        <w:tc>
          <w:tcPr>
            <w:tcW w:w="4812" w:type="dxa"/>
          </w:tcPr>
          <w:p w:rsidR="00B4684B" w:rsidRDefault="00745D50">
            <w:pPr>
              <w:tabs>
                <w:tab w:val="left" w:pos="4340"/>
              </w:tabs>
              <w:spacing w:after="0" w:line="240" w:lineRule="auto"/>
              <w:ind w:left="34"/>
              <w:rPr>
                <w:rFonts w:ascii="Times New Roman" w:hAnsi="Times New Roman" w:cs="Times New Roman"/>
                <w:b/>
                <w:sz w:val="24"/>
                <w:szCs w:val="24"/>
                <w:lang w:val="en-US"/>
              </w:rPr>
            </w:pPr>
            <w:r>
              <w:rPr>
                <w:rFonts w:ascii="Times New Roman" w:hAnsi="Times New Roman" w:cs="Times New Roman"/>
                <w:b/>
                <w:sz w:val="24"/>
                <w:szCs w:val="24"/>
                <w:lang w:val="en-US"/>
              </w:rPr>
              <w:t>Exerciții de mers și alergări: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vârfuri, brațele sus;</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rPr>
              <w:t>Mers pe călcâi, brațele la spate;Mers rulat;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eastAsia="en-US"/>
              </w:rPr>
              <w:t>Alergare cu joc de glezne</w:t>
            </w:r>
            <w:r>
              <w:rPr>
                <w:rFonts w:ascii="Times New Roman" w:hAnsi="Times New Roman"/>
                <w:color w:val="auto"/>
                <w:sz w:val="24"/>
                <w:szCs w:val="24"/>
                <w:lang w:val="ro-RO" w:eastAsia="en-US"/>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u-RU"/>
              </w:rPr>
              <w:t>Alergare</w:t>
            </w:r>
            <w:r>
              <w:rPr>
                <w:rFonts w:ascii="Times New Roman" w:hAnsi="Times New Roman"/>
                <w:color w:val="auto"/>
                <w:sz w:val="24"/>
                <w:szCs w:val="24"/>
                <w:lang w:val="zh-CN"/>
              </w:rPr>
              <w:t xml:space="preserve"> </w:t>
            </w:r>
            <w:r>
              <w:rPr>
                <w:rFonts w:ascii="Times New Roman" w:hAnsi="Times New Roman"/>
                <w:color w:val="auto"/>
                <w:sz w:val="24"/>
                <w:szCs w:val="24"/>
                <w:lang w:val="ru-RU"/>
              </w:rPr>
              <w:t>obișnuită</w:t>
            </w:r>
            <w:r>
              <w:rPr>
                <w:rFonts w:ascii="Times New Roman" w:hAnsi="Times New Roman"/>
                <w:color w:val="auto"/>
                <w:sz w:val="24"/>
                <w:szCs w:val="24"/>
                <w:lang w:val="ro-RO"/>
              </w:rPr>
              <w:t>;</w:t>
            </w:r>
          </w:p>
          <w:p w:rsidR="00B4684B" w:rsidRDefault="00745D50">
            <w:pPr>
              <w:tabs>
                <w:tab w:val="left" w:pos="4340"/>
              </w:tabs>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-Alergare șerpuită cu schimbarea direcției</w:t>
            </w:r>
          </w:p>
          <w:p w:rsidR="00B4684B" w:rsidRDefault="00745D50">
            <w:pPr>
              <w:tabs>
                <w:tab w:val="left" w:pos="434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-Alergare cu pendularea gambei înapoi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en-US"/>
              </w:rPr>
              <w:t>Alergare cu picioarele drepte înainte</w:t>
            </w:r>
            <w:r>
              <w:rPr>
                <w:rFonts w:ascii="Times New Roman" w:hAnsi="Times New Roman"/>
                <w:color w:val="auto"/>
                <w:sz w:val="24"/>
                <w:szCs w:val="24"/>
                <w:lang w:val="ro-RO"/>
              </w:rPr>
              <w:t>;</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alăturați;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pași încrucișați;</w:t>
            </w:r>
          </w:p>
          <w:p w:rsidR="00B4684B" w:rsidRDefault="00745D50">
            <w:pPr>
              <w:pStyle w:val="ListParagraph"/>
              <w:numPr>
                <w:ilvl w:val="0"/>
                <w:numId w:val="3"/>
              </w:numPr>
              <w:tabs>
                <w:tab w:val="left" w:pos="4340"/>
              </w:tabs>
              <w:spacing w:after="0" w:line="240" w:lineRule="auto"/>
              <w:ind w:left="175" w:hanging="141"/>
              <w:rPr>
                <w:rFonts w:ascii="Times New Roman" w:hAnsi="Times New Roman"/>
                <w:color w:val="auto"/>
                <w:sz w:val="24"/>
                <w:szCs w:val="24"/>
              </w:rPr>
            </w:pPr>
            <w:r>
              <w:rPr>
                <w:rFonts w:ascii="Times New Roman" w:hAnsi="Times New Roman"/>
                <w:color w:val="auto"/>
                <w:sz w:val="24"/>
                <w:szCs w:val="24"/>
                <w:lang w:val="ro-RO"/>
              </w:rPr>
              <w:t>Alergare cu spatele;</w:t>
            </w:r>
          </w:p>
          <w:p w:rsidR="00B4684B" w:rsidRDefault="00745D50">
            <w:pPr>
              <w:tabs>
                <w:tab w:val="left" w:pos="4340"/>
              </w:tabs>
              <w:spacing w:after="0" w:line="240" w:lineRule="auto"/>
              <w:rPr>
                <w:rFonts w:ascii="Times New Roman" w:hAnsi="Times New Roman" w:cs="Times New Roman"/>
                <w:sz w:val="24"/>
                <w:szCs w:val="24"/>
                <w:lang w:val="nb-NO"/>
              </w:rPr>
            </w:pPr>
            <w:r>
              <w:rPr>
                <w:rFonts w:ascii="Times New Roman" w:hAnsi="Times New Roman" w:cs="Times New Roman"/>
                <w:b/>
                <w:sz w:val="24"/>
                <w:szCs w:val="24"/>
                <w:lang w:val="ro-RO"/>
              </w:rPr>
              <w:t>Exerciții de dezvoltare fizică generală în mers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Rotirea brațelor înainte înapoi;</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Mișcări de brațe lateral, sus, înainte, jos;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Brațele înaintea pieptului, coordonări de brațe;</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Înclinarea trunchiului spre stânga, dreapta</w:t>
            </w:r>
            <w:r>
              <w:rPr>
                <w:rFonts w:ascii="Times New Roman" w:hAnsi="Times New Roman"/>
                <w:sz w:val="24"/>
                <w:szCs w:val="24"/>
                <w:lang w:val="ro-RO"/>
              </w:rPr>
              <w:t xml:space="preserve"> </w:t>
            </w:r>
            <w:r>
              <w:rPr>
                <w:rFonts w:ascii="Times New Roman" w:hAnsi="Times New Roman"/>
                <w:color w:val="auto"/>
                <w:sz w:val="24"/>
                <w:szCs w:val="24"/>
                <w:lang w:val="ro-RO"/>
              </w:rPr>
              <w:t>Aplecări spre piciorul drept, stâng;</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Ridicarea piciorului drept/stâng sus:</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color w:val="auto"/>
                <w:sz w:val="24"/>
                <w:szCs w:val="24"/>
                <w:lang w:val="ro-RO"/>
              </w:rPr>
              <w:t>Fandări înainte, brațele lateral;</w:t>
            </w:r>
          </w:p>
          <w:p w:rsidR="00B4684B" w:rsidRDefault="00745D50">
            <w:pPr>
              <w:pStyle w:val="ListParagraph"/>
              <w:numPr>
                <w:ilvl w:val="0"/>
                <w:numId w:val="4"/>
              </w:numPr>
              <w:tabs>
                <w:tab w:val="left" w:pos="4340"/>
              </w:tabs>
              <w:spacing w:after="0" w:line="240" w:lineRule="auto"/>
              <w:ind w:left="186" w:hanging="142"/>
              <w:rPr>
                <w:rFonts w:ascii="Times New Roman" w:hAnsi="Times New Roman"/>
                <w:color w:val="auto"/>
                <w:sz w:val="24"/>
                <w:szCs w:val="24"/>
                <w:lang w:val="ro-RO"/>
              </w:rPr>
            </w:pPr>
            <w:r>
              <w:rPr>
                <w:rFonts w:ascii="Times New Roman" w:hAnsi="Times New Roman"/>
                <w:b/>
                <w:sz w:val="24"/>
                <w:szCs w:val="24"/>
                <w:lang w:val="ro-RO"/>
              </w:rPr>
              <w:t>Regruparea din coaloană câte unul în coloană câte 4</w:t>
            </w:r>
          </w:p>
        </w:tc>
        <w:tc>
          <w:tcPr>
            <w:tcW w:w="851" w:type="dxa"/>
          </w:tcPr>
          <w:p w:rsidR="00B4684B" w:rsidRPr="001D4FAB" w:rsidRDefault="001D4FAB" w:rsidP="00A17D0F">
            <w:pPr>
              <w:pStyle w:val="NoSpacing"/>
              <w:rPr>
                <w:rFonts w:ascii="Times New Roman" w:hAnsi="Times New Roman" w:cs="Times New Roman"/>
                <w:sz w:val="24"/>
                <w:szCs w:val="24"/>
                <w:lang w:val="ro-RO" w:eastAsia="zh-CN"/>
              </w:rPr>
            </w:pPr>
            <w:r>
              <w:rPr>
                <w:rFonts w:ascii="Times New Roman" w:hAnsi="Times New Roman" w:cs="Times New Roman"/>
                <w:sz w:val="24"/>
                <w:szCs w:val="24"/>
                <w:lang w:val="ro-RO" w:eastAsia="zh-CN"/>
              </w:rPr>
              <w:t>3min</w:t>
            </w:r>
          </w:p>
          <w:p w:rsidR="00B4684B" w:rsidRDefault="00B4684B">
            <w:pPr>
              <w:pStyle w:val="NoSpacing"/>
              <w:jc w:val="center"/>
              <w:rPr>
                <w:rFonts w:ascii="Times New Roman" w:hAnsi="Times New Roman" w:cs="Times New Roman"/>
                <w:sz w:val="24"/>
                <w:szCs w:val="24"/>
              </w:rPr>
            </w:pPr>
          </w:p>
          <w:p w:rsidR="00B4684B" w:rsidRDefault="00B4684B">
            <w:pPr>
              <w:pStyle w:val="NoSpacing"/>
              <w:ind w:left="175"/>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B4684B">
            <w:pPr>
              <w:pStyle w:val="NoSpacing"/>
              <w:jc w:val="center"/>
              <w:rPr>
                <w:rFonts w:ascii="Times New Roman" w:hAnsi="Times New Roman" w:cs="Times New Roman"/>
                <w:sz w:val="24"/>
                <w:szCs w:val="24"/>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B4684B" w:rsidRDefault="00B4684B">
            <w:pPr>
              <w:pStyle w:val="NoSpacing"/>
              <w:rPr>
                <w:rFonts w:ascii="Times New Roman" w:hAnsi="Times New Roman" w:cs="Times New Roman"/>
                <w:sz w:val="24"/>
                <w:szCs w:val="24"/>
                <w:lang w:val="en-US"/>
              </w:rPr>
            </w:pPr>
          </w:p>
          <w:p w:rsidR="00B4684B" w:rsidRDefault="001D4FAB">
            <w:pPr>
              <w:pStyle w:val="NoSpacing"/>
              <w:rPr>
                <w:rFonts w:ascii="Times New Roman" w:hAnsi="Times New Roman" w:cs="Times New Roman"/>
                <w:sz w:val="24"/>
                <w:szCs w:val="24"/>
                <w:lang w:val="en-US"/>
              </w:rPr>
            </w:pPr>
            <w:r>
              <w:rPr>
                <w:rFonts w:ascii="Times New Roman" w:hAnsi="Times New Roman" w:cs="Times New Roman"/>
                <w:sz w:val="24"/>
                <w:szCs w:val="24"/>
                <w:lang w:val="en-US"/>
              </w:rPr>
              <w:t>4min</w:t>
            </w:r>
          </w:p>
          <w:p w:rsidR="00B4684B" w:rsidRDefault="00A17D0F">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p>
          <w:p w:rsidR="00B4684B" w:rsidRDefault="00B4684B">
            <w:pPr>
              <w:spacing w:after="0" w:line="240" w:lineRule="auto"/>
              <w:rPr>
                <w:rFonts w:ascii="Times New Roman" w:hAnsi="Times New Roman" w:cs="Times New Roman"/>
                <w:sz w:val="24"/>
                <w:szCs w:val="24"/>
                <w:lang w:val="zh-CN"/>
              </w:rPr>
            </w:pPr>
          </w:p>
        </w:tc>
        <w:tc>
          <w:tcPr>
            <w:tcW w:w="3128" w:type="dxa"/>
          </w:tcPr>
          <w:p w:rsidR="00B4684B" w:rsidRPr="00464B3E" w:rsidRDefault="001D4FAB">
            <w:pPr>
              <w:pStyle w:val="NoSpacing"/>
              <w:rPr>
                <w:rFonts w:ascii="Times New Roman" w:hAnsi="Times New Roman" w:cs="Times New Roman"/>
                <w:sz w:val="24"/>
                <w:szCs w:val="24"/>
                <w:lang w:val="ro-RO" w:eastAsia="zh-CN"/>
              </w:rPr>
            </w:pPr>
            <w:r>
              <w:rPr>
                <w:rFonts w:ascii="Times New Roman" w:hAnsi="Times New Roman" w:cs="Times New Roman"/>
                <w:sz w:val="24"/>
                <w:szCs w:val="24"/>
                <w:lang w:val="ro-RO"/>
              </w:rPr>
              <w:t xml:space="preserve">        </w:t>
            </w:r>
            <w:r w:rsidR="00745D50">
              <w:rPr>
                <w:rFonts w:ascii="Times New Roman" w:hAnsi="Times New Roman" w:cs="Times New Roman"/>
                <w:sz w:val="24"/>
                <w:szCs w:val="24"/>
              </w:rPr>
              <w:t>Coloan</w:t>
            </w:r>
            <w:r w:rsidR="00464B3E">
              <w:rPr>
                <w:rFonts w:ascii="Times New Roman" w:hAnsi="Times New Roman" w:cs="Times New Roman"/>
                <w:sz w:val="24"/>
                <w:szCs w:val="24"/>
                <w:lang w:val="ro-RO"/>
              </w:rPr>
              <w:t>ă</w:t>
            </w:r>
          </w:p>
          <w:p w:rsidR="00B4684B" w:rsidRDefault="00B4684B">
            <w:pPr>
              <w:pStyle w:val="NoSpacing"/>
              <w:rPr>
                <w:rFonts w:ascii="Times New Roman" w:hAnsi="Times New Roman" w:cs="Times New Roman"/>
                <w:sz w:val="24"/>
                <w:szCs w:val="24"/>
              </w:rPr>
            </w:pPr>
          </w:p>
          <w:p w:rsidR="00B4684B" w:rsidRPr="00464B3E" w:rsidRDefault="00464B3E">
            <w:pPr>
              <w:pStyle w:val="NoSpacing"/>
              <w:rPr>
                <w:rFonts w:ascii="Times New Roman" w:hAnsi="Times New Roman" w:cs="Times New Roman"/>
                <w:sz w:val="24"/>
                <w:szCs w:val="24"/>
              </w:rPr>
            </w:pPr>
            <w:r>
              <w:rPr>
                <w:noProof/>
                <w:lang w:val="ro-RO" w:eastAsia="ro-RO"/>
              </w:rPr>
              <w:drawing>
                <wp:inline distT="0" distB="0" distL="0" distR="0" wp14:anchorId="3B8D8934" wp14:editId="3FD558A5">
                  <wp:extent cx="1942465" cy="662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3187" cy="666599"/>
                          </a:xfrm>
                          <a:prstGeom prst="rect">
                            <a:avLst/>
                          </a:prstGeom>
                        </pic:spPr>
                      </pic:pic>
                    </a:graphicData>
                  </a:graphic>
                </wp:inline>
              </w:drawing>
            </w:r>
          </w:p>
          <w:p w:rsidR="00B4684B" w:rsidRDefault="00B4684B">
            <w:pPr>
              <w:pStyle w:val="NoSpacing"/>
              <w:rPr>
                <w:rFonts w:ascii="Times New Roman" w:hAnsi="Times New Roman" w:cs="Times New Roman"/>
                <w:sz w:val="24"/>
                <w:szCs w:val="24"/>
                <w:lang w:val="en-US"/>
              </w:rPr>
            </w:pPr>
          </w:p>
          <w:p w:rsidR="00B4684B" w:rsidRDefault="00464B3E">
            <w:pPr>
              <w:pStyle w:val="NoSpacing"/>
              <w:rPr>
                <w:rFonts w:ascii="Times New Roman" w:hAnsi="Times New Roman" w:cs="Times New Roman"/>
                <w:sz w:val="24"/>
                <w:szCs w:val="24"/>
                <w:lang w:val="en-US"/>
              </w:rPr>
            </w:pPr>
            <w:r>
              <w:rPr>
                <w:noProof/>
                <w:lang w:val="ro-RO" w:eastAsia="ro-RO"/>
              </w:rPr>
              <w:drawing>
                <wp:inline distT="0" distB="0" distL="0" distR="0" wp14:anchorId="50BCED1B" wp14:editId="212A63C6">
                  <wp:extent cx="1950720" cy="975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50720" cy="975360"/>
                          </a:xfrm>
                          <a:prstGeom prst="rect">
                            <a:avLst/>
                          </a:prstGeom>
                        </pic:spPr>
                      </pic:pic>
                    </a:graphicData>
                  </a:graphic>
                </wp:inline>
              </w:drawing>
            </w:r>
          </w:p>
          <w:p w:rsidR="00B4684B" w:rsidRDefault="00B4684B">
            <w:pPr>
              <w:pStyle w:val="NoSpacing"/>
              <w:rPr>
                <w:rFonts w:ascii="Times New Roman" w:hAnsi="Times New Roman" w:cs="Times New Roman"/>
                <w:sz w:val="24"/>
                <w:szCs w:val="24"/>
                <w:lang w:val="en-US"/>
              </w:rPr>
            </w:pPr>
          </w:p>
          <w:p w:rsidR="00B4684B" w:rsidRDefault="00A17D0F">
            <w:pPr>
              <w:pStyle w:val="NoSpacing"/>
              <w:rPr>
                <w:rFonts w:ascii="Times New Roman" w:hAnsi="Times New Roman" w:cs="Times New Roman"/>
                <w:sz w:val="24"/>
                <w:szCs w:val="24"/>
              </w:rPr>
            </w:pPr>
            <w:r>
              <w:rPr>
                <w:rFonts w:ascii="Times New Roman" w:hAnsi="Times New Roman" w:cs="Times New Roman"/>
                <w:sz w:val="24"/>
                <w:szCs w:val="24"/>
                <w:lang w:val="ro-RO"/>
              </w:rPr>
              <w:t xml:space="preserve">    </w:t>
            </w:r>
            <w:r w:rsidR="00F6259E">
              <w:rPr>
                <w:noProof/>
                <w:lang w:val="ro-RO" w:eastAsia="ro-RO"/>
              </w:rPr>
              <w:drawing>
                <wp:inline distT="0" distB="0" distL="0" distR="0" wp14:anchorId="797D4EE4" wp14:editId="57488467">
                  <wp:extent cx="1633855" cy="101219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33855" cy="1012190"/>
                          </a:xfrm>
                          <a:prstGeom prst="rect">
                            <a:avLst/>
                          </a:prstGeom>
                        </pic:spPr>
                      </pic:pic>
                    </a:graphicData>
                  </a:graphic>
                </wp:inline>
              </w:drawing>
            </w:r>
          </w:p>
          <w:p w:rsidR="00B4684B" w:rsidRDefault="00B4684B">
            <w:pPr>
              <w:spacing w:after="0" w:line="240" w:lineRule="auto"/>
              <w:rPr>
                <w:rFonts w:ascii="Times New Roman" w:hAnsi="Times New Roman" w:cs="Times New Roman"/>
                <w:sz w:val="24"/>
                <w:szCs w:val="24"/>
                <w:lang w:val="zh-CN"/>
              </w:rPr>
            </w:pPr>
          </w:p>
        </w:tc>
        <w:tc>
          <w:tcPr>
            <w:tcW w:w="169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Demonstrația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Demonstrația </w:t>
            </w:r>
          </w:p>
          <w:p w:rsidR="00B4684B" w:rsidRDefault="00B4684B">
            <w:pPr>
              <w:pStyle w:val="NoSpacing"/>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zh-CN"/>
              </w:rPr>
            </w:pPr>
          </w:p>
        </w:tc>
        <w:tc>
          <w:tcPr>
            <w:tcW w:w="1551"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Spațiu marcat</w:t>
            </w: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B4684B">
            <w:pPr>
              <w:spacing w:after="0" w:line="240" w:lineRule="auto"/>
              <w:rPr>
                <w:rFonts w:ascii="Times New Roman" w:hAnsi="Times New Roman" w:cs="Times New Roman"/>
                <w:sz w:val="24"/>
                <w:szCs w:val="24"/>
                <w:lang w:val="ro-RO"/>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ro-RO"/>
              </w:rPr>
              <w:t>Conuri</w:t>
            </w: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 coloană câte unul;</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Coordonăm mișcările de brațe cu cele de picioare;</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Îndeplinim mișcările corect;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Păstrăm distanța de 2 metri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Rotirea brațelor deplin;</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Spatele drept;</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Nu aplecăm corpul înainte în timpul executării aplecărilor;</w:t>
            </w:r>
          </w:p>
          <w:p w:rsidR="00B4684B" w:rsidRDefault="00745D5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Ridicarea piciorului drept înainte</w:t>
            </w:r>
          </w:p>
        </w:tc>
      </w:tr>
      <w:tr w:rsidR="00B4684B" w:rsidTr="006F3C21">
        <w:trPr>
          <w:trHeight w:val="71"/>
        </w:trPr>
        <w:tc>
          <w:tcPr>
            <w:tcW w:w="14992" w:type="dxa"/>
            <w:gridSpan w:val="9"/>
          </w:tcPr>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b/>
                <w:sz w:val="24"/>
                <w:szCs w:val="24"/>
                <w:lang w:val="ro-RO"/>
              </w:rPr>
              <w:t xml:space="preserve">                                                                      Partea de bază (28-30 min)</w:t>
            </w:r>
          </w:p>
        </w:tc>
      </w:tr>
      <w:tr w:rsidR="00464B3E" w:rsidTr="00C3163B">
        <w:trPr>
          <w:trHeight w:val="58"/>
        </w:trPr>
        <w:tc>
          <w:tcPr>
            <w:tcW w:w="966" w:type="dxa"/>
            <w:gridSpan w:val="3"/>
            <w:vMerge w:val="restart"/>
          </w:tcPr>
          <w:p w:rsidR="00B4684B" w:rsidRDefault="00B4684B">
            <w:pPr>
              <w:spacing w:after="0" w:line="240" w:lineRule="auto"/>
              <w:rPr>
                <w:rFonts w:ascii="Times New Roman" w:hAnsi="Times New Roman" w:cs="Times New Roman"/>
                <w:sz w:val="24"/>
                <w:szCs w:val="24"/>
                <w:lang w:val="zh-CN"/>
              </w:rPr>
            </w:pPr>
          </w:p>
          <w:p w:rsidR="00B4684B" w:rsidRDefault="00745D50">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O1</w:t>
            </w: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B4684B">
            <w:pPr>
              <w:spacing w:after="0" w:line="240" w:lineRule="auto"/>
              <w:rPr>
                <w:rFonts w:ascii="Times New Roman" w:hAnsi="Times New Roman" w:cs="Times New Roman"/>
                <w:sz w:val="24"/>
                <w:szCs w:val="24"/>
                <w:lang w:val="zh-CN"/>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w:t>
            </w:r>
          </w:p>
          <w:p w:rsidR="00B4684B" w:rsidRDefault="00B4684B">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en-US"/>
              </w:rPr>
            </w:pP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O5</w:t>
            </w:r>
          </w:p>
          <w:p w:rsidR="00B4684B" w:rsidRDefault="00B4684B">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Pr="00576FC9" w:rsidRDefault="00576FC9" w:rsidP="00576FC9">
            <w:pPr>
              <w:pStyle w:val="NoSpacing"/>
              <w:rPr>
                <w:rFonts w:ascii="Times New Roman" w:hAnsi="Times New Roman" w:cs="Times New Roman"/>
                <w:sz w:val="24"/>
                <w:szCs w:val="24"/>
                <w:lang w:val="en-US" w:eastAsia="zh-CN"/>
              </w:rPr>
            </w:pPr>
          </w:p>
          <w:p w:rsidR="00576FC9" w:rsidRPr="00576FC9" w:rsidRDefault="00576FC9" w:rsidP="00576FC9">
            <w:pPr>
              <w:pStyle w:val="NoSpacing"/>
              <w:rPr>
                <w:rFonts w:ascii="Times New Roman" w:hAnsi="Times New Roman" w:cs="Times New Roman"/>
                <w:sz w:val="24"/>
                <w:szCs w:val="24"/>
                <w:lang w:val="en-US" w:eastAsia="zh-CN"/>
              </w:rPr>
            </w:pPr>
            <w:r w:rsidRPr="00576FC9">
              <w:rPr>
                <w:rFonts w:ascii="Times New Roman" w:hAnsi="Times New Roman" w:cs="Times New Roman"/>
                <w:sz w:val="24"/>
                <w:szCs w:val="24"/>
                <w:lang w:val="en-US" w:eastAsia="zh-CN"/>
              </w:rPr>
              <w:t>O4</w:t>
            </w:r>
          </w:p>
          <w:p w:rsidR="00576FC9" w:rsidRPr="00576FC9" w:rsidRDefault="00576FC9" w:rsidP="00576FC9">
            <w:pPr>
              <w:pStyle w:val="NoSpacing"/>
              <w:rPr>
                <w:rFonts w:ascii="Times New Roman" w:hAnsi="Times New Roman" w:cs="Times New Roman"/>
                <w:sz w:val="24"/>
                <w:szCs w:val="24"/>
                <w:lang w:val="en-US" w:eastAsia="zh-CN"/>
              </w:rPr>
            </w:pPr>
          </w:p>
          <w:p w:rsidR="00576FC9" w:rsidRPr="00576FC9" w:rsidRDefault="00576FC9" w:rsidP="00576FC9">
            <w:pPr>
              <w:pStyle w:val="NoSpacing"/>
              <w:rPr>
                <w:rFonts w:ascii="Times New Roman" w:hAnsi="Times New Roman" w:cs="Times New Roman"/>
                <w:sz w:val="24"/>
                <w:szCs w:val="24"/>
                <w:lang w:val="en-US" w:eastAsia="zh-CN"/>
              </w:rPr>
            </w:pPr>
            <w:r w:rsidRPr="00576FC9">
              <w:rPr>
                <w:rFonts w:ascii="Times New Roman" w:hAnsi="Times New Roman" w:cs="Times New Roman"/>
                <w:sz w:val="24"/>
                <w:szCs w:val="24"/>
                <w:lang w:val="en-US" w:eastAsia="zh-CN"/>
              </w:rPr>
              <w:t>O5</w:t>
            </w: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p w:rsidR="00576FC9" w:rsidRDefault="00576FC9">
            <w:pPr>
              <w:pStyle w:val="NoSpacing"/>
              <w:rPr>
                <w:rFonts w:ascii="Times New Roman" w:hAnsi="Times New Roman" w:cs="Times New Roman"/>
                <w:sz w:val="24"/>
                <w:szCs w:val="24"/>
                <w:lang w:val="zh-CN" w:eastAsia="zh-CN"/>
              </w:rPr>
            </w:pPr>
          </w:p>
        </w:tc>
        <w:tc>
          <w:tcPr>
            <w:tcW w:w="4812" w:type="dxa"/>
          </w:tcPr>
          <w:p w:rsidR="00AD74C1" w:rsidRDefault="006F3C21" w:rsidP="00AD74C1">
            <w:pPr>
              <w:pStyle w:val="NoSpacing"/>
              <w:rPr>
                <w:rFonts w:ascii="Times New Roman" w:hAnsi="Times New Roman" w:cs="Times New Roman"/>
                <w:b/>
                <w:sz w:val="24"/>
                <w:szCs w:val="24"/>
              </w:rPr>
            </w:pPr>
            <w:r>
              <w:rPr>
                <w:rFonts w:ascii="Times New Roman" w:hAnsi="Times New Roman" w:cs="Times New Roman"/>
                <w:b/>
                <w:sz w:val="24"/>
                <w:szCs w:val="24"/>
                <w:lang w:val="ro-RO"/>
              </w:rPr>
              <w:t xml:space="preserve">Tema </w:t>
            </w:r>
            <w:r>
              <w:rPr>
                <w:rFonts w:ascii="Times New Roman" w:hAnsi="Times New Roman" w:cs="Times New Roman"/>
                <w:sz w:val="24"/>
                <w:szCs w:val="24"/>
              </w:rPr>
              <w:t>-</w:t>
            </w:r>
            <w:r w:rsidR="00FD5482">
              <w:rPr>
                <w:rFonts w:ascii="Times New Roman" w:hAnsi="Times New Roman" w:cs="Times New Roman"/>
                <w:b/>
                <w:sz w:val="24"/>
                <w:szCs w:val="24"/>
              </w:rPr>
              <w:t>Serviciul de sus din față în mișcare</w:t>
            </w:r>
            <w:r w:rsidR="00DB4FB3">
              <w:rPr>
                <w:rFonts w:ascii="Times New Roman" w:hAnsi="Times New Roman" w:cs="Times New Roman"/>
                <w:b/>
                <w:sz w:val="24"/>
                <w:szCs w:val="24"/>
              </w:rPr>
              <w:t>.</w:t>
            </w:r>
          </w:p>
          <w:p w:rsidR="00DB4FB3" w:rsidRPr="00DB4FB3" w:rsidRDefault="00DB4FB3" w:rsidP="00DB4FB3">
            <w:pPr>
              <w:pStyle w:val="NoSpacing"/>
              <w:jc w:val="center"/>
              <w:rPr>
                <w:rFonts w:ascii="Times New Roman" w:hAnsi="Times New Roman" w:cs="Times New Roman"/>
                <w:b/>
                <w:sz w:val="24"/>
                <w:szCs w:val="24"/>
                <w:lang w:val="ro-RO"/>
              </w:rPr>
            </w:pPr>
            <w:r w:rsidRPr="00DB4FB3">
              <w:rPr>
                <w:rFonts w:ascii="Times New Roman" w:hAnsi="Times New Roman" w:cs="Times New Roman"/>
                <w:b/>
                <w:sz w:val="24"/>
                <w:szCs w:val="24"/>
                <w:lang w:val="ro-RO"/>
              </w:rPr>
              <w:t>LOVITURA DE ATAC</w:t>
            </w:r>
          </w:p>
          <w:p w:rsidR="00DB4FB3" w:rsidRPr="00DB4FB3" w:rsidRDefault="00DB4FB3" w:rsidP="00DB4FB3">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w:t>
            </w:r>
            <w:r>
              <w:rPr>
                <w:rFonts w:ascii="Times New Roman" w:hAnsi="Times New Roman" w:cs="Times New Roman"/>
                <w:sz w:val="24"/>
                <w:szCs w:val="24"/>
                <w:lang w:val="ro-RO"/>
              </w:rPr>
              <w:t>E</w:t>
            </w:r>
            <w:r w:rsidRPr="00DB4FB3">
              <w:rPr>
                <w:rFonts w:ascii="Times New Roman" w:hAnsi="Times New Roman" w:cs="Times New Roman"/>
                <w:sz w:val="24"/>
                <w:szCs w:val="24"/>
                <w:lang w:val="ro-RO"/>
              </w:rPr>
              <w:t>ste o acţiune de finalizare a atacului</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Are în vedere trimiterea mingii în terenul advers prin lovire cu o mână şi este executată în urma unei sărituri prin care jucătorul ajunge să aibă contact cu mingea deasupra nivelului superior al fileului.</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Elanul se execută cu 1 sau 2 paşi, ultimul mai lung.</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Bătaia se poate executa simultan sau succesiv și se asigură o săritură cât mai înaltă pe verticală. Mingea se loveşte în momentul când săritura este în punctul ei maxim.</w:t>
            </w:r>
          </w:p>
          <w:p w:rsidR="00DB4FB3" w:rsidRDefault="00DB4FB3" w:rsidP="00AD74C1">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Mingea se loveşte cu toată  palma deasupra liniei fileului, imprimându-se o traiectorie descendentă. Aterizarea se face elastic pe ambele picioare.</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Exerciții de coordonare și tehnică</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1. Serviciu la perete:</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 xml:space="preserve">   - Jucătorul se poziționează la 2-3 metri de un perete și practică serviciul lovind mingea în perete. Concentrarea trebuie să fie pe forma corectă a lovit</w:t>
            </w:r>
            <w:r w:rsidR="00C3163B">
              <w:rPr>
                <w:rFonts w:ascii="Times New Roman" w:hAnsi="Times New Roman" w:cs="Times New Roman"/>
                <w:sz w:val="24"/>
                <w:szCs w:val="24"/>
                <w:lang w:val="ro-RO"/>
              </w:rPr>
              <w:t>urii și pe consistența acesteia.</w:t>
            </w:r>
          </w:p>
          <w:p w:rsidR="00C3163B" w:rsidRDefault="00C3163B" w:rsidP="00DB4FB3">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2. Serviciu cu partener:</w:t>
            </w:r>
          </w:p>
          <w:p w:rsidR="00DB4FB3" w:rsidRPr="00C3163B" w:rsidRDefault="00DB4FB3" w:rsidP="00DB4FB3">
            <w:pPr>
              <w:pStyle w:val="NoSpacing"/>
              <w:rPr>
                <w:rFonts w:ascii="Times New Roman" w:hAnsi="Times New Roman" w:cs="Times New Roman"/>
                <w:b/>
                <w:sz w:val="24"/>
                <w:szCs w:val="24"/>
                <w:lang w:val="ro-RO"/>
              </w:rPr>
            </w:pPr>
            <w:r w:rsidRPr="00DB4FB3">
              <w:rPr>
                <w:rFonts w:ascii="Times New Roman" w:hAnsi="Times New Roman" w:cs="Times New Roman"/>
                <w:sz w:val="24"/>
                <w:szCs w:val="24"/>
                <w:lang w:val="ro-RO"/>
              </w:rPr>
              <w:t>- Jucătorii se grupează câte doi. Unul servește, iar celălalt recepționează și apoi pasează mingea înapoi pentru a repeta serviciul. Acest exercițiu ajută la îmbunătățirea preciziei și la familiarizarea cu diferite stiluri de recepție.</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2. Exerciții de forță și putere</w:t>
            </w:r>
          </w:p>
          <w:p w:rsidR="00C3163B" w:rsidRPr="00C3163B" w:rsidRDefault="00C3163B"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1. Serviciu din șezut:</w:t>
            </w:r>
          </w:p>
          <w:p w:rsidR="00DB4FB3" w:rsidRPr="00DB4FB3" w:rsidRDefault="00C3163B" w:rsidP="00DB4FB3">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00DB4FB3" w:rsidRPr="00DB4FB3">
              <w:rPr>
                <w:rFonts w:ascii="Times New Roman" w:hAnsi="Times New Roman" w:cs="Times New Roman"/>
                <w:sz w:val="24"/>
                <w:szCs w:val="24"/>
                <w:lang w:val="ro-RO"/>
              </w:rPr>
              <w:t>Jucătorul se așază pe podea și servește mingea din această poziție. Exercițiul obligă jucătorul să folosească mai mult brațele și partea superioară a corpului pentru a genera forță.</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2. Serviciu cu greutăți:</w:t>
            </w:r>
          </w:p>
          <w:p w:rsidR="00DB4FB3" w:rsidRPr="00DB4FB3" w:rsidRDefault="00C3163B" w:rsidP="00DB4FB3">
            <w:pPr>
              <w:pStyle w:val="NoSpacing"/>
              <w:rPr>
                <w:rFonts w:ascii="Times New Roman" w:hAnsi="Times New Roman" w:cs="Times New Roman"/>
                <w:sz w:val="24"/>
                <w:szCs w:val="24"/>
                <w:lang w:val="ro-RO"/>
              </w:rPr>
            </w:pPr>
            <w:r>
              <w:rPr>
                <w:rFonts w:ascii="Times New Roman" w:hAnsi="Times New Roman" w:cs="Times New Roman"/>
                <w:sz w:val="24"/>
                <w:szCs w:val="24"/>
                <w:lang w:val="ro-RO"/>
              </w:rPr>
              <w:t>-</w:t>
            </w:r>
            <w:r w:rsidR="00DB4FB3" w:rsidRPr="00DB4FB3">
              <w:rPr>
                <w:rFonts w:ascii="Times New Roman" w:hAnsi="Times New Roman" w:cs="Times New Roman"/>
                <w:sz w:val="24"/>
                <w:szCs w:val="24"/>
                <w:lang w:val="ro-RO"/>
              </w:rPr>
              <w:t>Jucătorul utilizează mingi medicinale sau greutăți ușoare pentru a face mișcări similare cu serviciul. Aceasta dezvoltă forța brațelor și îmbunătățește controlul.</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3. Exerciții de precizie</w:t>
            </w:r>
          </w:p>
          <w:p w:rsidR="00C3163B" w:rsidRDefault="00C3163B" w:rsidP="00DB4FB3">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1. Serviciu la ținte:</w:t>
            </w:r>
          </w:p>
          <w:p w:rsidR="00DB4FB3" w:rsidRPr="00C3163B" w:rsidRDefault="00C3163B" w:rsidP="00DB4FB3">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w:t>
            </w:r>
            <w:r w:rsidR="00DB4FB3" w:rsidRPr="00DB4FB3">
              <w:rPr>
                <w:rFonts w:ascii="Times New Roman" w:hAnsi="Times New Roman" w:cs="Times New Roman"/>
                <w:sz w:val="24"/>
                <w:szCs w:val="24"/>
                <w:lang w:val="ro-RO"/>
              </w:rPr>
              <w:t xml:space="preserve"> Se amplasează ținte pe terenul advers (de exemplu, cercuri de hula hoop) și jucătorii încearcă să servească mingea în aceste ținte. Acest exercițiu îmbunătățește precizia și controlul direcției.</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2. Serviciu cu marcaje pe teren:</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 xml:space="preserve">   - Pe teren se trasează diverse zone (cu cretă sau bandă adezivă) și jucătorii trebuie să servească mingea în acele zone specifice. Concentrarea pe diferite locații ajută la dezvoltarea unui serviciu variat și precis.</w:t>
            </w:r>
          </w:p>
          <w:p w:rsidR="00DB4FB3" w:rsidRPr="00C3163B" w:rsidRDefault="00DB4FB3" w:rsidP="00DB4FB3">
            <w:pPr>
              <w:pStyle w:val="NoSpacing"/>
              <w:rPr>
                <w:rFonts w:ascii="Times New Roman" w:hAnsi="Times New Roman" w:cs="Times New Roman"/>
                <w:b/>
                <w:sz w:val="24"/>
                <w:szCs w:val="24"/>
                <w:lang w:val="ro-RO"/>
              </w:rPr>
            </w:pPr>
            <w:r w:rsidRPr="00C3163B">
              <w:rPr>
                <w:rFonts w:ascii="Times New Roman" w:hAnsi="Times New Roman" w:cs="Times New Roman"/>
                <w:b/>
                <w:sz w:val="24"/>
                <w:szCs w:val="24"/>
                <w:lang w:val="ro-RO"/>
              </w:rPr>
              <w:t>4. Exerciții dinamice</w:t>
            </w:r>
          </w:p>
          <w:p w:rsidR="00DB4FB3" w:rsidRP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1. Serviciu cu alergare:</w:t>
            </w:r>
          </w:p>
          <w:p w:rsidR="00DB4FB3" w:rsidRDefault="00DB4FB3" w:rsidP="00DB4FB3">
            <w:pPr>
              <w:pStyle w:val="NoSpacing"/>
              <w:rPr>
                <w:rFonts w:ascii="Times New Roman" w:hAnsi="Times New Roman" w:cs="Times New Roman"/>
                <w:sz w:val="24"/>
                <w:szCs w:val="24"/>
                <w:lang w:val="ro-RO"/>
              </w:rPr>
            </w:pPr>
            <w:r w:rsidRPr="00DB4FB3">
              <w:rPr>
                <w:rFonts w:ascii="Times New Roman" w:hAnsi="Times New Roman" w:cs="Times New Roman"/>
                <w:sz w:val="24"/>
                <w:szCs w:val="24"/>
                <w:lang w:val="ro-RO"/>
              </w:rPr>
              <w:t xml:space="preserve">   - Jucătorul începe dintr-o poziție aflată la 10-15 metri de linia de serviciu, aleargă spre linie și servește din mișcare. Exercițiul dezvoltă coordonarea și ajută la integrarea mișcării dinamice în tehnica de serviciu.</w:t>
            </w:r>
          </w:p>
          <w:p w:rsidR="00DB4FB3" w:rsidRPr="00E32A51" w:rsidRDefault="00EC5761" w:rsidP="00AD74C1">
            <w:pPr>
              <w:pStyle w:val="NoSpacing"/>
              <w:rPr>
                <w:rFonts w:ascii="Times New Roman" w:hAnsi="Times New Roman" w:cs="Times New Roman"/>
                <w:sz w:val="24"/>
                <w:szCs w:val="24"/>
                <w:lang w:val="ro-RO"/>
              </w:rPr>
            </w:pPr>
            <w:r w:rsidRPr="00EC5761">
              <w:rPr>
                <w:rFonts w:ascii="Times New Roman" w:hAnsi="Times New Roman" w:cs="Times New Roman"/>
                <w:b/>
                <w:sz w:val="24"/>
                <w:szCs w:val="24"/>
                <w:lang w:val="ro-RO"/>
              </w:rPr>
              <w:t>Jocul  dinamic</w:t>
            </w:r>
            <w:r w:rsidRPr="00EC5761">
              <w:rPr>
                <w:rFonts w:ascii="Times New Roman" w:hAnsi="Times New Roman" w:cs="Times New Roman"/>
                <w:sz w:val="24"/>
                <w:szCs w:val="24"/>
                <w:lang w:val="ro-RO"/>
              </w:rPr>
              <w:t>„0,1,2,3”. Profesorul în mod arbitrar strigă numerele unu, doi, trei și zero. Elevii trebuie să bată respectiv de atătea ori din palme. La „zero” elevii nu bat din palme. Acei care greșesc fac un pas înainte. Se menționează elevii mai atenți.</w:t>
            </w:r>
          </w:p>
        </w:tc>
        <w:tc>
          <w:tcPr>
            <w:tcW w:w="851" w:type="dxa"/>
          </w:tcPr>
          <w:p w:rsidR="00B4684B" w:rsidRDefault="001D4FAB" w:rsidP="001D4FAB">
            <w:pPr>
              <w:pStyle w:val="NoSpacing"/>
              <w:rPr>
                <w:rFonts w:ascii="Times New Roman" w:hAnsi="Times New Roman" w:cs="Times New Roman"/>
                <w:sz w:val="24"/>
                <w:szCs w:val="24"/>
              </w:rPr>
            </w:pPr>
            <w:r>
              <w:rPr>
                <w:rFonts w:ascii="Times New Roman" w:hAnsi="Times New Roman" w:cs="Times New Roman"/>
                <w:sz w:val="24"/>
                <w:szCs w:val="24"/>
                <w:lang w:val="en-US"/>
              </w:rPr>
              <w:t>10min</w:t>
            </w: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576FC9" w:rsidRDefault="00576FC9">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1D4FAB" w:rsidP="001D4FAB">
            <w:pPr>
              <w:pStyle w:val="NoSpacing"/>
              <w:rPr>
                <w:rFonts w:ascii="Times New Roman" w:hAnsi="Times New Roman" w:cs="Times New Roman"/>
                <w:sz w:val="24"/>
                <w:szCs w:val="24"/>
              </w:rPr>
            </w:pPr>
            <w:r>
              <w:rPr>
                <w:rFonts w:ascii="Times New Roman" w:hAnsi="Times New Roman" w:cs="Times New Roman"/>
                <w:sz w:val="24"/>
                <w:szCs w:val="24"/>
              </w:rPr>
              <w:t>10min</w:t>
            </w: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pPr>
              <w:pStyle w:val="NoSpacing"/>
              <w:jc w:val="center"/>
              <w:rPr>
                <w:rFonts w:ascii="Times New Roman" w:hAnsi="Times New Roman" w:cs="Times New Roman"/>
                <w:sz w:val="24"/>
                <w:szCs w:val="24"/>
              </w:rPr>
            </w:pPr>
          </w:p>
          <w:p w:rsidR="00E32A51" w:rsidRDefault="00E32A51"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Default="00576FC9" w:rsidP="001D4FAB">
            <w:pPr>
              <w:pStyle w:val="NoSpacing"/>
              <w:rPr>
                <w:rFonts w:ascii="Times New Roman" w:hAnsi="Times New Roman" w:cs="Times New Roman"/>
                <w:b/>
                <w:sz w:val="24"/>
                <w:szCs w:val="24"/>
                <w:lang w:val="ro-RO"/>
              </w:rPr>
            </w:pPr>
          </w:p>
          <w:p w:rsidR="00576FC9" w:rsidRPr="00576FC9" w:rsidRDefault="00576FC9" w:rsidP="001D4FAB">
            <w:pPr>
              <w:pStyle w:val="NoSpacing"/>
              <w:rPr>
                <w:rFonts w:ascii="Times New Roman" w:hAnsi="Times New Roman" w:cs="Times New Roman"/>
                <w:sz w:val="24"/>
                <w:szCs w:val="24"/>
                <w:lang w:val="ro-RO"/>
              </w:rPr>
            </w:pPr>
            <w:r w:rsidRPr="00576FC9">
              <w:rPr>
                <w:rFonts w:ascii="Times New Roman" w:hAnsi="Times New Roman" w:cs="Times New Roman"/>
                <w:sz w:val="24"/>
                <w:szCs w:val="24"/>
                <w:lang w:val="ro-RO"/>
              </w:rPr>
              <w:t>8min</w:t>
            </w:r>
          </w:p>
        </w:tc>
        <w:tc>
          <w:tcPr>
            <w:tcW w:w="3128" w:type="dxa"/>
          </w:tcPr>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r>
              <w:rPr>
                <w:noProof/>
                <w:lang w:val="ro-RO" w:eastAsia="ro-RO"/>
              </w:rPr>
              <w:drawing>
                <wp:inline distT="0" distB="0" distL="0" distR="0" wp14:anchorId="12D81B85" wp14:editId="00255FEB">
                  <wp:extent cx="1848367" cy="19170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57384" cy="1926384"/>
                          </a:xfrm>
                          <a:prstGeom prst="rect">
                            <a:avLst/>
                          </a:prstGeom>
                        </pic:spPr>
                      </pic:pic>
                    </a:graphicData>
                  </a:graphic>
                </wp:inline>
              </w:drawing>
            </w: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r>
              <w:rPr>
                <w:noProof/>
                <w:lang w:val="ro-RO" w:eastAsia="ro-RO"/>
              </w:rPr>
              <w:drawing>
                <wp:inline distT="0" distB="0" distL="0" distR="0" wp14:anchorId="186AED9D" wp14:editId="79508B04">
                  <wp:extent cx="1849120" cy="17691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49120" cy="1769110"/>
                          </a:xfrm>
                          <a:prstGeom prst="rect">
                            <a:avLst/>
                          </a:prstGeom>
                        </pic:spPr>
                      </pic:pic>
                    </a:graphicData>
                  </a:graphic>
                </wp:inline>
              </w:drawing>
            </w: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4831B3" w:rsidRDefault="004831B3">
            <w:pPr>
              <w:pStyle w:val="NoSpacing"/>
              <w:rPr>
                <w:rFonts w:ascii="Times New Roman" w:hAnsi="Times New Roman" w:cs="Times New Roman"/>
                <w:sz w:val="24"/>
                <w:szCs w:val="24"/>
                <w:lang w:val="ro-RO"/>
              </w:rPr>
            </w:pPr>
          </w:p>
          <w:p w:rsidR="004831B3" w:rsidRDefault="006F3C21">
            <w:pPr>
              <w:pStyle w:val="NoSpacing"/>
              <w:rPr>
                <w:rFonts w:ascii="Times New Roman" w:hAnsi="Times New Roman" w:cs="Times New Roman"/>
                <w:sz w:val="24"/>
                <w:szCs w:val="24"/>
                <w:lang w:val="ro-RO"/>
              </w:rPr>
            </w:pPr>
            <w:r>
              <w:rPr>
                <w:noProof/>
                <w:lang w:val="ro-RO" w:eastAsia="ro-RO"/>
              </w:rPr>
              <w:drawing>
                <wp:inline distT="0" distB="0" distL="0" distR="0" wp14:anchorId="11770052" wp14:editId="5172DBB2">
                  <wp:extent cx="1939290" cy="88201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39290" cy="882015"/>
                          </a:xfrm>
                          <a:prstGeom prst="rect">
                            <a:avLst/>
                          </a:prstGeom>
                        </pic:spPr>
                      </pic:pic>
                    </a:graphicData>
                  </a:graphic>
                </wp:inline>
              </w:drawing>
            </w:r>
          </w:p>
          <w:p w:rsidR="004831B3" w:rsidRDefault="004831B3">
            <w:pPr>
              <w:pStyle w:val="NoSpacing"/>
              <w:rPr>
                <w:rFonts w:ascii="Times New Roman" w:hAnsi="Times New Roman" w:cs="Times New Roman"/>
                <w:sz w:val="24"/>
                <w:szCs w:val="24"/>
                <w:lang w:val="ro-RO"/>
              </w:rPr>
            </w:pPr>
          </w:p>
          <w:p w:rsidR="004831B3" w:rsidRDefault="004831B3">
            <w:pPr>
              <w:pStyle w:val="NoSpacing"/>
              <w:rPr>
                <w:rFonts w:ascii="Times New Roman" w:hAnsi="Times New Roman" w:cs="Times New Roman"/>
                <w:sz w:val="24"/>
                <w:szCs w:val="24"/>
                <w:lang w:val="ro-RO"/>
              </w:rPr>
            </w:pPr>
          </w:p>
          <w:p w:rsidR="00B4684B" w:rsidRDefault="00745D50" w:rsidP="004831B3">
            <w:pPr>
              <w:pStyle w:val="NoSpacing"/>
              <w:rPr>
                <w:rFonts w:ascii="Times New Roman" w:hAnsi="Times New Roman" w:cs="Times New Roman"/>
                <w:sz w:val="24"/>
                <w:szCs w:val="24"/>
                <w:lang w:val="ro-RO"/>
              </w:rPr>
            </w:pPr>
            <w:r>
              <w:rPr>
                <w:rFonts w:ascii="Times New Roman" w:hAnsi="Times New Roman" w:cs="Times New Roman"/>
                <w:sz w:val="24"/>
                <w:szCs w:val="24"/>
                <w:lang w:val="ro-RO"/>
              </w:rPr>
              <w:t>Ind</w:t>
            </w:r>
            <w:r w:rsidR="004831B3">
              <w:rPr>
                <w:rFonts w:ascii="Times New Roman" w:hAnsi="Times New Roman" w:cs="Times New Roman"/>
                <w:sz w:val="24"/>
                <w:szCs w:val="24"/>
                <w:lang w:val="ro-RO"/>
              </w:rPr>
              <w:t>ividual</w:t>
            </w:r>
          </w:p>
          <w:p w:rsidR="004831B3" w:rsidRDefault="004831B3" w:rsidP="004831B3">
            <w:pPr>
              <w:pStyle w:val="NoSpacing"/>
              <w:rPr>
                <w:rFonts w:ascii="Times New Roman" w:hAnsi="Times New Roman" w:cs="Times New Roman"/>
                <w:sz w:val="24"/>
                <w:szCs w:val="24"/>
                <w:lang w:val="ro-RO"/>
              </w:rPr>
            </w:pPr>
          </w:p>
          <w:p w:rsidR="00C3163B" w:rsidRDefault="00C3163B" w:rsidP="004831B3">
            <w:pPr>
              <w:pStyle w:val="NoSpacing"/>
              <w:rPr>
                <w:rFonts w:ascii="Times New Roman" w:hAnsi="Times New Roman" w:cs="Times New Roman"/>
                <w:sz w:val="24"/>
                <w:szCs w:val="24"/>
                <w:lang w:val="ro-RO"/>
              </w:rPr>
            </w:pPr>
          </w:p>
          <w:p w:rsidR="00C3163B" w:rsidRDefault="00C3163B" w:rsidP="004831B3">
            <w:pPr>
              <w:pStyle w:val="NoSpacing"/>
              <w:rPr>
                <w:rFonts w:ascii="Times New Roman" w:hAnsi="Times New Roman" w:cs="Times New Roman"/>
                <w:sz w:val="24"/>
                <w:szCs w:val="24"/>
                <w:lang w:val="ro-RO"/>
              </w:rPr>
            </w:pPr>
          </w:p>
          <w:p w:rsidR="00C3163B" w:rsidRDefault="00C3163B" w:rsidP="004831B3">
            <w:pPr>
              <w:pStyle w:val="NoSpacing"/>
              <w:rPr>
                <w:rFonts w:ascii="Times New Roman" w:hAnsi="Times New Roman" w:cs="Times New Roman"/>
                <w:sz w:val="24"/>
                <w:szCs w:val="24"/>
                <w:lang w:val="ro-RO"/>
              </w:rPr>
            </w:pPr>
          </w:p>
          <w:p w:rsidR="00C3163B" w:rsidRDefault="00C3163B" w:rsidP="004831B3">
            <w:pPr>
              <w:pStyle w:val="NoSpacing"/>
              <w:rPr>
                <w:rFonts w:ascii="Times New Roman" w:hAnsi="Times New Roman" w:cs="Times New Roman"/>
                <w:sz w:val="24"/>
                <w:szCs w:val="24"/>
                <w:lang w:val="ro-RO"/>
              </w:rPr>
            </w:pPr>
            <w:r>
              <w:rPr>
                <w:noProof/>
                <w:lang w:val="ro-RO" w:eastAsia="ro-RO"/>
              </w:rPr>
              <w:drawing>
                <wp:inline distT="0" distB="0" distL="0" distR="0" wp14:anchorId="407F43F1" wp14:editId="301B4776">
                  <wp:extent cx="1610685" cy="12268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12698" cy="1228353"/>
                          </a:xfrm>
                          <a:prstGeom prst="rect">
                            <a:avLst/>
                          </a:prstGeom>
                        </pic:spPr>
                      </pic:pic>
                    </a:graphicData>
                  </a:graphic>
                </wp:inline>
              </w:drawing>
            </w:r>
          </w:p>
          <w:p w:rsidR="00576FC9" w:rsidRDefault="00576FC9" w:rsidP="004831B3">
            <w:pPr>
              <w:pStyle w:val="NoSpacing"/>
              <w:rPr>
                <w:rFonts w:ascii="Times New Roman" w:hAnsi="Times New Roman" w:cs="Times New Roman"/>
                <w:sz w:val="24"/>
                <w:szCs w:val="24"/>
                <w:lang w:val="ro-RO"/>
              </w:rPr>
            </w:pPr>
          </w:p>
          <w:p w:rsidR="00576FC9" w:rsidRDefault="00576FC9" w:rsidP="004831B3">
            <w:pPr>
              <w:pStyle w:val="NoSpacing"/>
              <w:rPr>
                <w:rFonts w:ascii="Times New Roman" w:hAnsi="Times New Roman" w:cs="Times New Roman"/>
                <w:sz w:val="24"/>
                <w:szCs w:val="24"/>
                <w:lang w:val="ro-RO"/>
              </w:rPr>
            </w:pPr>
          </w:p>
          <w:p w:rsidR="00576FC9" w:rsidRDefault="00576FC9" w:rsidP="004831B3">
            <w:pPr>
              <w:pStyle w:val="NoSpacing"/>
              <w:rPr>
                <w:rFonts w:ascii="Times New Roman" w:hAnsi="Times New Roman" w:cs="Times New Roman"/>
                <w:sz w:val="24"/>
                <w:szCs w:val="24"/>
                <w:lang w:val="ro-RO"/>
              </w:rPr>
            </w:pPr>
          </w:p>
          <w:p w:rsidR="00576FC9" w:rsidRDefault="00576FC9" w:rsidP="004831B3">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rsidR="00576FC9" w:rsidRDefault="00576FC9" w:rsidP="004831B3">
            <w:pPr>
              <w:pStyle w:val="NoSpacing"/>
              <w:rPr>
                <w:rFonts w:ascii="Times New Roman" w:hAnsi="Times New Roman" w:cs="Times New Roman"/>
                <w:sz w:val="24"/>
                <w:szCs w:val="24"/>
                <w:lang w:val="ro-RO"/>
              </w:rPr>
            </w:pPr>
          </w:p>
          <w:p w:rsidR="00576FC9" w:rsidRDefault="00576FC9" w:rsidP="00C3163B">
            <w:pPr>
              <w:pStyle w:val="NoSpacing"/>
              <w:rPr>
                <w:rFonts w:ascii="Times New Roman" w:hAnsi="Times New Roman" w:cs="Times New Roman"/>
                <w:sz w:val="24"/>
                <w:szCs w:val="24"/>
                <w:lang w:val="ro-RO"/>
              </w:rPr>
            </w:pPr>
            <w:r>
              <w:rPr>
                <w:rFonts w:ascii="Times New Roman" w:hAnsi="Times New Roman" w:cs="Times New Roman"/>
                <w:sz w:val="24"/>
                <w:szCs w:val="24"/>
                <w:lang w:val="ro-RO"/>
              </w:rPr>
              <w:t>I</w:t>
            </w:r>
            <w:r w:rsidR="00C3163B">
              <w:rPr>
                <w:rFonts w:ascii="Times New Roman" w:hAnsi="Times New Roman" w:cs="Times New Roman"/>
                <w:sz w:val="24"/>
                <w:szCs w:val="24"/>
                <w:lang w:val="ro-RO"/>
              </w:rPr>
              <w:t>ndividua</w:t>
            </w:r>
          </w:p>
          <w:p w:rsidR="00005BB4" w:rsidRDefault="00005BB4" w:rsidP="00C3163B">
            <w:pPr>
              <w:pStyle w:val="NoSpacing"/>
              <w:rPr>
                <w:rFonts w:ascii="Times New Roman" w:hAnsi="Times New Roman" w:cs="Times New Roman"/>
                <w:sz w:val="24"/>
                <w:szCs w:val="24"/>
                <w:lang w:val="ro-RO"/>
              </w:rPr>
            </w:pPr>
          </w:p>
          <w:p w:rsidR="00005BB4" w:rsidRDefault="00005BB4" w:rsidP="00C3163B">
            <w:pPr>
              <w:pStyle w:val="NoSpacing"/>
              <w:rPr>
                <w:rFonts w:ascii="Times New Roman" w:hAnsi="Times New Roman" w:cs="Times New Roman"/>
                <w:sz w:val="24"/>
                <w:szCs w:val="24"/>
                <w:lang w:val="ro-RO"/>
              </w:rPr>
            </w:pPr>
          </w:p>
          <w:p w:rsidR="00005BB4" w:rsidRDefault="00005BB4" w:rsidP="00C3163B">
            <w:pPr>
              <w:pStyle w:val="NoSpacing"/>
              <w:rPr>
                <w:rFonts w:ascii="Times New Roman" w:hAnsi="Times New Roman" w:cs="Times New Roman"/>
                <w:sz w:val="24"/>
                <w:szCs w:val="24"/>
                <w:lang w:val="ro-RO"/>
              </w:rPr>
            </w:pPr>
          </w:p>
          <w:p w:rsidR="00005BB4" w:rsidRDefault="00005BB4" w:rsidP="00C3163B">
            <w:pPr>
              <w:pStyle w:val="NoSpacing"/>
              <w:rPr>
                <w:rFonts w:ascii="Times New Roman" w:hAnsi="Times New Roman" w:cs="Times New Roman"/>
                <w:sz w:val="24"/>
                <w:szCs w:val="24"/>
                <w:lang w:val="ro-RO"/>
              </w:rPr>
            </w:pPr>
          </w:p>
          <w:p w:rsidR="00005BB4" w:rsidRPr="00576FC9" w:rsidRDefault="00005BB4" w:rsidP="00C3163B">
            <w:pPr>
              <w:pStyle w:val="NoSpacing"/>
              <w:rPr>
                <w:rFonts w:ascii="Times New Roman" w:hAnsi="Times New Roman" w:cs="Times New Roman"/>
                <w:sz w:val="24"/>
                <w:szCs w:val="24"/>
                <w:lang w:val="ro-RO"/>
              </w:rPr>
            </w:pPr>
          </w:p>
          <w:p w:rsidR="00C3163B" w:rsidRDefault="00C3163B" w:rsidP="00C3163B">
            <w:pPr>
              <w:pStyle w:val="NoSpacing"/>
              <w:rPr>
                <w:rFonts w:ascii="Times New Roman" w:hAnsi="Times New Roman" w:cs="Times New Roman"/>
                <w:sz w:val="24"/>
                <w:szCs w:val="24"/>
                <w:lang w:val="en-US"/>
              </w:rPr>
            </w:pPr>
            <w:r>
              <w:rPr>
                <w:rFonts w:ascii="Times New Roman" w:hAnsi="Times New Roman" w:cs="Times New Roman"/>
                <w:sz w:val="24"/>
                <w:szCs w:val="24"/>
                <w:lang w:val="en-US"/>
              </w:rPr>
              <w:t>În grup</w:t>
            </w:r>
          </w:p>
          <w:p w:rsidR="00C3163B" w:rsidRDefault="00C3163B" w:rsidP="00C3163B">
            <w:pPr>
              <w:pStyle w:val="NoSpacing"/>
              <w:rPr>
                <w:rFonts w:ascii="Times New Roman" w:hAnsi="Times New Roman" w:cs="Times New Roman"/>
                <w:sz w:val="24"/>
                <w:szCs w:val="24"/>
                <w:lang w:val="ro-RO"/>
              </w:rPr>
            </w:pPr>
            <w:r>
              <w:rPr>
                <w:rFonts w:ascii="Times New Roman" w:hAnsi="Times New Roman" w:cs="Times New Roman"/>
                <w:sz w:val="24"/>
                <w:szCs w:val="24"/>
                <w:lang w:val="en-US"/>
              </w:rPr>
              <w:t>În perechi</w:t>
            </w:r>
          </w:p>
        </w:tc>
        <w:tc>
          <w:tcPr>
            <w:tcW w:w="1696" w:type="dxa"/>
          </w:tcPr>
          <w:p w:rsidR="00E32A51" w:rsidRDefault="00E32A51">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576FC9" w:rsidRDefault="00576FC9">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E32A51" w:rsidRDefault="00E32A51">
            <w:pPr>
              <w:pStyle w:val="NoSpacing"/>
              <w:rPr>
                <w:rFonts w:ascii="Times New Roman" w:hAnsi="Times New Roman" w:cs="Times New Roman"/>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Demonstrația </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Circuit</w:t>
            </w:r>
          </w:p>
          <w:p w:rsidR="00290D6D" w:rsidRDefault="00290D6D" w:rsidP="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290D6D" w:rsidRPr="00FD4356" w:rsidRDefault="00290D6D" w:rsidP="00290D6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C3163B" w:rsidRDefault="00C3163B" w:rsidP="00C3163B">
            <w:pPr>
              <w:pStyle w:val="NoSpacing"/>
              <w:rPr>
                <w:rFonts w:ascii="Times New Roman" w:hAnsi="Times New Roman" w:cs="Times New Roman"/>
                <w:sz w:val="24"/>
                <w:szCs w:val="24"/>
                <w:lang w:val="ro-RO"/>
              </w:rPr>
            </w:pPr>
            <w:r>
              <w:rPr>
                <w:rFonts w:ascii="Times New Roman" w:hAnsi="Times New Roman" w:cs="Times New Roman"/>
                <w:sz w:val="24"/>
                <w:szCs w:val="24"/>
                <w:lang w:val="ro-RO"/>
              </w:rPr>
              <w:t>Explicația</w:t>
            </w:r>
          </w:p>
          <w:p w:rsidR="00C3163B" w:rsidRDefault="00C3163B" w:rsidP="00C3163B">
            <w:pPr>
              <w:pStyle w:val="NoSpacing"/>
              <w:rPr>
                <w:sz w:val="24"/>
                <w:szCs w:val="24"/>
                <w:lang w:val="ro-RO"/>
              </w:rPr>
            </w:pPr>
            <w:r>
              <w:rPr>
                <w:rFonts w:ascii="Times New Roman" w:hAnsi="Times New Roman" w:cs="Times New Roman"/>
                <w:sz w:val="24"/>
                <w:szCs w:val="24"/>
                <w:lang w:val="en-US"/>
              </w:rPr>
              <w:t>Demonstr</w:t>
            </w:r>
            <w:r>
              <w:rPr>
                <w:rFonts w:ascii="Times New Roman" w:hAnsi="Times New Roman" w:cs="Times New Roman"/>
                <w:sz w:val="24"/>
                <w:szCs w:val="24"/>
                <w:lang w:val="ro-RO"/>
              </w:rPr>
              <w:t>ării</w:t>
            </w:r>
            <w:r>
              <w:rPr>
                <w:sz w:val="24"/>
                <w:szCs w:val="24"/>
                <w:lang w:val="ro-RO"/>
              </w:rPr>
              <w:t xml:space="preserve"> </w:t>
            </w:r>
          </w:p>
          <w:p w:rsidR="00C3163B" w:rsidRDefault="00C3163B" w:rsidP="00C3163B">
            <w:pPr>
              <w:rPr>
                <w:rFonts w:ascii="Times New Roman" w:hAnsi="Times New Roman" w:cs="Times New Roman"/>
                <w:sz w:val="24"/>
                <w:szCs w:val="24"/>
                <w:lang w:val="ro-RO"/>
              </w:rPr>
            </w:pPr>
            <w:r>
              <w:rPr>
                <w:rFonts w:ascii="Times New Roman" w:hAnsi="Times New Roman" w:cs="Times New Roman"/>
                <w:sz w:val="24"/>
                <w:szCs w:val="24"/>
                <w:lang w:val="ro-RO"/>
              </w:rPr>
              <w:t>Problematizării</w:t>
            </w:r>
          </w:p>
          <w:p w:rsidR="00C3163B" w:rsidRDefault="00C3163B">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576FC9" w:rsidRDefault="00576FC9">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EC5761" w:rsidRDefault="00EC5761">
            <w:pPr>
              <w:pStyle w:val="NoSpacing"/>
              <w:rPr>
                <w:rFonts w:ascii="Times New Roman" w:hAnsi="Times New Roman" w:cs="Times New Roman"/>
                <w:b/>
                <w:sz w:val="24"/>
                <w:szCs w:val="24"/>
                <w:lang w:val="ro-RO"/>
              </w:rPr>
            </w:pPr>
          </w:p>
          <w:p w:rsidR="00C3163B" w:rsidRDefault="00C3163B">
            <w:pPr>
              <w:pStyle w:val="NoSpacing"/>
              <w:rPr>
                <w:rFonts w:ascii="Times New Roman" w:hAnsi="Times New Roman" w:cs="Times New Roman"/>
                <w:b/>
                <w:sz w:val="24"/>
                <w:szCs w:val="24"/>
                <w:lang w:val="ro-RO"/>
              </w:rPr>
            </w:pPr>
          </w:p>
          <w:p w:rsidR="00576FC9" w:rsidRPr="00576FC9" w:rsidRDefault="00576FC9" w:rsidP="00576FC9">
            <w:pPr>
              <w:pStyle w:val="NoSpacing"/>
              <w:rPr>
                <w:rFonts w:ascii="Times New Roman" w:hAnsi="Times New Roman" w:cs="Times New Roman"/>
                <w:sz w:val="24"/>
                <w:szCs w:val="24"/>
                <w:lang w:val="ro-RO"/>
              </w:rPr>
            </w:pPr>
            <w:r w:rsidRPr="00576FC9">
              <w:rPr>
                <w:rFonts w:ascii="Times New Roman" w:hAnsi="Times New Roman" w:cs="Times New Roman"/>
                <w:sz w:val="24"/>
                <w:szCs w:val="24"/>
                <w:lang w:val="ro-RO"/>
              </w:rPr>
              <w:t>Explicația</w:t>
            </w:r>
          </w:p>
          <w:p w:rsidR="00576FC9" w:rsidRPr="00576FC9" w:rsidRDefault="00576FC9" w:rsidP="00576FC9">
            <w:pPr>
              <w:pStyle w:val="NoSpacing"/>
              <w:rPr>
                <w:rFonts w:ascii="Times New Roman" w:hAnsi="Times New Roman" w:cs="Times New Roman"/>
                <w:sz w:val="24"/>
                <w:szCs w:val="24"/>
                <w:lang w:val="ro-RO"/>
              </w:rPr>
            </w:pPr>
            <w:r w:rsidRPr="00576FC9">
              <w:rPr>
                <w:rFonts w:ascii="Times New Roman" w:hAnsi="Times New Roman" w:cs="Times New Roman"/>
                <w:sz w:val="24"/>
                <w:szCs w:val="24"/>
                <w:lang w:val="en-US"/>
              </w:rPr>
              <w:t>Demonstr</w:t>
            </w:r>
            <w:r w:rsidRPr="00576FC9">
              <w:rPr>
                <w:rFonts w:ascii="Times New Roman" w:hAnsi="Times New Roman" w:cs="Times New Roman"/>
                <w:sz w:val="24"/>
                <w:szCs w:val="24"/>
                <w:lang w:val="ro-RO"/>
              </w:rPr>
              <w:t xml:space="preserve">ării </w:t>
            </w:r>
          </w:p>
          <w:p w:rsidR="00576FC9" w:rsidRPr="00576FC9" w:rsidRDefault="00576FC9" w:rsidP="00576FC9">
            <w:pPr>
              <w:pStyle w:val="NoSpacing"/>
              <w:rPr>
                <w:rFonts w:ascii="Times New Roman" w:hAnsi="Times New Roman" w:cs="Times New Roman"/>
                <w:sz w:val="24"/>
                <w:szCs w:val="24"/>
                <w:lang w:val="ro-RO"/>
              </w:rPr>
            </w:pPr>
            <w:r w:rsidRPr="00576FC9">
              <w:rPr>
                <w:rFonts w:ascii="Times New Roman" w:hAnsi="Times New Roman" w:cs="Times New Roman"/>
                <w:sz w:val="24"/>
                <w:szCs w:val="24"/>
                <w:lang w:val="ro-RO"/>
              </w:rPr>
              <w:t>Problematizării</w:t>
            </w:r>
          </w:p>
          <w:p w:rsidR="00C3163B" w:rsidRDefault="00C3163B">
            <w:pPr>
              <w:pStyle w:val="NoSpacing"/>
              <w:rPr>
                <w:rFonts w:ascii="Times New Roman" w:hAnsi="Times New Roman" w:cs="Times New Roman"/>
                <w:b/>
                <w:sz w:val="24"/>
                <w:szCs w:val="24"/>
                <w:lang w:val="ro-RO"/>
              </w:rPr>
            </w:pPr>
          </w:p>
        </w:tc>
        <w:tc>
          <w:tcPr>
            <w:tcW w:w="1551" w:type="dxa"/>
          </w:tcPr>
          <w:p w:rsidR="00B4684B" w:rsidRDefault="00B4684B">
            <w:pPr>
              <w:pStyle w:val="NoSpacing"/>
              <w:rPr>
                <w:rFonts w:ascii="Times New Roman" w:hAnsi="Times New Roman" w:cs="Times New Roman"/>
                <w:b/>
                <w:sz w:val="24"/>
                <w:szCs w:val="24"/>
                <w:lang w:val="ro-RO"/>
              </w:rPr>
            </w:pP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Conuri</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Mingi</w:t>
            </w:r>
          </w:p>
          <w:p w:rsidR="00B4684B" w:rsidRDefault="00290D6D">
            <w:pPr>
              <w:pStyle w:val="NoSpacing"/>
              <w:rPr>
                <w:rFonts w:ascii="Times New Roman" w:hAnsi="Times New Roman" w:cs="Times New Roman"/>
                <w:sz w:val="24"/>
                <w:szCs w:val="24"/>
                <w:lang w:val="ro-RO"/>
              </w:rPr>
            </w:pPr>
            <w:r>
              <w:rPr>
                <w:rFonts w:ascii="Times New Roman" w:hAnsi="Times New Roman" w:cs="Times New Roman"/>
                <w:sz w:val="24"/>
                <w:szCs w:val="24"/>
                <w:lang w:val="ro-RO"/>
              </w:rPr>
              <w:t>F</w:t>
            </w:r>
            <w:r w:rsidR="00745D50">
              <w:rPr>
                <w:rFonts w:ascii="Times New Roman" w:hAnsi="Times New Roman" w:cs="Times New Roman"/>
                <w:sz w:val="24"/>
                <w:szCs w:val="24"/>
                <w:lang w:val="ro-RO"/>
              </w:rPr>
              <w:t>luer</w:t>
            </w:r>
          </w:p>
          <w:p w:rsidR="00290D6D" w:rsidRPr="00EC31CA"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Mingi de volei</w:t>
            </w:r>
          </w:p>
          <w:p w:rsidR="00290D6D" w:rsidRPr="00EC31CA" w:rsidRDefault="00290D6D" w:rsidP="00290D6D">
            <w:pPr>
              <w:pStyle w:val="NoSpacing"/>
              <w:rPr>
                <w:rFonts w:ascii="Times New Roman" w:hAnsi="Times New Roman" w:cs="Times New Roman"/>
                <w:sz w:val="24"/>
                <w:szCs w:val="24"/>
                <w:lang w:val="en-US"/>
              </w:rPr>
            </w:pPr>
            <w:r w:rsidRPr="00EC31CA">
              <w:rPr>
                <w:rFonts w:ascii="Times New Roman" w:hAnsi="Times New Roman" w:cs="Times New Roman"/>
                <w:sz w:val="24"/>
                <w:szCs w:val="24"/>
                <w:lang w:val="en-US"/>
              </w:rPr>
              <w:t>- Conuri sau jaloane pentru delimitarea spațiului de joc</w:t>
            </w:r>
          </w:p>
          <w:p w:rsidR="00290D6D" w:rsidRDefault="00290D6D">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p>
          <w:p w:rsidR="00C3163B" w:rsidRDefault="00C3163B">
            <w:pPr>
              <w:pStyle w:val="NoSpacing"/>
              <w:rPr>
                <w:rFonts w:ascii="Times New Roman" w:hAnsi="Times New Roman" w:cs="Times New Roman"/>
                <w:sz w:val="24"/>
                <w:szCs w:val="24"/>
                <w:lang w:val="ro-RO"/>
              </w:rPr>
            </w:pPr>
            <w:r w:rsidRPr="00C3163B">
              <w:rPr>
                <w:rFonts w:ascii="Times New Roman" w:hAnsi="Times New Roman" w:cs="Times New Roman"/>
                <w:sz w:val="24"/>
                <w:szCs w:val="24"/>
                <w:lang w:val="en-US"/>
              </w:rPr>
              <w:t>- Perete sau plasă de volei (dacă este disponibilă</w:t>
            </w:r>
          </w:p>
          <w:p w:rsidR="00C3163B" w:rsidRDefault="00C3163B">
            <w:pPr>
              <w:pStyle w:val="NoSpacing"/>
              <w:rPr>
                <w:rFonts w:ascii="Times New Roman" w:hAnsi="Times New Roman" w:cs="Times New Roman"/>
                <w:sz w:val="24"/>
                <w:szCs w:val="24"/>
                <w:lang w:val="ro-RO"/>
              </w:rPr>
            </w:pP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Menținem distanța;</w:t>
            </w:r>
          </w:p>
          <w:p w:rsidR="00B4684B" w:rsidRDefault="00745D50">
            <w:pPr>
              <w:ind w:right="-143"/>
              <w:rPr>
                <w:rFonts w:ascii="Times New Roman" w:hAnsi="Times New Roman" w:cs="Times New Roman"/>
                <w:sz w:val="24"/>
                <w:szCs w:val="24"/>
                <w:lang w:val="ro-RO"/>
              </w:rPr>
            </w:pPr>
            <w:r>
              <w:rPr>
                <w:rFonts w:ascii="Times New Roman" w:hAnsi="Times New Roman" w:cs="Times New Roman"/>
                <w:sz w:val="24"/>
                <w:szCs w:val="24"/>
                <w:lang w:val="ro-RO"/>
              </w:rPr>
              <w:t>Depunem efort maxim în executare;</w:t>
            </w:r>
          </w:p>
          <w:p w:rsidR="00E32A51" w:rsidRDefault="00965274"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965274">
              <w:rPr>
                <w:rFonts w:ascii="Times New Roman" w:hAnsi="Times New Roman" w:cs="Times New Roman"/>
                <w:sz w:val="24"/>
                <w:szCs w:val="24"/>
                <w:lang w:val="ro-RO"/>
              </w:rPr>
              <w:t>Să e</w:t>
            </w:r>
            <w:r w:rsidR="00CC40A7">
              <w:rPr>
                <w:rFonts w:ascii="Times New Roman" w:hAnsi="Times New Roman" w:cs="Times New Roman"/>
                <w:sz w:val="24"/>
                <w:szCs w:val="24"/>
                <w:lang w:val="ro-RO"/>
              </w:rPr>
              <w:t>xecute corect preluarea mingii d</w:t>
            </w:r>
            <w:r w:rsidRPr="00965274">
              <w:rPr>
                <w:rFonts w:ascii="Times New Roman" w:hAnsi="Times New Roman" w:cs="Times New Roman"/>
                <w:sz w:val="24"/>
                <w:szCs w:val="24"/>
                <w:lang w:val="ro-RO"/>
              </w:rPr>
              <w:t>e</w:t>
            </w:r>
            <w:r w:rsidR="00CC40A7">
              <w:rPr>
                <w:rFonts w:ascii="Times New Roman" w:hAnsi="Times New Roman" w:cs="Times New Roman"/>
                <w:sz w:val="24"/>
                <w:szCs w:val="24"/>
                <w:lang w:val="ro-RO"/>
              </w:rPr>
              <w:t xml:space="preserve"> jos</w:t>
            </w:r>
            <w:r w:rsidR="00E32A51" w:rsidRPr="00F952D7">
              <w:rPr>
                <w:rFonts w:ascii="Times New Roman" w:eastAsia="Times New Roman" w:hAnsi="Times New Roman" w:cs="Times New Roman"/>
                <w:color w:val="000000"/>
                <w:sz w:val="24"/>
                <w:szCs w:val="24"/>
                <w:bdr w:val="none" w:sz="0" w:space="0" w:color="auto" w:frame="1"/>
                <w:lang w:eastAsia="ro-RO"/>
              </w:rPr>
              <w:t xml:space="preserve"> </w:t>
            </w:r>
          </w:p>
          <w:p w:rsidR="00E32A51" w:rsidRDefault="00E32A51"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F952D7">
              <w:rPr>
                <w:rFonts w:ascii="Times New Roman" w:eastAsia="Times New Roman" w:hAnsi="Times New Roman" w:cs="Times New Roman"/>
                <w:color w:val="000000"/>
                <w:sz w:val="24"/>
                <w:szCs w:val="24"/>
                <w:bdr w:val="none" w:sz="0" w:space="0" w:color="auto" w:frame="1"/>
                <w:lang w:eastAsia="ro-RO"/>
              </w:rPr>
              <w:t>picioarele pe aceiaşi linie, orientarea corpului pe alte direcţiidecât cea a fileului, ţinerea mingii prea aproape sau prea departe de corp;</w:t>
            </w: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576FC9" w:rsidRDefault="00576FC9" w:rsidP="00E32A51">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C3163B">
              <w:rPr>
                <w:rFonts w:ascii="Times New Roman" w:eastAsia="Times New Roman" w:hAnsi="Times New Roman" w:cs="Times New Roman"/>
                <w:color w:val="000000"/>
                <w:sz w:val="24"/>
                <w:szCs w:val="24"/>
                <w:bdr w:val="none" w:sz="0" w:space="0" w:color="auto" w:frame="1"/>
                <w:lang w:eastAsia="ro-RO"/>
              </w:rPr>
              <w:t>Tragem atenție la îndeplinirea tehnici.</w:t>
            </w: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EC5761" w:rsidRPr="00C3163B" w:rsidRDefault="00EC5761"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p>
          <w:p w:rsidR="00C3163B" w:rsidRDefault="00C3163B" w:rsidP="00C3163B">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o-RO"/>
              </w:rPr>
            </w:pPr>
            <w:r w:rsidRPr="00C3163B">
              <w:rPr>
                <w:rFonts w:ascii="Times New Roman" w:eastAsia="Times New Roman" w:hAnsi="Times New Roman" w:cs="Times New Roman"/>
                <w:color w:val="000000"/>
                <w:sz w:val="24"/>
                <w:szCs w:val="24"/>
                <w:bdr w:val="none" w:sz="0" w:space="0" w:color="auto" w:frame="1"/>
                <w:lang w:eastAsia="ro-RO"/>
              </w:rPr>
              <w:t>Respectăm regulile de securitate î</w:t>
            </w:r>
            <w:r w:rsidR="00EC5761">
              <w:rPr>
                <w:rFonts w:ascii="Times New Roman" w:eastAsia="Times New Roman" w:hAnsi="Times New Roman" w:cs="Times New Roman"/>
                <w:color w:val="000000"/>
                <w:sz w:val="24"/>
                <w:szCs w:val="24"/>
                <w:bdr w:val="none" w:sz="0" w:space="0" w:color="auto" w:frame="1"/>
                <w:lang w:eastAsia="ro-RO"/>
              </w:rPr>
              <w:t>n timpul jocului.</w:t>
            </w:r>
          </w:p>
          <w:p w:rsidR="00C3163B" w:rsidRPr="00E32A51" w:rsidRDefault="00C3163B" w:rsidP="00E32A51">
            <w:pPr>
              <w:shd w:val="clear" w:color="auto" w:fill="FFFFFF"/>
              <w:spacing w:after="0" w:line="240" w:lineRule="auto"/>
              <w:rPr>
                <w:rFonts w:ascii="Times New Roman" w:eastAsia="Times New Roman" w:hAnsi="Times New Roman" w:cs="Times New Roman"/>
                <w:color w:val="000000"/>
                <w:sz w:val="24"/>
                <w:szCs w:val="24"/>
                <w:lang w:eastAsia="ro-RO"/>
              </w:rPr>
            </w:pPr>
          </w:p>
        </w:tc>
      </w:tr>
      <w:tr w:rsidR="00464B3E" w:rsidTr="00576FC9">
        <w:trPr>
          <w:trHeight w:val="61"/>
        </w:trPr>
        <w:tc>
          <w:tcPr>
            <w:tcW w:w="966" w:type="dxa"/>
            <w:gridSpan w:val="3"/>
            <w:vMerge/>
          </w:tcPr>
          <w:p w:rsidR="00B4684B" w:rsidRDefault="00B4684B">
            <w:pPr>
              <w:pStyle w:val="NoSpacing"/>
              <w:rPr>
                <w:rFonts w:ascii="Times New Roman" w:hAnsi="Times New Roman" w:cs="Times New Roman"/>
                <w:sz w:val="24"/>
                <w:szCs w:val="24"/>
                <w:lang w:val="en-US"/>
              </w:rPr>
            </w:pPr>
          </w:p>
        </w:tc>
        <w:tc>
          <w:tcPr>
            <w:tcW w:w="4812" w:type="dxa"/>
          </w:tcPr>
          <w:p w:rsidR="00B4684B" w:rsidRDefault="00B4684B" w:rsidP="00FD4356">
            <w:pPr>
              <w:spacing w:after="0" w:line="240" w:lineRule="auto"/>
              <w:rPr>
                <w:rFonts w:ascii="Times New Roman" w:hAnsi="Times New Roman" w:cs="Times New Roman"/>
                <w:sz w:val="24"/>
                <w:szCs w:val="24"/>
                <w:lang w:val="en-US"/>
              </w:rPr>
            </w:pPr>
          </w:p>
        </w:tc>
        <w:tc>
          <w:tcPr>
            <w:tcW w:w="851" w:type="dxa"/>
          </w:tcPr>
          <w:p w:rsidR="00B4684B" w:rsidRDefault="00B4684B">
            <w:pPr>
              <w:pStyle w:val="NoSpacing"/>
              <w:rPr>
                <w:rFonts w:ascii="Times New Roman" w:hAnsi="Times New Roman" w:cs="Times New Roman"/>
                <w:sz w:val="24"/>
                <w:szCs w:val="24"/>
                <w:lang w:val="zh-CN" w:eastAsia="zh-CN"/>
              </w:rPr>
            </w:pPr>
          </w:p>
        </w:tc>
        <w:tc>
          <w:tcPr>
            <w:tcW w:w="3128" w:type="dxa"/>
          </w:tcPr>
          <w:p w:rsidR="00B4684B" w:rsidRPr="00C3163B" w:rsidRDefault="00B4684B">
            <w:pPr>
              <w:pStyle w:val="NoSpacing"/>
              <w:rPr>
                <w:rFonts w:ascii="Times New Roman" w:hAnsi="Times New Roman" w:cs="Times New Roman"/>
                <w:sz w:val="24"/>
                <w:szCs w:val="24"/>
                <w:lang w:val="ro-RO"/>
              </w:rPr>
            </w:pPr>
          </w:p>
        </w:tc>
        <w:tc>
          <w:tcPr>
            <w:tcW w:w="1696" w:type="dxa"/>
          </w:tcPr>
          <w:p w:rsidR="00B4684B" w:rsidRPr="00576FC9" w:rsidRDefault="00B4684B" w:rsidP="00576FC9">
            <w:pPr>
              <w:pStyle w:val="NoSpacing"/>
              <w:rPr>
                <w:rFonts w:ascii="Times New Roman" w:hAnsi="Times New Roman" w:cs="Times New Roman"/>
                <w:sz w:val="24"/>
                <w:szCs w:val="24"/>
                <w:lang w:val="ro-RO"/>
              </w:rPr>
            </w:pPr>
          </w:p>
        </w:tc>
        <w:tc>
          <w:tcPr>
            <w:tcW w:w="1551" w:type="dxa"/>
          </w:tcPr>
          <w:p w:rsidR="00B4684B" w:rsidRDefault="00B4684B" w:rsidP="00EC31CA">
            <w:pPr>
              <w:pStyle w:val="NoSpacing"/>
              <w:rPr>
                <w:rFonts w:ascii="Times New Roman" w:hAnsi="Times New Roman" w:cs="Times New Roman"/>
                <w:sz w:val="24"/>
                <w:szCs w:val="24"/>
                <w:lang w:val="en-US"/>
              </w:rPr>
            </w:pPr>
          </w:p>
        </w:tc>
        <w:tc>
          <w:tcPr>
            <w:tcW w:w="1988" w:type="dxa"/>
          </w:tcPr>
          <w:p w:rsidR="00B4684B" w:rsidRDefault="00B4684B">
            <w:pPr>
              <w:pStyle w:val="NoSpacing"/>
              <w:rPr>
                <w:rFonts w:ascii="Times New Roman" w:hAnsi="Times New Roman" w:cs="Times New Roman"/>
                <w:sz w:val="24"/>
                <w:szCs w:val="24"/>
                <w:lang w:val="ro-RO"/>
              </w:rPr>
            </w:pPr>
          </w:p>
        </w:tc>
      </w:tr>
      <w:tr w:rsidR="00B4684B" w:rsidTr="006F3C21">
        <w:trPr>
          <w:trHeight w:val="414"/>
        </w:trPr>
        <w:tc>
          <w:tcPr>
            <w:tcW w:w="14992" w:type="dxa"/>
            <w:gridSpan w:val="9"/>
          </w:tcPr>
          <w:p w:rsidR="00B4684B" w:rsidRDefault="00745D50">
            <w:pPr>
              <w:pStyle w:val="NoSpacing"/>
              <w:jc w:val="center"/>
              <w:rPr>
                <w:rFonts w:ascii="Times New Roman" w:hAnsi="Times New Roman" w:cs="Times New Roman"/>
                <w:sz w:val="24"/>
                <w:szCs w:val="24"/>
                <w:lang w:val="en-US"/>
              </w:rPr>
            </w:pPr>
            <w:r>
              <w:rPr>
                <w:rFonts w:ascii="Times New Roman" w:hAnsi="Times New Roman" w:cs="Times New Roman"/>
                <w:b/>
                <w:sz w:val="24"/>
                <w:szCs w:val="24"/>
                <w:lang w:val="ro-RO"/>
              </w:rPr>
              <w:t>Partea de încheiere (5-7 minute)</w:t>
            </w:r>
          </w:p>
        </w:tc>
      </w:tr>
      <w:tr w:rsidR="00464B3E" w:rsidTr="006F3C21">
        <w:trPr>
          <w:trHeight w:val="705"/>
        </w:trPr>
        <w:tc>
          <w:tcPr>
            <w:tcW w:w="966" w:type="dxa"/>
            <w:gridSpan w:val="3"/>
            <w:vMerge w:val="restart"/>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O4</w:t>
            </w:r>
          </w:p>
          <w:p w:rsidR="00B4684B" w:rsidRDefault="00B4684B">
            <w:pPr>
              <w:pStyle w:val="NoSpacing"/>
              <w:rPr>
                <w:rFonts w:ascii="Times New Roman" w:hAnsi="Times New Roman" w:cs="Times New Roman"/>
                <w:sz w:val="24"/>
                <w:szCs w:val="24"/>
                <w:lang w:val="ro-RO"/>
              </w:rPr>
            </w:pPr>
          </w:p>
        </w:tc>
        <w:tc>
          <w:tcPr>
            <w:tcW w:w="4812" w:type="dxa"/>
          </w:tcPr>
          <w:p w:rsidR="00B4684B" w:rsidRDefault="00965274">
            <w:pPr>
              <w:pStyle w:val="NoSpacing"/>
              <w:rPr>
                <w:rFonts w:ascii="Times New Roman" w:hAnsi="Times New Roman" w:cs="Times New Roman"/>
                <w:sz w:val="24"/>
                <w:szCs w:val="24"/>
                <w:lang w:val="ro-RO"/>
              </w:rPr>
            </w:pPr>
            <w:r>
              <w:rPr>
                <w:rFonts w:ascii="Times New Roman" w:hAnsi="Times New Roman" w:cs="Times New Roman"/>
                <w:sz w:val="24"/>
                <w:szCs w:val="24"/>
                <w:lang w:val="en-US"/>
              </w:rPr>
              <w:t>Revenirea organismului după efort</w:t>
            </w:r>
            <w:r w:rsidR="00745D50">
              <w:rPr>
                <w:rFonts w:ascii="Times New Roman" w:hAnsi="Times New Roman" w:cs="Times New Roman"/>
                <w:sz w:val="24"/>
                <w:szCs w:val="24"/>
                <w:lang w:val="ro-RO"/>
              </w:rPr>
              <w:t>.</w:t>
            </w:r>
            <w:r w:rsidRPr="00965274">
              <w:rPr>
                <w:rFonts w:ascii="Times New Roman" w:hAnsi="Times New Roman" w:cs="Times New Roman"/>
                <w:sz w:val="24"/>
                <w:szCs w:val="24"/>
                <w:lang w:val="ro-RO"/>
              </w:rPr>
              <w:t xml:space="preserve"> Întinderi și exerciții de respirație pentru relaxarea musculaturii.</w:t>
            </w:r>
          </w:p>
        </w:tc>
        <w:tc>
          <w:tcPr>
            <w:tcW w:w="851" w:type="dxa"/>
          </w:tcPr>
          <w:p w:rsidR="00B4684B" w:rsidRDefault="001D4FAB">
            <w:pPr>
              <w:pStyle w:val="NoSpacing"/>
              <w:rPr>
                <w:rFonts w:ascii="Times New Roman" w:hAnsi="Times New Roman" w:cs="Times New Roman"/>
                <w:sz w:val="24"/>
                <w:szCs w:val="24"/>
              </w:rPr>
            </w:pPr>
            <w:r>
              <w:rPr>
                <w:rFonts w:ascii="Times New Roman" w:hAnsi="Times New Roman" w:cs="Times New Roman"/>
                <w:sz w:val="24"/>
                <w:szCs w:val="24"/>
                <w:lang w:val="zh-CN"/>
              </w:rPr>
              <w:t>3min</w:t>
            </w:r>
          </w:p>
        </w:tc>
        <w:tc>
          <w:tcPr>
            <w:tcW w:w="3128" w:type="dxa"/>
          </w:tcPr>
          <w:p w:rsidR="00B4684B" w:rsidRDefault="00745D50" w:rsidP="006F3C21">
            <w:pPr>
              <w:pStyle w:val="NoSpacing"/>
              <w:jc w:val="center"/>
              <w:rPr>
                <w:rFonts w:ascii="Times New Roman" w:hAnsi="Times New Roman" w:cs="Times New Roman"/>
                <w:sz w:val="24"/>
                <w:szCs w:val="24"/>
                <w:lang w:val="ro-RO"/>
              </w:rPr>
            </w:pPr>
            <w:r>
              <w:rPr>
                <w:rFonts w:ascii="Times New Roman" w:hAnsi="Times New Roman" w:cs="Times New Roman"/>
                <w:sz w:val="24"/>
                <w:szCs w:val="24"/>
                <w:lang w:val="ro-RO"/>
              </w:rPr>
              <w:t>În perechi</w:t>
            </w:r>
          </w:p>
        </w:tc>
        <w:tc>
          <w:tcPr>
            <w:tcW w:w="1696" w:type="dxa"/>
          </w:tcPr>
          <w:p w:rsidR="00B4684B" w:rsidRDefault="00745D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Demonstrația</w:t>
            </w:r>
          </w:p>
          <w:p w:rsidR="00B4684B" w:rsidRDefault="00B4684B">
            <w:pPr>
              <w:pStyle w:val="NoSpacing"/>
              <w:rPr>
                <w:rFonts w:ascii="Times New Roman" w:hAnsi="Times New Roman" w:cs="Times New Roman"/>
                <w:sz w:val="24"/>
                <w:szCs w:val="24"/>
                <w:lang w:val="ro-RO"/>
              </w:rPr>
            </w:pPr>
          </w:p>
        </w:tc>
        <w:tc>
          <w:tcPr>
            <w:tcW w:w="1551" w:type="dxa"/>
          </w:tcPr>
          <w:p w:rsidR="00B4684B" w:rsidRDefault="00B4684B">
            <w:pPr>
              <w:pStyle w:val="NoSpacing"/>
              <w:rPr>
                <w:rFonts w:ascii="Times New Roman" w:hAnsi="Times New Roman" w:cs="Times New Roman"/>
                <w:sz w:val="24"/>
                <w:szCs w:val="24"/>
                <w:lang w:val="en-US"/>
              </w:rPr>
            </w:pPr>
          </w:p>
        </w:tc>
        <w:tc>
          <w:tcPr>
            <w:tcW w:w="1988"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Terminologia corectă.</w:t>
            </w:r>
          </w:p>
        </w:tc>
      </w:tr>
      <w:tr w:rsidR="00464B3E" w:rsidTr="006F3C21">
        <w:trPr>
          <w:trHeight w:val="1125"/>
        </w:trPr>
        <w:tc>
          <w:tcPr>
            <w:tcW w:w="966" w:type="dxa"/>
            <w:gridSpan w:val="3"/>
            <w:vMerge/>
          </w:tcPr>
          <w:p w:rsidR="00B4684B" w:rsidRDefault="00B4684B">
            <w:pPr>
              <w:pStyle w:val="NoSpacing"/>
              <w:rPr>
                <w:rFonts w:ascii="Times New Roman" w:hAnsi="Times New Roman" w:cs="Times New Roman"/>
                <w:sz w:val="24"/>
                <w:szCs w:val="24"/>
                <w:lang w:val="ro-RO"/>
              </w:rPr>
            </w:pPr>
          </w:p>
        </w:tc>
        <w:tc>
          <w:tcPr>
            <w:tcW w:w="4812" w:type="dxa"/>
          </w:tcPr>
          <w:p w:rsidR="00965274" w:rsidRDefault="00745D50">
            <w:pPr>
              <w:pStyle w:val="NoSpacing"/>
              <w:rPr>
                <w:rFonts w:ascii="Times New Roman" w:hAnsi="Times New Roman" w:cs="Times New Roman"/>
                <w:sz w:val="24"/>
                <w:szCs w:val="24"/>
              </w:rPr>
            </w:pPr>
            <w:r>
              <w:rPr>
                <w:rFonts w:ascii="Times New Roman" w:hAnsi="Times New Roman" w:cs="Times New Roman"/>
                <w:sz w:val="24"/>
                <w:szCs w:val="24"/>
              </w:rPr>
              <w:t>Totalurile  lecției</w:t>
            </w:r>
          </w:p>
          <w:p w:rsidR="00B4684B" w:rsidRDefault="00FD4356">
            <w:pPr>
              <w:pStyle w:val="NoSpacing"/>
              <w:rPr>
                <w:rFonts w:ascii="Times New Roman" w:hAnsi="Times New Roman" w:cs="Times New Roman"/>
                <w:sz w:val="24"/>
                <w:szCs w:val="24"/>
              </w:rPr>
            </w:pPr>
            <w:r w:rsidRPr="00FD4356">
              <w:rPr>
                <w:rFonts w:ascii="Times New Roman" w:hAnsi="Times New Roman" w:cs="Times New Roman"/>
                <w:sz w:val="24"/>
                <w:szCs w:val="24"/>
              </w:rPr>
              <w:t>Încurajarea comunicării între elevi pentru a se ajuta reciproc să îmbunătățească performanța.</w:t>
            </w:r>
          </w:p>
        </w:tc>
        <w:tc>
          <w:tcPr>
            <w:tcW w:w="851" w:type="dxa"/>
          </w:tcPr>
          <w:p w:rsidR="00B4684B" w:rsidRDefault="001D4FAB">
            <w:pPr>
              <w:pStyle w:val="NoSpacing"/>
              <w:rPr>
                <w:rFonts w:ascii="Times New Roman" w:hAnsi="Times New Roman" w:cs="Times New Roman"/>
                <w:sz w:val="24"/>
                <w:szCs w:val="24"/>
              </w:rPr>
            </w:pPr>
            <w:r>
              <w:rPr>
                <w:rFonts w:ascii="Times New Roman" w:hAnsi="Times New Roman" w:cs="Times New Roman"/>
                <w:sz w:val="24"/>
                <w:szCs w:val="24"/>
                <w:lang w:val="zh-CN"/>
              </w:rPr>
              <w:t>2min</w:t>
            </w:r>
          </w:p>
        </w:tc>
        <w:tc>
          <w:tcPr>
            <w:tcW w:w="3128" w:type="dxa"/>
          </w:tcPr>
          <w:p w:rsidR="006F3C21" w:rsidRDefault="006F3C21" w:rsidP="006F3C21">
            <w:pPr>
              <w:jc w:val="center"/>
              <w:rPr>
                <w:rFonts w:eastAsia="Calibri"/>
                <w:color w:val="000000"/>
                <w:sz w:val="24"/>
                <w:szCs w:val="24"/>
              </w:rPr>
            </w:pPr>
            <w:r>
              <w:rPr>
                <w:rFonts w:ascii="Times New Roman" w:hAnsi="Times New Roman" w:cs="Times New Roman"/>
                <w:color w:val="000000"/>
                <w:sz w:val="24"/>
                <w:szCs w:val="24"/>
                <w:lang w:val="en-US"/>
              </w:rPr>
              <w:t>- în linie pe un singur rând ☺☺☺☺☺☺                                                                            ☻</w:t>
            </w:r>
          </w:p>
          <w:p w:rsidR="006F3C21" w:rsidRDefault="006F3C21" w:rsidP="006F3C21">
            <w:pPr>
              <w:pStyle w:val="NoSpacing"/>
              <w:rPr>
                <w:rFonts w:ascii="Times New Roman" w:hAnsi="Times New Roman" w:cs="Times New Roman"/>
                <w:sz w:val="24"/>
                <w:szCs w:val="24"/>
                <w:lang w:val="ro-RO"/>
              </w:rPr>
            </w:pPr>
          </w:p>
          <w:p w:rsidR="00B4684B" w:rsidRDefault="00B4684B">
            <w:pPr>
              <w:pStyle w:val="NoSpacing"/>
              <w:rPr>
                <w:rFonts w:ascii="Times New Roman" w:hAnsi="Times New Roman" w:cs="Times New Roman"/>
                <w:sz w:val="24"/>
                <w:szCs w:val="24"/>
              </w:rPr>
            </w:pPr>
          </w:p>
        </w:tc>
        <w:tc>
          <w:tcPr>
            <w:tcW w:w="1696" w:type="dxa"/>
          </w:tcPr>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Analiza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Observația</w:t>
            </w:r>
          </w:p>
          <w:p w:rsidR="00B4684B" w:rsidRDefault="00745D5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Aprecierea </w:t>
            </w:r>
          </w:p>
          <w:p w:rsidR="00B4684B" w:rsidRDefault="00B4684B">
            <w:pPr>
              <w:pStyle w:val="NoSpacing"/>
              <w:rPr>
                <w:rFonts w:ascii="Times New Roman" w:hAnsi="Times New Roman" w:cs="Times New Roman"/>
                <w:sz w:val="24"/>
                <w:szCs w:val="24"/>
              </w:rPr>
            </w:pPr>
          </w:p>
        </w:tc>
        <w:tc>
          <w:tcPr>
            <w:tcW w:w="1551" w:type="dxa"/>
          </w:tcPr>
          <w:p w:rsidR="00B4684B" w:rsidRDefault="00B4684B">
            <w:pPr>
              <w:pStyle w:val="NoSpacing"/>
              <w:rPr>
                <w:rFonts w:ascii="Times New Roman" w:hAnsi="Times New Roman" w:cs="Times New Roman"/>
                <w:sz w:val="24"/>
                <w:szCs w:val="24"/>
              </w:rPr>
            </w:pPr>
          </w:p>
        </w:tc>
        <w:tc>
          <w:tcPr>
            <w:tcW w:w="1988" w:type="dxa"/>
          </w:tcPr>
          <w:p w:rsidR="00B4684B" w:rsidRDefault="00571D81">
            <w:pPr>
              <w:pStyle w:val="NoSpacing"/>
              <w:rPr>
                <w:rFonts w:ascii="Times New Roman" w:hAnsi="Times New Roman" w:cs="Times New Roman"/>
                <w:sz w:val="24"/>
                <w:szCs w:val="24"/>
                <w:lang w:val="ro-RO"/>
              </w:rPr>
            </w:pPr>
            <w:r w:rsidRPr="00571D81">
              <w:rPr>
                <w:rFonts w:ascii="Times New Roman" w:hAnsi="Times New Roman" w:cs="Times New Roman"/>
                <w:sz w:val="24"/>
                <w:szCs w:val="24"/>
                <w:lang w:val="ro-RO"/>
              </w:rPr>
              <w:t>Recapitularea principalelor aspecte învățate în timpul lecției.</w:t>
            </w:r>
          </w:p>
        </w:tc>
      </w:tr>
    </w:tbl>
    <w:p w:rsidR="00B4684B" w:rsidRDefault="00B4684B">
      <w:pPr>
        <w:rPr>
          <w:rFonts w:ascii="Times New Roman" w:hAnsi="Times New Roman" w:cs="Times New Roman"/>
          <w:sz w:val="24"/>
          <w:szCs w:val="24"/>
          <w:lang w:val="zh-CN"/>
        </w:rPr>
      </w:pPr>
    </w:p>
    <w:sectPr w:rsidR="00B4684B">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C94" w:rsidRDefault="007D6C94">
      <w:pPr>
        <w:spacing w:line="240" w:lineRule="auto"/>
      </w:pPr>
      <w:r>
        <w:separator/>
      </w:r>
    </w:p>
  </w:endnote>
  <w:endnote w:type="continuationSeparator" w:id="0">
    <w:p w:rsidR="007D6C94" w:rsidRDefault="007D6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C94" w:rsidRDefault="007D6C94">
      <w:pPr>
        <w:spacing w:after="0"/>
      </w:pPr>
      <w:r>
        <w:separator/>
      </w:r>
    </w:p>
  </w:footnote>
  <w:footnote w:type="continuationSeparator" w:id="0">
    <w:p w:rsidR="007D6C94" w:rsidRDefault="007D6C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8B8BD3E"/>
    <w:multiLevelType w:val="singleLevel"/>
    <w:tmpl w:val="D8B8BD3E"/>
    <w:lvl w:ilvl="0">
      <w:start w:val="1"/>
      <w:numFmt w:val="decimal"/>
      <w:lvlText w:val="%1."/>
      <w:lvlJc w:val="left"/>
      <w:pPr>
        <w:tabs>
          <w:tab w:val="left" w:pos="425"/>
        </w:tabs>
        <w:ind w:left="425" w:hanging="425"/>
      </w:pPr>
      <w:rPr>
        <w:rFonts w:hint="default"/>
      </w:rPr>
    </w:lvl>
  </w:abstractNum>
  <w:abstractNum w:abstractNumId="1" w15:restartNumberingAfterBreak="0">
    <w:nsid w:val="1A8C320F"/>
    <w:multiLevelType w:val="multilevel"/>
    <w:tmpl w:val="1A8C320F"/>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59175CC"/>
    <w:multiLevelType w:val="multilevel"/>
    <w:tmpl w:val="259175CC"/>
    <w:lvl w:ilvl="0">
      <w:start w:val="1"/>
      <w:numFmt w:val="lowerLetter"/>
      <w:lvlText w:val="%1."/>
      <w:lvlJc w:val="left"/>
      <w:pPr>
        <w:ind w:left="720" w:hanging="360"/>
      </w:p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5A2339"/>
    <w:multiLevelType w:val="multilevel"/>
    <w:tmpl w:val="735A2339"/>
    <w:lvl w:ilvl="0">
      <w:start w:val="1"/>
      <w:numFmt w:val="bullet"/>
      <w:lvlText w:val="-"/>
      <w:lvlJc w:val="left"/>
      <w:pPr>
        <w:ind w:left="720" w:hanging="360"/>
      </w:pPr>
      <w:rPr>
        <w:rFonts w:ascii="Times New Roman" w:eastAsia="Calibri" w:hAnsi="Times New Roman" w:cs="Times New Roman" w:hint="default"/>
        <w:b/>
        <w:i w:val="0"/>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F7228B"/>
    <w:rsid w:val="00005BB4"/>
    <w:rsid w:val="00071450"/>
    <w:rsid w:val="00071A4C"/>
    <w:rsid w:val="000F6D84"/>
    <w:rsid w:val="00114BE7"/>
    <w:rsid w:val="001666A0"/>
    <w:rsid w:val="00196C06"/>
    <w:rsid w:val="001B218C"/>
    <w:rsid w:val="001C1E35"/>
    <w:rsid w:val="001D4FAB"/>
    <w:rsid w:val="001E0FAA"/>
    <w:rsid w:val="001F3AA3"/>
    <w:rsid w:val="00290D6D"/>
    <w:rsid w:val="002B1F53"/>
    <w:rsid w:val="00303952"/>
    <w:rsid w:val="003127EC"/>
    <w:rsid w:val="00322E82"/>
    <w:rsid w:val="00352392"/>
    <w:rsid w:val="003A675E"/>
    <w:rsid w:val="003B6C3B"/>
    <w:rsid w:val="003D7555"/>
    <w:rsid w:val="003F0464"/>
    <w:rsid w:val="0042038D"/>
    <w:rsid w:val="0046318E"/>
    <w:rsid w:val="00464B3E"/>
    <w:rsid w:val="004831B3"/>
    <w:rsid w:val="004A27A5"/>
    <w:rsid w:val="004F7BAC"/>
    <w:rsid w:val="00502FCA"/>
    <w:rsid w:val="00507A52"/>
    <w:rsid w:val="00571D81"/>
    <w:rsid w:val="005729C9"/>
    <w:rsid w:val="00576FC9"/>
    <w:rsid w:val="005944BD"/>
    <w:rsid w:val="00605170"/>
    <w:rsid w:val="006139BB"/>
    <w:rsid w:val="00663D7C"/>
    <w:rsid w:val="00666EDC"/>
    <w:rsid w:val="006B1366"/>
    <w:rsid w:val="006B6DF6"/>
    <w:rsid w:val="006F3C21"/>
    <w:rsid w:val="00745D50"/>
    <w:rsid w:val="007D6C94"/>
    <w:rsid w:val="00861A58"/>
    <w:rsid w:val="0088060C"/>
    <w:rsid w:val="00880927"/>
    <w:rsid w:val="00890EBE"/>
    <w:rsid w:val="008C7F0E"/>
    <w:rsid w:val="00965274"/>
    <w:rsid w:val="00985ABA"/>
    <w:rsid w:val="00A16DBC"/>
    <w:rsid w:val="00A17D0F"/>
    <w:rsid w:val="00AD53E4"/>
    <w:rsid w:val="00AD74C1"/>
    <w:rsid w:val="00AF254E"/>
    <w:rsid w:val="00B4684B"/>
    <w:rsid w:val="00B562A5"/>
    <w:rsid w:val="00B57CFE"/>
    <w:rsid w:val="00B8435C"/>
    <w:rsid w:val="00BA5EB4"/>
    <w:rsid w:val="00C11730"/>
    <w:rsid w:val="00C1643B"/>
    <w:rsid w:val="00C23A75"/>
    <w:rsid w:val="00C3163B"/>
    <w:rsid w:val="00C421D9"/>
    <w:rsid w:val="00C71D98"/>
    <w:rsid w:val="00CC11CC"/>
    <w:rsid w:val="00CC40A7"/>
    <w:rsid w:val="00D11990"/>
    <w:rsid w:val="00D707EF"/>
    <w:rsid w:val="00D766DC"/>
    <w:rsid w:val="00D83CD8"/>
    <w:rsid w:val="00DA7E6F"/>
    <w:rsid w:val="00DB4FB3"/>
    <w:rsid w:val="00E0274F"/>
    <w:rsid w:val="00E20C6C"/>
    <w:rsid w:val="00E32A51"/>
    <w:rsid w:val="00E60EE5"/>
    <w:rsid w:val="00EB7980"/>
    <w:rsid w:val="00EC31CA"/>
    <w:rsid w:val="00EC5761"/>
    <w:rsid w:val="00EC5F69"/>
    <w:rsid w:val="00EF35F0"/>
    <w:rsid w:val="00F160F5"/>
    <w:rsid w:val="00F6259E"/>
    <w:rsid w:val="00F677E4"/>
    <w:rsid w:val="00F7228B"/>
    <w:rsid w:val="00F82637"/>
    <w:rsid w:val="00FA0F5C"/>
    <w:rsid w:val="00FB58B7"/>
    <w:rsid w:val="00FD4356"/>
    <w:rsid w:val="00FD5482"/>
    <w:rsid w:val="00FF1B6C"/>
    <w:rsid w:val="0E1C75B4"/>
    <w:rsid w:val="16D20072"/>
    <w:rsid w:val="317B284F"/>
    <w:rsid w:val="47D8631F"/>
    <w:rsid w:val="5E743AE5"/>
    <w:rsid w:val="78F07F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444B"/>
  <w15:docId w15:val="{6139156C-5389-4B78-A5FF-45383E63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val="ru-RU" w:eastAsia="en-US"/>
    </w:rPr>
  </w:style>
  <w:style w:type="paragraph" w:styleId="ListParagraph">
    <w:name w:val="List Paragraph"/>
    <w:basedOn w:val="Normal"/>
    <w:link w:val="ListParagraphChar"/>
    <w:uiPriority w:val="34"/>
    <w:qFormat/>
    <w:pPr>
      <w:spacing w:after="160"/>
      <w:ind w:left="720"/>
      <w:contextualSpacing/>
    </w:pPr>
    <w:rPr>
      <w:rFonts w:cs="Times New Roman"/>
      <w:color w:val="000000" w:themeColor="text1"/>
      <w:szCs w:val="20"/>
      <w:lang w:val="nb-NO" w:eastAsia="nb-NO"/>
    </w:rPr>
  </w:style>
  <w:style w:type="character" w:customStyle="1" w:styleId="ListParagraphChar">
    <w:name w:val="List Paragraph Char"/>
    <w:basedOn w:val="DefaultParagraphFont"/>
    <w:link w:val="ListParagraph"/>
    <w:uiPriority w:val="34"/>
    <w:qFormat/>
    <w:locked/>
    <w:rPr>
      <w:rFonts w:cs="Times New Roman"/>
      <w:color w:val="000000" w:themeColor="text1"/>
      <w:szCs w:val="20"/>
      <w:lang w:val="nb-NO" w:eastAsia="nb-NO"/>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ru-RU"/>
    </w:rPr>
  </w:style>
  <w:style w:type="paragraph" w:customStyle="1" w:styleId="Normal11">
    <w:name w:val="Normal11"/>
    <w:qFormat/>
    <w:rsid w:val="00A17D0F"/>
    <w:pPr>
      <w:spacing w:before="100" w:beforeAutospacing="1" w:after="100" w:afterAutospacing="1" w:line="271" w:lineRule="auto"/>
    </w:pPr>
    <w:rPr>
      <w:rFonts w:ascii="Calibri" w:eastAsia="Times New Roman" w:hAnsi="Calibri" w:cs="Times New Roman"/>
      <w:sz w:val="24"/>
      <w:szCs w:val="24"/>
      <w:lang w:val="ru-RU" w:eastAsia="ru-RU"/>
    </w:rPr>
  </w:style>
  <w:style w:type="paragraph" w:customStyle="1" w:styleId="Normal1">
    <w:name w:val="Normal1"/>
    <w:basedOn w:val="Normal"/>
    <w:qFormat/>
    <w:rsid w:val="00A17D0F"/>
    <w:pPr>
      <w:spacing w:before="100" w:beforeAutospacing="1" w:after="100" w:afterAutospacing="1" w:line="268" w:lineRule="auto"/>
    </w:pPr>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70882">
      <w:bodyDiv w:val="1"/>
      <w:marLeft w:val="0"/>
      <w:marRight w:val="0"/>
      <w:marTop w:val="0"/>
      <w:marBottom w:val="0"/>
      <w:divBdr>
        <w:top w:val="none" w:sz="0" w:space="0" w:color="auto"/>
        <w:left w:val="none" w:sz="0" w:space="0" w:color="auto"/>
        <w:bottom w:val="none" w:sz="0" w:space="0" w:color="auto"/>
        <w:right w:val="none" w:sz="0" w:space="0" w:color="auto"/>
      </w:divBdr>
    </w:div>
    <w:div w:id="447354001">
      <w:bodyDiv w:val="1"/>
      <w:marLeft w:val="0"/>
      <w:marRight w:val="0"/>
      <w:marTop w:val="0"/>
      <w:marBottom w:val="0"/>
      <w:divBdr>
        <w:top w:val="none" w:sz="0" w:space="0" w:color="auto"/>
        <w:left w:val="none" w:sz="0" w:space="0" w:color="auto"/>
        <w:bottom w:val="none" w:sz="0" w:space="0" w:color="auto"/>
        <w:right w:val="none" w:sz="0" w:space="0" w:color="auto"/>
      </w:divBdr>
    </w:div>
    <w:div w:id="1113019853">
      <w:bodyDiv w:val="1"/>
      <w:marLeft w:val="0"/>
      <w:marRight w:val="0"/>
      <w:marTop w:val="0"/>
      <w:marBottom w:val="0"/>
      <w:divBdr>
        <w:top w:val="none" w:sz="0" w:space="0" w:color="auto"/>
        <w:left w:val="none" w:sz="0" w:space="0" w:color="auto"/>
        <w:bottom w:val="none" w:sz="0" w:space="0" w:color="auto"/>
        <w:right w:val="none" w:sz="0" w:space="0" w:color="auto"/>
      </w:divBdr>
      <w:divsChild>
        <w:div w:id="312104798">
          <w:marLeft w:val="0"/>
          <w:marRight w:val="0"/>
          <w:marTop w:val="0"/>
          <w:marBottom w:val="0"/>
          <w:divBdr>
            <w:top w:val="none" w:sz="0" w:space="0" w:color="auto"/>
            <w:left w:val="none" w:sz="0" w:space="0" w:color="auto"/>
            <w:bottom w:val="none" w:sz="0" w:space="0" w:color="auto"/>
            <w:right w:val="none" w:sz="0" w:space="0" w:color="auto"/>
          </w:divBdr>
          <w:divsChild>
            <w:div w:id="1080906798">
              <w:marLeft w:val="0"/>
              <w:marRight w:val="0"/>
              <w:marTop w:val="0"/>
              <w:marBottom w:val="0"/>
              <w:divBdr>
                <w:top w:val="none" w:sz="0" w:space="0" w:color="auto"/>
                <w:left w:val="none" w:sz="0" w:space="0" w:color="auto"/>
                <w:bottom w:val="none" w:sz="0" w:space="0" w:color="auto"/>
                <w:right w:val="none" w:sz="0" w:space="0" w:color="auto"/>
              </w:divBdr>
              <w:divsChild>
                <w:div w:id="1605842737">
                  <w:marLeft w:val="0"/>
                  <w:marRight w:val="0"/>
                  <w:marTop w:val="0"/>
                  <w:marBottom w:val="0"/>
                  <w:divBdr>
                    <w:top w:val="none" w:sz="0" w:space="0" w:color="auto"/>
                    <w:left w:val="none" w:sz="0" w:space="0" w:color="auto"/>
                    <w:bottom w:val="none" w:sz="0" w:space="0" w:color="auto"/>
                    <w:right w:val="none" w:sz="0" w:space="0" w:color="auto"/>
                  </w:divBdr>
                </w:div>
                <w:div w:id="1959875561">
                  <w:marLeft w:val="0"/>
                  <w:marRight w:val="0"/>
                  <w:marTop w:val="0"/>
                  <w:marBottom w:val="0"/>
                  <w:divBdr>
                    <w:top w:val="none" w:sz="0" w:space="0" w:color="auto"/>
                    <w:left w:val="none" w:sz="0" w:space="0" w:color="auto"/>
                    <w:bottom w:val="none" w:sz="0" w:space="0" w:color="auto"/>
                    <w:right w:val="none" w:sz="0" w:space="0" w:color="auto"/>
                  </w:divBdr>
                </w:div>
                <w:div w:id="1088815998">
                  <w:marLeft w:val="0"/>
                  <w:marRight w:val="0"/>
                  <w:marTop w:val="0"/>
                  <w:marBottom w:val="0"/>
                  <w:divBdr>
                    <w:top w:val="none" w:sz="0" w:space="0" w:color="auto"/>
                    <w:left w:val="none" w:sz="0" w:space="0" w:color="auto"/>
                    <w:bottom w:val="none" w:sz="0" w:space="0" w:color="auto"/>
                    <w:right w:val="none" w:sz="0" w:space="0" w:color="auto"/>
                  </w:divBdr>
                </w:div>
                <w:div w:id="53085004">
                  <w:marLeft w:val="0"/>
                  <w:marRight w:val="0"/>
                  <w:marTop w:val="0"/>
                  <w:marBottom w:val="0"/>
                  <w:divBdr>
                    <w:top w:val="none" w:sz="0" w:space="0" w:color="auto"/>
                    <w:left w:val="none" w:sz="0" w:space="0" w:color="auto"/>
                    <w:bottom w:val="none" w:sz="0" w:space="0" w:color="auto"/>
                    <w:right w:val="none" w:sz="0" w:space="0" w:color="auto"/>
                  </w:divBdr>
                </w:div>
                <w:div w:id="18095170">
                  <w:marLeft w:val="0"/>
                  <w:marRight w:val="0"/>
                  <w:marTop w:val="0"/>
                  <w:marBottom w:val="0"/>
                  <w:divBdr>
                    <w:top w:val="none" w:sz="0" w:space="0" w:color="auto"/>
                    <w:left w:val="none" w:sz="0" w:space="0" w:color="auto"/>
                    <w:bottom w:val="none" w:sz="0" w:space="0" w:color="auto"/>
                    <w:right w:val="none" w:sz="0" w:space="0" w:color="auto"/>
                  </w:divBdr>
                </w:div>
                <w:div w:id="599605857">
                  <w:marLeft w:val="0"/>
                  <w:marRight w:val="0"/>
                  <w:marTop w:val="0"/>
                  <w:marBottom w:val="0"/>
                  <w:divBdr>
                    <w:top w:val="none" w:sz="0" w:space="0" w:color="auto"/>
                    <w:left w:val="none" w:sz="0" w:space="0" w:color="auto"/>
                    <w:bottom w:val="none" w:sz="0" w:space="0" w:color="auto"/>
                    <w:right w:val="none" w:sz="0" w:space="0" w:color="auto"/>
                  </w:divBdr>
                </w:div>
                <w:div w:id="311452372">
                  <w:marLeft w:val="0"/>
                  <w:marRight w:val="0"/>
                  <w:marTop w:val="0"/>
                  <w:marBottom w:val="0"/>
                  <w:divBdr>
                    <w:top w:val="none" w:sz="0" w:space="0" w:color="auto"/>
                    <w:left w:val="none" w:sz="0" w:space="0" w:color="auto"/>
                    <w:bottom w:val="none" w:sz="0" w:space="0" w:color="auto"/>
                    <w:right w:val="none" w:sz="0" w:space="0" w:color="auto"/>
                  </w:divBdr>
                </w:div>
                <w:div w:id="19669598">
                  <w:marLeft w:val="0"/>
                  <w:marRight w:val="0"/>
                  <w:marTop w:val="0"/>
                  <w:marBottom w:val="0"/>
                  <w:divBdr>
                    <w:top w:val="none" w:sz="0" w:space="0" w:color="auto"/>
                    <w:left w:val="none" w:sz="0" w:space="0" w:color="auto"/>
                    <w:bottom w:val="none" w:sz="0" w:space="0" w:color="auto"/>
                    <w:right w:val="none" w:sz="0" w:space="0" w:color="auto"/>
                  </w:divBdr>
                </w:div>
                <w:div w:id="157355684">
                  <w:marLeft w:val="0"/>
                  <w:marRight w:val="0"/>
                  <w:marTop w:val="0"/>
                  <w:marBottom w:val="0"/>
                  <w:divBdr>
                    <w:top w:val="none" w:sz="0" w:space="0" w:color="auto"/>
                    <w:left w:val="none" w:sz="0" w:space="0" w:color="auto"/>
                    <w:bottom w:val="none" w:sz="0" w:space="0" w:color="auto"/>
                    <w:right w:val="none" w:sz="0" w:space="0" w:color="auto"/>
                  </w:divBdr>
                </w:div>
                <w:div w:id="1016931703">
                  <w:marLeft w:val="0"/>
                  <w:marRight w:val="0"/>
                  <w:marTop w:val="0"/>
                  <w:marBottom w:val="0"/>
                  <w:divBdr>
                    <w:top w:val="none" w:sz="0" w:space="0" w:color="auto"/>
                    <w:left w:val="none" w:sz="0" w:space="0" w:color="auto"/>
                    <w:bottom w:val="none" w:sz="0" w:space="0" w:color="auto"/>
                    <w:right w:val="none" w:sz="0" w:space="0" w:color="auto"/>
                  </w:divBdr>
                </w:div>
                <w:div w:id="1745451055">
                  <w:marLeft w:val="0"/>
                  <w:marRight w:val="0"/>
                  <w:marTop w:val="0"/>
                  <w:marBottom w:val="0"/>
                  <w:divBdr>
                    <w:top w:val="none" w:sz="0" w:space="0" w:color="auto"/>
                    <w:left w:val="none" w:sz="0" w:space="0" w:color="auto"/>
                    <w:bottom w:val="none" w:sz="0" w:space="0" w:color="auto"/>
                    <w:right w:val="none" w:sz="0" w:space="0" w:color="auto"/>
                  </w:divBdr>
                </w:div>
                <w:div w:id="1556164810">
                  <w:marLeft w:val="0"/>
                  <w:marRight w:val="0"/>
                  <w:marTop w:val="0"/>
                  <w:marBottom w:val="0"/>
                  <w:divBdr>
                    <w:top w:val="none" w:sz="0" w:space="0" w:color="auto"/>
                    <w:left w:val="none" w:sz="0" w:space="0" w:color="auto"/>
                    <w:bottom w:val="none" w:sz="0" w:space="0" w:color="auto"/>
                    <w:right w:val="none" w:sz="0" w:space="0" w:color="auto"/>
                  </w:divBdr>
                </w:div>
                <w:div w:id="146912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20500">
          <w:marLeft w:val="0"/>
          <w:marRight w:val="0"/>
          <w:marTop w:val="0"/>
          <w:marBottom w:val="0"/>
          <w:divBdr>
            <w:top w:val="none" w:sz="0" w:space="0" w:color="auto"/>
            <w:left w:val="none" w:sz="0" w:space="0" w:color="auto"/>
            <w:bottom w:val="none" w:sz="0" w:space="0" w:color="auto"/>
            <w:right w:val="none" w:sz="0" w:space="0" w:color="auto"/>
          </w:divBdr>
          <w:divsChild>
            <w:div w:id="14812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5</Pages>
  <Words>1235</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50</cp:revision>
  <dcterms:created xsi:type="dcterms:W3CDTF">2024-04-20T12:39:00Z</dcterms:created>
  <dcterms:modified xsi:type="dcterms:W3CDTF">2024-07-21T22:02:00Z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7B8E733995FA4B4CADC05E7C5C977504_12</vt:lpwstr>
  </property>
</Properties>
</file>