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EB398E" w14:textId="77777777" w:rsidR="00E72736" w:rsidRDefault="00C1272A">
      <w:pPr>
        <w:spacing w:line="360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heading=h.d0afxd5h4anu" w:colFirst="0" w:colLast="0"/>
      <w:bookmarkEnd w:id="0"/>
      <w:r>
        <w:rPr>
          <w:rFonts w:ascii="Times New Roman" w:eastAsia="Times New Roman" w:hAnsi="Times New Roman" w:cs="Times New Roman"/>
          <w:b/>
        </w:rPr>
        <w:t>Projet didactique</w:t>
      </w:r>
    </w:p>
    <w:p w14:paraId="010BE8CA" w14:textId="77777777" w:rsidR="00E72736" w:rsidRDefault="00C1272A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Langue française</w:t>
      </w:r>
    </w:p>
    <w:p w14:paraId="40EE310D" w14:textId="77777777" w:rsidR="00E72736" w:rsidRDefault="00C1272A">
      <w:pPr>
        <w:spacing w:line="360" w:lineRule="auto"/>
        <w:jc w:val="center"/>
        <w:rPr>
          <w:rFonts w:ascii="Times New Roman" w:eastAsia="Times New Roman" w:hAnsi="Times New Roman" w:cs="Times New Roman"/>
          <w:vertAlign w:val="superscript"/>
        </w:rPr>
      </w:pPr>
      <w:r>
        <w:rPr>
          <w:rFonts w:ascii="Times New Roman" w:eastAsia="Times New Roman" w:hAnsi="Times New Roman" w:cs="Times New Roman"/>
        </w:rPr>
        <w:t>Classe : 3</w:t>
      </w:r>
      <w:proofErr w:type="gramStart"/>
      <w:r>
        <w:rPr>
          <w:rFonts w:ascii="Times New Roman" w:eastAsia="Times New Roman" w:hAnsi="Times New Roman" w:cs="Times New Roman"/>
          <w:vertAlign w:val="superscript"/>
        </w:rPr>
        <w:t xml:space="preserve">e  </w:t>
      </w:r>
      <w:r>
        <w:rPr>
          <w:rFonts w:ascii="Times New Roman" w:eastAsia="Times New Roman" w:hAnsi="Times New Roman" w:cs="Times New Roman"/>
        </w:rPr>
        <w:t>/</w:t>
      </w:r>
      <w:proofErr w:type="gramEnd"/>
      <w:r>
        <w:rPr>
          <w:rFonts w:ascii="Times New Roman" w:eastAsia="Times New Roman" w:hAnsi="Times New Roman" w:cs="Times New Roman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</w:rPr>
        <w:t>A1.2</w:t>
      </w:r>
    </w:p>
    <w:p w14:paraId="0CDC84E3" w14:textId="77777777" w:rsidR="00E72736" w:rsidRDefault="00C1272A">
      <w:pPr>
        <w:spacing w:line="36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Temps : 45 min</w:t>
      </w:r>
    </w:p>
    <w:p w14:paraId="02E2AA25" w14:textId="77777777" w:rsidR="00E72736" w:rsidRDefault="00C1272A">
      <w:pPr>
        <w:spacing w:line="360" w:lineRule="auto"/>
        <w:rPr>
          <w:rFonts w:ascii="Times New Roman" w:eastAsia="Times New Roman" w:hAnsi="Times New Roman" w:cs="Times New Roman"/>
          <w:b/>
          <w:i/>
          <w:color w:val="00B050"/>
        </w:rPr>
      </w:pPr>
      <w:r>
        <w:rPr>
          <w:rFonts w:ascii="Times New Roman" w:eastAsia="Times New Roman" w:hAnsi="Times New Roman" w:cs="Times New Roman"/>
        </w:rPr>
        <w:t xml:space="preserve">Unité </w:t>
      </w:r>
      <w:proofErr w:type="gramStart"/>
      <w:r>
        <w:rPr>
          <w:rFonts w:ascii="Times New Roman" w:eastAsia="Times New Roman" w:hAnsi="Times New Roman" w:cs="Times New Roman"/>
        </w:rPr>
        <w:t>6: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i/>
          <w:color w:val="00B050"/>
        </w:rPr>
        <w:t>Le monde français</w:t>
      </w:r>
    </w:p>
    <w:p w14:paraId="4CA61153" w14:textId="77777777" w:rsidR="00E72736" w:rsidRDefault="00C127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Leçon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7: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</w:rPr>
        <w:t>Vive la fête !</w:t>
      </w:r>
    </w:p>
    <w:p w14:paraId="19F38CBA" w14:textId="77777777" w:rsidR="00E72736" w:rsidRDefault="00C1272A">
      <w:pPr>
        <w:spacing w:line="360" w:lineRule="auto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</w:rPr>
        <w:t>Type:</w:t>
      </w:r>
      <w:proofErr w:type="gramEnd"/>
      <w:r>
        <w:rPr>
          <w:rFonts w:ascii="Times New Roman" w:eastAsia="Times New Roman" w:hAnsi="Times New Roman" w:cs="Times New Roman"/>
        </w:rPr>
        <w:t xml:space="preserve"> Leçon mixte </w:t>
      </w:r>
    </w:p>
    <w:p w14:paraId="2F6A7172" w14:textId="77777777" w:rsidR="00E72736" w:rsidRDefault="00C1272A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Compétences </w:t>
      </w:r>
      <w:proofErr w:type="gramStart"/>
      <w:r>
        <w:rPr>
          <w:rFonts w:ascii="Times New Roman" w:eastAsia="Times New Roman" w:hAnsi="Times New Roman" w:cs="Times New Roman"/>
        </w:rPr>
        <w:t>spécifiques:</w:t>
      </w:r>
      <w:proofErr w:type="gramEnd"/>
      <w:r>
        <w:rPr>
          <w:rFonts w:ascii="Times New Roman" w:eastAsia="Times New Roman" w:hAnsi="Times New Roman" w:cs="Times New Roman"/>
        </w:rPr>
        <w:t xml:space="preserve"> CS1, CS2, CS3, CS4</w:t>
      </w:r>
    </w:p>
    <w:p w14:paraId="218EECE5" w14:textId="77777777" w:rsidR="00E72736" w:rsidRDefault="00C1272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82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Unités de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compétence: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1.13,1.14, 2.2; 3.2; 3.3; 4.4; 4.5</w:t>
      </w:r>
    </w:p>
    <w:p w14:paraId="0322D5CD" w14:textId="77777777" w:rsidR="00E72736" w:rsidRDefault="00C1272A">
      <w:pPr>
        <w:spacing w:line="36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Objectifs </w:t>
      </w:r>
      <w:proofErr w:type="gramStart"/>
      <w:r>
        <w:rPr>
          <w:rFonts w:ascii="Times New Roman" w:eastAsia="Times New Roman" w:hAnsi="Times New Roman" w:cs="Times New Roman"/>
        </w:rPr>
        <w:t>opérationnels: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6A70CD52" w14:textId="77777777" w:rsidR="00E72736" w:rsidRDefault="00C1272A">
      <w:pPr>
        <w:spacing w:line="360" w:lineRule="auto"/>
        <w:ind w:left="4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</w:rPr>
        <w:t xml:space="preserve">A la fin de la leçon l’élève sera capable de </w:t>
      </w:r>
      <w:r>
        <w:rPr>
          <w:rFonts w:ascii="Times New Roman" w:eastAsia="Times New Roman" w:hAnsi="Times New Roman" w:cs="Times New Roman"/>
        </w:rPr>
        <w:t>:</w:t>
      </w:r>
    </w:p>
    <w:p w14:paraId="0481B74F" w14:textId="77777777" w:rsidR="00E72736" w:rsidRDefault="00C1272A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bookmarkStart w:id="1" w:name="_heading=h.hserw0i8fon4" w:colFirst="0" w:colLast="0"/>
      <w:bookmarkEnd w:id="1"/>
      <w:r>
        <w:rPr>
          <w:rFonts w:ascii="Times New Roman" w:eastAsia="Times New Roman" w:hAnsi="Times New Roman" w:cs="Times New Roman"/>
        </w:rPr>
        <w:t>O1 – nommer au moins cinq fêtes en identifiant les coutumes et les symboles caractéristiques ;</w:t>
      </w:r>
    </w:p>
    <w:p w14:paraId="7F62071F" w14:textId="77777777" w:rsidR="00E72736" w:rsidRDefault="00C1272A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O2 – lire en comprenant le message du texte lu ou écouté, en répondant aux questions sur le contenu ; </w:t>
      </w:r>
    </w:p>
    <w:p w14:paraId="6EB81DA8" w14:textId="77777777" w:rsidR="00E72736" w:rsidRDefault="00C1272A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O3 – répondre aux questions formulées sur un thème cible, </w:t>
      </w:r>
      <w:r>
        <w:rPr>
          <w:rFonts w:ascii="Times New Roman" w:eastAsia="Times New Roman" w:hAnsi="Times New Roman" w:cs="Times New Roman"/>
        </w:rPr>
        <w:t xml:space="preserve">en formulant des énoncés courts et explicites ; </w:t>
      </w:r>
    </w:p>
    <w:p w14:paraId="2856975D" w14:textId="77777777" w:rsidR="00E72736" w:rsidRDefault="00C1272A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O4 – </w:t>
      </w:r>
      <w:r>
        <w:rPr>
          <w:rFonts w:ascii="Times New Roman" w:eastAsia="Times New Roman" w:hAnsi="Times New Roman" w:cs="Times New Roman"/>
        </w:rPr>
        <w:t xml:space="preserve">rédiger </w:t>
      </w:r>
      <w:r>
        <w:rPr>
          <w:rFonts w:ascii="Times New Roman" w:eastAsia="Times New Roman" w:hAnsi="Times New Roman" w:cs="Times New Roman"/>
        </w:rPr>
        <w:t xml:space="preserve">une carte de fête en deux-trois phrases simples, en s’appuyant sur un modèle ; </w:t>
      </w:r>
    </w:p>
    <w:p w14:paraId="1CF9A2D4" w14:textId="77777777" w:rsidR="00E72736" w:rsidRDefault="00C1272A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bookmarkStart w:id="2" w:name="_heading=h.3o58u9wqorh3" w:colFirst="0" w:colLast="0"/>
      <w:bookmarkEnd w:id="2"/>
      <w:r>
        <w:rPr>
          <w:rFonts w:ascii="Times New Roman" w:eastAsia="Times New Roman" w:hAnsi="Times New Roman" w:cs="Times New Roman"/>
          <w:b/>
        </w:rPr>
        <w:t xml:space="preserve">Formes d'organisation de l'activité des </w:t>
      </w:r>
      <w:proofErr w:type="gramStart"/>
      <w:r>
        <w:rPr>
          <w:rFonts w:ascii="Times New Roman" w:eastAsia="Times New Roman" w:hAnsi="Times New Roman" w:cs="Times New Roman"/>
          <w:b/>
        </w:rPr>
        <w:t>élèves:</w:t>
      </w:r>
      <w:proofErr w:type="gramEnd"/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frontale, en binômes, en groupes, individuellement.</w:t>
      </w:r>
    </w:p>
    <w:p w14:paraId="2FE862E7" w14:textId="77777777" w:rsidR="00E72736" w:rsidRDefault="00C1272A">
      <w:pPr>
        <w:spacing w:line="360" w:lineRule="auto"/>
        <w:jc w:val="both"/>
        <w:rPr>
          <w:rFonts w:ascii="Times New Roman" w:eastAsia="Times New Roman" w:hAnsi="Times New Roman" w:cs="Times New Roman"/>
        </w:rPr>
      </w:pPr>
      <w:proofErr w:type="gramStart"/>
      <w:r>
        <w:rPr>
          <w:rFonts w:ascii="Times New Roman" w:eastAsia="Times New Roman" w:hAnsi="Times New Roman" w:cs="Times New Roman"/>
          <w:b/>
          <w:color w:val="171717"/>
          <w:highlight w:val="white"/>
        </w:rPr>
        <w:t>Bibliographie:</w:t>
      </w:r>
      <w:proofErr w:type="gramEnd"/>
      <w:r>
        <w:rPr>
          <w:rFonts w:ascii="Times New Roman" w:eastAsia="Times New Roman" w:hAnsi="Times New Roman" w:cs="Times New Roman"/>
          <w:b/>
          <w:color w:val="171717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171717"/>
          <w:highlight w:val="white"/>
        </w:rPr>
        <w:t xml:space="preserve">BUJOR A., ONUFREI E., SCOBIOALĂ M., VÎRLAN Z., </w:t>
      </w:r>
      <w:r>
        <w:rPr>
          <w:rFonts w:ascii="Times New Roman" w:eastAsia="Times New Roman" w:hAnsi="Times New Roman" w:cs="Times New Roman"/>
        </w:rPr>
        <w:t xml:space="preserve">Manuel de français 3e, A1.2, </w:t>
      </w:r>
      <w:proofErr w:type="spellStart"/>
      <w:r>
        <w:rPr>
          <w:rFonts w:ascii="Times New Roman" w:eastAsia="Times New Roman" w:hAnsi="Times New Roman" w:cs="Times New Roman"/>
        </w:rPr>
        <w:t>Editura</w:t>
      </w:r>
      <w:proofErr w:type="spellEnd"/>
      <w:r>
        <w:rPr>
          <w:rFonts w:ascii="Times New Roman" w:eastAsia="Times New Roman" w:hAnsi="Times New Roman" w:cs="Times New Roman"/>
        </w:rPr>
        <w:t xml:space="preserve"> ARC, 2019</w:t>
      </w:r>
    </w:p>
    <w:p w14:paraId="01270121" w14:textId="77777777" w:rsidR="00E72736" w:rsidRDefault="00C1272A">
      <w:pPr>
        <w:spacing w:line="360" w:lineRule="auto"/>
        <w:jc w:val="both"/>
        <w:rPr>
          <w:rFonts w:ascii="Times New Roman" w:eastAsia="Times New Roman" w:hAnsi="Times New Roman" w:cs="Times New Roman"/>
          <w:color w:val="171717"/>
        </w:rPr>
      </w:pPr>
      <w:hyperlink r:id="rId5">
        <w:r>
          <w:rPr>
            <w:rFonts w:ascii="Times New Roman" w:eastAsia="Times New Roman" w:hAnsi="Times New Roman" w:cs="Times New Roman"/>
            <w:color w:val="0563C1"/>
            <w:u w:val="single"/>
          </w:rPr>
          <w:t>https://youtu.be/RqiQxOU9e7</w:t>
        </w:r>
        <w:r>
          <w:rPr>
            <w:rFonts w:ascii="Times New Roman" w:eastAsia="Times New Roman" w:hAnsi="Times New Roman" w:cs="Times New Roman"/>
            <w:color w:val="0563C1"/>
            <w:u w:val="single"/>
          </w:rPr>
          <w:t>o?si=P-5XYzU5CaLCOVA4</w:t>
        </w:r>
      </w:hyperlink>
    </w:p>
    <w:p w14:paraId="5062EDDC" w14:textId="77777777" w:rsidR="00E72736" w:rsidRDefault="00C1272A">
      <w:pPr>
        <w:spacing w:line="360" w:lineRule="auto"/>
        <w:jc w:val="both"/>
        <w:rPr>
          <w:rFonts w:ascii="Times New Roman" w:eastAsia="Times New Roman" w:hAnsi="Times New Roman" w:cs="Times New Roman"/>
          <w:color w:val="171717"/>
          <w:highlight w:val="white"/>
        </w:rPr>
      </w:pPr>
      <w:hyperlink r:id="rId6">
        <w:r>
          <w:rPr>
            <w:rFonts w:ascii="Times New Roman" w:eastAsia="Times New Roman" w:hAnsi="Times New Roman" w:cs="Times New Roman"/>
            <w:color w:val="0563C1"/>
            <w:u w:val="single"/>
          </w:rPr>
          <w:t>https://youtu.be/xgZtRa5nbd8?si=zz1J8LUsiXwBKtF-</w:t>
        </w:r>
      </w:hyperlink>
      <w:r>
        <w:rPr>
          <w:rFonts w:ascii="Times New Roman" w:eastAsia="Times New Roman" w:hAnsi="Times New Roman" w:cs="Times New Roman"/>
          <w:color w:val="171717"/>
        </w:rPr>
        <w:t xml:space="preserve"> </w:t>
      </w:r>
    </w:p>
    <w:tbl>
      <w:tblPr>
        <w:tblStyle w:val="ae"/>
        <w:tblW w:w="979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00"/>
        <w:gridCol w:w="605"/>
        <w:gridCol w:w="4915"/>
        <w:gridCol w:w="613"/>
        <w:gridCol w:w="1862"/>
      </w:tblGrid>
      <w:tr w:rsidR="00E72736" w14:paraId="76C4F966" w14:textId="77777777" w:rsidTr="00C1272A">
        <w:trPr>
          <w:cantSplit/>
          <w:trHeight w:val="1266"/>
        </w:trPr>
        <w:tc>
          <w:tcPr>
            <w:tcW w:w="1800" w:type="dxa"/>
          </w:tcPr>
          <w:p w14:paraId="7E4BE477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Étapes de l’enseignement</w:t>
            </w:r>
          </w:p>
        </w:tc>
        <w:tc>
          <w:tcPr>
            <w:tcW w:w="605" w:type="dxa"/>
            <w:textDirection w:val="btLr"/>
          </w:tcPr>
          <w:p w14:paraId="4088A2D7" w14:textId="77777777" w:rsidR="00E72736" w:rsidRDefault="00C1272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Objectifs</w:t>
            </w:r>
          </w:p>
        </w:tc>
        <w:tc>
          <w:tcPr>
            <w:tcW w:w="4915" w:type="dxa"/>
          </w:tcPr>
          <w:p w14:paraId="54DBE473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Approche actionnelle/ Déroulement</w:t>
            </w:r>
          </w:p>
        </w:tc>
        <w:tc>
          <w:tcPr>
            <w:tcW w:w="613" w:type="dxa"/>
            <w:textDirection w:val="btLr"/>
          </w:tcPr>
          <w:p w14:paraId="12D80186" w14:textId="77777777" w:rsidR="00E72736" w:rsidRDefault="00C1272A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Temps</w:t>
            </w:r>
          </w:p>
        </w:tc>
        <w:tc>
          <w:tcPr>
            <w:tcW w:w="1862" w:type="dxa"/>
          </w:tcPr>
          <w:p w14:paraId="03BF1AD2" w14:textId="77777777" w:rsidR="00E72736" w:rsidRDefault="00C12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Technologie</w:t>
            </w:r>
          </w:p>
          <w:p w14:paraId="5574930D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i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</w:rPr>
              <w:t>didactique</w:t>
            </w:r>
            <w:proofErr w:type="gramEnd"/>
            <w:r>
              <w:rPr>
                <w:rFonts w:ascii="Times New Roman" w:eastAsia="Times New Roman" w:hAnsi="Times New Roman" w:cs="Times New Roman"/>
                <w:i/>
              </w:rPr>
              <w:t xml:space="preserve"> (Méthode/Forme d’activité/</w:t>
            </w:r>
          </w:p>
          <w:p w14:paraId="743A2C5E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Ressources)</w:t>
            </w:r>
          </w:p>
        </w:tc>
      </w:tr>
      <w:tr w:rsidR="00E72736" w14:paraId="1890F8FC" w14:textId="77777777" w:rsidTr="00C1272A">
        <w:trPr>
          <w:trHeight w:val="275"/>
        </w:trPr>
        <w:tc>
          <w:tcPr>
            <w:tcW w:w="1800" w:type="dxa"/>
          </w:tcPr>
          <w:p w14:paraId="7DA0A394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Evocation</w:t>
            </w:r>
          </w:p>
          <w:p w14:paraId="16B069C4" w14:textId="77777777" w:rsidR="00E72736" w:rsidRDefault="00E72736">
            <w:pPr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605" w:type="dxa"/>
          </w:tcPr>
          <w:p w14:paraId="08D64791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O1</w:t>
            </w:r>
          </w:p>
        </w:tc>
        <w:tc>
          <w:tcPr>
            <w:tcW w:w="4915" w:type="dxa"/>
          </w:tcPr>
          <w:p w14:paraId="1F844478" w14:textId="77777777" w:rsidR="00E72736" w:rsidRDefault="00C127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1. Mise en route </w:t>
            </w:r>
          </w:p>
          <w:p w14:paraId="30436B50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 Le 14 octobre, le 25 décembre, le 31 décembre, le 1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er</w:t>
            </w:r>
            <w:r>
              <w:rPr>
                <w:rFonts w:ascii="Times New Roman" w:eastAsia="Times New Roman" w:hAnsi="Times New Roman" w:cs="Times New Roman"/>
              </w:rPr>
              <w:t xml:space="preserve"> janvier, le 14 juillet, le 27 août – qu’ont en commun ces jours de calendrier ? </w:t>
            </w:r>
          </w:p>
          <w:p w14:paraId="2578ACFD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- Vous avez raison, ce sont les fêtes moldaves et françaises.  </w:t>
            </w:r>
          </w:p>
        </w:tc>
        <w:tc>
          <w:tcPr>
            <w:tcW w:w="613" w:type="dxa"/>
          </w:tcPr>
          <w:p w14:paraId="21911FFB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10΄</w:t>
            </w:r>
          </w:p>
        </w:tc>
        <w:tc>
          <w:tcPr>
            <w:tcW w:w="1862" w:type="dxa"/>
          </w:tcPr>
          <w:p w14:paraId="5784B141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Discussion guidée</w:t>
            </w:r>
          </w:p>
        </w:tc>
      </w:tr>
      <w:tr w:rsidR="00E72736" w14:paraId="22CD80E3" w14:textId="77777777" w:rsidTr="00C1272A">
        <w:trPr>
          <w:trHeight w:val="416"/>
        </w:trPr>
        <w:tc>
          <w:tcPr>
            <w:tcW w:w="1800" w:type="dxa"/>
            <w:vMerge w:val="restart"/>
          </w:tcPr>
          <w:p w14:paraId="0CACA461" w14:textId="77777777" w:rsidR="00E72736" w:rsidRDefault="00C127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Réalisation du</w:t>
            </w:r>
          </w:p>
          <w:p w14:paraId="562AE5FE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i/>
              </w:rPr>
              <w:t>sens</w:t>
            </w:r>
            <w:proofErr w:type="gramEnd"/>
          </w:p>
        </w:tc>
        <w:tc>
          <w:tcPr>
            <w:tcW w:w="605" w:type="dxa"/>
            <w:vMerge w:val="restart"/>
          </w:tcPr>
          <w:p w14:paraId="46C6296C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O1</w:t>
            </w:r>
          </w:p>
          <w:p w14:paraId="3B300082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O2</w:t>
            </w:r>
          </w:p>
          <w:p w14:paraId="3B9040C3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O3</w:t>
            </w:r>
          </w:p>
        </w:tc>
        <w:tc>
          <w:tcPr>
            <w:tcW w:w="4915" w:type="dxa"/>
          </w:tcPr>
          <w:p w14:paraId="281141E6" w14:textId="77777777" w:rsidR="00E72736" w:rsidRDefault="00C127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2. Observation et rappel </w:t>
            </w:r>
          </w:p>
          <w:p w14:paraId="3919CBDA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 Observez les cartes de fête de l’exercice 1, page 96 et lisez leur message.</w:t>
            </w:r>
          </w:p>
          <w:p w14:paraId="2DAE45FC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 Identifiez la fête et complétez la grille.</w:t>
            </w:r>
          </w:p>
          <w:tbl>
            <w:tblPr>
              <w:tblStyle w:val="af"/>
              <w:tblW w:w="4559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2279"/>
              <w:gridCol w:w="2280"/>
            </w:tblGrid>
            <w:tr w:rsidR="00E72736" w14:paraId="34E6BD0D" w14:textId="77777777">
              <w:tc>
                <w:tcPr>
                  <w:tcW w:w="2279" w:type="dxa"/>
                </w:tcPr>
                <w:p w14:paraId="11BF9B95" w14:textId="77777777" w:rsidR="00E72736" w:rsidRDefault="00C1272A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</w:rPr>
                    <w:t>La fête</w:t>
                  </w:r>
                </w:p>
              </w:tc>
              <w:tc>
                <w:tcPr>
                  <w:tcW w:w="2280" w:type="dxa"/>
                </w:tcPr>
                <w:p w14:paraId="7EC05E18" w14:textId="77777777" w:rsidR="00E72736" w:rsidRDefault="00C1272A">
                  <w:pPr>
                    <w:jc w:val="center"/>
                    <w:rPr>
                      <w:rFonts w:ascii="Times New Roman" w:eastAsia="Times New Roman" w:hAnsi="Times New Roman" w:cs="Times New Roman"/>
                      <w:i/>
                    </w:rPr>
                  </w:pPr>
                  <w:r>
                    <w:rPr>
                      <w:rFonts w:ascii="Times New Roman" w:eastAsia="Times New Roman" w:hAnsi="Times New Roman" w:cs="Times New Roman"/>
                      <w:i/>
                    </w:rPr>
                    <w:t>La date/ la saison</w:t>
                  </w:r>
                </w:p>
              </w:tc>
            </w:tr>
            <w:tr w:rsidR="00E72736" w14:paraId="1A7454ED" w14:textId="77777777">
              <w:tc>
                <w:tcPr>
                  <w:tcW w:w="2279" w:type="dxa"/>
                </w:tcPr>
                <w:p w14:paraId="12EF58CB" w14:textId="77777777" w:rsidR="00E72736" w:rsidRDefault="00C1272A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La fête des mères </w:t>
                  </w:r>
                </w:p>
              </w:tc>
              <w:tc>
                <w:tcPr>
                  <w:tcW w:w="2280" w:type="dxa"/>
                </w:tcPr>
                <w:p w14:paraId="032E18A6" w14:textId="77777777" w:rsidR="00E72736" w:rsidRDefault="00C1272A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</w:rPr>
                    <w:t>dernier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</w:rPr>
                    <w:t xml:space="preserve"> dimanche de mai</w:t>
                  </w:r>
                </w:p>
              </w:tc>
            </w:tr>
            <w:tr w:rsidR="00E72736" w14:paraId="214FA7B1" w14:textId="77777777">
              <w:tc>
                <w:tcPr>
                  <w:tcW w:w="2279" w:type="dxa"/>
                </w:tcPr>
                <w:p w14:paraId="7BEAB98D" w14:textId="77777777" w:rsidR="00E72736" w:rsidRDefault="00E72736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2280" w:type="dxa"/>
                </w:tcPr>
                <w:p w14:paraId="76DD4291" w14:textId="77777777" w:rsidR="00E72736" w:rsidRDefault="00C1272A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>Le 1</w:t>
                  </w:r>
                  <w:r>
                    <w:rPr>
                      <w:rFonts w:ascii="Times New Roman" w:eastAsia="Times New Roman" w:hAnsi="Times New Roman" w:cs="Times New Roman"/>
                      <w:vertAlign w:val="superscript"/>
                    </w:rPr>
                    <w:t>er</w:t>
                  </w:r>
                  <w:r>
                    <w:rPr>
                      <w:rFonts w:ascii="Times New Roman" w:eastAsia="Times New Roman" w:hAnsi="Times New Roman" w:cs="Times New Roman"/>
                    </w:rPr>
                    <w:t xml:space="preserve"> avril </w:t>
                  </w:r>
                </w:p>
              </w:tc>
            </w:tr>
            <w:tr w:rsidR="00E72736" w14:paraId="0D4DD234" w14:textId="77777777">
              <w:tc>
                <w:tcPr>
                  <w:tcW w:w="2279" w:type="dxa"/>
                </w:tcPr>
                <w:p w14:paraId="07E10440" w14:textId="77777777" w:rsidR="00E72736" w:rsidRDefault="00C1272A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r>
                    <w:rPr>
                      <w:rFonts w:ascii="Times New Roman" w:eastAsia="Times New Roman" w:hAnsi="Times New Roman" w:cs="Times New Roman"/>
                    </w:rPr>
                    <w:t xml:space="preserve">Le Noel </w:t>
                  </w:r>
                </w:p>
              </w:tc>
              <w:tc>
                <w:tcPr>
                  <w:tcW w:w="2280" w:type="dxa"/>
                </w:tcPr>
                <w:p w14:paraId="5E6CC1A5" w14:textId="77777777" w:rsidR="00E72736" w:rsidRDefault="00E72736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E72736" w14:paraId="1E99AA04" w14:textId="77777777">
              <w:tc>
                <w:tcPr>
                  <w:tcW w:w="2279" w:type="dxa"/>
                </w:tcPr>
                <w:p w14:paraId="7D85C0A5" w14:textId="77777777" w:rsidR="00E72736" w:rsidRDefault="00E72736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  <w:tc>
                <w:tcPr>
                  <w:tcW w:w="2280" w:type="dxa"/>
                </w:tcPr>
                <w:p w14:paraId="0F3C7D25" w14:textId="77777777" w:rsidR="00E72736" w:rsidRDefault="00C1272A">
                  <w:pPr>
                    <w:jc w:val="both"/>
                    <w:rPr>
                      <w:rFonts w:ascii="Times New Roman" w:eastAsia="Times New Roman" w:hAnsi="Times New Roman" w:cs="Times New Roman"/>
                    </w:rPr>
                  </w:pPr>
                  <w:proofErr w:type="gramStart"/>
                  <w:r>
                    <w:rPr>
                      <w:rFonts w:ascii="Times New Roman" w:eastAsia="Times New Roman" w:hAnsi="Times New Roman" w:cs="Times New Roman"/>
                    </w:rPr>
                    <w:t>au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</w:rPr>
                    <w:t xml:space="preserve"> printemps</w:t>
                  </w:r>
                </w:p>
              </w:tc>
            </w:tr>
          </w:tbl>
          <w:p w14:paraId="081C306D" w14:textId="77777777" w:rsidR="00E72736" w:rsidRDefault="00E7273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13" w:type="dxa"/>
          </w:tcPr>
          <w:p w14:paraId="3C7A7853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20΄</w:t>
            </w:r>
          </w:p>
        </w:tc>
        <w:tc>
          <w:tcPr>
            <w:tcW w:w="1862" w:type="dxa"/>
          </w:tcPr>
          <w:p w14:paraId="4166E0DE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d’observation  </w:t>
            </w:r>
          </w:p>
        </w:tc>
      </w:tr>
      <w:tr w:rsidR="00E72736" w14:paraId="4D27DEEC" w14:textId="77777777" w:rsidTr="00C1272A">
        <w:trPr>
          <w:trHeight w:val="955"/>
        </w:trPr>
        <w:tc>
          <w:tcPr>
            <w:tcW w:w="1800" w:type="dxa"/>
            <w:vMerge/>
          </w:tcPr>
          <w:p w14:paraId="40D64EF2" w14:textId="77777777" w:rsidR="00E72736" w:rsidRDefault="00E72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vMerge/>
          </w:tcPr>
          <w:p w14:paraId="789F6284" w14:textId="77777777" w:rsidR="00E72736" w:rsidRDefault="00E72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15936288" w14:textId="77777777" w:rsidR="00E72736" w:rsidRDefault="00C127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3. Lecture et découverte </w:t>
            </w:r>
          </w:p>
          <w:p w14:paraId="5237C98E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L’exercice 2, page 96 nous informe sur les fêtes de printemps.</w:t>
            </w:r>
          </w:p>
          <w:p w14:paraId="413C37BC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Lisez les informations et complétez la première ligne du schéma </w:t>
            </w:r>
            <w:r>
              <w:rPr>
                <w:rFonts w:ascii="Times New Roman" w:eastAsia="Times New Roman" w:hAnsi="Times New Roman" w:cs="Times New Roman"/>
                <w:i/>
              </w:rPr>
              <w:t>Tout sur les fêtes</w:t>
            </w:r>
            <w:r>
              <w:rPr>
                <w:rFonts w:ascii="Times New Roman" w:eastAsia="Times New Roman" w:hAnsi="Times New Roman" w:cs="Times New Roman"/>
              </w:rPr>
              <w:t xml:space="preserve">.  </w:t>
            </w:r>
          </w:p>
        </w:tc>
        <w:tc>
          <w:tcPr>
            <w:tcW w:w="613" w:type="dxa"/>
          </w:tcPr>
          <w:p w14:paraId="3E32F765" w14:textId="77777777" w:rsidR="00E72736" w:rsidRDefault="00E7273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</w:tcPr>
          <w:p w14:paraId="4449BE33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silencieuse </w:t>
            </w:r>
          </w:p>
          <w:p w14:paraId="5C128291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frontal </w:t>
            </w:r>
          </w:p>
        </w:tc>
      </w:tr>
      <w:tr w:rsidR="00E72736" w14:paraId="29AF9B2B" w14:textId="77777777" w:rsidTr="00C1272A">
        <w:trPr>
          <w:trHeight w:val="505"/>
        </w:trPr>
        <w:tc>
          <w:tcPr>
            <w:tcW w:w="1800" w:type="dxa"/>
            <w:vMerge/>
          </w:tcPr>
          <w:p w14:paraId="0D9FF34E" w14:textId="77777777" w:rsidR="00E72736" w:rsidRDefault="00E72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vMerge/>
          </w:tcPr>
          <w:p w14:paraId="4C45BC92" w14:textId="77777777" w:rsidR="00E72736" w:rsidRDefault="00E72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2A600096" w14:textId="77777777" w:rsidR="00E72736" w:rsidRDefault="00C127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4. La suite de la découverte  </w:t>
            </w:r>
          </w:p>
          <w:p w14:paraId="40034246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Lisez à tour de rôle les questions de l’exercice 3, page 96. Répondez en utilisant les expressions de la question, pour formuler facilement une réponse excellente.  </w:t>
            </w:r>
          </w:p>
          <w:p w14:paraId="581251B8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2. Continuez à remplir la grille </w:t>
            </w:r>
            <w:r>
              <w:rPr>
                <w:rFonts w:ascii="Times New Roman" w:eastAsia="Times New Roman" w:hAnsi="Times New Roman" w:cs="Times New Roman"/>
                <w:i/>
              </w:rPr>
              <w:t>Tout sur les fêtes</w:t>
            </w:r>
            <w:r>
              <w:rPr>
                <w:rFonts w:ascii="Times New Roman" w:eastAsia="Times New Roman" w:hAnsi="Times New Roman" w:cs="Times New Roman"/>
              </w:rPr>
              <w:t xml:space="preserve"> avec les nouvelles informations.</w:t>
            </w:r>
          </w:p>
        </w:tc>
        <w:tc>
          <w:tcPr>
            <w:tcW w:w="613" w:type="dxa"/>
          </w:tcPr>
          <w:p w14:paraId="51D5D4F6" w14:textId="77777777" w:rsidR="00E72736" w:rsidRDefault="00E7273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</w:tcPr>
          <w:p w14:paraId="1357C866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</w:t>
            </w:r>
            <w:r>
              <w:rPr>
                <w:rFonts w:ascii="Times New Roman" w:eastAsia="Times New Roman" w:hAnsi="Times New Roman" w:cs="Times New Roman"/>
              </w:rPr>
              <w:t>ecture en chaînette Questions-réponses</w:t>
            </w:r>
          </w:p>
        </w:tc>
      </w:tr>
      <w:tr w:rsidR="00E72736" w14:paraId="60692CCD" w14:textId="77777777" w:rsidTr="00C1272A">
        <w:trPr>
          <w:trHeight w:val="740"/>
        </w:trPr>
        <w:tc>
          <w:tcPr>
            <w:tcW w:w="1800" w:type="dxa"/>
            <w:vMerge/>
          </w:tcPr>
          <w:p w14:paraId="50E0773E" w14:textId="77777777" w:rsidR="00E72736" w:rsidRDefault="00E72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vMerge/>
          </w:tcPr>
          <w:p w14:paraId="4E4B6F52" w14:textId="77777777" w:rsidR="00E72736" w:rsidRDefault="00E72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3EFA88E9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5. Deux fêtes – deux groupes </w:t>
            </w:r>
          </w:p>
          <w:p w14:paraId="2C63309B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La consigne pour la première lecture </w:t>
            </w:r>
          </w:p>
          <w:p w14:paraId="744C7B9A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Lisez les textes et complétez la grille </w:t>
            </w:r>
            <w:r>
              <w:rPr>
                <w:rFonts w:ascii="Times New Roman" w:eastAsia="Times New Roman" w:hAnsi="Times New Roman" w:cs="Times New Roman"/>
                <w:i/>
              </w:rPr>
              <w:t>Tout sur les fêtes</w:t>
            </w:r>
            <w:r>
              <w:rPr>
                <w:rFonts w:ascii="Times New Roman" w:eastAsia="Times New Roman" w:hAnsi="Times New Roman" w:cs="Times New Roman"/>
              </w:rPr>
              <w:t xml:space="preserve"> avec les informations utiles. </w:t>
            </w:r>
          </w:p>
          <w:p w14:paraId="352EC638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er</w:t>
            </w:r>
            <w:r>
              <w:rPr>
                <w:rFonts w:ascii="Times New Roman" w:eastAsia="Times New Roman" w:hAnsi="Times New Roman" w:cs="Times New Roman"/>
              </w:rPr>
              <w:t xml:space="preserve"> groupe – Les Pâques – le texte de l’exercice 5, page 97.</w:t>
            </w:r>
          </w:p>
          <w:p w14:paraId="5E77352C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 xml:space="preserve"> groupe – Le Noël – le texte de l’exercice 14, page 98. </w:t>
            </w:r>
          </w:p>
          <w:p w14:paraId="1E3FC93B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Les consignes pour la deuxième lecture </w:t>
            </w:r>
          </w:p>
          <w:p w14:paraId="101793A9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Première consigne </w:t>
            </w:r>
          </w:p>
          <w:p w14:paraId="738868D9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er</w:t>
            </w:r>
            <w:r>
              <w:rPr>
                <w:rFonts w:ascii="Times New Roman" w:eastAsia="Times New Roman" w:hAnsi="Times New Roman" w:cs="Times New Roman"/>
              </w:rPr>
              <w:t xml:space="preserve"> groupe – Les Pâques – Trouvez le bon ordre des idées de l’exercice 6, page 97.  </w:t>
            </w:r>
          </w:p>
          <w:p w14:paraId="532B3E59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 xml:space="preserve"> groupe – Le Noël – Répondez aux questions de l’exercice 15, page 98.</w:t>
            </w:r>
          </w:p>
          <w:p w14:paraId="3D03BD5D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Deuxième consigne </w:t>
            </w:r>
          </w:p>
          <w:p w14:paraId="53847B3D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er</w:t>
            </w:r>
            <w:r>
              <w:rPr>
                <w:rFonts w:ascii="Times New Roman" w:eastAsia="Times New Roman" w:hAnsi="Times New Roman" w:cs="Times New Roman"/>
              </w:rPr>
              <w:t xml:space="preserve"> groupe – Les Pâques – Complétez les phrases de l’exercice 7, page 97 par les mots en images. </w:t>
            </w:r>
          </w:p>
          <w:p w14:paraId="1C78C6ED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II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e</w:t>
            </w:r>
            <w:r>
              <w:rPr>
                <w:rFonts w:ascii="Times New Roman" w:eastAsia="Times New Roman" w:hAnsi="Times New Roman" w:cs="Times New Roman"/>
              </w:rPr>
              <w:t xml:space="preserve"> groupe – Le Noël – Choisissez, parmi les variantes proposées par l’exercice 16, les phrases qui décrivent l’image et les fêtes d’hiver. </w:t>
            </w:r>
          </w:p>
          <w:p w14:paraId="60743DEC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 xml:space="preserve">Troisième consigne, </w:t>
            </w:r>
            <w:r>
              <w:rPr>
                <w:rFonts w:ascii="Times New Roman" w:eastAsia="Times New Roman" w:hAnsi="Times New Roman" w:cs="Times New Roman"/>
                <w:i/>
              </w:rPr>
              <w:t>commune</w:t>
            </w:r>
          </w:p>
          <w:p w14:paraId="6678800B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Complétez la grille </w:t>
            </w:r>
            <w:r>
              <w:rPr>
                <w:rFonts w:ascii="Times New Roman" w:eastAsia="Times New Roman" w:hAnsi="Times New Roman" w:cs="Times New Roman"/>
                <w:i/>
              </w:rPr>
              <w:t>Tout sur les fêtes</w:t>
            </w:r>
            <w:r>
              <w:rPr>
                <w:rFonts w:ascii="Times New Roman" w:eastAsia="Times New Roman" w:hAnsi="Times New Roman" w:cs="Times New Roman"/>
              </w:rPr>
              <w:t xml:space="preserve"> avec les informations utiles découvertes pendant votre travail assidu. Vous pouvez utiliser et les vœux des encadrés de la page 99. </w:t>
            </w:r>
          </w:p>
        </w:tc>
        <w:tc>
          <w:tcPr>
            <w:tcW w:w="613" w:type="dxa"/>
          </w:tcPr>
          <w:p w14:paraId="37D502C2" w14:textId="77777777" w:rsidR="00E72736" w:rsidRDefault="00E7273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</w:tcPr>
          <w:p w14:paraId="01D7A160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en groupe </w:t>
            </w:r>
          </w:p>
          <w:p w14:paraId="48568BA2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Lecture silencieuse</w:t>
            </w:r>
          </w:p>
          <w:p w14:paraId="3B37A2B1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sélective </w:t>
            </w:r>
          </w:p>
        </w:tc>
      </w:tr>
      <w:tr w:rsidR="00E72736" w14:paraId="5D579C27" w14:textId="77777777" w:rsidTr="00C1272A">
        <w:trPr>
          <w:trHeight w:val="615"/>
        </w:trPr>
        <w:tc>
          <w:tcPr>
            <w:tcW w:w="1800" w:type="dxa"/>
            <w:vMerge/>
          </w:tcPr>
          <w:p w14:paraId="3DE89FC5" w14:textId="77777777" w:rsidR="00E72736" w:rsidRDefault="00E72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5" w:type="dxa"/>
            <w:vMerge/>
          </w:tcPr>
          <w:p w14:paraId="2046269B" w14:textId="77777777" w:rsidR="00E72736" w:rsidRDefault="00E7273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915" w:type="dxa"/>
          </w:tcPr>
          <w:p w14:paraId="3E43BA36" w14:textId="77777777" w:rsidR="00E72736" w:rsidRDefault="00C1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6. Lecture d’une carte de fête </w:t>
            </w:r>
          </w:p>
          <w:p w14:paraId="474B8268" w14:textId="77777777" w:rsidR="00E72736" w:rsidRDefault="00C1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1. Observez les cartes des vœux des exercices 20 et 21, page 99.</w:t>
            </w:r>
          </w:p>
          <w:p w14:paraId="36D6B2FD" w14:textId="77777777" w:rsidR="00E72736" w:rsidRDefault="00C1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2. Lisez le message et dites :</w:t>
            </w:r>
          </w:p>
          <w:p w14:paraId="659D5A44" w14:textId="77777777" w:rsidR="00E72736" w:rsidRDefault="00C1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Qui écrit ?</w:t>
            </w:r>
          </w:p>
          <w:p w14:paraId="609CD20B" w14:textId="77777777" w:rsidR="00E72736" w:rsidRDefault="00C1272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A qui écrit Adrian ?</w:t>
            </w:r>
          </w:p>
        </w:tc>
        <w:tc>
          <w:tcPr>
            <w:tcW w:w="613" w:type="dxa"/>
          </w:tcPr>
          <w:p w14:paraId="7B32ED0C" w14:textId="77777777" w:rsidR="00E72736" w:rsidRDefault="00E72736">
            <w:pPr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2" w:type="dxa"/>
          </w:tcPr>
          <w:p w14:paraId="6BBCEBA1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Lecture d’observation </w:t>
            </w:r>
          </w:p>
          <w:p w14:paraId="49A86C82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frontal </w:t>
            </w:r>
          </w:p>
        </w:tc>
      </w:tr>
      <w:tr w:rsidR="00E72736" w14:paraId="10F3AA14" w14:textId="77777777" w:rsidTr="00C1272A">
        <w:trPr>
          <w:trHeight w:val="559"/>
        </w:trPr>
        <w:tc>
          <w:tcPr>
            <w:tcW w:w="1800" w:type="dxa"/>
          </w:tcPr>
          <w:p w14:paraId="050E77B6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Réflexion</w:t>
            </w:r>
          </w:p>
          <w:p w14:paraId="1713380B" w14:textId="77777777" w:rsidR="00E72736" w:rsidRDefault="00E72736">
            <w:pPr>
              <w:jc w:val="both"/>
              <w:rPr>
                <w:rFonts w:ascii="Times New Roman" w:eastAsia="Times New Roman" w:hAnsi="Times New Roman" w:cs="Times New Roman"/>
                <w:b/>
                <w:i/>
              </w:rPr>
            </w:pPr>
          </w:p>
        </w:tc>
        <w:tc>
          <w:tcPr>
            <w:tcW w:w="605" w:type="dxa"/>
          </w:tcPr>
          <w:p w14:paraId="5759B6F1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O2</w:t>
            </w:r>
          </w:p>
          <w:p w14:paraId="27CC1731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O4</w:t>
            </w:r>
          </w:p>
        </w:tc>
        <w:tc>
          <w:tcPr>
            <w:tcW w:w="4915" w:type="dxa"/>
          </w:tcPr>
          <w:p w14:paraId="5BA26BE5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Activité 7. </w:t>
            </w:r>
            <w:r>
              <w:rPr>
                <w:rFonts w:ascii="Times New Roman" w:eastAsia="Times New Roman" w:hAnsi="Times New Roman" w:cs="Times New Roman"/>
              </w:rPr>
              <w:t xml:space="preserve">Carte de vœux </w:t>
            </w:r>
          </w:p>
          <w:p w14:paraId="011219C5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1. Copiez le message de la carte pour maman. Faites attention à la signature ! Voilà les bonnes expressions : Ton fils </w:t>
            </w:r>
            <w:r>
              <w:rPr>
                <w:rFonts w:ascii="Times New Roman" w:eastAsia="Times New Roman" w:hAnsi="Times New Roman" w:cs="Times New Roman"/>
                <w:u w:val="single"/>
              </w:rPr>
              <w:t>(ton nom)</w:t>
            </w:r>
            <w:r>
              <w:rPr>
                <w:rFonts w:ascii="Times New Roman" w:eastAsia="Times New Roman" w:hAnsi="Times New Roman" w:cs="Times New Roman"/>
              </w:rPr>
              <w:t xml:space="preserve"> ; Ta fille </w:t>
            </w:r>
            <w:r>
              <w:rPr>
                <w:rFonts w:ascii="Times New Roman" w:eastAsia="Times New Roman" w:hAnsi="Times New Roman" w:cs="Times New Roman"/>
                <w:u w:val="single"/>
              </w:rPr>
              <w:t xml:space="preserve">(ton nom) </w:t>
            </w:r>
          </w:p>
          <w:p w14:paraId="2E734B6C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2. Complétez les blancs de la carte pour papa. Faites attention à la signature ! Voilà les</w:t>
            </w:r>
            <w:r>
              <w:rPr>
                <w:rFonts w:ascii="Times New Roman" w:eastAsia="Times New Roman" w:hAnsi="Times New Roman" w:cs="Times New Roman"/>
              </w:rPr>
              <w:t xml:space="preserve"> bonnes expressions : Ton fils </w:t>
            </w:r>
            <w:r>
              <w:rPr>
                <w:rFonts w:ascii="Times New Roman" w:eastAsia="Times New Roman" w:hAnsi="Times New Roman" w:cs="Times New Roman"/>
                <w:u w:val="single"/>
              </w:rPr>
              <w:t>(ton nom)</w:t>
            </w:r>
            <w:r>
              <w:rPr>
                <w:rFonts w:ascii="Times New Roman" w:eastAsia="Times New Roman" w:hAnsi="Times New Roman" w:cs="Times New Roman"/>
              </w:rPr>
              <w:t xml:space="preserve"> ; Ta fille </w:t>
            </w:r>
            <w:r>
              <w:rPr>
                <w:rFonts w:ascii="Times New Roman" w:eastAsia="Times New Roman" w:hAnsi="Times New Roman" w:cs="Times New Roman"/>
                <w:u w:val="single"/>
              </w:rPr>
              <w:t>(ton nom)</w:t>
            </w:r>
          </w:p>
          <w:p w14:paraId="18213233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Pour t’aider – fort, intelligent, courageux, le meilleur, super, mon héros ;</w:t>
            </w:r>
          </w:p>
          <w:p w14:paraId="4C8F83D7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je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t’aime ; Bonne fête !</w:t>
            </w:r>
          </w:p>
        </w:tc>
        <w:tc>
          <w:tcPr>
            <w:tcW w:w="613" w:type="dxa"/>
          </w:tcPr>
          <w:p w14:paraId="38C19EDE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10΄</w:t>
            </w:r>
          </w:p>
        </w:tc>
        <w:tc>
          <w:tcPr>
            <w:tcW w:w="1862" w:type="dxa"/>
          </w:tcPr>
          <w:p w14:paraId="76F87F04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Exercice de production écrite</w:t>
            </w:r>
          </w:p>
          <w:p w14:paraId="362DAA86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Travail individuel   </w:t>
            </w:r>
          </w:p>
        </w:tc>
      </w:tr>
      <w:tr w:rsidR="00E72736" w14:paraId="22ECB6C9" w14:textId="77777777" w:rsidTr="00C1272A">
        <w:trPr>
          <w:trHeight w:val="510"/>
        </w:trPr>
        <w:tc>
          <w:tcPr>
            <w:tcW w:w="1800" w:type="dxa"/>
          </w:tcPr>
          <w:p w14:paraId="6ED07B1C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</w:rPr>
              <w:t>Extension</w:t>
            </w:r>
          </w:p>
        </w:tc>
        <w:tc>
          <w:tcPr>
            <w:tcW w:w="605" w:type="dxa"/>
          </w:tcPr>
          <w:p w14:paraId="4F0FC3B4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O1</w:t>
            </w:r>
          </w:p>
          <w:p w14:paraId="2AD3A4D6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O2</w:t>
            </w:r>
          </w:p>
        </w:tc>
        <w:tc>
          <w:tcPr>
            <w:tcW w:w="4915" w:type="dxa"/>
          </w:tcPr>
          <w:p w14:paraId="1467746B" w14:textId="77777777" w:rsidR="00E72736" w:rsidRDefault="00C1272A">
            <w:pPr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Activité 8. Audition et chanson</w:t>
            </w:r>
          </w:p>
          <w:p w14:paraId="5FE9FC12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Écoutez, chantez, mimez pour vous amuser en français. </w:t>
            </w:r>
          </w:p>
          <w:p w14:paraId="2E781828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hyperlink r:id="rId7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https://youtu.be/RqiQxOU9e7o?si=P-5XYzU5CaLCOVA4</w:t>
              </w:r>
            </w:hyperlink>
            <w:r>
              <w:rPr>
                <w:rFonts w:ascii="Times New Roman" w:eastAsia="Times New Roman" w:hAnsi="Times New Roman" w:cs="Times New Roman"/>
              </w:rPr>
              <w:t xml:space="preserve"> – « Le muguet du Premier Mai »</w:t>
            </w:r>
          </w:p>
          <w:p w14:paraId="5043734C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hyperlink r:id="rId8">
              <w:r>
                <w:rPr>
                  <w:rFonts w:ascii="Times New Roman" w:eastAsia="Times New Roman" w:hAnsi="Times New Roman" w:cs="Times New Roman"/>
                  <w:color w:val="0563C1"/>
                  <w:u w:val="single"/>
                </w:rPr>
                <w:t>https://youtu.be/xgZtRa5nbd8?si=zz1J8LUsiXwBKtF-</w:t>
              </w:r>
            </w:hyperlink>
            <w:r>
              <w:rPr>
                <w:rFonts w:ascii="Times New Roman" w:eastAsia="Times New Roman" w:hAnsi="Times New Roman" w:cs="Times New Roman"/>
              </w:rPr>
              <w:t> « C’est la fête, les amis ! »</w:t>
            </w:r>
          </w:p>
        </w:tc>
        <w:tc>
          <w:tcPr>
            <w:tcW w:w="613" w:type="dxa"/>
          </w:tcPr>
          <w:p w14:paraId="46AB105D" w14:textId="77777777" w:rsidR="00E72736" w:rsidRDefault="00C1272A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</w:rPr>
              <w:t>5΄</w:t>
            </w:r>
          </w:p>
        </w:tc>
        <w:tc>
          <w:tcPr>
            <w:tcW w:w="1862" w:type="dxa"/>
          </w:tcPr>
          <w:p w14:paraId="2B9F8CE3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Exercice d’écoute </w:t>
            </w:r>
          </w:p>
        </w:tc>
      </w:tr>
    </w:tbl>
    <w:p w14:paraId="6E2CFA15" w14:textId="77777777" w:rsidR="00E72736" w:rsidRDefault="00E72736"/>
    <w:p w14:paraId="4E82F941" w14:textId="77777777" w:rsidR="00E72736" w:rsidRDefault="00C1272A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Annexe 1 </w:t>
      </w:r>
      <w:r>
        <w:rPr>
          <w:rFonts w:ascii="Times New Roman" w:eastAsia="Times New Roman" w:hAnsi="Times New Roman" w:cs="Times New Roman"/>
          <w:b/>
          <w:i/>
          <w:color w:val="7030A0"/>
          <w:sz w:val="28"/>
          <w:szCs w:val="28"/>
        </w:rPr>
        <w:t>Tout sur les fêtes</w:t>
      </w:r>
      <w:r>
        <w:rPr>
          <w:rFonts w:ascii="Times New Roman" w:eastAsia="Times New Roman" w:hAnsi="Times New Roman" w:cs="Times New Roman"/>
          <w:color w:val="7030A0"/>
          <w:sz w:val="28"/>
          <w:szCs w:val="28"/>
        </w:rPr>
        <w:t xml:space="preserve"> </w:t>
      </w:r>
    </w:p>
    <w:p w14:paraId="11A115BF" w14:textId="77777777" w:rsidR="00E72736" w:rsidRDefault="00E72736">
      <w:pPr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0"/>
        <w:tblW w:w="93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69"/>
        <w:gridCol w:w="1869"/>
        <w:gridCol w:w="1869"/>
        <w:gridCol w:w="1869"/>
        <w:gridCol w:w="1869"/>
      </w:tblGrid>
      <w:tr w:rsidR="00E72736" w14:paraId="4848E2EE" w14:textId="77777777">
        <w:tc>
          <w:tcPr>
            <w:tcW w:w="1869" w:type="dxa"/>
          </w:tcPr>
          <w:p w14:paraId="6BCBFFC6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La fête</w:t>
            </w:r>
          </w:p>
        </w:tc>
        <w:tc>
          <w:tcPr>
            <w:tcW w:w="1869" w:type="dxa"/>
          </w:tcPr>
          <w:p w14:paraId="0C204266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La date</w:t>
            </w:r>
          </w:p>
        </w:tc>
        <w:tc>
          <w:tcPr>
            <w:tcW w:w="1869" w:type="dxa"/>
          </w:tcPr>
          <w:p w14:paraId="4C9FF315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Le coutume</w:t>
            </w:r>
          </w:p>
        </w:tc>
        <w:tc>
          <w:tcPr>
            <w:tcW w:w="1869" w:type="dxa"/>
          </w:tcPr>
          <w:p w14:paraId="2F3D5707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Les vœux</w:t>
            </w:r>
          </w:p>
        </w:tc>
        <w:tc>
          <w:tcPr>
            <w:tcW w:w="1869" w:type="dxa"/>
          </w:tcPr>
          <w:p w14:paraId="5F407EAF" w14:textId="77777777" w:rsidR="00E72736" w:rsidRDefault="00C1272A">
            <w:pPr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Le symbole</w:t>
            </w:r>
          </w:p>
        </w:tc>
      </w:tr>
      <w:tr w:rsidR="00E72736" w14:paraId="63D590D1" w14:textId="77777777">
        <w:tc>
          <w:tcPr>
            <w:tcW w:w="1869" w:type="dxa"/>
          </w:tcPr>
          <w:p w14:paraId="2F3698C2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La fête des farces</w:t>
            </w:r>
          </w:p>
        </w:tc>
        <w:tc>
          <w:tcPr>
            <w:tcW w:w="1869" w:type="dxa"/>
          </w:tcPr>
          <w:p w14:paraId="5C8F0B37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 1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er</w:t>
            </w:r>
            <w:r>
              <w:rPr>
                <w:rFonts w:ascii="Times New Roman" w:eastAsia="Times New Roman" w:hAnsi="Times New Roman" w:cs="Times New Roman"/>
              </w:rPr>
              <w:t xml:space="preserve"> avril</w:t>
            </w:r>
          </w:p>
        </w:tc>
        <w:tc>
          <w:tcPr>
            <w:tcW w:w="1869" w:type="dxa"/>
          </w:tcPr>
          <w:p w14:paraId="76AE146B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Les Français s’amusent, ils font de petites farces.</w:t>
            </w:r>
          </w:p>
        </w:tc>
        <w:tc>
          <w:tcPr>
            <w:tcW w:w="1869" w:type="dxa"/>
          </w:tcPr>
          <w:p w14:paraId="0F524C1A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« Poisson d’avril ! »</w:t>
            </w:r>
          </w:p>
        </w:tc>
        <w:tc>
          <w:tcPr>
            <w:tcW w:w="1869" w:type="dxa"/>
          </w:tcPr>
          <w:p w14:paraId="633E4567" w14:textId="77777777" w:rsidR="00E72736" w:rsidRDefault="00E72736"/>
          <w:p w14:paraId="66F976F4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noProof/>
              </w:rPr>
              <w:drawing>
                <wp:inline distT="0" distB="0" distL="0" distR="0" wp14:anchorId="3B0F2AC9" wp14:editId="4FE929A0">
                  <wp:extent cx="1055600" cy="803179"/>
                  <wp:effectExtent l="0" t="0" r="0" b="0"/>
                  <wp:docPr id="12" name="image1.jpg" descr="La Boite à FLE: Le poisson d'Avril (B2+/C1)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 descr="La Boite à FLE: Le poisson d'Avril (B2+/C1)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5600" cy="803179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0B55561F" w14:textId="77777777" w:rsidR="00E72736" w:rsidRDefault="00E72736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72736" w14:paraId="10EA11DC" w14:textId="77777777">
        <w:tc>
          <w:tcPr>
            <w:tcW w:w="1869" w:type="dxa"/>
          </w:tcPr>
          <w:p w14:paraId="13218C8D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Fête du Muguet </w:t>
            </w:r>
          </w:p>
          <w:p w14:paraId="0919C2E9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3C571546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73D7F3D8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3EB2A85E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66F20493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</w:tcPr>
          <w:p w14:paraId="6DA660DA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</w:tcPr>
          <w:p w14:paraId="22DE8927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</w:tcPr>
          <w:p w14:paraId="4E405DAE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</w:tcPr>
          <w:p w14:paraId="1656C51D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19D4A867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0E4D3A1C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43BAEA9C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74C7437A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1B74933D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62413EA2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7C0CC4E2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72736" w14:paraId="3EE2EA80" w14:textId="77777777">
        <w:tc>
          <w:tcPr>
            <w:tcW w:w="1869" w:type="dxa"/>
          </w:tcPr>
          <w:p w14:paraId="7EBBCCDB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Pâques</w:t>
            </w:r>
          </w:p>
          <w:p w14:paraId="05AEE6A6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21D30FCD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3911E65E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7EBF7524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11FDF3D8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5680726B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</w:tcPr>
          <w:p w14:paraId="18B2619E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</w:tcPr>
          <w:p w14:paraId="0E57AFB6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</w:tcPr>
          <w:p w14:paraId="54FC8D44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</w:tcPr>
          <w:p w14:paraId="77C453B9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41CCE13C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6BE98C8B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79C190DA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11DEEBD1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300964B4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73691492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2147144F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72736" w14:paraId="78E3499B" w14:textId="77777777">
        <w:tc>
          <w:tcPr>
            <w:tcW w:w="1869" w:type="dxa"/>
          </w:tcPr>
          <w:p w14:paraId="224AF523" w14:textId="77777777" w:rsidR="00E72736" w:rsidRDefault="00C1272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Noël </w:t>
            </w:r>
          </w:p>
          <w:p w14:paraId="30AB01E1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2B73D720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1610BDEB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1B52AB4D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4D827506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20D04F08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</w:tcPr>
          <w:p w14:paraId="7274B64D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</w:tcPr>
          <w:p w14:paraId="0282A45C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</w:tcPr>
          <w:p w14:paraId="68E7FE9D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869" w:type="dxa"/>
          </w:tcPr>
          <w:p w14:paraId="271FB8C9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0700C925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443146EA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317A5ADF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3DFCEB03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2AD0AF4D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22E1F551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518CDDD2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  <w:p w14:paraId="2426A060" w14:textId="77777777" w:rsidR="00E72736" w:rsidRDefault="00E7273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28BAB21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0330F984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08E0FF58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3AB083E6" w14:textId="77777777" w:rsidR="00E72736" w:rsidRDefault="00C1272A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Annexe 2 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Les cartes de fête </w:t>
      </w:r>
    </w:p>
    <w:p w14:paraId="20C0F07B" w14:textId="77777777" w:rsidR="00E72736" w:rsidRDefault="00E72736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24D65263" w14:textId="77777777" w:rsidR="00E72736" w:rsidRDefault="00E72736">
      <w:pPr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4D23602E" w14:textId="77777777" w:rsidR="00E72736" w:rsidRDefault="00C1272A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La carte de fête pour maman </w:t>
      </w:r>
    </w:p>
    <w:p w14:paraId="612D91BC" w14:textId="77777777" w:rsidR="00E72736" w:rsidRDefault="00C1272A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3EEEB957" wp14:editId="67490CC1">
                <wp:simplePos x="0" y="0"/>
                <wp:positionH relativeFrom="column">
                  <wp:posOffset>-12699</wp:posOffset>
                </wp:positionH>
                <wp:positionV relativeFrom="paragraph">
                  <wp:posOffset>25400</wp:posOffset>
                </wp:positionV>
                <wp:extent cx="5495925" cy="3295650"/>
                <wp:effectExtent l="0" t="0" r="0" b="0"/>
                <wp:wrapNone/>
                <wp:docPr id="8" name="Прямоугольник: скругленные углы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17088" y="2151225"/>
                          <a:ext cx="5457825" cy="3257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BE4D4"/>
                        </a:solidFill>
                        <a:ln w="38100" cap="flat" cmpd="sng">
                          <a:solidFill>
                            <a:schemeClr val="accent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58DD420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8"/>
                              </w:rPr>
                              <w:t xml:space="preserve">Maman chérie, </w:t>
                            </w:r>
                          </w:p>
                          <w:p w14:paraId="4D0F8E90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8"/>
                              </w:rPr>
                              <w:t xml:space="preserve">tu es une belle et douce maman. </w:t>
                            </w:r>
                          </w:p>
                          <w:p w14:paraId="68DD1A54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8"/>
                              </w:rPr>
                              <w:t xml:space="preserve">Tu es une super belle maman ! </w:t>
                            </w:r>
                          </w:p>
                          <w:p w14:paraId="0547F790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8"/>
                              </w:rPr>
                              <w:t>Je t’aime très fort</w:t>
                            </w:r>
                          </w:p>
                          <w:p w14:paraId="34F10A22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8"/>
                              </w:rPr>
                              <w:t>Ton fils 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EEEB957" id="Прямоугольник: скругленные углы 8" o:spid="_x0000_s1026" style="position:absolute;margin-left:-1pt;margin-top:2pt;width:432.75pt;height:259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" fillcolor="#fbe4d4" strokecolor="#ffc000 [3207]" strokeweight="3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258DD420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8"/>
                        </w:rPr>
                        <w:t xml:space="preserve">Maman chérie, </w:t>
                      </w:r>
                    </w:p>
                    <w:p w14:paraId="4D0F8E90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8"/>
                        </w:rPr>
                        <w:t xml:space="preserve">tu es une belle et douce maman. </w:t>
                      </w:r>
                    </w:p>
                    <w:p w14:paraId="68DD1A54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8"/>
                        </w:rPr>
                        <w:t xml:space="preserve">Tu es une super belle maman ! </w:t>
                      </w:r>
                    </w:p>
                    <w:p w14:paraId="0547F790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8"/>
                        </w:rPr>
                        <w:t>Je t’aime très fort</w:t>
                      </w:r>
                    </w:p>
                    <w:p w14:paraId="34F10A22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8"/>
                        </w:rPr>
                        <w:t>Ton fils 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C3CCF03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33DE6747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762CE9AE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340D9EB7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098E988B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3E7EB99A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1EA33020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7579F3AB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6285E23A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4544B5B1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77FB3358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7AEDB452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0C2BA9A6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02180286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6E259183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324C4FB2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349A28DF" w14:textId="77777777" w:rsidR="00E72736" w:rsidRDefault="00E72736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191EB840" w14:textId="77777777" w:rsidR="00E72736" w:rsidRDefault="00E72736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4A8F1C6E" w14:textId="77777777" w:rsidR="00E72736" w:rsidRDefault="00E72736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14:paraId="6F42961A" w14:textId="77777777" w:rsidR="00E72736" w:rsidRDefault="00C1272A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La carte de fête pour maman </w:t>
      </w:r>
    </w:p>
    <w:p w14:paraId="68856418" w14:textId="77777777" w:rsidR="00E72736" w:rsidRDefault="00C1272A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87B3342" wp14:editId="296A6171">
                <wp:simplePos x="0" y="0"/>
                <wp:positionH relativeFrom="column">
                  <wp:posOffset>38101</wp:posOffset>
                </wp:positionH>
                <wp:positionV relativeFrom="paragraph">
                  <wp:posOffset>63500</wp:posOffset>
                </wp:positionV>
                <wp:extent cx="5495925" cy="3295650"/>
                <wp:effectExtent l="0" t="0" r="0" b="0"/>
                <wp:wrapNone/>
                <wp:docPr id="10" name="Прямоугольник: скругленные углы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17088" y="2151225"/>
                          <a:ext cx="5457825" cy="3257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BE4D4"/>
                        </a:solidFill>
                        <a:ln w="38100" cap="flat" cmpd="sng">
                          <a:solidFill>
                            <a:schemeClr val="accent4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3C968C3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8"/>
                              </w:rPr>
                              <w:t xml:space="preserve">Maman chérie, </w:t>
                            </w:r>
                          </w:p>
                          <w:p w14:paraId="30C4CD6B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8"/>
                              </w:rPr>
                              <w:t xml:space="preserve">tu es une belle et douce maman. </w:t>
                            </w:r>
                          </w:p>
                          <w:p w14:paraId="09094DC7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8"/>
                              </w:rPr>
                              <w:t xml:space="preserve">Tu es une super belle maman ! </w:t>
                            </w:r>
                          </w:p>
                          <w:p w14:paraId="44F97ED8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8"/>
                              </w:rPr>
                              <w:t>Je t’aime très fort</w:t>
                            </w:r>
                          </w:p>
                          <w:p w14:paraId="3283FD1C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8"/>
                              </w:rPr>
                              <w:t>Ta fille ______________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87B3342" id="Прямоугольник: скругленные углы 10" o:spid="_x0000_s1027" style="position:absolute;margin-left:3pt;margin-top:5pt;width:432.75pt;height:259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" fillcolor="#fbe4d4" strokecolor="#ffc000 [3207]" strokeweight="3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13C968C3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8"/>
                        </w:rPr>
                        <w:t xml:space="preserve">Maman chérie, </w:t>
                      </w:r>
                    </w:p>
                    <w:p w14:paraId="30C4CD6B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8"/>
                        </w:rPr>
                        <w:t xml:space="preserve">tu es une belle et douce maman. </w:t>
                      </w:r>
                    </w:p>
                    <w:p w14:paraId="09094DC7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8"/>
                        </w:rPr>
                        <w:t xml:space="preserve">Tu es une super belle maman ! </w:t>
                      </w:r>
                    </w:p>
                    <w:p w14:paraId="44F97ED8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8"/>
                        </w:rPr>
                        <w:t>Je t’aime très fort</w:t>
                      </w:r>
                    </w:p>
                    <w:p w14:paraId="3283FD1C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8"/>
                        </w:rPr>
                        <w:t>Ta fille ______________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05DE846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0DA4B36E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028428F4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2323CFA4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2FE1867F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79F17E4A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4086DA03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10668C1F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491A2B5F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0BFEB880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45F8C9EF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7467C1F1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4B883EE0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44E0E8D2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0350AB24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48C2384E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5DF6D2F7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61083B46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13D6DBB4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34B731C1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72FC76C7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5A659CF0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07428BB7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1EF6ADDF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7878F4F0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53598C7A" w14:textId="77777777" w:rsidR="00E72736" w:rsidRDefault="00C1272A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La carte de fête pour papa </w:t>
      </w:r>
    </w:p>
    <w:p w14:paraId="2D6F16BD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19C81226" w14:textId="77777777" w:rsidR="00E72736" w:rsidRDefault="00C1272A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7128E644" wp14:editId="4916C413">
                <wp:simplePos x="0" y="0"/>
                <wp:positionH relativeFrom="column">
                  <wp:posOffset>-12699</wp:posOffset>
                </wp:positionH>
                <wp:positionV relativeFrom="paragraph">
                  <wp:posOffset>0</wp:posOffset>
                </wp:positionV>
                <wp:extent cx="5534025" cy="2943225"/>
                <wp:effectExtent l="0" t="0" r="0" b="0"/>
                <wp:wrapNone/>
                <wp:docPr id="9" name="Прямоугольник: скругленные углы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98038" y="2327438"/>
                          <a:ext cx="5495925" cy="2905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DEAF6"/>
                        </a:solidFill>
                        <a:ln w="381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C1EDA6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0"/>
                              </w:rPr>
                              <w:t xml:space="preserve">Cher papa, </w:t>
                            </w:r>
                          </w:p>
                          <w:p w14:paraId="0BC6E7E7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0"/>
                              </w:rPr>
                              <w:t xml:space="preserve">Je te souhaite des succès, </w:t>
                            </w:r>
                          </w:p>
                          <w:p w14:paraId="68BB404A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0"/>
                              </w:rPr>
                              <w:t xml:space="preserve">beaucoup de santé, de joie. </w:t>
                            </w:r>
                          </w:p>
                          <w:p w14:paraId="729E39A3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0"/>
                              </w:rPr>
                              <w:t>Tu es _______ , tu es __________ . Aujourd’hui je te dis ___________________ !</w:t>
                            </w:r>
                          </w:p>
                          <w:p w14:paraId="3B160B7D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0"/>
                              </w:rPr>
                              <w:t>Ton fils __________</w:t>
                            </w: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128E644" id="Прямоугольник: скругленные углы 9" o:spid="_x0000_s1028" style="position:absolute;margin-left:-1pt;margin-top:0;width:435.75pt;height:231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" fillcolor="#ddeaf6" strokecolor="#42719b" strokeweight="3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55C1EDA6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0"/>
                        </w:rPr>
                        <w:t xml:space="preserve">Cher papa, </w:t>
                      </w:r>
                    </w:p>
                    <w:p w14:paraId="0BC6E7E7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0"/>
                        </w:rPr>
                        <w:t xml:space="preserve">Je te souhaite des succès, </w:t>
                      </w:r>
                    </w:p>
                    <w:p w14:paraId="68BB404A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0"/>
                        </w:rPr>
                        <w:t xml:space="preserve">beaucoup de santé, de joie. </w:t>
                      </w:r>
                    </w:p>
                    <w:p w14:paraId="729E39A3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0"/>
                        </w:rPr>
                        <w:t>Tu es _______ , tu es __________ . Aujourd’hui je te dis ___________________ !</w:t>
                      </w:r>
                    </w:p>
                    <w:p w14:paraId="3B160B7D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0"/>
                        </w:rPr>
                        <w:t>Ton fils __________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B6D0C34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1179FCE9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0FE83E34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5BA71646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340E5CEA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260F3C8D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3192A1E6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6159C2A1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4B8C7EAB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67E43A57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399EFBBD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232C5D3A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78012C32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600967DC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63E239C3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78CEDBAE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32CEAD5B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3DDD3B60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6B3B9801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68435F2A" w14:textId="77777777" w:rsidR="00E72736" w:rsidRDefault="00C1272A">
      <w:pPr>
        <w:jc w:val="center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La carte de fête pour papa </w:t>
      </w:r>
    </w:p>
    <w:p w14:paraId="7BA6B162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44F008B8" w14:textId="77777777" w:rsidR="00E72736" w:rsidRDefault="00C1272A">
      <w:pPr>
        <w:rPr>
          <w:rFonts w:ascii="Times New Roman" w:eastAsia="Times New Roman" w:hAnsi="Times New Roman"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96CF309" wp14:editId="33B4437D">
                <wp:simplePos x="0" y="0"/>
                <wp:positionH relativeFrom="column">
                  <wp:posOffset>-12699</wp:posOffset>
                </wp:positionH>
                <wp:positionV relativeFrom="paragraph">
                  <wp:posOffset>0</wp:posOffset>
                </wp:positionV>
                <wp:extent cx="5534025" cy="2943225"/>
                <wp:effectExtent l="0" t="0" r="0" b="0"/>
                <wp:wrapNone/>
                <wp:docPr id="11" name="Прямоугольник: скругленные углы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598038" y="2327438"/>
                          <a:ext cx="5495925" cy="29051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DEAF6"/>
                        </a:solidFill>
                        <a:ln w="38100" cap="flat" cmpd="sng">
                          <a:solidFill>
                            <a:srgbClr val="42719B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64BDF38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0"/>
                              </w:rPr>
                              <w:t xml:space="preserve">Cher papa, </w:t>
                            </w:r>
                          </w:p>
                          <w:p w14:paraId="27BF0B89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0"/>
                              </w:rPr>
                              <w:t xml:space="preserve">Je te souhaite des succès, </w:t>
                            </w:r>
                          </w:p>
                          <w:p w14:paraId="672A5657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0"/>
                              </w:rPr>
                              <w:t xml:space="preserve">beaucoup de santé, de joie. </w:t>
                            </w:r>
                          </w:p>
                          <w:p w14:paraId="5E3F440F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0"/>
                              </w:rPr>
                              <w:t>Tu es _______ , tu es __________ . Aujourd’hui je te dis ___________________ !</w:t>
                            </w:r>
                          </w:p>
                          <w:p w14:paraId="3C22E857" w14:textId="77777777" w:rsidR="00E72736" w:rsidRDefault="00C1272A">
                            <w:pPr>
                              <w:jc w:val="center"/>
                              <w:textDirection w:val="btLr"/>
                            </w:pPr>
                            <w:r>
                              <w:rPr>
                                <w:rFonts w:ascii="Comic Sans MS" w:eastAsia="Comic Sans MS" w:hAnsi="Comic Sans MS" w:cs="Comic Sans MS"/>
                                <w:color w:val="000000"/>
                                <w:sz w:val="40"/>
                              </w:rPr>
                              <w:t>Ta fille __________</w:t>
                            </w:r>
                          </w:p>
                          <w:p w14:paraId="223812DF" w14:textId="77777777" w:rsidR="00E72736" w:rsidRDefault="00E72736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6CF309" id="Прямоугольник: скругленные углы 11" o:spid="_x0000_s1029" style="position:absolute;margin-left:-1pt;margin-top:0;width:435.75pt;height:23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" fillcolor="#ddeaf6" strokecolor="#42719b" strokeweight="3pt">
                <v:stroke startarrowwidth="narrow" startarrowlength="short" endarrowwidth="narrow" endarrowlength="short" joinstyle="miter"/>
                <v:textbox inset="2.53958mm,1.2694mm,2.53958mm,1.2694mm">
                  <w:txbxContent>
                    <w:p w14:paraId="064BDF38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0"/>
                        </w:rPr>
                        <w:t xml:space="preserve">Cher papa, </w:t>
                      </w:r>
                    </w:p>
                    <w:p w14:paraId="27BF0B89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0"/>
                        </w:rPr>
                        <w:t xml:space="preserve">Je te souhaite des succès, </w:t>
                      </w:r>
                    </w:p>
                    <w:p w14:paraId="672A5657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0"/>
                        </w:rPr>
                        <w:t xml:space="preserve">beaucoup de santé, de joie. </w:t>
                      </w:r>
                    </w:p>
                    <w:p w14:paraId="5E3F440F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0"/>
                        </w:rPr>
                        <w:t>Tu es _______ , tu es __________ . Aujourd’hui je te dis ___________________ !</w:t>
                      </w:r>
                    </w:p>
                    <w:p w14:paraId="3C22E857" w14:textId="77777777" w:rsidR="00E72736" w:rsidRDefault="00C1272A">
                      <w:pPr>
                        <w:jc w:val="center"/>
                        <w:textDirection w:val="btLr"/>
                      </w:pPr>
                      <w:r>
                        <w:rPr>
                          <w:rFonts w:ascii="Comic Sans MS" w:eastAsia="Comic Sans MS" w:hAnsi="Comic Sans MS" w:cs="Comic Sans MS"/>
                          <w:color w:val="000000"/>
                          <w:sz w:val="40"/>
                        </w:rPr>
                        <w:t>Ta fille __________</w:t>
                      </w:r>
                    </w:p>
                    <w:p w14:paraId="223812DF" w14:textId="77777777" w:rsidR="00E72736" w:rsidRDefault="00E72736">
                      <w:pPr>
                        <w:jc w:val="center"/>
                        <w:textDirection w:val="btLr"/>
                      </w:pPr>
                    </w:p>
                  </w:txbxContent>
                </v:textbox>
              </v:roundrect>
            </w:pict>
          </mc:Fallback>
        </mc:AlternateContent>
      </w:r>
    </w:p>
    <w:p w14:paraId="478B4818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4559A4F9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1B1ABFA6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6C36F8F3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13F98495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665FF6CF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0A8C4343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41FD0F92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244B30A7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73963D9F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65C6FD7D" w14:textId="77777777" w:rsidR="00E72736" w:rsidRDefault="00E72736">
      <w:pPr>
        <w:rPr>
          <w:rFonts w:ascii="Times New Roman" w:eastAsia="Times New Roman" w:hAnsi="Times New Roman" w:cs="Times New Roman"/>
        </w:rPr>
      </w:pPr>
    </w:p>
    <w:p w14:paraId="1DF780A6" w14:textId="77777777" w:rsidR="00E72736" w:rsidRDefault="00E72736">
      <w:pPr>
        <w:tabs>
          <w:tab w:val="left" w:pos="1215"/>
        </w:tabs>
        <w:rPr>
          <w:rFonts w:ascii="Times New Roman" w:eastAsia="Times New Roman" w:hAnsi="Times New Roman" w:cs="Times New Roman"/>
        </w:rPr>
      </w:pPr>
    </w:p>
    <w:sectPr w:rsidR="00E72736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736"/>
    <w:rsid w:val="00C1272A"/>
    <w:rsid w:val="00E7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6B3BE"/>
  <w15:docId w15:val="{13321727-40D4-4DDB-897C-3FFB29B29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Liberation Serif" w:hAnsi="Liberation Serif" w:cs="Liberation Serif"/>
        <w:sz w:val="24"/>
        <w:szCs w:val="24"/>
        <w:lang w:val="fr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LO-normal">
    <w:name w:val="LO-normal"/>
    <w:qFormat/>
    <w:rsid w:val="001B2987"/>
    <w:pPr>
      <w:suppressAutoHyphens/>
      <w:overflowPunct w:val="0"/>
      <w:spacing w:line="276" w:lineRule="auto"/>
    </w:pPr>
    <w:rPr>
      <w:rFonts w:eastAsia="Noto Serif CJK SC" w:cs="Lohit Devanagari"/>
      <w:kern w:val="2"/>
      <w:lang w:val="en-US" w:eastAsia="zh-CN" w:bidi="hi-IN"/>
    </w:rPr>
  </w:style>
  <w:style w:type="character" w:styleId="a4">
    <w:name w:val="Emphasis"/>
    <w:basedOn w:val="a0"/>
    <w:uiPriority w:val="20"/>
    <w:qFormat/>
    <w:rsid w:val="00132D5B"/>
    <w:rPr>
      <w:i/>
      <w:iCs/>
    </w:rPr>
  </w:style>
  <w:style w:type="paragraph" w:styleId="a5">
    <w:name w:val="List Paragraph"/>
    <w:uiPriority w:val="34"/>
    <w:qFormat/>
    <w:rsid w:val="00751F83"/>
    <w:pPr>
      <w:ind w:left="720"/>
      <w:contextualSpacing/>
    </w:pPr>
    <w:rPr>
      <w:rFonts w:cs="Mangal"/>
      <w:szCs w:val="21"/>
    </w:rPr>
  </w:style>
  <w:style w:type="table" w:styleId="a6">
    <w:name w:val="Table Grid"/>
    <w:basedOn w:val="a1"/>
    <w:uiPriority w:val="39"/>
    <w:rsid w:val="00C22D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76001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C76001"/>
    <w:rPr>
      <w:color w:val="605E5C"/>
      <w:shd w:val="clear" w:color="auto" w:fill="E1DFDD"/>
    </w:rPr>
  </w:style>
  <w:style w:type="paragraph" w:styleId="a9">
    <w:name w:val="header"/>
    <w:link w:val="aa"/>
    <w:uiPriority w:val="99"/>
    <w:unhideWhenUsed/>
    <w:rsid w:val="00A451F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a">
    <w:name w:val="Верхний колонтитул Знак"/>
    <w:basedOn w:val="a0"/>
    <w:link w:val="a9"/>
    <w:uiPriority w:val="99"/>
    <w:rsid w:val="00A451F4"/>
    <w:rPr>
      <w:rFonts w:ascii="Liberation Serif" w:eastAsia="Noto Serif CJK SC" w:hAnsi="Liberation Serif" w:cs="Mangal"/>
      <w:kern w:val="2"/>
      <w:sz w:val="24"/>
      <w:szCs w:val="21"/>
      <w:lang w:val="en-US" w:eastAsia="zh-CN" w:bidi="hi-IN"/>
    </w:rPr>
  </w:style>
  <w:style w:type="paragraph" w:styleId="ab">
    <w:name w:val="footer"/>
    <w:link w:val="ac"/>
    <w:uiPriority w:val="99"/>
    <w:unhideWhenUsed/>
    <w:rsid w:val="00A451F4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c">
    <w:name w:val="Нижний колонтитул Знак"/>
    <w:basedOn w:val="a0"/>
    <w:link w:val="ab"/>
    <w:uiPriority w:val="99"/>
    <w:rsid w:val="00A451F4"/>
    <w:rPr>
      <w:rFonts w:ascii="Liberation Serif" w:eastAsia="Noto Serif CJK SC" w:hAnsi="Liberation Serif" w:cs="Mangal"/>
      <w:kern w:val="2"/>
      <w:sz w:val="24"/>
      <w:szCs w:val="21"/>
      <w:lang w:val="en-US" w:eastAsia="zh-CN" w:bidi="hi-IN"/>
    </w:r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xgZtRa5nbd8?si=zz1J8LUsiXwBKtF-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youtu.be/RqiQxOU9e7o?si=P-5XYzU5CaLCOVA4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xgZtRa5nbd8?si=zz1J8LUsiXwBKtF-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youtu.be/RqiQxOU9e7o?si=P-5XYzU5CaLCOVA4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9CCGtHGbOIbY/UHTw9Sd/wqSPA==">CgMxLjAyDmguZDBhZnhkNWg0YW51Mg5oLmhzZXJ3MGk4Zm9uNDIOaC4zbzU4dTl3cW9yaDM4AHIhMUdUNzE5WEFuSDhkdW16WnlmTnhhcm9PZ1Z4SWYxLXZk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765</Words>
  <Characters>4364</Characters>
  <Application>Microsoft Office Word</Application>
  <DocSecurity>0</DocSecurity>
  <Lines>36</Lines>
  <Paragraphs>10</Paragraphs>
  <ScaleCrop>false</ScaleCrop>
  <Company/>
  <LinksUpToDate>false</LinksUpToDate>
  <CharactersWithSpaces>5119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2025-05-09T20:01:00Z</dcterms:created>
  <dcterms:modified xsi:type="dcterms:W3CDTF">2025-07-31T08:49:00Z</dcterms:modified>
</cp:coreProperties>
</file>